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Garbanzos con verduras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240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400 g de garbanzos cocidos</w:t>
      </w:r>
    </w:p>
    <w:p>
      <w:pPr>
        <w:pStyle w:val="ListParagraph"/>
        <w:numPr>
          <w:ilvl w:val="0"/>
          <w:numId w:val="2"/>
        </w:numPr>
      </w:pPr>
      <w:r>
        <w:t xml:space="preserve">1 zanahoria</w:t>
      </w:r>
    </w:p>
    <w:p>
      <w:pPr>
        <w:pStyle w:val="ListParagraph"/>
        <w:numPr>
          <w:ilvl w:val="0"/>
          <w:numId w:val="2"/>
        </w:numPr>
      </w:pPr>
      <w:r>
        <w:t xml:space="preserve">1 calabacín</w:t>
      </w:r>
    </w:p>
    <w:p>
      <w:pPr>
        <w:pStyle w:val="ListParagraph"/>
        <w:numPr>
          <w:ilvl w:val="0"/>
          <w:numId w:val="2"/>
        </w:numPr>
      </w:pPr>
      <w:r>
        <w:t xml:space="preserve">1 tomate</w:t>
      </w:r>
    </w:p>
    <w:p>
      <w:pPr>
        <w:pStyle w:val="ListParagraph"/>
        <w:numPr>
          <w:ilvl w:val="0"/>
          <w:numId w:val="2"/>
        </w:numPr>
      </w:pPr>
      <w:r>
        <w:t xml:space="preserve">1/2 cebolla</w:t>
      </w:r>
    </w:p>
    <w:p>
      <w:pPr>
        <w:pStyle w:val="ListParagraph"/>
        <w:numPr>
          <w:ilvl w:val="0"/>
          <w:numId w:val="2"/>
        </w:numPr>
      </w:pPr>
      <w:r>
        <w:t xml:space="preserve">1 diente de ajo</w:t>
      </w:r>
    </w:p>
    <w:p>
      <w:pPr>
        <w:pStyle w:val="ListParagraph"/>
        <w:numPr>
          <w:ilvl w:val="0"/>
          <w:numId w:val="2"/>
        </w:numPr>
      </w:pPr>
      <w:r>
        <w:t xml:space="preserve">1 cucharadita de pimentón</w:t>
      </w:r>
    </w:p>
    <w:p>
      <w:pPr>
        <w:pStyle w:val="ListParagraph"/>
        <w:numPr>
          <w:ilvl w:val="0"/>
          <w:numId w:val="2"/>
        </w:numPr>
      </w:pPr>
      <w:r>
        <w:t xml:space="preserve">400 ml de caldo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Pica la cebolla y el ajo: 4 segundos / velocidad 4.</w:t>
      </w:r>
    </w:p>
    <w:p>
      <w:pPr>
        <w:pStyle w:val="ListParagraph"/>
        <w:numPr>
          <w:ilvl w:val="0"/>
          <w:numId w:val="3"/>
        </w:numPr>
      </w:pPr>
      <w:r>
        <w:t xml:space="preserve">Sofríe con un chorrito de aceite: 5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Añade el resto de verduras troceadas, los garbanzos, el pimentón y el caldo.</w:t>
      </w:r>
    </w:p>
    <w:p>
      <w:pPr>
        <w:pStyle w:val="ListParagraph"/>
        <w:numPr>
          <w:ilvl w:val="0"/>
          <w:numId w:val="3"/>
        </w:numPr>
      </w:pPr>
      <w:r>
        <w:t xml:space="preserve">Programa 20 min / 100 °C / velocidad cuchara (giro a la izquierda).</w:t>
      </w:r>
    </w:p>
    <w:p>
      <w:pPr>
        <w:pStyle w:val="ListParagraph"/>
        <w:numPr>
          <w:ilvl w:val="0"/>
          <w:numId w:val="3"/>
        </w:numPr>
      </w:pPr>
      <w:r>
        <w:t xml:space="preserve">Sirve caliente.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Ideal para preparar en cantidad y congelar en raciones individuales.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2026-09-01T18:56:16.503Z</dcterms:created>
  <dcterms:modified xsi:type="dcterms:W3CDTF">2026-09-01T18:56:16.503Z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