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Bacalao con pisto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bacalao desalado (300 g)</w:t>
      </w:r>
    </w:p>
    <w:p>
      <w:pPr>
        <w:pStyle w:val="ListParagraph"/>
        <w:numPr>
          <w:ilvl w:val="0"/>
          <w:numId w:val="2"/>
        </w:numPr>
      </w:pPr>
      <w:r>
        <w:t xml:space="preserve">1 calabacín</w:t>
      </w:r>
    </w:p>
    <w:p>
      <w:pPr>
        <w:pStyle w:val="ListParagraph"/>
        <w:numPr>
          <w:ilvl w:val="0"/>
          <w:numId w:val="2"/>
        </w:numPr>
      </w:pPr>
      <w:r>
        <w:t xml:space="preserve">1 pimiento</w:t>
      </w:r>
    </w:p>
    <w:p>
      <w:pPr>
        <w:pStyle w:val="ListParagraph"/>
        <w:numPr>
          <w:ilvl w:val="0"/>
          <w:numId w:val="2"/>
        </w:numPr>
      </w:pPr>
      <w:r>
        <w:t xml:space="preserve">1 berenjena</w:t>
      </w:r>
    </w:p>
    <w:p>
      <w:pPr>
        <w:pStyle w:val="ListParagraph"/>
        <w:numPr>
          <w:ilvl w:val="0"/>
          <w:numId w:val="2"/>
        </w:numPr>
      </w:pPr>
      <w:r>
        <w:t xml:space="preserve">1 tomate</w:t>
      </w:r>
    </w:p>
    <w:p>
      <w:pPr>
        <w:pStyle w:val="ListParagraph"/>
        <w:numPr>
          <w:ilvl w:val="0"/>
          <w:numId w:val="2"/>
        </w:numPr>
      </w:pPr>
      <w:r>
        <w:t xml:space="preserve">1/2 cebolla</w:t>
      </w:r>
    </w:p>
    <w:p>
      <w:pPr>
        <w:pStyle w:val="ListParagraph"/>
        <w:numPr>
          <w:ilvl w:val="0"/>
          <w:numId w:val="2"/>
        </w:numPr>
      </w:pPr>
      <w:r>
        <w:t xml:space="preserve">Aceite de oliva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Trocea las verduras y pícalas 4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Cocina 15 min / 100 °C / velocidad cuchara (giro a la izquierda) con un chorrito de aceite.</w:t>
      </w:r>
    </w:p>
    <w:p>
      <w:pPr>
        <w:pStyle w:val="ListParagraph"/>
        <w:numPr>
          <w:ilvl w:val="0"/>
          <w:numId w:val="3"/>
        </w:numPr>
      </w:pPr>
      <w:r>
        <w:t xml:space="preserve">Coloca el bacalao en el Varoma sobre las verduras y programa 15 min más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Sirve el bacalao sobre el pisto.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El pisto se puede preparar el día anterior y cocinar el bacalao al vapor el mismo día que lo vayas a comer.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2026-09-01T18:56:16.511Z</dcterms:created>
  <dcterms:modified xsi:type="dcterms:W3CDTF">2026-09-01T18:56:16.511Z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