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54"/>
        <w:gridCol w:w="2593"/>
      </w:tblGrid>
      <w:tr w:rsidR="00BB4132" w:rsidTr="00BB4132">
        <w:trPr>
          <w:cantSplit/>
        </w:trPr>
        <w:tc>
          <w:tcPr>
            <w:tcW w:w="7054" w:type="dxa"/>
            <w:tcBorders>
              <w:bottom w:val="single" w:sz="6" w:space="0" w:color="auto"/>
            </w:tcBorders>
            <w:shd w:val="pct20" w:color="000000" w:fill="FFFFFF"/>
          </w:tcPr>
          <w:p w:rsidR="00BB4132" w:rsidRDefault="00BB4132" w:rsidP="00D77DFD">
            <w:pPr>
              <w:pStyle w:val="Encabezado"/>
              <w:tabs>
                <w:tab w:val="right" w:pos="8280"/>
              </w:tabs>
              <w:jc w:val="center"/>
              <w:rPr>
                <w:b/>
                <w:sz w:val="16"/>
                <w:lang w:val="es-ES_tradnl"/>
              </w:rPr>
            </w:pPr>
            <w:r>
              <w:rPr>
                <w:b/>
                <w:sz w:val="16"/>
                <w:lang w:val="es-ES_tradnl"/>
              </w:rPr>
              <w:t>GESTIÓN DE DATOS</w:t>
            </w:r>
          </w:p>
        </w:tc>
        <w:tc>
          <w:tcPr>
            <w:tcW w:w="2593" w:type="dxa"/>
            <w:shd w:val="pct20" w:color="auto" w:fill="auto"/>
          </w:tcPr>
          <w:p w:rsidR="00BB4132" w:rsidRDefault="00BB4132" w:rsidP="00D77DFD">
            <w:pPr>
              <w:pStyle w:val="Encabezado"/>
              <w:tabs>
                <w:tab w:val="right" w:pos="8280"/>
              </w:tabs>
              <w:jc w:val="center"/>
              <w:rPr>
                <w:b/>
                <w:sz w:val="16"/>
                <w:lang w:val="es-ES_tradnl"/>
              </w:rPr>
            </w:pPr>
            <w:r>
              <w:rPr>
                <w:b/>
                <w:sz w:val="16"/>
                <w:lang w:val="es-ES_tradnl"/>
              </w:rPr>
              <w:t>U.T.N. F.R.B.A.</w:t>
            </w:r>
          </w:p>
        </w:tc>
      </w:tr>
      <w:tr w:rsidR="00BB4132" w:rsidTr="00D04A99">
        <w:trPr>
          <w:trHeight w:val="210"/>
        </w:trPr>
        <w:tc>
          <w:tcPr>
            <w:tcW w:w="7054" w:type="dxa"/>
            <w:tcBorders>
              <w:top w:val="nil"/>
              <w:bottom w:val="nil"/>
            </w:tcBorders>
          </w:tcPr>
          <w:p w:rsidR="00BB4132" w:rsidRPr="00BB4132" w:rsidRDefault="00BB4132" w:rsidP="00BB4132">
            <w:pPr>
              <w:pStyle w:val="Encabezado"/>
              <w:tabs>
                <w:tab w:val="right" w:pos="8280"/>
              </w:tabs>
              <w:jc w:val="center"/>
              <w:rPr>
                <w:rFonts w:ascii="Tahoma" w:hAnsi="Tahoma" w:cs="Tahoma"/>
                <w:b/>
                <w:sz w:val="16"/>
                <w:lang w:val="es-ES_tradnl"/>
              </w:rPr>
            </w:pPr>
            <w:r w:rsidRPr="00BB4132">
              <w:rPr>
                <w:rFonts w:ascii="Tahoma" w:hAnsi="Tahoma" w:cs="Tahoma"/>
                <w:b/>
                <w:sz w:val="16"/>
                <w:lang w:val="es-ES_tradnl"/>
              </w:rPr>
              <w:t xml:space="preserve">1° PARCIAL GESTION DATOS. </w:t>
            </w:r>
          </w:p>
          <w:p w:rsidR="00BB4132" w:rsidRPr="00BB4132" w:rsidRDefault="00BB4132" w:rsidP="00BB4132">
            <w:pPr>
              <w:pStyle w:val="Encabezado"/>
              <w:tabs>
                <w:tab w:val="right" w:pos="8280"/>
              </w:tabs>
              <w:jc w:val="center"/>
              <w:rPr>
                <w:rFonts w:ascii="Tahoma" w:hAnsi="Tahoma" w:cs="Tahoma"/>
                <w:b/>
                <w:sz w:val="16"/>
                <w:lang w:val="es-ES_tradnl"/>
              </w:rPr>
            </w:pPr>
            <w:r w:rsidRPr="00BB4132">
              <w:rPr>
                <w:rFonts w:ascii="Tahoma" w:hAnsi="Tahoma" w:cs="Tahoma"/>
                <w:b/>
                <w:sz w:val="16"/>
                <w:lang w:val="es-ES_tradnl"/>
              </w:rPr>
              <w:t>TEMA SQL</w:t>
            </w:r>
          </w:p>
        </w:tc>
        <w:tc>
          <w:tcPr>
            <w:tcW w:w="2593" w:type="dxa"/>
          </w:tcPr>
          <w:p w:rsidR="00127DD1" w:rsidRDefault="00BB4132" w:rsidP="00127DD1">
            <w:pPr>
              <w:pStyle w:val="Encabezado"/>
              <w:tabs>
                <w:tab w:val="right" w:pos="8280"/>
              </w:tabs>
              <w:jc w:val="center"/>
              <w:rPr>
                <w:rFonts w:ascii="Tahoma" w:hAnsi="Tahoma" w:cs="Tahoma"/>
                <w:b/>
                <w:sz w:val="16"/>
                <w:lang w:val="es-ES_tradnl"/>
              </w:rPr>
            </w:pPr>
            <w:r w:rsidRPr="00BB4132">
              <w:rPr>
                <w:rFonts w:ascii="Tahoma" w:hAnsi="Tahoma" w:cs="Tahoma"/>
                <w:b/>
                <w:sz w:val="16"/>
                <w:lang w:val="es-ES_tradnl"/>
              </w:rPr>
              <w:t>21/11/2011</w:t>
            </w:r>
          </w:p>
          <w:p w:rsidR="00BB4132" w:rsidRPr="00BB4132" w:rsidRDefault="00D04A99" w:rsidP="00127DD1">
            <w:pPr>
              <w:pStyle w:val="Encabezado"/>
              <w:tabs>
                <w:tab w:val="right" w:pos="8280"/>
              </w:tabs>
              <w:jc w:val="center"/>
              <w:rPr>
                <w:rFonts w:ascii="Tahoma" w:hAnsi="Tahoma" w:cs="Tahoma"/>
                <w:b/>
                <w:sz w:val="16"/>
                <w:lang w:val="es-ES_tradnl"/>
              </w:rPr>
            </w:pPr>
            <w:r>
              <w:rPr>
                <w:rFonts w:ascii="Tahoma" w:hAnsi="Tahoma" w:cs="Tahoma"/>
                <w:b/>
                <w:sz w:val="16"/>
                <w:lang w:val="es-ES_tradnl"/>
              </w:rPr>
              <w:t xml:space="preserve">Turno </w:t>
            </w:r>
            <w:r w:rsidR="00127DD1">
              <w:rPr>
                <w:rFonts w:ascii="Tahoma" w:hAnsi="Tahoma" w:cs="Tahoma"/>
                <w:b/>
                <w:sz w:val="16"/>
                <w:lang w:val="es-ES_tradnl"/>
              </w:rPr>
              <w:t>1</w:t>
            </w:r>
          </w:p>
        </w:tc>
      </w:tr>
      <w:tr w:rsidR="00BB4132" w:rsidTr="00BB4132">
        <w:tc>
          <w:tcPr>
            <w:tcW w:w="7054" w:type="dxa"/>
            <w:tcBorders>
              <w:top w:val="nil"/>
            </w:tcBorders>
          </w:tcPr>
          <w:p w:rsidR="00BB4132" w:rsidRPr="00BB4132" w:rsidRDefault="00BB4132" w:rsidP="00BB4132">
            <w:pPr>
              <w:pStyle w:val="Encabezado"/>
              <w:tabs>
                <w:tab w:val="right" w:pos="8280"/>
              </w:tabs>
              <w:jc w:val="center"/>
              <w:rPr>
                <w:rFonts w:ascii="Tahoma" w:hAnsi="Tahoma" w:cs="Tahoma"/>
                <w:b/>
                <w:sz w:val="16"/>
                <w:lang w:val="es-ES_tradnl"/>
              </w:rPr>
            </w:pPr>
          </w:p>
        </w:tc>
        <w:tc>
          <w:tcPr>
            <w:tcW w:w="2593" w:type="dxa"/>
          </w:tcPr>
          <w:p w:rsidR="00BB4132" w:rsidRPr="00BB4132" w:rsidRDefault="00BB4132" w:rsidP="00BB4132">
            <w:pPr>
              <w:pStyle w:val="Encabezado"/>
              <w:tabs>
                <w:tab w:val="right" w:pos="8280"/>
              </w:tabs>
              <w:jc w:val="center"/>
              <w:rPr>
                <w:rFonts w:ascii="Tahoma" w:hAnsi="Tahoma" w:cs="Tahoma"/>
                <w:b/>
                <w:sz w:val="16"/>
                <w:lang w:val="es-ES_tradnl"/>
              </w:rPr>
            </w:pPr>
            <w:r w:rsidRPr="00BB4132">
              <w:rPr>
                <w:rFonts w:ascii="Tahoma" w:hAnsi="Tahoma" w:cs="Tahoma"/>
                <w:b/>
                <w:sz w:val="16"/>
                <w:lang w:val="es-ES_tradnl"/>
              </w:rPr>
              <w:t>Ing. Edgardo Lacquaniti</w:t>
            </w:r>
          </w:p>
        </w:tc>
      </w:tr>
    </w:tbl>
    <w:p w:rsidR="00BA4FD9" w:rsidRDefault="00BA4FD9"/>
    <w:p w:rsidR="00BB4132" w:rsidRDefault="00BB4132"/>
    <w:p w:rsidR="00BB4132" w:rsidRDefault="00B21038" w:rsidP="00BB4132">
      <w:pPr>
        <w:pStyle w:val="Prrafodelista"/>
        <w:numPr>
          <w:ilvl w:val="0"/>
          <w:numId w:val="1"/>
        </w:numPr>
        <w:rPr>
          <w:rFonts w:ascii="Tahoma" w:hAnsi="Tahoma" w:cs="Tahoma"/>
        </w:rPr>
      </w:pPr>
      <w:r w:rsidRPr="005B4C9C">
        <w:rPr>
          <w:rFonts w:ascii="Tahoma" w:hAnsi="Tahoma" w:cs="Tahoma"/>
        </w:rPr>
        <w:t>R</w:t>
      </w:r>
      <w:r w:rsidR="00BB4132" w:rsidRPr="005B4C9C">
        <w:rPr>
          <w:rFonts w:ascii="Tahoma" w:hAnsi="Tahoma" w:cs="Tahoma"/>
        </w:rPr>
        <w:t>ealizar una consulta SQL que retorne:</w:t>
      </w:r>
    </w:p>
    <w:p w:rsidR="00784204" w:rsidRDefault="00784204" w:rsidP="00784204">
      <w:pPr>
        <w:pStyle w:val="Prrafodelista"/>
        <w:numPr>
          <w:ilvl w:val="1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Id de elemento</w:t>
      </w:r>
    </w:p>
    <w:p w:rsidR="00784204" w:rsidRDefault="00784204" w:rsidP="00784204">
      <w:pPr>
        <w:pStyle w:val="Prrafodelista"/>
        <w:numPr>
          <w:ilvl w:val="1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Cantidad de componentes distintos que tiene. Deberá devolver cero si no tiene componente</w:t>
      </w:r>
      <w:r w:rsidR="00071906">
        <w:rPr>
          <w:rFonts w:ascii="Tahoma" w:hAnsi="Tahoma" w:cs="Tahoma"/>
        </w:rPr>
        <w:t>s</w:t>
      </w:r>
      <w:r>
        <w:rPr>
          <w:rFonts w:ascii="Tahoma" w:hAnsi="Tahoma" w:cs="Tahoma"/>
        </w:rPr>
        <w:t>.</w:t>
      </w:r>
    </w:p>
    <w:p w:rsidR="00784204" w:rsidRDefault="008D1D5C" w:rsidP="00784204">
      <w:pPr>
        <w:pStyle w:val="Prrafodelista"/>
        <w:numPr>
          <w:ilvl w:val="1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Cantidad de clientes distintos que realizaron compras del producto con más de 10 unidades en la misma factura.</w:t>
      </w:r>
    </w:p>
    <w:p w:rsidR="0005623E" w:rsidRDefault="0005623E" w:rsidP="000271FD">
      <w:pPr>
        <w:rPr>
          <w:rFonts w:ascii="Tahoma" w:hAnsi="Tahoma" w:cs="Tahoma"/>
        </w:rPr>
      </w:pPr>
    </w:p>
    <w:p w:rsidR="008D1D5C" w:rsidRPr="000271FD" w:rsidRDefault="008D1D5C" w:rsidP="008D1D5C">
      <w:pPr>
        <w:ind w:left="360"/>
        <w:rPr>
          <w:rFonts w:ascii="Tahoma" w:hAnsi="Tahoma" w:cs="Tahoma"/>
        </w:rPr>
      </w:pPr>
      <w:r>
        <w:rPr>
          <w:rFonts w:ascii="Tahoma" w:hAnsi="Tahoma" w:cs="Tahoma"/>
        </w:rPr>
        <w:t xml:space="preserve">Considera solamente aquellos elementos que fueron adquiridos desde el año 2009. Deberá mostrar los productos en orden a su </w:t>
      </w:r>
      <w:proofErr w:type="spellStart"/>
      <w:r>
        <w:rPr>
          <w:rFonts w:ascii="Tahoma" w:hAnsi="Tahoma" w:cs="Tahoma"/>
        </w:rPr>
        <w:t>ranking</w:t>
      </w:r>
      <w:proofErr w:type="spellEnd"/>
      <w:r>
        <w:rPr>
          <w:rFonts w:ascii="Tahoma" w:hAnsi="Tahoma" w:cs="Tahoma"/>
        </w:rPr>
        <w:t xml:space="preserve"> de ventas descendente, es decir, aquellos que fueron mas vendidos primero.</w:t>
      </w:r>
    </w:p>
    <w:p w:rsidR="000271FD" w:rsidRDefault="000271FD" w:rsidP="000271FD">
      <w:pPr>
        <w:rPr>
          <w:rFonts w:ascii="Tahoma" w:hAnsi="Tahoma" w:cs="Tahoma"/>
        </w:rPr>
      </w:pPr>
      <w:bookmarkStart w:id="0" w:name="_GoBack"/>
      <w:bookmarkEnd w:id="0"/>
    </w:p>
    <w:p w:rsidR="000271FD" w:rsidRPr="00127DD1" w:rsidRDefault="000271FD" w:rsidP="000271FD">
      <w:pPr>
        <w:pStyle w:val="Prrafodelista"/>
        <w:numPr>
          <w:ilvl w:val="0"/>
          <w:numId w:val="1"/>
        </w:numPr>
        <w:rPr>
          <w:rFonts w:ascii="Tahoma" w:hAnsi="Tahoma" w:cs="Tahoma"/>
        </w:rPr>
      </w:pPr>
      <w:r w:rsidRPr="00127DD1">
        <w:rPr>
          <w:rFonts w:ascii="Tahoma" w:hAnsi="Tahoma" w:cs="Tahoma"/>
        </w:rPr>
        <w:t xml:space="preserve">Agregar </w:t>
      </w:r>
      <w:r w:rsidR="00127DD1" w:rsidRPr="00127DD1">
        <w:rPr>
          <w:rFonts w:ascii="Tahoma" w:hAnsi="Tahoma" w:cs="Tahoma"/>
        </w:rPr>
        <w:t xml:space="preserve">el/los objetos necesarios para que el stock  sea calculado en base a las nuevas inserciones de la tabla movimientos.  No se </w:t>
      </w:r>
      <w:r w:rsidR="00127DD1">
        <w:rPr>
          <w:rFonts w:ascii="Tahoma" w:hAnsi="Tahoma" w:cs="Tahoma"/>
        </w:rPr>
        <w:t>tiene que</w:t>
      </w:r>
      <w:r w:rsidR="00127DD1" w:rsidRPr="00127DD1">
        <w:rPr>
          <w:rFonts w:ascii="Tahoma" w:hAnsi="Tahoma" w:cs="Tahoma"/>
        </w:rPr>
        <w:t xml:space="preserve"> permitir que quede stock </w:t>
      </w:r>
      <w:r w:rsidR="00127DD1">
        <w:rPr>
          <w:rFonts w:ascii="Tahoma" w:hAnsi="Tahoma" w:cs="Tahoma"/>
        </w:rPr>
        <w:t xml:space="preserve">en </w:t>
      </w:r>
      <w:r w:rsidR="00127DD1" w:rsidRPr="00127DD1">
        <w:rPr>
          <w:rFonts w:ascii="Tahoma" w:hAnsi="Tahoma" w:cs="Tahoma"/>
        </w:rPr>
        <w:t xml:space="preserve">negativo </w:t>
      </w:r>
      <w:r w:rsidR="00127DD1">
        <w:rPr>
          <w:rFonts w:ascii="Tahoma" w:hAnsi="Tahoma" w:cs="Tahoma"/>
        </w:rPr>
        <w:t xml:space="preserve"> y tampoco que existan operaciones que no sean de inserción en la tabla movimientos.</w:t>
      </w:r>
    </w:p>
    <w:p w:rsidR="00127DD1" w:rsidRPr="00127DD1" w:rsidRDefault="00127DD1" w:rsidP="00127DD1">
      <w:pPr>
        <w:pStyle w:val="Prrafodelista"/>
        <w:rPr>
          <w:rFonts w:ascii="Tahoma" w:hAnsi="Tahoma" w:cs="Tahoma"/>
        </w:rPr>
      </w:pPr>
    </w:p>
    <w:p w:rsidR="00B21038" w:rsidRPr="00E12FAC" w:rsidRDefault="00E12FAC" w:rsidP="00B21038">
      <w:pPr>
        <w:pStyle w:val="Prrafodelista"/>
        <w:rPr>
          <w:rFonts w:ascii="Tahoma" w:hAnsi="Tahoma" w:cs="Tahoma"/>
        </w:rPr>
      </w:pPr>
      <w:r w:rsidRPr="00E12FAC">
        <w:rPr>
          <w:rFonts w:ascii="Tahoma" w:hAnsi="Tahoma" w:cs="Tahoma"/>
        </w:rPr>
        <w:t xml:space="preserve">Nota: Considerar que la tabla puede tener </w:t>
      </w:r>
      <w:r>
        <w:rPr>
          <w:rFonts w:ascii="Tahoma" w:hAnsi="Tahoma" w:cs="Tahoma"/>
        </w:rPr>
        <w:t xml:space="preserve">actualmente </w:t>
      </w:r>
      <w:r w:rsidRPr="00E12FAC">
        <w:rPr>
          <w:rFonts w:ascii="Tahoma" w:hAnsi="Tahoma" w:cs="Tahoma"/>
        </w:rPr>
        <w:t xml:space="preserve">datos </w:t>
      </w:r>
      <w:r>
        <w:rPr>
          <w:rFonts w:ascii="Tahoma" w:hAnsi="Tahoma" w:cs="Tahoma"/>
        </w:rPr>
        <w:t>en negativo</w:t>
      </w:r>
      <w:r w:rsidRPr="00E12FAC">
        <w:rPr>
          <w:rFonts w:ascii="Tahoma" w:hAnsi="Tahoma" w:cs="Tahoma"/>
        </w:rPr>
        <w:t xml:space="preserve"> que se deberán resolver.</w:t>
      </w:r>
    </w:p>
    <w:sectPr w:rsidR="00B21038" w:rsidRPr="00E12F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40990"/>
    <w:multiLevelType w:val="hybridMultilevel"/>
    <w:tmpl w:val="F37EAC7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8155D2"/>
    <w:multiLevelType w:val="hybridMultilevel"/>
    <w:tmpl w:val="5B40162C"/>
    <w:lvl w:ilvl="0" w:tplc="59BE39E4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eastAsia="Times New Roman" w:hAnsi="Symbol" w:cs="Times New Roman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6C7"/>
    <w:rsid w:val="000271FD"/>
    <w:rsid w:val="0005623E"/>
    <w:rsid w:val="00071906"/>
    <w:rsid w:val="00127DD1"/>
    <w:rsid w:val="00373D6D"/>
    <w:rsid w:val="004166C7"/>
    <w:rsid w:val="005B4C9C"/>
    <w:rsid w:val="005C5128"/>
    <w:rsid w:val="00784204"/>
    <w:rsid w:val="008D1D5C"/>
    <w:rsid w:val="00B21038"/>
    <w:rsid w:val="00BA4FD9"/>
    <w:rsid w:val="00BB4132"/>
    <w:rsid w:val="00D04A99"/>
    <w:rsid w:val="00E12FAC"/>
    <w:rsid w:val="00EC0A08"/>
    <w:rsid w:val="00EF4141"/>
    <w:rsid w:val="00F6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1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B413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B4132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BB41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1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B413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B4132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BB4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145</Words>
  <Characters>799</Characters>
  <Application>Microsoft Office Word</Application>
  <DocSecurity>0</DocSecurity>
  <Lines>6</Lines>
  <Paragraphs>1</Paragraphs>
  <ScaleCrop>false</ScaleCrop>
  <Company>Hewlett-Packard</Company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19</cp:revision>
  <dcterms:created xsi:type="dcterms:W3CDTF">2012-11-20T15:38:00Z</dcterms:created>
  <dcterms:modified xsi:type="dcterms:W3CDTF">2012-11-20T16:23:00Z</dcterms:modified>
</cp:coreProperties>
</file>