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2EF89A" wp14:editId="28042734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9D9" w:rsidRPr="00113042" w:rsidRDefault="008039D9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PrimeFaces</w:t>
                                  </w:r>
                                </w:p>
                                <w:p w:rsidR="008039D9" w:rsidRPr="00113042" w:rsidRDefault="008039D9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9D9" w:rsidRPr="008F5082" w:rsidRDefault="008039D9" w:rsidP="00150D59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52"/>
                                      <w:szCs w:val="48"/>
                                      <w:lang w:val="es-ES"/>
                                    </w:rPr>
                                    <w:t>Trabajo SDI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5F2EF89A" id="Grupo 3" o:spid="_x0000_s1026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">
                    <v:rect id="Rectá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8039D9" w:rsidRPr="00113042" w:rsidRDefault="008039D9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t>PrimeFaces</w:t>
                            </w:r>
                          </w:p>
                          <w:p w:rsidR="008039D9" w:rsidRPr="00113042" w:rsidRDefault="008039D9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Cuadro de texto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8039D9" w:rsidRPr="008F5082" w:rsidRDefault="008039D9" w:rsidP="00150D59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52"/>
                                <w:szCs w:val="48"/>
                                <w:lang w:val="es-ES"/>
                              </w:rPr>
                              <w:t>Trabajo SDI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150D59" w:rsidRPr="002C67AD" w:rsidRDefault="00150D59">
          <w:pPr>
            <w:rPr>
              <w:noProof/>
              <w:lang w:val="es-ES"/>
            </w:rPr>
          </w:pPr>
        </w:p>
        <w:p w:rsidR="00150D59" w:rsidRPr="002C67AD" w:rsidRDefault="00150D59">
          <w:pPr>
            <w:rPr>
              <w:noProof/>
              <w:lang w:val="es-ES"/>
            </w:rPr>
          </w:pPr>
        </w:p>
        <w:p w:rsidR="00150D59" w:rsidRPr="002C67AD" w:rsidRDefault="00150D59">
          <w:pPr>
            <w:rPr>
              <w:noProof/>
              <w:lang w:val="es-ES"/>
            </w:rPr>
          </w:pPr>
        </w:p>
        <w:p w:rsidR="00150D59" w:rsidRPr="002C67AD" w:rsidRDefault="00150D59">
          <w:pPr>
            <w:spacing w:after="70"/>
            <w:rPr>
              <w:noProof/>
              <w:lang w:val="es-ES"/>
            </w:rPr>
          </w:pPr>
          <w:r w:rsidRPr="002C67AD">
            <w:rPr>
              <w:noProof/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US" w:eastAsia="en-US"/>
        </w:rPr>
        <w:id w:val="-91454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3E4" w:rsidRDefault="00FB13E4">
          <w:pPr>
            <w:pStyle w:val="TtulodeTDC"/>
          </w:pPr>
          <w:r>
            <w:t>Contenido</w:t>
          </w:r>
          <w:bookmarkStart w:id="0" w:name="_GoBack"/>
          <w:bookmarkEnd w:id="0"/>
        </w:p>
        <w:p w:rsidR="00F31FA8" w:rsidRDefault="00FB13E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13773" w:history="1">
            <w:r w:rsidR="00F31FA8" w:rsidRPr="00887CD2">
              <w:rPr>
                <w:rStyle w:val="Hipervnculo"/>
                <w:noProof/>
                <w:lang w:val="es-ES"/>
              </w:rPr>
              <w:t>Ajax Core</w:t>
            </w:r>
            <w:r w:rsidR="00F31FA8">
              <w:rPr>
                <w:noProof/>
                <w:webHidden/>
              </w:rPr>
              <w:tab/>
            </w:r>
            <w:r w:rsidR="00F31FA8">
              <w:rPr>
                <w:noProof/>
                <w:webHidden/>
              </w:rPr>
              <w:fldChar w:fldCharType="begin"/>
            </w:r>
            <w:r w:rsidR="00F31FA8">
              <w:rPr>
                <w:noProof/>
                <w:webHidden/>
              </w:rPr>
              <w:instrText xml:space="preserve"> PAGEREF _Toc419113773 \h </w:instrText>
            </w:r>
            <w:r w:rsidR="00F31FA8">
              <w:rPr>
                <w:noProof/>
                <w:webHidden/>
              </w:rPr>
            </w:r>
            <w:r w:rsidR="00F31FA8">
              <w:rPr>
                <w:noProof/>
                <w:webHidden/>
              </w:rPr>
              <w:fldChar w:fldCharType="separate"/>
            </w:r>
            <w:r w:rsidR="00F31FA8">
              <w:rPr>
                <w:noProof/>
                <w:webHidden/>
              </w:rPr>
              <w:t>3</w:t>
            </w:r>
            <w:r w:rsidR="00F31FA8"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4" w:history="1">
            <w:r w:rsidRPr="00887CD2">
              <w:rPr>
                <w:rStyle w:val="Hipervnculo"/>
                <w:noProof/>
                <w:lang w:val="es-ES"/>
              </w:rPr>
              <w:t>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5" w:history="1">
            <w:r w:rsidRPr="00887CD2">
              <w:rPr>
                <w:rStyle w:val="Hipervnculo"/>
                <w:noProof/>
                <w:lang w:val="es-ES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6" w:history="1">
            <w:r w:rsidRPr="00887CD2">
              <w:rPr>
                <w:rStyle w:val="Hipervnculo"/>
                <w:noProof/>
                <w:lang w:val="es-ES"/>
              </w:rPr>
              <w:t>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7" w:history="1">
            <w:r w:rsidRPr="00887CD2">
              <w:rPr>
                <w:rStyle w:val="Hipervnculo"/>
                <w:noProof/>
                <w:lang w:val="es-ES"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8" w:history="1">
            <w:r w:rsidRPr="00887CD2">
              <w:rPr>
                <w:rStyle w:val="Hipervnculo"/>
                <w:noProof/>
                <w:lang w:val="es-ES"/>
              </w:rPr>
              <w:t>Poll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79" w:history="1">
            <w:r w:rsidRPr="00887CD2">
              <w:rPr>
                <w:rStyle w:val="Hipervnculo"/>
                <w:noProof/>
                <w:lang w:val="es-E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0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1" w:history="1">
            <w:r w:rsidRPr="00887CD2">
              <w:rPr>
                <w:rStyle w:val="Hipervnculo"/>
                <w:noProof/>
                <w:lang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2" w:history="1">
            <w:r w:rsidRPr="00887CD2">
              <w:rPr>
                <w:rStyle w:val="Hipervnculo"/>
                <w:noProof/>
                <w:lang w:val="es-E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3" w:history="1">
            <w:r w:rsidRPr="00887CD2">
              <w:rPr>
                <w:rStyle w:val="Hipervnculo"/>
                <w:noProof/>
                <w:lang w:val="es-E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4" w:history="1">
            <w:r w:rsidRPr="00887CD2">
              <w:rPr>
                <w:rStyle w:val="Hipervnculo"/>
                <w:noProof/>
                <w:lang w:val="es-ES"/>
              </w:rPr>
              <w:t>Partial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5" w:history="1">
            <w:r w:rsidRPr="00887CD2">
              <w:rPr>
                <w:rStyle w:val="Hipervnculo"/>
                <w:noProof/>
                <w:lang w:val="es-ES"/>
              </w:rPr>
              <w:t>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6" w:history="1">
            <w:r w:rsidRPr="00887CD2">
              <w:rPr>
                <w:rStyle w:val="Hipervnculo"/>
                <w:noProof/>
                <w:lang w:val="es-E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7" w:history="1">
            <w:r w:rsidRPr="00887CD2">
              <w:rPr>
                <w:rStyle w:val="Hipervnculo"/>
                <w:noProof/>
                <w:lang w:val="es-ES"/>
              </w:rPr>
              <w:t>Autocompletar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8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89" w:history="1">
            <w:r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0" w:history="1">
            <w:r w:rsidRPr="00887CD2">
              <w:rPr>
                <w:rStyle w:val="Hipervnculo"/>
                <w:noProof/>
                <w:lang w:val="es-ES"/>
              </w:rPr>
              <w:t>BooleanButton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1" w:history="1">
            <w:r w:rsidRPr="00887CD2">
              <w:rPr>
                <w:rStyle w:val="Hipervnculo"/>
                <w:noProof/>
                <w:lang w:val="es-ES"/>
              </w:rPr>
              <w:t>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2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3" w:history="1">
            <w:r w:rsidRPr="00887CD2">
              <w:rPr>
                <w:rStyle w:val="Hipervnculo"/>
                <w:noProof/>
                <w:lang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4" w:history="1">
            <w:r w:rsidRPr="00887CD2">
              <w:rPr>
                <w:rStyle w:val="Hipervnculo"/>
                <w:noProof/>
                <w:lang w:val="es-ES"/>
              </w:rPr>
              <w:t>SelectOneMenu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5" w:history="1">
            <w:r w:rsidRPr="00887CD2">
              <w:rPr>
                <w:rStyle w:val="Hipervnculo"/>
                <w:noProof/>
                <w:lang w:val="es-ES"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6" w:history="1">
            <w:r w:rsidRPr="00887CD2">
              <w:rPr>
                <w:rStyle w:val="Hipervnculo"/>
                <w:noProof/>
                <w:lang w:val="es-ES"/>
              </w:rPr>
              <w:t>SelectOneListbox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7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8" w:history="1">
            <w:r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799" w:history="1">
            <w:r w:rsidRPr="00887CD2">
              <w:rPr>
                <w:rStyle w:val="Hipervnculo"/>
                <w:noProof/>
                <w:lang w:val="es-ES"/>
              </w:rPr>
              <w:t>SelectRadio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0" w:history="1">
            <w:r w:rsidRPr="00887CD2">
              <w:rPr>
                <w:rStyle w:val="Hipervnculo"/>
                <w:noProof/>
                <w:lang w:val="es-ES"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1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2" w:history="1">
            <w:r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3" w:history="1">
            <w:r w:rsidRPr="00887CD2">
              <w:rPr>
                <w:rStyle w:val="Hipervnculo"/>
                <w:noProof/>
                <w:lang w:val="es-ES"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4" w:history="1">
            <w:r w:rsidRPr="00887CD2">
              <w:rPr>
                <w:rStyle w:val="Hipervnculo"/>
                <w:noProof/>
                <w:lang w:val="es-ES"/>
              </w:rPr>
              <w:t>InputTextArea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5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6" w:history="1">
            <w:r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7" w:history="1">
            <w:r w:rsidRPr="00887CD2">
              <w:rPr>
                <w:rStyle w:val="Hipervnculo"/>
                <w:noProof/>
                <w:lang w:val="es-ES"/>
              </w:rPr>
              <w:t>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8" w:history="1">
            <w:r w:rsidRPr="00887CD2">
              <w:rPr>
                <w:rStyle w:val="Hipervnculo"/>
                <w:noProof/>
                <w:lang w:val="es-ES"/>
              </w:rPr>
              <w:t>InputMask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09" w:history="1">
            <w:r w:rsidRPr="00887CD2">
              <w:rPr>
                <w:rStyle w:val="Hipervnculo"/>
                <w:noProof/>
                <w:lang w:val="es-ES"/>
              </w:rPr>
              <w:t>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0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1" w:history="1">
            <w:r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2" w:history="1">
            <w:r w:rsidRPr="00887CD2">
              <w:rPr>
                <w:rStyle w:val="Hipervnculo"/>
                <w:noProof/>
                <w:lang w:val="es-ES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3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4" w:history="1">
            <w:r w:rsidRPr="00887CD2">
              <w:rPr>
                <w:rStyle w:val="Hipervnculo"/>
                <w:noProof/>
                <w:lang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5" w:history="1">
            <w:r w:rsidRPr="00887CD2">
              <w:rPr>
                <w:rStyle w:val="Hipervnculo"/>
                <w:noProof/>
                <w:lang w:val="es-E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6" w:history="1">
            <w:r w:rsidRPr="00887CD2">
              <w:rPr>
                <w:rStyle w:val="Hipervnculo"/>
                <w:noProof/>
                <w:lang w:val="es-ES"/>
              </w:rPr>
              <w:t>Carousel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7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8" w:history="1">
            <w:r w:rsidRPr="00887CD2">
              <w:rPr>
                <w:rStyle w:val="Hipervnculo"/>
                <w:noProof/>
                <w:lang w:val="es-ES"/>
              </w:rPr>
              <w:t>DataList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19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0" w:history="1">
            <w:r w:rsidRPr="00887CD2">
              <w:rPr>
                <w:rStyle w:val="Hipervnculo"/>
                <w:noProof/>
                <w:lang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1" w:history="1">
            <w:r w:rsidRPr="00887CD2">
              <w:rPr>
                <w:rStyle w:val="Hipervnculo"/>
                <w:noProof/>
                <w:lang w:val="es-ES"/>
              </w:rPr>
              <w:t>DataTable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2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3" w:history="1">
            <w:r w:rsidRPr="00887CD2">
              <w:rPr>
                <w:rStyle w:val="Hipervnculo"/>
                <w:noProof/>
                <w:lang w:val="es-ES" w:eastAsia="ja-JP"/>
              </w:rPr>
              <w:t>Ejemplo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4" w:history="1">
            <w:r w:rsidRPr="00887CD2">
              <w:rPr>
                <w:rStyle w:val="Hipervnculo"/>
                <w:noProof/>
                <w:lang w:val="es-ES"/>
              </w:rPr>
              <w:t>PickList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5" w:history="1">
            <w:r w:rsidRPr="00887CD2">
              <w:rPr>
                <w:rStyle w:val="Hipervnculo"/>
                <w:noProof/>
                <w:lang w:val="es-ES"/>
              </w:rPr>
              <w:t>GMap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FA8" w:rsidRDefault="00F31FA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s-ES" w:eastAsia="es-ES"/>
            </w:rPr>
          </w:pPr>
          <w:hyperlink w:anchor="_Toc419113826" w:history="1">
            <w:r w:rsidRPr="00887CD2">
              <w:rPr>
                <w:rStyle w:val="Hipervnculo"/>
                <w:noProof/>
                <w:lang w:val="es-ES" w:eastAsia="ja-JP"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E4" w:rsidRDefault="00FB13E4">
          <w:r>
            <w:rPr>
              <w:b/>
              <w:bCs/>
            </w:rPr>
            <w:fldChar w:fldCharType="end"/>
          </w:r>
        </w:p>
      </w:sdtContent>
    </w:sdt>
    <w:p w:rsidR="00FB13E4" w:rsidRDefault="00FB13E4">
      <w:pPr>
        <w:rPr>
          <w:rFonts w:asciiTheme="majorHAnsi" w:eastAsiaTheme="majorEastAsia" w:hAnsiTheme="majorHAnsi" w:cstheme="majorBidi"/>
          <w:bCs/>
          <w:color w:val="4472C4" w:themeColor="accent5"/>
          <w:kern w:val="28"/>
          <w:sz w:val="52"/>
          <w:szCs w:val="36"/>
          <w:lang w:val="es-ES" w:eastAsia="ja-JP"/>
        </w:rPr>
      </w:pPr>
      <w:r>
        <w:rPr>
          <w:lang w:val="es-ES"/>
        </w:rPr>
        <w:br w:type="page"/>
      </w:r>
    </w:p>
    <w:p w:rsidR="00DF6C02" w:rsidRPr="00FB13E4" w:rsidRDefault="00C562C3" w:rsidP="00FB13E4">
      <w:pPr>
        <w:pStyle w:val="Ttulo1"/>
        <w:rPr>
          <w:lang w:val="es-ES"/>
        </w:rPr>
      </w:pPr>
      <w:bookmarkStart w:id="1" w:name="_Toc419113773"/>
      <w:r>
        <w:rPr>
          <w:lang w:val="es-ES"/>
        </w:rPr>
        <w:lastRenderedPageBreak/>
        <w:t>Ajax Cor</w:t>
      </w:r>
      <w:r w:rsidR="008F5082">
        <w:rPr>
          <w:lang w:val="es-ES"/>
        </w:rPr>
        <w:t>e</w:t>
      </w:r>
      <w:bookmarkEnd w:id="1"/>
    </w:p>
    <w:p w:rsidR="00C562C3" w:rsidRP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 xml:space="preserve">Mediante Ajax podemos realizar cambios sobre nuestra página Web sin necesidad de recargarla. Algunos de los componentes sobre los que podemos utilizar Ajax con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 xml:space="preserve"> son los siguientes:</w:t>
      </w:r>
    </w:p>
    <w:p w:rsidR="001B1CE0" w:rsidRDefault="001B1CE0" w:rsidP="001B1CE0">
      <w:pPr>
        <w:pStyle w:val="Ttulo2"/>
        <w:rPr>
          <w:lang w:val="es-ES"/>
        </w:rPr>
      </w:pPr>
      <w:bookmarkStart w:id="2" w:name="_Toc419113774"/>
      <w:proofErr w:type="spellStart"/>
      <w:r>
        <w:rPr>
          <w:lang w:val="es-ES"/>
        </w:rPr>
        <w:t>Listener</w:t>
      </w:r>
      <w:bookmarkEnd w:id="2"/>
      <w:proofErr w:type="spellEnd"/>
    </w:p>
    <w:p w:rsidR="001B1CE0" w:rsidRDefault="001B1CE0" w:rsidP="001B1CE0">
      <w:pPr>
        <w:rPr>
          <w:lang w:val="es-ES" w:eastAsia="ja-JP"/>
        </w:rPr>
      </w:pPr>
      <w:r>
        <w:rPr>
          <w:lang w:val="es-ES" w:eastAsia="ja-JP"/>
        </w:rPr>
        <w:t>Permite que un método de java sea invocado con Ajax usando la opción “</w:t>
      </w:r>
      <w:proofErr w:type="spellStart"/>
      <w:r>
        <w:rPr>
          <w:lang w:val="es-ES" w:eastAsia="ja-JP"/>
        </w:rPr>
        <w:t>listener</w:t>
      </w:r>
      <w:proofErr w:type="spellEnd"/>
      <w:r>
        <w:rPr>
          <w:lang w:val="es-ES" w:eastAsia="ja-JP"/>
        </w:rPr>
        <w:t>”.</w:t>
      </w:r>
    </w:p>
    <w:p w:rsidR="001B1CE0" w:rsidRDefault="001B1CE0" w:rsidP="001B1CE0">
      <w:pPr>
        <w:pStyle w:val="Ttulo2"/>
        <w:rPr>
          <w:lang w:val="es-ES"/>
        </w:rPr>
      </w:pPr>
      <w:bookmarkStart w:id="3" w:name="_Toc419113775"/>
      <w:proofErr w:type="spellStart"/>
      <w:r>
        <w:rPr>
          <w:lang w:val="es-ES"/>
        </w:rPr>
        <w:t>Process</w:t>
      </w:r>
      <w:bookmarkEnd w:id="3"/>
      <w:proofErr w:type="spellEnd"/>
    </w:p>
    <w:p w:rsidR="001B1CE0" w:rsidRDefault="001B1CE0" w:rsidP="001B1CE0">
      <w:pPr>
        <w:rPr>
          <w:lang w:val="es-ES" w:eastAsia="ja-JP"/>
        </w:rPr>
      </w:pPr>
      <w:r>
        <w:rPr>
          <w:lang w:val="es-ES" w:eastAsia="ja-JP"/>
        </w:rPr>
        <w:t>Permite un procesamiento parcial de alguna de los componentes de una Web ignorando otros.</w:t>
      </w:r>
    </w:p>
    <w:p w:rsidR="001B1CE0" w:rsidRDefault="001B1CE0" w:rsidP="001B1CE0">
      <w:pPr>
        <w:pStyle w:val="Ttulo2"/>
        <w:rPr>
          <w:lang w:val="es-ES"/>
        </w:rPr>
      </w:pPr>
      <w:bookmarkStart w:id="4" w:name="_Toc419113776"/>
      <w:proofErr w:type="spellStart"/>
      <w:r>
        <w:rPr>
          <w:lang w:val="es-ES"/>
        </w:rPr>
        <w:t>Dropdown</w:t>
      </w:r>
      <w:bookmarkEnd w:id="4"/>
      <w:proofErr w:type="spellEnd"/>
    </w:p>
    <w:p w:rsidR="001B1CE0" w:rsidRDefault="00800360" w:rsidP="001B1CE0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B1CE0">
        <w:rPr>
          <w:lang w:val="es-ES" w:eastAsia="ja-JP"/>
        </w:rPr>
        <w:t xml:space="preserve"> crear una dependencia entre varios desplegables</w:t>
      </w:r>
      <w:r w:rsidR="00C562C3">
        <w:rPr>
          <w:lang w:val="es-ES" w:eastAsia="ja-JP"/>
        </w:rPr>
        <w:t>.</w:t>
      </w:r>
    </w:p>
    <w:p w:rsidR="00C562C3" w:rsidRDefault="00C562C3" w:rsidP="00C562C3">
      <w:pPr>
        <w:pStyle w:val="Ttulo2"/>
        <w:rPr>
          <w:lang w:val="es-ES"/>
        </w:rPr>
      </w:pPr>
      <w:bookmarkStart w:id="5" w:name="_Toc419113777"/>
      <w:r>
        <w:rPr>
          <w:lang w:val="es-ES"/>
        </w:rPr>
        <w:t>Selector</w:t>
      </w:r>
      <w:bookmarkEnd w:id="5"/>
    </w:p>
    <w:p w:rsidR="00C562C3" w:rsidRDefault="00FD1C24" w:rsidP="00C562C3">
      <w:pPr>
        <w:rPr>
          <w:lang w:val="es-ES" w:eastAsia="ja-JP"/>
        </w:rPr>
      </w:pPr>
      <w:r>
        <w:rPr>
          <w:lang w:val="es-ES" w:eastAsia="ja-JP"/>
        </w:rPr>
        <w:t>Este componente p</w:t>
      </w:r>
      <w:r w:rsidR="00C562C3">
        <w:rPr>
          <w:lang w:val="es-ES" w:eastAsia="ja-JP"/>
        </w:rPr>
        <w:t xml:space="preserve">ermite usar la API </w:t>
      </w:r>
      <w:proofErr w:type="spellStart"/>
      <w:r w:rsidR="00C562C3">
        <w:rPr>
          <w:lang w:val="es-ES" w:eastAsia="ja-JP"/>
        </w:rPr>
        <w:t>jQuery</w:t>
      </w:r>
      <w:proofErr w:type="spellEnd"/>
      <w:r w:rsidR="00C562C3">
        <w:rPr>
          <w:lang w:val="es-ES" w:eastAsia="ja-JP"/>
        </w:rPr>
        <w:t xml:space="preserve"> Selector para hacer referencias a componentes.</w:t>
      </w:r>
    </w:p>
    <w:p w:rsidR="00FD1C24" w:rsidRDefault="00FD1C24" w:rsidP="00C562C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6517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C3" w:rsidRDefault="00C562C3" w:rsidP="00C562C3">
      <w:pPr>
        <w:pStyle w:val="Ttulo2"/>
        <w:rPr>
          <w:lang w:val="es-ES"/>
        </w:rPr>
      </w:pPr>
      <w:bookmarkStart w:id="6" w:name="_Toc419113778"/>
      <w:proofErr w:type="spellStart"/>
      <w:r>
        <w:rPr>
          <w:lang w:val="es-ES"/>
        </w:rPr>
        <w:t>Poll</w:t>
      </w:r>
      <w:bookmarkEnd w:id="6"/>
      <w:proofErr w:type="spellEnd"/>
    </w:p>
    <w:p w:rsid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>Este componente realiza llamadas a métodos periódicamente.</w:t>
      </w:r>
    </w:p>
    <w:p w:rsidR="00C562C3" w:rsidRDefault="00C562C3" w:rsidP="00C562C3">
      <w:pPr>
        <w:pStyle w:val="Ttulo2"/>
        <w:rPr>
          <w:lang w:val="es-ES"/>
        </w:rPr>
      </w:pPr>
      <w:bookmarkStart w:id="7" w:name="_Toc419113779"/>
      <w:r>
        <w:rPr>
          <w:lang w:val="es-ES"/>
        </w:rPr>
        <w:t>Status</w:t>
      </w:r>
      <w:bookmarkEnd w:id="7"/>
    </w:p>
    <w:p w:rsid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 xml:space="preserve">Mediante </w:t>
      </w:r>
      <w:proofErr w:type="spellStart"/>
      <w:r>
        <w:rPr>
          <w:lang w:val="es-ES" w:eastAsia="ja-JP"/>
        </w:rPr>
        <w:t>AjaxStatus</w:t>
      </w:r>
      <w:proofErr w:type="spellEnd"/>
      <w:r>
        <w:rPr>
          <w:lang w:val="es-ES" w:eastAsia="ja-JP"/>
        </w:rPr>
        <w:t xml:space="preserve"> se proporciona información acerca de la solicitud Ajax que se está realizando en ese momento.</w:t>
      </w:r>
    </w:p>
    <w:p w:rsidR="004C59E3" w:rsidRDefault="004C59E3" w:rsidP="004C59E3">
      <w:pPr>
        <w:pStyle w:val="Ttulo3"/>
        <w:rPr>
          <w:lang w:val="es-ES" w:eastAsia="ja-JP"/>
        </w:rPr>
      </w:pPr>
      <w:bookmarkStart w:id="8" w:name="_Toc419113780"/>
      <w:r>
        <w:rPr>
          <w:lang w:val="es-ES" w:eastAsia="ja-JP"/>
        </w:rPr>
        <w:lastRenderedPageBreak/>
        <w:t>Atributos</w:t>
      </w:r>
      <w:bookmarkEnd w:id="8"/>
    </w:p>
    <w:p w:rsidR="004C59E3" w:rsidRDefault="004C59E3" w:rsidP="00C562C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4048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E3" w:rsidRPr="00F31FA8" w:rsidRDefault="004C59E3" w:rsidP="004C59E3">
      <w:pPr>
        <w:pStyle w:val="Ttulo3"/>
        <w:rPr>
          <w:lang w:eastAsia="ja-JP"/>
        </w:rPr>
      </w:pPr>
      <w:bookmarkStart w:id="9" w:name="_Toc419113781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9"/>
      <w:proofErr w:type="spellEnd"/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:ajaxStatus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style="display:block;margin-bottom:2em;height:24px;"&gt;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name="default"&gt;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value="Status: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StandBy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name="start"&gt;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:graphicImage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name="/demo/images/ajaxloadingbar.gif"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name="complete"&gt;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value="Status: Completed"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:ajaxStatus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:ajaxStatus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onstart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="PF('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statusDialog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').show()"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onsuccess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="PF('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statusDialog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').hide()"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:dialog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widgetVar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statusDialog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modal="true"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draggable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="false"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closable="false"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resizable="false"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showHeader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="false"&gt;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:graphicImage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name="/demo/images/ajaxloadingbar.gif"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lastRenderedPageBreak/>
        <w:t>&lt;/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:dialog</w:t>
      </w:r>
      <w:proofErr w:type="spellEnd"/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h:</w:t>
      </w:r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form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:commandButton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value="Send"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icon="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ui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-icon-refresh"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h:</w:t>
      </w:r>
      <w:proofErr w:type="gram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form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4C59E3" w:rsidRPr="004C59E3" w:rsidRDefault="004C59E3" w:rsidP="004C59E3">
      <w:pPr>
        <w:rPr>
          <w:lang w:val="es-ES" w:eastAsia="ja-JP"/>
        </w:rPr>
      </w:pPr>
    </w:p>
    <w:p w:rsidR="00C562C3" w:rsidRDefault="00C562C3" w:rsidP="00C562C3">
      <w:pPr>
        <w:pStyle w:val="Ttulo2"/>
        <w:rPr>
          <w:lang w:val="es-ES"/>
        </w:rPr>
      </w:pPr>
      <w:bookmarkStart w:id="10" w:name="_Toc419113782"/>
      <w:proofErr w:type="spellStart"/>
      <w:r>
        <w:rPr>
          <w:lang w:val="es-ES"/>
        </w:rPr>
        <w:t>Events</w:t>
      </w:r>
      <w:bookmarkEnd w:id="10"/>
      <w:proofErr w:type="spellEnd"/>
    </w:p>
    <w:p w:rsidR="00C562C3" w:rsidRDefault="00C562C3" w:rsidP="00C562C3">
      <w:pPr>
        <w:rPr>
          <w:lang w:val="es-ES" w:eastAsia="ja-JP"/>
        </w:rPr>
      </w:pPr>
      <w:r>
        <w:rPr>
          <w:lang w:val="es-ES" w:eastAsia="ja-JP"/>
        </w:rPr>
        <w:t>Permite realizar eventos compatibles en los componentes.</w:t>
      </w:r>
    </w:p>
    <w:p w:rsidR="00C562C3" w:rsidRDefault="00C562C3" w:rsidP="00C562C3">
      <w:pPr>
        <w:pStyle w:val="Ttulo2"/>
        <w:rPr>
          <w:lang w:val="es-ES"/>
        </w:rPr>
      </w:pPr>
      <w:bookmarkStart w:id="11" w:name="_Toc419113783"/>
      <w:proofErr w:type="spellStart"/>
      <w:r>
        <w:rPr>
          <w:lang w:val="es-ES"/>
        </w:rPr>
        <w:t>Validation</w:t>
      </w:r>
      <w:bookmarkEnd w:id="11"/>
      <w:proofErr w:type="spellEnd"/>
    </w:p>
    <w:p w:rsidR="00C562C3" w:rsidRDefault="00800360" w:rsidP="00C562C3">
      <w:pPr>
        <w:rPr>
          <w:lang w:val="es-ES" w:eastAsia="ja-JP"/>
        </w:rPr>
      </w:pPr>
      <w:r>
        <w:rPr>
          <w:lang w:val="es-ES" w:eastAsia="ja-JP"/>
        </w:rPr>
        <w:t>Este componente p</w:t>
      </w:r>
      <w:r w:rsidR="00C562C3">
        <w:rPr>
          <w:lang w:val="es-ES" w:eastAsia="ja-JP"/>
        </w:rPr>
        <w:t xml:space="preserve">ermite realizar una comprobación en el servidor </w:t>
      </w:r>
      <w:r w:rsidR="00872874">
        <w:rPr>
          <w:lang w:val="es-ES" w:eastAsia="ja-JP"/>
        </w:rPr>
        <w:t>y actualizarse con el resultado.</w:t>
      </w:r>
    </w:p>
    <w:p w:rsidR="00800360" w:rsidRDefault="00800360" w:rsidP="00C562C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3152775" cy="1981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74" w:rsidRDefault="00872874" w:rsidP="00872874">
      <w:pPr>
        <w:pStyle w:val="Ttulo2"/>
        <w:rPr>
          <w:lang w:val="es-ES"/>
        </w:rPr>
      </w:pPr>
      <w:bookmarkStart w:id="12" w:name="_Toc419113784"/>
      <w:proofErr w:type="spellStart"/>
      <w:r>
        <w:rPr>
          <w:lang w:val="es-ES"/>
        </w:rPr>
        <w:t>Partial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Submit</w:t>
      </w:r>
      <w:bookmarkEnd w:id="12"/>
      <w:proofErr w:type="spellEnd"/>
    </w:p>
    <w:p w:rsidR="00872874" w:rsidRDefault="00872874" w:rsidP="00872874">
      <w:pPr>
        <w:rPr>
          <w:lang w:val="es-ES" w:eastAsia="ja-JP"/>
        </w:rPr>
      </w:pPr>
      <w:r>
        <w:rPr>
          <w:lang w:val="es-ES" w:eastAsia="ja-JP"/>
        </w:rPr>
        <w:t>Permite reducir el tráfico de la red al cargar una página. En páginas grandes con muchos componentes de entrada, carga en primer lugar los más rápidos.</w:t>
      </w:r>
    </w:p>
    <w:p w:rsidR="00872874" w:rsidRDefault="00872874" w:rsidP="00872874">
      <w:pPr>
        <w:pStyle w:val="Ttulo2"/>
        <w:rPr>
          <w:lang w:val="es-ES"/>
        </w:rPr>
      </w:pPr>
      <w:bookmarkStart w:id="13" w:name="_Toc419113785"/>
      <w:proofErr w:type="spellStart"/>
      <w:r>
        <w:rPr>
          <w:lang w:val="es-ES"/>
        </w:rPr>
        <w:t>Fragment</w:t>
      </w:r>
      <w:bookmarkEnd w:id="13"/>
      <w:proofErr w:type="spellEnd"/>
    </w:p>
    <w:p w:rsidR="00872874" w:rsidRDefault="00872874" w:rsidP="00872874">
      <w:pPr>
        <w:rPr>
          <w:lang w:val="es-ES" w:eastAsia="ja-JP"/>
        </w:rPr>
      </w:pPr>
      <w:r>
        <w:rPr>
          <w:lang w:val="es-ES" w:eastAsia="ja-JP"/>
        </w:rPr>
        <w:t>Permite fragmentar componentes y cargar la parte que se desee.</w:t>
      </w:r>
    </w:p>
    <w:p w:rsidR="00872874" w:rsidRDefault="00872874" w:rsidP="00872874">
      <w:pPr>
        <w:pStyle w:val="Ttulo1"/>
        <w:rPr>
          <w:lang w:val="es-ES"/>
        </w:rPr>
      </w:pPr>
      <w:bookmarkStart w:id="14" w:name="_Toc419113786"/>
      <w:r>
        <w:rPr>
          <w:lang w:val="es-ES"/>
        </w:rPr>
        <w:t>Input</w:t>
      </w:r>
      <w:bookmarkEnd w:id="14"/>
    </w:p>
    <w:p w:rsidR="006D790B" w:rsidRDefault="004C59E3" w:rsidP="006D790B">
      <w:pPr>
        <w:rPr>
          <w:lang w:val="es-ES" w:eastAsia="ja-JP"/>
        </w:rPr>
      </w:pPr>
      <w:r>
        <w:rPr>
          <w:lang w:val="es-ES" w:eastAsia="ja-JP"/>
        </w:rPr>
        <w:t xml:space="preserve">Mediante los inputs podemos introducir datos en una página Web, con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 xml:space="preserve"> p</w:t>
      </w:r>
      <w:r w:rsidR="006D790B">
        <w:rPr>
          <w:lang w:val="es-ES" w:eastAsia="ja-JP"/>
        </w:rPr>
        <w:t>odemos personalizar los inputs de múltiples formas</w:t>
      </w:r>
      <w:r>
        <w:rPr>
          <w:lang w:val="es-ES" w:eastAsia="ja-JP"/>
        </w:rPr>
        <w:t xml:space="preserve"> para mejorar la interacción</w:t>
      </w:r>
      <w:r w:rsidR="006D790B">
        <w:rPr>
          <w:lang w:val="es-ES" w:eastAsia="ja-JP"/>
        </w:rPr>
        <w:t>:</w:t>
      </w:r>
    </w:p>
    <w:p w:rsidR="006D790B" w:rsidRDefault="006D790B" w:rsidP="006D790B">
      <w:pPr>
        <w:pStyle w:val="Ttulo2"/>
        <w:rPr>
          <w:lang w:val="es-ES"/>
        </w:rPr>
      </w:pPr>
      <w:bookmarkStart w:id="15" w:name="_Toc419113787"/>
      <w:r>
        <w:rPr>
          <w:lang w:val="es-ES"/>
        </w:rPr>
        <w:lastRenderedPageBreak/>
        <w:t>Autocompletar</w:t>
      </w:r>
      <w:bookmarkEnd w:id="15"/>
    </w:p>
    <w:p w:rsidR="006D790B" w:rsidRDefault="004C59E3" w:rsidP="006D790B">
      <w:pPr>
        <w:rPr>
          <w:lang w:val="es-ES" w:eastAsia="ja-JP"/>
        </w:rPr>
      </w:pPr>
      <w:r>
        <w:rPr>
          <w:lang w:val="es-ES" w:eastAsia="ja-JP"/>
        </w:rPr>
        <w:t>Este componente permite</w:t>
      </w:r>
      <w:r w:rsidR="006D790B">
        <w:rPr>
          <w:lang w:val="es-ES" w:eastAsia="ja-JP"/>
        </w:rPr>
        <w:t xml:space="preserve"> mostrar sugerencias para </w:t>
      </w:r>
      <w:r>
        <w:rPr>
          <w:lang w:val="es-ES" w:eastAsia="ja-JP"/>
        </w:rPr>
        <w:t xml:space="preserve">auto </w:t>
      </w:r>
      <w:r w:rsidR="006D790B">
        <w:rPr>
          <w:lang w:val="es-ES" w:eastAsia="ja-JP"/>
        </w:rPr>
        <w:t>completar una palabra que se está escribiendo en una página Web.</w:t>
      </w:r>
    </w:p>
    <w:p w:rsidR="004C59E3" w:rsidRDefault="004C59E3" w:rsidP="004C59E3">
      <w:pPr>
        <w:pStyle w:val="Ttulo3"/>
        <w:rPr>
          <w:lang w:val="es-ES" w:eastAsia="ja-JP"/>
        </w:rPr>
      </w:pPr>
      <w:bookmarkStart w:id="16" w:name="_Toc419113788"/>
      <w:r>
        <w:rPr>
          <w:lang w:val="es-ES" w:eastAsia="ja-JP"/>
        </w:rPr>
        <w:t>Atributos</w:t>
      </w:r>
      <w:bookmarkEnd w:id="16"/>
    </w:p>
    <w:p w:rsidR="004C59E3" w:rsidRDefault="004C59E3" w:rsidP="004C59E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6955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E3" w:rsidRDefault="004C59E3" w:rsidP="004C59E3">
      <w:pPr>
        <w:pStyle w:val="Ttulo3"/>
        <w:rPr>
          <w:lang w:val="es-ES" w:eastAsia="ja-JP"/>
        </w:rPr>
      </w:pPr>
      <w:bookmarkStart w:id="17" w:name="_Toc419113789"/>
      <w:r>
        <w:rPr>
          <w:lang w:val="es-ES" w:eastAsia="ja-JP"/>
        </w:rPr>
        <w:t>Ejemplo de código</w:t>
      </w:r>
      <w:bookmarkEnd w:id="17"/>
    </w:p>
    <w:p w:rsidR="004C59E3" w:rsidRPr="00F31FA8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:outputLabel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="Simple:"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for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="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acSimple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    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acSimple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value="#{autoCompleteView.txt1}"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value="Min Length (3):"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acMinLength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acMinLength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minQueryLength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="3"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value="#{autoCompleteView.txt2}"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effect="fade"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value="Delay(1000):"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acDelay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acDelay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queryDelay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="1000"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value="#{autoCompleteView.txt3}"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effect="blind"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value="Max Results(5):"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acMaxResults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:autoComplete</w:t>
      </w:r>
      <w:proofErr w:type="spellEnd"/>
      <w:proofErr w:type="gramEnd"/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acMaxResults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maxResults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="5"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value="#{autoCompleteView.txt4}"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completeMethod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="#{</w:t>
      </w:r>
      <w:proofErr w:type="spellStart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autoCompleteView.completeText</w:t>
      </w:r>
      <w:proofErr w:type="spellEnd"/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4C59E3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4C59E3" w:rsidRPr="004C59E3" w:rsidRDefault="004C59E3" w:rsidP="004C59E3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4C59E3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476C92" w:rsidRDefault="00476C92" w:rsidP="00476C92">
      <w:pPr>
        <w:pStyle w:val="Ttulo2"/>
        <w:rPr>
          <w:lang w:val="es-ES"/>
        </w:rPr>
      </w:pPr>
      <w:bookmarkStart w:id="18" w:name="_Toc419113790"/>
      <w:proofErr w:type="spellStart"/>
      <w:r>
        <w:rPr>
          <w:lang w:val="es-ES"/>
        </w:rPr>
        <w:t>BooleanButton</w:t>
      </w:r>
      <w:bookmarkEnd w:id="18"/>
      <w:proofErr w:type="spellEnd"/>
    </w:p>
    <w:p w:rsidR="00476C92" w:rsidRDefault="002F413A" w:rsidP="00476C92">
      <w:pPr>
        <w:rPr>
          <w:lang w:val="es-ES" w:eastAsia="ja-JP"/>
        </w:rPr>
      </w:pPr>
      <w:r>
        <w:rPr>
          <w:lang w:val="es-ES" w:eastAsia="ja-JP"/>
        </w:rPr>
        <w:t xml:space="preserve">Permite crear un botón con un valor </w:t>
      </w:r>
      <w:proofErr w:type="spellStart"/>
      <w:r>
        <w:rPr>
          <w:lang w:val="es-ES" w:eastAsia="ja-JP"/>
        </w:rPr>
        <w:t>boolean</w:t>
      </w:r>
      <w:proofErr w:type="spellEnd"/>
      <w:r>
        <w:rPr>
          <w:lang w:val="es-ES" w:eastAsia="ja-JP"/>
        </w:rPr>
        <w:t xml:space="preserve"> que cambie al pulsarlo.</w:t>
      </w:r>
    </w:p>
    <w:p w:rsidR="002F413A" w:rsidRDefault="002F413A" w:rsidP="002F413A">
      <w:pPr>
        <w:pStyle w:val="Ttulo2"/>
        <w:rPr>
          <w:lang w:val="es-ES"/>
        </w:rPr>
      </w:pPr>
      <w:bookmarkStart w:id="19" w:name="_Toc419113791"/>
      <w:r>
        <w:rPr>
          <w:lang w:val="es-ES"/>
        </w:rPr>
        <w:lastRenderedPageBreak/>
        <w:t>Calendar</w:t>
      </w:r>
      <w:bookmarkEnd w:id="19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Es</w:t>
      </w:r>
      <w:r w:rsidR="008039D9">
        <w:rPr>
          <w:lang w:val="es-ES" w:eastAsia="ja-JP"/>
        </w:rPr>
        <w:t xml:space="preserve">te </w:t>
      </w:r>
      <w:r>
        <w:rPr>
          <w:lang w:val="es-ES" w:eastAsia="ja-JP"/>
        </w:rPr>
        <w:t>componente</w:t>
      </w:r>
      <w:r w:rsidR="008039D9">
        <w:rPr>
          <w:lang w:val="es-ES" w:eastAsia="ja-JP"/>
        </w:rPr>
        <w:t xml:space="preserve"> es un input</w:t>
      </w:r>
      <w:r>
        <w:rPr>
          <w:lang w:val="es-ES" w:eastAsia="ja-JP"/>
        </w:rPr>
        <w:t xml:space="preserve"> que</w:t>
      </w:r>
      <w:r w:rsidR="008039D9">
        <w:rPr>
          <w:lang w:val="es-ES" w:eastAsia="ja-JP"/>
        </w:rPr>
        <w:t xml:space="preserve">, al seleccionarlo, nos muestra un </w:t>
      </w:r>
      <w:r>
        <w:rPr>
          <w:lang w:val="es-ES" w:eastAsia="ja-JP"/>
        </w:rPr>
        <w:t>calendario y</w:t>
      </w:r>
      <w:r w:rsidR="008039D9">
        <w:rPr>
          <w:lang w:val="es-ES" w:eastAsia="ja-JP"/>
        </w:rPr>
        <w:t xml:space="preserve"> nos permite</w:t>
      </w:r>
      <w:r>
        <w:rPr>
          <w:lang w:val="es-ES" w:eastAsia="ja-JP"/>
        </w:rPr>
        <w:t xml:space="preserve"> </w:t>
      </w:r>
      <w:r w:rsidR="008039D9">
        <w:rPr>
          <w:lang w:val="es-ES" w:eastAsia="ja-JP"/>
        </w:rPr>
        <w:t>seleccionar una fecha en él para no tener que escribirla a mano</w:t>
      </w:r>
      <w:r>
        <w:rPr>
          <w:lang w:val="es-ES" w:eastAsia="ja-JP"/>
        </w:rPr>
        <w:t>.</w:t>
      </w:r>
    </w:p>
    <w:p w:rsidR="00FD1C24" w:rsidRDefault="00FD1C24" w:rsidP="002F413A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3514725" cy="2486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20" w:name="_Toc419113792"/>
      <w:r>
        <w:rPr>
          <w:lang w:val="es-ES" w:eastAsia="ja-JP"/>
        </w:rPr>
        <w:t>Atributos</w:t>
      </w:r>
      <w:bookmarkEnd w:id="20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3718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Pr="00F31FA8" w:rsidRDefault="008039D9" w:rsidP="008039D9">
      <w:pPr>
        <w:pStyle w:val="Ttulo3"/>
        <w:rPr>
          <w:lang w:eastAsia="ja-JP"/>
        </w:rPr>
      </w:pPr>
      <w:bookmarkStart w:id="21" w:name="_Toc419113793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21"/>
      <w:proofErr w:type="spellEnd"/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:outputLabel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for="inline"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value="Inline:"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:calendar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id="inline"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value="#{calendarView.date1}"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mode="inline"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rPr>
          <w:lang w:eastAsia="ja-JP"/>
        </w:rPr>
      </w:pPr>
    </w:p>
    <w:p w:rsidR="002F413A" w:rsidRDefault="002F413A" w:rsidP="002F413A">
      <w:pPr>
        <w:pStyle w:val="Ttulo2"/>
        <w:rPr>
          <w:lang w:val="es-ES"/>
        </w:rPr>
      </w:pPr>
      <w:bookmarkStart w:id="22" w:name="_Toc419113794"/>
      <w:proofErr w:type="spellStart"/>
      <w:r>
        <w:rPr>
          <w:lang w:val="es-ES"/>
        </w:rPr>
        <w:lastRenderedPageBreak/>
        <w:t>SelectOneMenu</w:t>
      </w:r>
      <w:bookmarkEnd w:id="22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 xml:space="preserve">Muestra un menú con diferentes opciones para seleccionar, permite elegir el tipo de menú que deseemos: Basic, </w:t>
      </w:r>
      <w:proofErr w:type="spellStart"/>
      <w:r>
        <w:rPr>
          <w:lang w:val="es-ES" w:eastAsia="ja-JP"/>
        </w:rPr>
        <w:t>Grouping</w:t>
      </w:r>
      <w:proofErr w:type="spellEnd"/>
      <w:r>
        <w:rPr>
          <w:lang w:val="es-ES" w:eastAsia="ja-JP"/>
        </w:rPr>
        <w:t xml:space="preserve">, Editable, </w:t>
      </w:r>
      <w:proofErr w:type="spellStart"/>
      <w:r>
        <w:rPr>
          <w:lang w:val="es-ES" w:eastAsia="ja-JP"/>
        </w:rPr>
        <w:t>Advanced</w:t>
      </w:r>
      <w:proofErr w:type="spellEnd"/>
      <w:r>
        <w:rPr>
          <w:lang w:val="es-ES" w:eastAsia="ja-JP"/>
        </w:rPr>
        <w:t>…</w:t>
      </w:r>
    </w:p>
    <w:p w:rsidR="002F413A" w:rsidRDefault="002F413A" w:rsidP="002F413A">
      <w:pPr>
        <w:pStyle w:val="Ttulo2"/>
        <w:rPr>
          <w:lang w:val="es-ES"/>
        </w:rPr>
      </w:pPr>
      <w:bookmarkStart w:id="23" w:name="_Toc419113795"/>
      <w:proofErr w:type="spellStart"/>
      <w:r>
        <w:rPr>
          <w:lang w:val="es-ES"/>
        </w:rPr>
        <w:t>InputText</w:t>
      </w:r>
      <w:bookmarkEnd w:id="23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Campo de texto que se puede personalizar el estilo.</w:t>
      </w:r>
    </w:p>
    <w:p w:rsidR="002F413A" w:rsidRDefault="002F413A" w:rsidP="002F413A">
      <w:pPr>
        <w:pStyle w:val="Ttulo2"/>
        <w:rPr>
          <w:lang w:val="es-ES"/>
        </w:rPr>
      </w:pPr>
      <w:bookmarkStart w:id="24" w:name="_Toc419113796"/>
      <w:proofErr w:type="spellStart"/>
      <w:r>
        <w:rPr>
          <w:lang w:val="es-ES"/>
        </w:rPr>
        <w:t>SelectOneListbox</w:t>
      </w:r>
      <w:bookmarkEnd w:id="24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Componente que muestra una lista de opciones que se pueden seleccionar.</w:t>
      </w:r>
    </w:p>
    <w:p w:rsidR="00F31FA8" w:rsidRDefault="00F31FA8" w:rsidP="00F31FA8">
      <w:pPr>
        <w:pStyle w:val="Ttulo3"/>
        <w:rPr>
          <w:lang w:val="es-ES" w:eastAsia="ja-JP"/>
        </w:rPr>
      </w:pPr>
      <w:bookmarkStart w:id="25" w:name="_Toc419113797"/>
      <w:r>
        <w:rPr>
          <w:lang w:val="es-ES" w:eastAsia="ja-JP"/>
        </w:rPr>
        <w:t>Atributos</w:t>
      </w:r>
      <w:bookmarkEnd w:id="25"/>
    </w:p>
    <w:p w:rsidR="00F31FA8" w:rsidRDefault="00F31FA8" w:rsidP="00F31FA8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981450"/>
            <wp:effectExtent l="0" t="0" r="0" b="0"/>
            <wp:docPr id="387" name="Imagen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A8" w:rsidRPr="00F31FA8" w:rsidRDefault="00F31FA8" w:rsidP="00F31FA8">
      <w:pPr>
        <w:pStyle w:val="Ttulo3"/>
        <w:rPr>
          <w:lang w:eastAsia="ja-JP"/>
        </w:rPr>
      </w:pPr>
      <w:bookmarkStart w:id="26" w:name="_Toc419113798"/>
      <w:r w:rsidRPr="00F31FA8">
        <w:rPr>
          <w:lang w:eastAsia="ja-JP"/>
        </w:rPr>
        <w:t>Ejemplo de código</w:t>
      </w:r>
      <w:bookmarkEnd w:id="26"/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:selectOneListbox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id="basic"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selectOneView.option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:selectItem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itemLabel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="Option 1"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="1"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:selectItem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itemLabel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="Option 2"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="2"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:selectItem</w:t>
      </w:r>
      <w:proofErr w:type="spellEnd"/>
      <w:proofErr w:type="gramEnd"/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itemLabel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="Option 3"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="3"</w:t>
      </w:r>
      <w:r w:rsidRPr="00F31FA8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31FA8" w:rsidRPr="00F31FA8" w:rsidRDefault="00F31FA8" w:rsidP="00F31FA8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:selectOneListbox</w:t>
      </w:r>
      <w:proofErr w:type="spellEnd"/>
      <w:proofErr w:type="gram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31FA8" w:rsidRPr="00F31FA8" w:rsidRDefault="00F31FA8" w:rsidP="00F31FA8">
      <w:pPr>
        <w:rPr>
          <w:lang w:val="es-ES" w:eastAsia="ja-JP"/>
        </w:rPr>
      </w:pPr>
    </w:p>
    <w:p w:rsidR="002F413A" w:rsidRDefault="002F413A" w:rsidP="002F413A">
      <w:pPr>
        <w:pStyle w:val="Ttulo2"/>
        <w:rPr>
          <w:lang w:val="es-ES"/>
        </w:rPr>
      </w:pPr>
      <w:bookmarkStart w:id="27" w:name="_Toc419113799"/>
      <w:proofErr w:type="spellStart"/>
      <w:r>
        <w:rPr>
          <w:lang w:val="es-ES"/>
        </w:rPr>
        <w:lastRenderedPageBreak/>
        <w:t>Selec</w:t>
      </w:r>
      <w:r w:rsidR="00F31FA8">
        <w:rPr>
          <w:lang w:val="es-ES"/>
        </w:rPr>
        <w:t>t</w:t>
      </w:r>
      <w:r>
        <w:rPr>
          <w:lang w:val="es-ES"/>
        </w:rPr>
        <w:t>Radio</w:t>
      </w:r>
      <w:bookmarkEnd w:id="27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Permite elegir un elemento de una colección.</w:t>
      </w:r>
    </w:p>
    <w:p w:rsidR="002F413A" w:rsidRDefault="002F413A" w:rsidP="002F413A">
      <w:pPr>
        <w:pStyle w:val="Ttulo2"/>
        <w:rPr>
          <w:lang w:val="es-ES"/>
        </w:rPr>
      </w:pPr>
      <w:bookmarkStart w:id="28" w:name="_Toc419113800"/>
      <w:proofErr w:type="spellStart"/>
      <w:r>
        <w:rPr>
          <w:lang w:val="es-ES"/>
        </w:rPr>
        <w:t>Password</w:t>
      </w:r>
      <w:bookmarkEnd w:id="28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>Es un campo para introducir contraseñas al que se le puede añadir un indicador de seguridad, para saber cómo de segura es la contraseña que hemos introducido.</w:t>
      </w:r>
    </w:p>
    <w:p w:rsidR="00FD1C24" w:rsidRDefault="00FD1C24" w:rsidP="002F413A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120640" cy="1554480"/>
            <wp:effectExtent l="0" t="0" r="381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29" w:name="_Toc419113801"/>
      <w:r>
        <w:rPr>
          <w:lang w:val="es-ES" w:eastAsia="ja-JP"/>
        </w:rPr>
        <w:t>Atributos</w:t>
      </w:r>
      <w:bookmarkEnd w:id="29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857625"/>
            <wp:effectExtent l="0" t="0" r="0" b="9525"/>
            <wp:docPr id="386" name="Imagen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30" w:name="_Toc419113802"/>
      <w:r>
        <w:rPr>
          <w:lang w:val="es-ES" w:eastAsia="ja-JP"/>
        </w:rPr>
        <w:t>Ejemplo de código</w:t>
      </w:r>
      <w:bookmarkEnd w:id="30"/>
    </w:p>
    <w:p w:rsidR="00FF763B" w:rsidRPr="00F31FA8" w:rsidRDefault="00FF763B" w:rsidP="00FF763B">
      <w:pPr>
        <w:rPr>
          <w:lang w:val="es-ES" w:eastAsia="ja-JP"/>
        </w:rPr>
      </w:pPr>
      <w:r w:rsidRPr="00F31FA8">
        <w:rPr>
          <w:rStyle w:val="CdigoHTML"/>
          <w:rFonts w:eastAsiaTheme="minorHAnsi"/>
          <w:sz w:val="24"/>
          <w:szCs w:val="24"/>
          <w:lang w:val="es-ES"/>
        </w:rPr>
        <w:t>&lt;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p</w:t>
      </w:r>
      <w:proofErr w:type="gramStart"/>
      <w:r w:rsidRPr="00F31FA8">
        <w:rPr>
          <w:rStyle w:val="CdigoHTML"/>
          <w:rFonts w:eastAsiaTheme="minorHAnsi"/>
          <w:sz w:val="24"/>
          <w:szCs w:val="24"/>
          <w:lang w:val="es-ES"/>
        </w:rPr>
        <w:t>:password</w:t>
      </w:r>
      <w:proofErr w:type="spellEnd"/>
      <w:proofErr w:type="gramEnd"/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r w:rsidRPr="00F31FA8">
        <w:rPr>
          <w:rStyle w:val="CdigoHTML"/>
          <w:rFonts w:eastAsiaTheme="minorHAnsi"/>
          <w:sz w:val="24"/>
          <w:szCs w:val="24"/>
          <w:lang w:val="es-ES"/>
        </w:rPr>
        <w:t>id="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inlineFeedback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value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="#{passwordView.password4}"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feedback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="true"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inline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="true"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r w:rsidRPr="00F31FA8">
        <w:rPr>
          <w:rStyle w:val="CdigoHTML"/>
          <w:rFonts w:eastAsiaTheme="minorHAnsi"/>
          <w:sz w:val="24"/>
          <w:szCs w:val="24"/>
          <w:lang w:val="es-ES"/>
        </w:rPr>
        <w:t>/&gt;</w:t>
      </w:r>
    </w:p>
    <w:p w:rsidR="002F413A" w:rsidRDefault="002F413A" w:rsidP="002F413A">
      <w:pPr>
        <w:pStyle w:val="Ttulo2"/>
        <w:rPr>
          <w:lang w:val="es-ES"/>
        </w:rPr>
      </w:pPr>
      <w:bookmarkStart w:id="31" w:name="_Toc419113803"/>
      <w:r>
        <w:rPr>
          <w:lang w:val="es-ES"/>
        </w:rPr>
        <w:lastRenderedPageBreak/>
        <w:t>Rating</w:t>
      </w:r>
      <w:bookmarkEnd w:id="31"/>
    </w:p>
    <w:p w:rsidR="002F413A" w:rsidRDefault="002F413A" w:rsidP="00FD1C24">
      <w:pPr>
        <w:tabs>
          <w:tab w:val="left" w:pos="7080"/>
        </w:tabs>
        <w:rPr>
          <w:lang w:val="es-ES" w:eastAsia="ja-JP"/>
        </w:rPr>
      </w:pPr>
      <w:r>
        <w:rPr>
          <w:lang w:val="es-ES" w:eastAsia="ja-JP"/>
        </w:rPr>
        <w:t>Es un componente para introducir valoraciones mediante estrellas.</w:t>
      </w:r>
      <w:r w:rsidR="00FD1C24">
        <w:rPr>
          <w:lang w:val="es-ES" w:eastAsia="ja-JP"/>
        </w:rPr>
        <w:tab/>
      </w:r>
    </w:p>
    <w:p w:rsidR="00FD1C24" w:rsidRDefault="00FD1C24" w:rsidP="00FD1C24">
      <w:pPr>
        <w:tabs>
          <w:tab w:val="left" w:pos="7080"/>
        </w:tabs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2438400" cy="1628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3A" w:rsidRDefault="002F413A" w:rsidP="002F413A">
      <w:pPr>
        <w:pStyle w:val="Ttulo2"/>
        <w:rPr>
          <w:lang w:val="es-ES"/>
        </w:rPr>
      </w:pPr>
      <w:bookmarkStart w:id="32" w:name="_Toc419113804"/>
      <w:proofErr w:type="spellStart"/>
      <w:r>
        <w:rPr>
          <w:lang w:val="es-ES"/>
        </w:rPr>
        <w:t>InputTextArea</w:t>
      </w:r>
      <w:bookmarkEnd w:id="32"/>
      <w:proofErr w:type="spellEnd"/>
    </w:p>
    <w:p w:rsidR="002F413A" w:rsidRDefault="002F413A" w:rsidP="002F413A">
      <w:pPr>
        <w:rPr>
          <w:lang w:val="es-ES" w:eastAsia="ja-JP"/>
        </w:rPr>
      </w:pPr>
      <w:r>
        <w:rPr>
          <w:lang w:val="es-ES" w:eastAsia="ja-JP"/>
        </w:rPr>
        <w:t xml:space="preserve">Permite crear componentes </w:t>
      </w:r>
      <w:proofErr w:type="spellStart"/>
      <w:r>
        <w:rPr>
          <w:lang w:val="es-ES" w:eastAsia="ja-JP"/>
        </w:rPr>
        <w:t>textarea</w:t>
      </w:r>
      <w:proofErr w:type="spellEnd"/>
      <w:r>
        <w:rPr>
          <w:lang w:val="es-ES" w:eastAsia="ja-JP"/>
        </w:rPr>
        <w:t xml:space="preserve"> </w:t>
      </w:r>
      <w:r w:rsidR="00F42E66">
        <w:rPr>
          <w:lang w:val="es-ES" w:eastAsia="ja-JP"/>
        </w:rPr>
        <w:t>en los que se pueden añadir opciones como auto completado, cambiar el tamaño, contadores, temas…</w:t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3" w:name="_Toc419113805"/>
      <w:r>
        <w:rPr>
          <w:lang w:val="es-ES" w:eastAsia="ja-JP"/>
        </w:rPr>
        <w:t>Atributos</w:t>
      </w:r>
      <w:bookmarkEnd w:id="33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4194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4" w:name="_Toc419113806"/>
      <w:r>
        <w:rPr>
          <w:lang w:val="es-ES" w:eastAsia="ja-JP"/>
        </w:rPr>
        <w:t>Ejemplo de código</w:t>
      </w:r>
      <w:bookmarkEnd w:id="34"/>
    </w:p>
    <w:p w:rsidR="008039D9" w:rsidRPr="00F31FA8" w:rsidRDefault="008039D9" w:rsidP="008039D9">
      <w:pPr>
        <w:rPr>
          <w:lang w:val="es-ES" w:eastAsia="ja-JP"/>
        </w:rPr>
      </w:pPr>
      <w:r w:rsidRPr="00F31FA8">
        <w:rPr>
          <w:rStyle w:val="CdigoHTML"/>
          <w:rFonts w:eastAsiaTheme="minorHAnsi"/>
          <w:color w:val="4F4F4F"/>
          <w:sz w:val="24"/>
          <w:szCs w:val="24"/>
          <w:lang w:val="es-ES"/>
        </w:rPr>
        <w:t> </w:t>
      </w:r>
      <w:r w:rsidRPr="00F31FA8">
        <w:rPr>
          <w:rStyle w:val="CdigoHTML"/>
          <w:rFonts w:eastAsiaTheme="minorHAnsi"/>
          <w:sz w:val="24"/>
          <w:szCs w:val="24"/>
          <w:lang w:val="es-ES"/>
        </w:rPr>
        <w:t>&lt;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p</w:t>
      </w:r>
      <w:proofErr w:type="gramStart"/>
      <w:r w:rsidRPr="00F31FA8">
        <w:rPr>
          <w:rStyle w:val="CdigoHTML"/>
          <w:rFonts w:eastAsiaTheme="minorHAnsi"/>
          <w:sz w:val="24"/>
          <w:szCs w:val="24"/>
          <w:lang w:val="es-ES"/>
        </w:rPr>
        <w:t>:inputTextarea</w:t>
      </w:r>
      <w:proofErr w:type="spellEnd"/>
      <w:proofErr w:type="gramEnd"/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rows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="10"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cols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="50"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completeMethod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="#{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inputTextareaView.completeArea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}"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queryDelay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="750"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F31FA8">
        <w:rPr>
          <w:rStyle w:val="CdigoHTML"/>
          <w:rFonts w:eastAsiaTheme="minorHAnsi"/>
          <w:sz w:val="24"/>
          <w:szCs w:val="24"/>
          <w:lang w:val="es-ES"/>
        </w:rPr>
        <w:t>minQueryLength</w:t>
      </w:r>
      <w:proofErr w:type="spellEnd"/>
      <w:r w:rsidRPr="00F31FA8">
        <w:rPr>
          <w:rStyle w:val="CdigoHTML"/>
          <w:rFonts w:eastAsiaTheme="minorHAnsi"/>
          <w:sz w:val="24"/>
          <w:szCs w:val="24"/>
          <w:lang w:val="es-ES"/>
        </w:rPr>
        <w:t>="4"</w:t>
      </w:r>
      <w:r w:rsidRPr="00F31FA8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r w:rsidRPr="00F31FA8">
        <w:rPr>
          <w:rStyle w:val="CdigoHTML"/>
          <w:rFonts w:eastAsiaTheme="minorHAnsi"/>
          <w:sz w:val="24"/>
          <w:szCs w:val="24"/>
          <w:lang w:val="es-ES"/>
        </w:rPr>
        <w:t>/&gt;</w:t>
      </w:r>
    </w:p>
    <w:p w:rsidR="00F42E66" w:rsidRDefault="00F42E66" w:rsidP="00F42E66">
      <w:pPr>
        <w:pStyle w:val="Ttulo2"/>
        <w:rPr>
          <w:lang w:val="es-ES"/>
        </w:rPr>
      </w:pPr>
      <w:bookmarkStart w:id="35" w:name="_Toc419113807"/>
      <w:r>
        <w:rPr>
          <w:lang w:val="es-ES"/>
        </w:rPr>
        <w:lastRenderedPageBreak/>
        <w:t>Editor</w:t>
      </w:r>
      <w:bookmarkEnd w:id="35"/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Podemos introducir en nuestra Web un editor de texto con múltiples opciones para editar el texto, con barra de herramientas y posibilidad de configurar los controles.</w:t>
      </w:r>
    </w:p>
    <w:p w:rsidR="00F42E66" w:rsidRDefault="00F42E66" w:rsidP="00F42E66">
      <w:pPr>
        <w:pStyle w:val="Ttulo2"/>
        <w:rPr>
          <w:lang w:val="es-ES"/>
        </w:rPr>
      </w:pPr>
      <w:bookmarkStart w:id="36" w:name="_Toc419113808"/>
      <w:proofErr w:type="spellStart"/>
      <w:r>
        <w:rPr>
          <w:lang w:val="es-ES"/>
        </w:rPr>
        <w:t>InputMask</w:t>
      </w:r>
      <w:bookmarkEnd w:id="36"/>
      <w:proofErr w:type="spellEnd"/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Permite mostrar el formato en el que debemos introducir el texto.</w:t>
      </w:r>
    </w:p>
    <w:p w:rsidR="00F42E66" w:rsidRDefault="00F42E66" w:rsidP="00F42E66">
      <w:pPr>
        <w:pStyle w:val="Ttulo2"/>
        <w:rPr>
          <w:lang w:val="es-ES"/>
        </w:rPr>
      </w:pPr>
      <w:bookmarkStart w:id="37" w:name="_Toc419113809"/>
      <w:proofErr w:type="spellStart"/>
      <w:r>
        <w:rPr>
          <w:lang w:val="es-ES"/>
        </w:rPr>
        <w:t>Keyboard</w:t>
      </w:r>
      <w:bookmarkEnd w:id="37"/>
      <w:proofErr w:type="spellEnd"/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Permite introducir un teclado en la pantalla al seleccionar un elemento de introducción de texto.</w:t>
      </w:r>
    </w:p>
    <w:p w:rsidR="00FD1C24" w:rsidRDefault="00FD1C24" w:rsidP="00F42E66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4838700" cy="1057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8" w:name="_Toc419113810"/>
      <w:r>
        <w:rPr>
          <w:lang w:val="es-ES" w:eastAsia="ja-JP"/>
        </w:rPr>
        <w:t>Atributos</w:t>
      </w:r>
      <w:bookmarkEnd w:id="38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562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39" w:name="_Toc419113811"/>
      <w:r>
        <w:rPr>
          <w:lang w:val="es-ES" w:eastAsia="ja-JP"/>
        </w:rPr>
        <w:t>Ejemplo de código</w:t>
      </w:r>
      <w:bookmarkEnd w:id="39"/>
    </w:p>
    <w:p w:rsidR="008039D9" w:rsidRPr="008039D9" w:rsidRDefault="008039D9" w:rsidP="008039D9">
      <w:pPr>
        <w:rPr>
          <w:lang w:val="es-ES" w:eastAsia="ja-JP"/>
        </w:rPr>
      </w:pPr>
      <w:r w:rsidRPr="008039D9">
        <w:rPr>
          <w:rStyle w:val="CdigoHTML"/>
          <w:rFonts w:eastAsiaTheme="minorHAnsi"/>
          <w:color w:val="4F4F4F"/>
          <w:sz w:val="24"/>
          <w:szCs w:val="24"/>
          <w:lang w:val="es-ES"/>
        </w:rPr>
        <w:t> </w:t>
      </w:r>
      <w:r w:rsidRPr="008039D9">
        <w:rPr>
          <w:rStyle w:val="CdigoHTML"/>
          <w:rFonts w:eastAsiaTheme="minorHAnsi"/>
          <w:sz w:val="24"/>
          <w:szCs w:val="24"/>
          <w:lang w:val="es-ES"/>
        </w:rPr>
        <w:t>&lt;</w:t>
      </w:r>
      <w:proofErr w:type="spellStart"/>
      <w:r w:rsidRPr="008039D9">
        <w:rPr>
          <w:rStyle w:val="CdigoHTML"/>
          <w:rFonts w:eastAsiaTheme="minorHAnsi"/>
          <w:sz w:val="24"/>
          <w:szCs w:val="24"/>
          <w:lang w:val="es-ES"/>
        </w:rPr>
        <w:t>p</w:t>
      </w:r>
      <w:proofErr w:type="gramStart"/>
      <w:r w:rsidRPr="008039D9">
        <w:rPr>
          <w:rStyle w:val="CdigoHTML"/>
          <w:rFonts w:eastAsiaTheme="minorHAnsi"/>
          <w:sz w:val="24"/>
          <w:szCs w:val="24"/>
          <w:lang w:val="es-ES"/>
        </w:rPr>
        <w:t>:keyboard</w:t>
      </w:r>
      <w:proofErr w:type="spellEnd"/>
      <w:proofErr w:type="gramEnd"/>
      <w:r w:rsidRPr="008039D9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r w:rsidRPr="008039D9">
        <w:rPr>
          <w:rStyle w:val="CdigoHTML"/>
          <w:rFonts w:eastAsiaTheme="minorHAnsi"/>
          <w:sz w:val="24"/>
          <w:szCs w:val="24"/>
          <w:lang w:val="es-ES"/>
        </w:rPr>
        <w:t>id="default"</w:t>
      </w:r>
      <w:r w:rsidRPr="008039D9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proofErr w:type="spellStart"/>
      <w:r w:rsidRPr="008039D9">
        <w:rPr>
          <w:rStyle w:val="CdigoHTML"/>
          <w:rFonts w:eastAsiaTheme="minorHAnsi"/>
          <w:sz w:val="24"/>
          <w:szCs w:val="24"/>
          <w:lang w:val="es-ES"/>
        </w:rPr>
        <w:t>value</w:t>
      </w:r>
      <w:proofErr w:type="spellEnd"/>
      <w:r w:rsidRPr="008039D9">
        <w:rPr>
          <w:rStyle w:val="CdigoHTML"/>
          <w:rFonts w:eastAsiaTheme="minorHAnsi"/>
          <w:sz w:val="24"/>
          <w:szCs w:val="24"/>
          <w:lang w:val="es-ES"/>
        </w:rPr>
        <w:t>="#{keyboardView.value1}"</w:t>
      </w:r>
      <w:r w:rsidRPr="008039D9">
        <w:rPr>
          <w:rFonts w:ascii="Consolas" w:hAnsi="Consolas" w:cs="Consolas"/>
          <w:color w:val="4F4F4F"/>
          <w:shd w:val="clear" w:color="auto" w:fill="EFF3F6"/>
          <w:lang w:val="es-ES"/>
        </w:rPr>
        <w:t xml:space="preserve"> </w:t>
      </w:r>
      <w:r w:rsidRPr="008039D9">
        <w:rPr>
          <w:rStyle w:val="CdigoHTML"/>
          <w:rFonts w:eastAsiaTheme="minorHAnsi"/>
          <w:sz w:val="24"/>
          <w:szCs w:val="24"/>
          <w:lang w:val="es-ES"/>
        </w:rPr>
        <w:t>/&gt;</w:t>
      </w:r>
    </w:p>
    <w:p w:rsidR="00F42E66" w:rsidRDefault="00F42E66" w:rsidP="00F42E66">
      <w:pPr>
        <w:pStyle w:val="Ttulo1"/>
        <w:rPr>
          <w:lang w:val="es-ES"/>
        </w:rPr>
      </w:pPr>
      <w:bookmarkStart w:id="40" w:name="_Toc419113812"/>
      <w:proofErr w:type="spellStart"/>
      <w:r>
        <w:rPr>
          <w:lang w:val="es-ES"/>
        </w:rPr>
        <w:lastRenderedPageBreak/>
        <w:t>Button</w:t>
      </w:r>
      <w:bookmarkEnd w:id="40"/>
      <w:proofErr w:type="spellEnd"/>
    </w:p>
    <w:p w:rsidR="00F42E66" w:rsidRPr="00F42E66" w:rsidRDefault="00F42E66" w:rsidP="00F42E66">
      <w:pPr>
        <w:rPr>
          <w:lang w:val="es-ES" w:eastAsia="ja-JP"/>
        </w:rPr>
      </w:pPr>
    </w:p>
    <w:p w:rsidR="00F42E66" w:rsidRDefault="00F42E66" w:rsidP="00F42E66">
      <w:pPr>
        <w:rPr>
          <w:lang w:val="es-ES" w:eastAsia="ja-JP"/>
        </w:rPr>
      </w:pPr>
      <w:r>
        <w:rPr>
          <w:lang w:val="es-ES" w:eastAsia="ja-JP"/>
        </w:rPr>
        <w:t>Este componente es una extensión del componente de JSF “</w:t>
      </w:r>
      <w:proofErr w:type="spellStart"/>
      <w:r>
        <w:rPr>
          <w:lang w:val="es-ES" w:eastAsia="ja-JP"/>
        </w:rPr>
        <w:t>h</w:t>
      </w:r>
      <w:proofErr w:type="gramStart"/>
      <w:r>
        <w:rPr>
          <w:lang w:val="es-ES" w:eastAsia="ja-JP"/>
        </w:rPr>
        <w:t>:button</w:t>
      </w:r>
      <w:proofErr w:type="spellEnd"/>
      <w:proofErr w:type="gramEnd"/>
      <w:r>
        <w:rPr>
          <w:lang w:val="es-ES" w:eastAsia="ja-JP"/>
        </w:rPr>
        <w:t>”. Con esta opción podemos modificar múltiples características del botón que de la otra manera no podíamos, ponerle un icono, cambiar el skin…</w:t>
      </w:r>
    </w:p>
    <w:p w:rsidR="00FD1C24" w:rsidRDefault="00FD1C24" w:rsidP="00F42E66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4305300" cy="31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41" w:name="_Toc419113813"/>
      <w:r>
        <w:rPr>
          <w:lang w:val="es-ES" w:eastAsia="ja-JP"/>
        </w:rPr>
        <w:t>Atributos</w:t>
      </w:r>
      <w:bookmarkEnd w:id="41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47339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Pr="00F31FA8" w:rsidRDefault="008039D9" w:rsidP="008039D9">
      <w:pPr>
        <w:pStyle w:val="Ttulo3"/>
        <w:rPr>
          <w:lang w:eastAsia="ja-JP"/>
        </w:rPr>
      </w:pPr>
      <w:bookmarkStart w:id="42" w:name="_Toc419113814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42"/>
      <w:proofErr w:type="spellEnd"/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:button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outcome="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productDetail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value="Bookmark"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icon="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ui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-icon-star"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disabled="true"&gt;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:param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productId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value="40"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:button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42E66" w:rsidRDefault="00F42E66" w:rsidP="00F42E66">
      <w:pPr>
        <w:pStyle w:val="Ttulo1"/>
        <w:rPr>
          <w:lang w:val="es-ES"/>
        </w:rPr>
      </w:pPr>
      <w:bookmarkStart w:id="43" w:name="_Toc419113815"/>
      <w:r>
        <w:rPr>
          <w:lang w:val="es-ES"/>
        </w:rPr>
        <w:lastRenderedPageBreak/>
        <w:t>Data</w:t>
      </w:r>
      <w:bookmarkEnd w:id="43"/>
    </w:p>
    <w:p w:rsidR="00142FA3" w:rsidRDefault="00142FA3" w:rsidP="00142FA3">
      <w:pPr>
        <w:rPr>
          <w:lang w:val="es-ES" w:eastAsia="ja-JP"/>
        </w:rPr>
      </w:pPr>
      <w:r>
        <w:rPr>
          <w:lang w:val="es-ES" w:eastAsia="ja-JP"/>
        </w:rPr>
        <w:t xml:space="preserve">Con </w:t>
      </w:r>
      <w:proofErr w:type="spellStart"/>
      <w:r>
        <w:rPr>
          <w:lang w:val="es-ES" w:eastAsia="ja-JP"/>
        </w:rPr>
        <w:t>primefaces</w:t>
      </w:r>
      <w:proofErr w:type="spellEnd"/>
      <w:r>
        <w:rPr>
          <w:lang w:val="es-ES" w:eastAsia="ja-JP"/>
        </w:rPr>
        <w:t xml:space="preserve"> tenemos múltiples opciones de mostrar datos en una página Web:</w:t>
      </w:r>
    </w:p>
    <w:p w:rsidR="00142FA3" w:rsidRPr="00142FA3" w:rsidRDefault="00142FA3" w:rsidP="00142FA3">
      <w:pPr>
        <w:pStyle w:val="Ttulo2"/>
        <w:rPr>
          <w:lang w:val="es-ES"/>
        </w:rPr>
      </w:pPr>
      <w:bookmarkStart w:id="44" w:name="_Toc419113816"/>
      <w:proofErr w:type="spellStart"/>
      <w:r>
        <w:rPr>
          <w:lang w:val="es-ES"/>
        </w:rPr>
        <w:t>Carousel</w:t>
      </w:r>
      <w:bookmarkEnd w:id="44"/>
      <w:proofErr w:type="spellEnd"/>
    </w:p>
    <w:p w:rsidR="00F42E66" w:rsidRDefault="00FD1C24" w:rsidP="00F42E66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42FA3">
        <w:rPr>
          <w:lang w:val="es-ES" w:eastAsia="ja-JP"/>
        </w:rPr>
        <w:t xml:space="preserve"> mostrar datos usando un </w:t>
      </w:r>
      <w:proofErr w:type="spellStart"/>
      <w:r w:rsidR="00142FA3">
        <w:rPr>
          <w:lang w:val="es-ES" w:eastAsia="ja-JP"/>
        </w:rPr>
        <w:t>slide</w:t>
      </w:r>
      <w:proofErr w:type="spellEnd"/>
      <w:r w:rsidR="00142FA3">
        <w:rPr>
          <w:lang w:val="es-ES" w:eastAsia="ja-JP"/>
        </w:rPr>
        <w:t xml:space="preserve"> al que le podemos</w:t>
      </w:r>
      <w:r>
        <w:rPr>
          <w:lang w:val="es-ES" w:eastAsia="ja-JP"/>
        </w:rPr>
        <w:t xml:space="preserve"> dar</w:t>
      </w:r>
      <w:r w:rsidR="00142FA3">
        <w:rPr>
          <w:lang w:val="es-ES" w:eastAsia="ja-JP"/>
        </w:rPr>
        <w:t xml:space="preserve"> la forma </w:t>
      </w:r>
      <w:r>
        <w:rPr>
          <w:lang w:val="es-ES" w:eastAsia="ja-JP"/>
        </w:rPr>
        <w:t xml:space="preserve">que queramos </w:t>
      </w:r>
      <w:r w:rsidR="00142FA3">
        <w:rPr>
          <w:lang w:val="es-ES" w:eastAsia="ja-JP"/>
        </w:rPr>
        <w:t>(básico, tabla, avanzado).</w:t>
      </w:r>
    </w:p>
    <w:p w:rsidR="00FD1C24" w:rsidRDefault="00FD1C24" w:rsidP="00F42E66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3895725" cy="174064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472" cy="175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Default="008039D9" w:rsidP="008039D9">
      <w:pPr>
        <w:pStyle w:val="Ttulo3"/>
        <w:rPr>
          <w:lang w:val="es-ES" w:eastAsia="ja-JP"/>
        </w:rPr>
      </w:pPr>
      <w:bookmarkStart w:id="45" w:name="_Toc419113817"/>
      <w:r>
        <w:rPr>
          <w:lang w:val="es-ES" w:eastAsia="ja-JP"/>
        </w:rPr>
        <w:t>Atributos</w:t>
      </w:r>
      <w:bookmarkEnd w:id="45"/>
    </w:p>
    <w:p w:rsidR="008039D9" w:rsidRDefault="008039D9" w:rsidP="008039D9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9147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D9" w:rsidRPr="00F31FA8" w:rsidRDefault="008039D9" w:rsidP="008039D9">
      <w:pPr>
        <w:rPr>
          <w:lang w:eastAsia="ja-JP"/>
        </w:rPr>
      </w:pPr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proofErr w:type="spellEnd"/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lastRenderedPageBreak/>
        <w:t>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:carousel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carouselView.cars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="Basic"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="car"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itemStyleClass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carItem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:panelGrid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columns="2"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style="width:100%"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cellpadding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="5"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columnClasses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label,value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name="header"&gt;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    &lt;</w:t>
      </w:r>
      <w:proofErr w:type="spellStart"/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p:</w:t>
      </w:r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graphicImage</w:t>
      </w:r>
      <w:proofErr w:type="spell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name="demo/images/car/#{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car.brand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}.gif"/&gt; 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value="Id:"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value="#{car.id}"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value="Year"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car.year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value="Color:"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car.color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style="color:#{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car.color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value="Price"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value="$#{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car.price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:panelGrid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8039D9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name="footer"&gt;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 xml:space="preserve">                In total there are 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#{</w:t>
      </w:r>
      <w:proofErr w:type="spellStart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fn:length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(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carouselView.cars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)} cars.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f:</w:t>
      </w:r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facet</w:t>
      </w:r>
      <w:proofErr w:type="spell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8039D9" w:rsidRPr="008039D9" w:rsidRDefault="008039D9" w:rsidP="008039D9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&lt;/</w:t>
      </w:r>
      <w:proofErr w:type="spell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:carousel</w:t>
      </w:r>
      <w:proofErr w:type="spellEnd"/>
      <w:proofErr w:type="gramEnd"/>
      <w:r w:rsidRPr="008039D9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8039D9" w:rsidRPr="008039D9" w:rsidRDefault="008039D9" w:rsidP="008039D9">
      <w:pPr>
        <w:ind w:left="720" w:hanging="720"/>
        <w:rPr>
          <w:lang w:val="es-ES" w:eastAsia="ja-JP"/>
        </w:rPr>
      </w:pPr>
    </w:p>
    <w:p w:rsidR="00142FA3" w:rsidRDefault="00142FA3" w:rsidP="00142FA3">
      <w:pPr>
        <w:pStyle w:val="Ttulo2"/>
        <w:rPr>
          <w:lang w:val="es-ES"/>
        </w:rPr>
      </w:pPr>
      <w:bookmarkStart w:id="46" w:name="_Toc419113818"/>
      <w:proofErr w:type="spellStart"/>
      <w:r>
        <w:rPr>
          <w:lang w:val="es-ES"/>
        </w:rPr>
        <w:t>DataList</w:t>
      </w:r>
      <w:bookmarkEnd w:id="46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42FA3">
        <w:rPr>
          <w:lang w:val="es-ES" w:eastAsia="ja-JP"/>
        </w:rPr>
        <w:t xml:space="preserve"> mostrar los datos en un </w:t>
      </w:r>
      <w:proofErr w:type="spellStart"/>
      <w:r w:rsidR="00142FA3">
        <w:rPr>
          <w:lang w:val="es-ES" w:eastAsia="ja-JP"/>
        </w:rPr>
        <w:t>layout</w:t>
      </w:r>
      <w:proofErr w:type="spellEnd"/>
      <w:r w:rsidR="00142FA3">
        <w:rPr>
          <w:lang w:val="es-ES" w:eastAsia="ja-JP"/>
        </w:rPr>
        <w:t xml:space="preserve"> con forma de lista.</w:t>
      </w:r>
    </w:p>
    <w:p w:rsidR="00FD1C24" w:rsidRDefault="00FD1C24" w:rsidP="00142FA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2886075" cy="2657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47" w:name="_Toc419113819"/>
      <w:r>
        <w:rPr>
          <w:lang w:val="es-ES" w:eastAsia="ja-JP"/>
        </w:rPr>
        <w:lastRenderedPageBreak/>
        <w:t>Atributos</w:t>
      </w:r>
      <w:bookmarkEnd w:id="47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9260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Pr="00F31FA8" w:rsidRDefault="00FF763B" w:rsidP="00FF763B">
      <w:pPr>
        <w:pStyle w:val="Ttulo3"/>
        <w:rPr>
          <w:lang w:eastAsia="ja-JP"/>
        </w:rPr>
      </w:pPr>
      <w:bookmarkStart w:id="48" w:name="_Toc419113820"/>
      <w:proofErr w:type="spellStart"/>
      <w:r w:rsidRPr="00F31FA8">
        <w:rPr>
          <w:lang w:eastAsia="ja-JP"/>
        </w:rPr>
        <w:t>Ejemplo</w:t>
      </w:r>
      <w:proofErr w:type="spellEnd"/>
      <w:r w:rsidRPr="00F31FA8">
        <w:rPr>
          <w:lang w:eastAsia="ja-JP"/>
        </w:rPr>
        <w:t xml:space="preserve"> de </w:t>
      </w:r>
      <w:proofErr w:type="spellStart"/>
      <w:r w:rsidRPr="00F31FA8">
        <w:rPr>
          <w:lang w:eastAsia="ja-JP"/>
        </w:rPr>
        <w:t>código</w:t>
      </w:r>
      <w:bookmarkEnd w:id="48"/>
      <w:proofErr w:type="spellEnd"/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:dataList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value="#{dataListView.cars1}"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="car"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type="ordered"&gt;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name="header"&gt;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    Basic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f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:facet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#{</w:t>
      </w:r>
      <w:proofErr w:type="spellStart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car.brand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}, 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car.year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</w:t>
      </w: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:dataList</w:t>
      </w:r>
      <w:proofErr w:type="spellEnd"/>
      <w:proofErr w:type="gram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F763B" w:rsidRPr="00F31FA8" w:rsidRDefault="00FF763B" w:rsidP="00FF763B">
      <w:pPr>
        <w:rPr>
          <w:lang w:val="es-ES" w:eastAsia="ja-JP"/>
        </w:rPr>
      </w:pPr>
    </w:p>
    <w:p w:rsidR="00142FA3" w:rsidRDefault="00142FA3" w:rsidP="00142FA3">
      <w:pPr>
        <w:pStyle w:val="Ttulo2"/>
        <w:rPr>
          <w:lang w:val="es-ES"/>
        </w:rPr>
      </w:pPr>
      <w:bookmarkStart w:id="49" w:name="_Toc419113821"/>
      <w:proofErr w:type="spellStart"/>
      <w:r>
        <w:rPr>
          <w:lang w:val="es-ES"/>
        </w:rPr>
        <w:t>DataTable</w:t>
      </w:r>
      <w:bookmarkEnd w:id="49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Este componente permite</w:t>
      </w:r>
      <w:r w:rsidR="00142FA3">
        <w:rPr>
          <w:lang w:val="es-ES" w:eastAsia="ja-JP"/>
        </w:rPr>
        <w:t xml:space="preserve"> mostrar los datos en una tabla tabulada.</w:t>
      </w:r>
    </w:p>
    <w:p w:rsidR="00FD1C24" w:rsidRDefault="00FD1C24" w:rsidP="00142FA3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34075" cy="1666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50" w:name="_Toc419113822"/>
      <w:r>
        <w:rPr>
          <w:lang w:val="es-ES" w:eastAsia="ja-JP"/>
        </w:rPr>
        <w:lastRenderedPageBreak/>
        <w:t>Atributos</w:t>
      </w:r>
      <w:bookmarkEnd w:id="50"/>
    </w:p>
    <w:p w:rsid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2924175"/>
            <wp:effectExtent l="0" t="0" r="0" b="9525"/>
            <wp:docPr id="384" name="Imagen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63B" w:rsidRDefault="00FF763B" w:rsidP="00FF763B">
      <w:pPr>
        <w:pStyle w:val="Ttulo3"/>
        <w:rPr>
          <w:lang w:val="es-ES" w:eastAsia="ja-JP"/>
        </w:rPr>
      </w:pPr>
      <w:bookmarkStart w:id="51" w:name="_Toc419113823"/>
      <w:r>
        <w:rPr>
          <w:lang w:val="es-ES" w:eastAsia="ja-JP"/>
        </w:rPr>
        <w:t>Ejemplo de código</w:t>
      </w:r>
      <w:bookmarkEnd w:id="51"/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:dataTable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var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="car"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  <w:t xml:space="preserve"> 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value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="#{</w:t>
      </w:r>
      <w:proofErr w:type="spellStart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dtBasicView.cars</w:t>
      </w:r>
      <w:proofErr w:type="spellEnd"/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}"&gt;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31FA8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    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="Id"&gt;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value="#{car.id}"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="Year"&gt;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car.year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="Brand"&gt;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car.brand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> 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:column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headerText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="Color"&gt;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    &lt;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h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:outputText</w:t>
      </w:r>
      <w:proofErr w:type="spellEnd"/>
      <w:proofErr w:type="gramEnd"/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value="#{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car.color</w:t>
      </w:r>
      <w:proofErr w:type="spell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}"</w:t>
      </w:r>
      <w:r w:rsidRPr="00FF763B">
        <w:rPr>
          <w:rFonts w:ascii="Consolas" w:eastAsia="Times New Roman" w:hAnsi="Consolas" w:cs="Consolas"/>
          <w:color w:val="4F4F4F"/>
          <w:sz w:val="24"/>
          <w:szCs w:val="24"/>
          <w:lang w:eastAsia="es-ES"/>
        </w:rPr>
        <w:t xml:space="preserve"> 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/&gt;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eastAsia="es-ES"/>
        </w:rPr>
        <w:t>    </w:t>
      </w: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:column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F763B" w:rsidRPr="00FF763B" w:rsidRDefault="00FF763B" w:rsidP="00FF763B">
      <w:pPr>
        <w:spacing w:after="0" w:line="267" w:lineRule="atLeast"/>
        <w:rPr>
          <w:rFonts w:ascii="Consolas" w:eastAsia="Times New Roman" w:hAnsi="Consolas" w:cs="Consolas"/>
          <w:color w:val="4F4F4F"/>
          <w:sz w:val="24"/>
          <w:szCs w:val="24"/>
          <w:lang w:val="es-ES" w:eastAsia="es-ES"/>
        </w:rPr>
      </w:pPr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&lt;/</w:t>
      </w:r>
      <w:proofErr w:type="spell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p</w:t>
      </w:r>
      <w:proofErr w:type="gramStart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:dataTable</w:t>
      </w:r>
      <w:proofErr w:type="spellEnd"/>
      <w:proofErr w:type="gramEnd"/>
      <w:r w:rsidRPr="00FF763B">
        <w:rPr>
          <w:rFonts w:ascii="Courier New" w:eastAsia="Times New Roman" w:hAnsi="Courier New" w:cs="Courier New"/>
          <w:color w:val="4F4F4F"/>
          <w:sz w:val="20"/>
          <w:szCs w:val="20"/>
          <w:lang w:val="es-ES" w:eastAsia="es-ES"/>
        </w:rPr>
        <w:t>&gt;</w:t>
      </w:r>
    </w:p>
    <w:p w:rsidR="00FF763B" w:rsidRPr="00FF763B" w:rsidRDefault="00FF763B" w:rsidP="00FF763B">
      <w:pPr>
        <w:rPr>
          <w:lang w:val="es-ES" w:eastAsia="ja-JP"/>
        </w:rPr>
      </w:pPr>
    </w:p>
    <w:p w:rsidR="00142FA3" w:rsidRDefault="00142FA3" w:rsidP="00142FA3">
      <w:pPr>
        <w:pStyle w:val="Ttulo2"/>
        <w:rPr>
          <w:lang w:val="es-ES"/>
        </w:rPr>
      </w:pPr>
      <w:bookmarkStart w:id="52" w:name="_Toc419113824"/>
      <w:proofErr w:type="spellStart"/>
      <w:r>
        <w:rPr>
          <w:lang w:val="es-ES"/>
        </w:rPr>
        <w:t>PickList</w:t>
      </w:r>
      <w:bookmarkEnd w:id="52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Este componente p</w:t>
      </w:r>
      <w:r w:rsidR="00142FA3">
        <w:rPr>
          <w:lang w:val="es-ES" w:eastAsia="ja-JP"/>
        </w:rPr>
        <w:t>ermite seleccionar datos de una lista</w:t>
      </w:r>
      <w:r>
        <w:rPr>
          <w:lang w:val="es-ES" w:eastAsia="ja-JP"/>
        </w:rPr>
        <w:t xml:space="preserve"> inicial</w:t>
      </w:r>
      <w:r w:rsidR="00142FA3">
        <w:rPr>
          <w:lang w:val="es-ES" w:eastAsia="ja-JP"/>
        </w:rPr>
        <w:t xml:space="preserve"> y añadirlos a otra.</w:t>
      </w:r>
    </w:p>
    <w:p w:rsidR="00FD1C24" w:rsidRDefault="00FD1C24" w:rsidP="00142FA3">
      <w:pPr>
        <w:rPr>
          <w:lang w:val="es-ES" w:eastAsia="ja-JP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314825" cy="1943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3" w:rsidRDefault="00142FA3" w:rsidP="00142FA3">
      <w:pPr>
        <w:pStyle w:val="Ttulo2"/>
        <w:rPr>
          <w:lang w:val="es-ES"/>
        </w:rPr>
      </w:pPr>
      <w:bookmarkStart w:id="53" w:name="_Toc419113825"/>
      <w:proofErr w:type="spellStart"/>
      <w:r>
        <w:rPr>
          <w:lang w:val="es-ES"/>
        </w:rPr>
        <w:t>GMap</w:t>
      </w:r>
      <w:bookmarkEnd w:id="53"/>
      <w:proofErr w:type="spellEnd"/>
    </w:p>
    <w:p w:rsidR="00142FA3" w:rsidRDefault="00FD1C24" w:rsidP="00142FA3">
      <w:pPr>
        <w:rPr>
          <w:lang w:val="es-ES" w:eastAsia="ja-JP"/>
        </w:rPr>
      </w:pPr>
      <w:r>
        <w:rPr>
          <w:lang w:val="es-ES" w:eastAsia="ja-JP"/>
        </w:rPr>
        <w:t>Con este componente podemos</w:t>
      </w:r>
      <w:r w:rsidR="00142FA3">
        <w:rPr>
          <w:lang w:val="es-ES" w:eastAsia="ja-JP"/>
        </w:rPr>
        <w:t xml:space="preserve"> mostrar en nuestra Web un mapa con una posición.</w:t>
      </w:r>
    </w:p>
    <w:p w:rsidR="00FF763B" w:rsidRDefault="00FF763B" w:rsidP="00FF763B">
      <w:pPr>
        <w:pStyle w:val="Ttulo3"/>
        <w:rPr>
          <w:lang w:val="es-ES" w:eastAsia="ja-JP"/>
        </w:rPr>
      </w:pPr>
      <w:bookmarkStart w:id="54" w:name="_Toc419113826"/>
      <w:r>
        <w:rPr>
          <w:lang w:val="es-ES" w:eastAsia="ja-JP"/>
        </w:rPr>
        <w:t>Atributos</w:t>
      </w:r>
      <w:bookmarkEnd w:id="54"/>
    </w:p>
    <w:p w:rsidR="00FF763B" w:rsidRPr="00FF763B" w:rsidRDefault="00FF763B" w:rsidP="00FF763B">
      <w:pPr>
        <w:rPr>
          <w:lang w:val="es-ES" w:eastAsia="ja-JP"/>
        </w:rPr>
      </w:pPr>
      <w:r>
        <w:rPr>
          <w:noProof/>
          <w:lang w:val="es-ES" w:eastAsia="es-ES"/>
        </w:rPr>
        <w:drawing>
          <wp:inline distT="0" distB="0" distL="0" distR="0">
            <wp:extent cx="5943600" cy="4295775"/>
            <wp:effectExtent l="0" t="0" r="0" b="9525"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63B" w:rsidRPr="00FF763B" w:rsidSect="00150D59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0C8" w:rsidRDefault="001500C8" w:rsidP="005D7632">
      <w:pPr>
        <w:spacing w:after="0" w:line="240" w:lineRule="auto"/>
      </w:pPr>
      <w:r>
        <w:separator/>
      </w:r>
    </w:p>
  </w:endnote>
  <w:endnote w:type="continuationSeparator" w:id="0">
    <w:p w:rsidR="001500C8" w:rsidRDefault="001500C8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9D9" w:rsidRDefault="008039D9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798AFE2" wp14:editId="37A07161">
              <wp:simplePos x="0" y="0"/>
              <wp:positionH relativeFrom="page">
                <wp:posOffset>903605</wp:posOffset>
              </wp:positionH>
              <wp:positionV relativeFrom="page">
                <wp:posOffset>9153524</wp:posOffset>
              </wp:positionV>
              <wp:extent cx="5943600" cy="0"/>
              <wp:effectExtent l="0" t="0" r="19050" b="1905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5EDEF"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71.15pt,720.75pt" to="539.1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" strokecolor="#4472c4 [3208]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0C8" w:rsidRDefault="001500C8" w:rsidP="005D7632">
      <w:pPr>
        <w:spacing w:after="0" w:line="240" w:lineRule="auto"/>
      </w:pPr>
      <w:r>
        <w:separator/>
      </w:r>
    </w:p>
  </w:footnote>
  <w:footnote w:type="continuationSeparator" w:id="0">
    <w:p w:rsidR="001500C8" w:rsidRDefault="001500C8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9D9" w:rsidRDefault="008039D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5F38479" wp14:editId="6A2DBC2B">
              <wp:simplePos x="0" y="0"/>
              <wp:positionH relativeFrom="column">
                <wp:align>center</wp:align>
              </wp:positionH>
              <wp:positionV relativeFrom="page">
                <wp:posOffset>914399</wp:posOffset>
              </wp:positionV>
              <wp:extent cx="5943600" cy="0"/>
              <wp:effectExtent l="0" t="0" r="1905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F331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page;mso-width-percent:0;mso-height-percent:0;mso-width-relative:margin;mso-height-relative:page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" strokecolor="#4472c4 [3208]" strokeweight="1pt">
              <v:stroke joinstyle="miter"/>
              <o:lock v:ext="edit" shapetype="f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2"/>
    <w:rsid w:val="00054B1E"/>
    <w:rsid w:val="00067C15"/>
    <w:rsid w:val="00067F99"/>
    <w:rsid w:val="000A1E87"/>
    <w:rsid w:val="000A1F67"/>
    <w:rsid w:val="000A2F59"/>
    <w:rsid w:val="000A40B7"/>
    <w:rsid w:val="00105274"/>
    <w:rsid w:val="00113042"/>
    <w:rsid w:val="001303DF"/>
    <w:rsid w:val="00142FA3"/>
    <w:rsid w:val="00144363"/>
    <w:rsid w:val="001500C8"/>
    <w:rsid w:val="00150D59"/>
    <w:rsid w:val="0016766E"/>
    <w:rsid w:val="001951FB"/>
    <w:rsid w:val="001B1CE0"/>
    <w:rsid w:val="001C2D5E"/>
    <w:rsid w:val="001E73C2"/>
    <w:rsid w:val="001F650F"/>
    <w:rsid w:val="0021564D"/>
    <w:rsid w:val="00246376"/>
    <w:rsid w:val="0026660B"/>
    <w:rsid w:val="00286846"/>
    <w:rsid w:val="002B1618"/>
    <w:rsid w:val="002B3C72"/>
    <w:rsid w:val="002C28B4"/>
    <w:rsid w:val="002C67AD"/>
    <w:rsid w:val="002D1E36"/>
    <w:rsid w:val="002D7336"/>
    <w:rsid w:val="002F413A"/>
    <w:rsid w:val="0033452D"/>
    <w:rsid w:val="00337CC0"/>
    <w:rsid w:val="00372C39"/>
    <w:rsid w:val="00376011"/>
    <w:rsid w:val="00382662"/>
    <w:rsid w:val="003C03D6"/>
    <w:rsid w:val="003C44C4"/>
    <w:rsid w:val="003E1E96"/>
    <w:rsid w:val="003F1A3B"/>
    <w:rsid w:val="004064E8"/>
    <w:rsid w:val="00414B47"/>
    <w:rsid w:val="00446C5F"/>
    <w:rsid w:val="00476C92"/>
    <w:rsid w:val="004A1B38"/>
    <w:rsid w:val="004C5957"/>
    <w:rsid w:val="004C59E3"/>
    <w:rsid w:val="00555CCB"/>
    <w:rsid w:val="005930EB"/>
    <w:rsid w:val="005C2CAF"/>
    <w:rsid w:val="005D7632"/>
    <w:rsid w:val="005F306D"/>
    <w:rsid w:val="00605A0F"/>
    <w:rsid w:val="00613E78"/>
    <w:rsid w:val="00623B06"/>
    <w:rsid w:val="006D3BBA"/>
    <w:rsid w:val="006D5150"/>
    <w:rsid w:val="006D790B"/>
    <w:rsid w:val="007111A4"/>
    <w:rsid w:val="00717257"/>
    <w:rsid w:val="00724751"/>
    <w:rsid w:val="007531C0"/>
    <w:rsid w:val="00770A3B"/>
    <w:rsid w:val="007743F3"/>
    <w:rsid w:val="00780912"/>
    <w:rsid w:val="00793F6A"/>
    <w:rsid w:val="00796E44"/>
    <w:rsid w:val="007C2719"/>
    <w:rsid w:val="007C28EC"/>
    <w:rsid w:val="007E3E60"/>
    <w:rsid w:val="007F2F12"/>
    <w:rsid w:val="00800360"/>
    <w:rsid w:val="008036EF"/>
    <w:rsid w:val="008039D9"/>
    <w:rsid w:val="008102F5"/>
    <w:rsid w:val="00817202"/>
    <w:rsid w:val="00850ED8"/>
    <w:rsid w:val="00856563"/>
    <w:rsid w:val="00863A88"/>
    <w:rsid w:val="00872874"/>
    <w:rsid w:val="008A7E25"/>
    <w:rsid w:val="008E7307"/>
    <w:rsid w:val="008F5082"/>
    <w:rsid w:val="008F6559"/>
    <w:rsid w:val="00906B72"/>
    <w:rsid w:val="00913E92"/>
    <w:rsid w:val="00931486"/>
    <w:rsid w:val="009401E1"/>
    <w:rsid w:val="00981034"/>
    <w:rsid w:val="00986139"/>
    <w:rsid w:val="009962B5"/>
    <w:rsid w:val="009A51F7"/>
    <w:rsid w:val="009E6F89"/>
    <w:rsid w:val="00A16042"/>
    <w:rsid w:val="00A30D91"/>
    <w:rsid w:val="00A567FE"/>
    <w:rsid w:val="00A8186C"/>
    <w:rsid w:val="00AA5141"/>
    <w:rsid w:val="00AA588A"/>
    <w:rsid w:val="00AA6CF8"/>
    <w:rsid w:val="00AE7877"/>
    <w:rsid w:val="00AF2FCE"/>
    <w:rsid w:val="00AF48C9"/>
    <w:rsid w:val="00B059B7"/>
    <w:rsid w:val="00B06ED3"/>
    <w:rsid w:val="00B5249E"/>
    <w:rsid w:val="00B6300E"/>
    <w:rsid w:val="00B82CBE"/>
    <w:rsid w:val="00BA2407"/>
    <w:rsid w:val="00BB566E"/>
    <w:rsid w:val="00C332F1"/>
    <w:rsid w:val="00C449F1"/>
    <w:rsid w:val="00C562C3"/>
    <w:rsid w:val="00C6479F"/>
    <w:rsid w:val="00C73B04"/>
    <w:rsid w:val="00C86BB9"/>
    <w:rsid w:val="00CB7F84"/>
    <w:rsid w:val="00CF6562"/>
    <w:rsid w:val="00D71433"/>
    <w:rsid w:val="00D74CB8"/>
    <w:rsid w:val="00D824F4"/>
    <w:rsid w:val="00D855F2"/>
    <w:rsid w:val="00D902AC"/>
    <w:rsid w:val="00DA3F83"/>
    <w:rsid w:val="00DB4FEB"/>
    <w:rsid w:val="00DE2B45"/>
    <w:rsid w:val="00DF6C02"/>
    <w:rsid w:val="00E509F3"/>
    <w:rsid w:val="00EC3A27"/>
    <w:rsid w:val="00ED56E7"/>
    <w:rsid w:val="00ED63EA"/>
    <w:rsid w:val="00EE0B5D"/>
    <w:rsid w:val="00EF205F"/>
    <w:rsid w:val="00F015AF"/>
    <w:rsid w:val="00F31FA8"/>
    <w:rsid w:val="00F329D4"/>
    <w:rsid w:val="00F416D5"/>
    <w:rsid w:val="00F42E66"/>
    <w:rsid w:val="00F465A1"/>
    <w:rsid w:val="00F81FF8"/>
    <w:rsid w:val="00FB13E4"/>
    <w:rsid w:val="00FC65FA"/>
    <w:rsid w:val="00FD1C24"/>
    <w:rsid w:val="00FE0F0E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3D6082-2240-4D07-8430-4256B09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5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paragraph" w:styleId="TtulodeTDC">
    <w:name w:val="TOC Heading"/>
    <w:basedOn w:val="Ttulo1"/>
    <w:next w:val="Normal"/>
    <w:uiPriority w:val="39"/>
    <w:unhideWhenUsed/>
    <w:qFormat/>
    <w:rsid w:val="00FB13E4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13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3E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C5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C59E3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039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A2BBE8-AA8A-4666-8B5D-E55BB59C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Word.dotx</Template>
  <TotalTime>162</TotalTime>
  <Pages>18</Pages>
  <Words>1874</Words>
  <Characters>10307</Characters>
  <Application>Microsoft Office Word</Application>
  <DocSecurity>0</DocSecurity>
  <Lines>85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keywords/>
  <cp:lastModifiedBy>Pablo Bravo Mediavilla</cp:lastModifiedBy>
  <cp:revision>5</cp:revision>
  <dcterms:created xsi:type="dcterms:W3CDTF">2015-05-10T17:51:00Z</dcterms:created>
  <dcterms:modified xsi:type="dcterms:W3CDTF">2015-05-11T11:20:00Z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