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Subtitle"/>
        <w:bidi w:val="0"/>
        <w:ind w:left="0" w:right="0" w:firstLine="0"/>
        <w:jc w:val="left"/>
        <w:rPr>
          <w:u w:color="000000"/>
          <w:rtl w:val="0"/>
          <w:lang w:val="es-ES_tradnl"/>
        </w:rPr>
      </w:pPr>
      <w:r>
        <w:rPr>
          <w:rFonts w:ascii="Times New Roman" w:hAnsi="Times New Roman"/>
          <w:u w:color="000000"/>
          <w:rtl w:val="0"/>
          <w:lang w:val="es-ES_tradnl"/>
        </w:rPr>
        <w:t>Pr</w:t>
      </w:r>
      <w:r>
        <w:rPr>
          <w:rFonts w:ascii="Times New Roman" w:hAnsi="Times New Roman" w:hint="default"/>
          <w:u w:color="000000"/>
          <w:rtl w:val="0"/>
          <w:lang w:val="es-ES_tradnl"/>
        </w:rPr>
        <w:t>á</w:t>
      </w:r>
      <w:r>
        <w:rPr>
          <w:rFonts w:ascii="Times New Roman" w:hAnsi="Times New Roman"/>
          <w:u w:color="000000"/>
          <w:rtl w:val="0"/>
          <w:lang w:val="es-ES_tradnl"/>
        </w:rPr>
        <w:t xml:space="preserve">ctica </w:t>
      </w:r>
      <w:r>
        <w:rPr>
          <w:rFonts w:ascii="Times New Roman" w:hAnsi="Times New Roman"/>
          <w:u w:color="000000"/>
          <w:rtl w:val="0"/>
          <w:lang w:val="es-ES_tradnl"/>
        </w:rPr>
        <w:t>2</w:t>
      </w:r>
      <w:r>
        <w:rPr>
          <w:rFonts w:ascii="Times New Roman" w:hAnsi="Times New Roman"/>
          <w:u w:color="000000"/>
          <w:rtl w:val="0"/>
          <w:lang w:val="es-ES_tradnl"/>
        </w:rPr>
        <w:t>. Direcci</w:t>
      </w:r>
      <w:r>
        <w:rPr>
          <w:rFonts w:ascii="Times New Roman" w:hAnsi="Times New Roman" w:hint="default"/>
          <w:u w:color="000000"/>
          <w:rtl w:val="0"/>
          <w:lang w:val="es-ES_tradnl"/>
        </w:rPr>
        <w:t>ó</w:t>
      </w:r>
      <w:r>
        <w:rPr>
          <w:rFonts w:ascii="Times New Roman" w:hAnsi="Times New Roman"/>
          <w:u w:color="000000"/>
          <w:rtl w:val="0"/>
          <w:lang w:val="es-ES_tradnl"/>
        </w:rPr>
        <w:t>n de</w:t>
      </w:r>
      <w:r>
        <w:rPr>
          <w:rFonts w:ascii="Times New Roman" w:hAnsi="Times New Roman"/>
          <w:u w:color="000000"/>
          <w:rtl w:val="0"/>
          <w:lang w:val="es-ES_tradnl"/>
        </w:rPr>
        <w:t xml:space="preserve"> la</w:t>
      </w:r>
      <w:r>
        <w:rPr>
          <w:rFonts w:ascii="Times New Roman" w:hAnsi="Times New Roman"/>
          <w:u w:color="000000"/>
          <w:rtl w:val="0"/>
          <w:lang w:val="es-ES_tradnl"/>
        </w:rPr>
        <w:t xml:space="preserve"> Producci</w:t>
      </w:r>
      <w:r>
        <w:rPr>
          <w:rFonts w:ascii="Times New Roman" w:hAnsi="Times New Roman" w:hint="default"/>
          <w:u w:color="000000"/>
          <w:rtl w:val="0"/>
          <w:lang w:val="es-ES_tradnl"/>
        </w:rPr>
        <w:t>ó</w:t>
      </w:r>
      <w:r>
        <w:rPr>
          <w:rFonts w:ascii="Times New Roman" w:hAnsi="Times New Roman"/>
          <w:u w:color="000000"/>
          <w:rtl w:val="0"/>
          <w:lang w:val="es-ES_tradnl"/>
        </w:rPr>
        <w:t xml:space="preserve">n </w:t>
      </w:r>
    </w:p>
    <w:p>
      <w:pPr>
        <w:pStyle w:val="Body"/>
        <w:bidi w:val="0"/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s-ES_tradnl"/>
        </w:rPr>
        <w:t>Visualice el v</w:t>
      </w:r>
      <w:r>
        <w:rPr>
          <w:sz w:val="24"/>
          <w:szCs w:val="24"/>
          <w:rtl w:val="0"/>
          <w:lang w:val="es-ES_tradnl"/>
        </w:rPr>
        <w:t>í</w:t>
      </w:r>
      <w:r>
        <w:rPr>
          <w:sz w:val="24"/>
          <w:szCs w:val="24"/>
          <w:rtl w:val="0"/>
          <w:lang w:val="es-ES_tradnl"/>
        </w:rPr>
        <w:t>deo (</w:t>
      </w:r>
      <w:r>
        <w:rPr>
          <w:sz w:val="24"/>
          <w:szCs w:val="24"/>
          <w:rtl w:val="0"/>
          <w:lang w:val="es-ES_tradnl"/>
        </w:rPr>
        <w:t>http://www.rtve.es/alacarta/videos/fabricando</w:t>
      </w:r>
      <w:r>
        <w:rPr>
          <w:sz w:val="24"/>
          <w:szCs w:val="24"/>
          <w:rtl w:val="0"/>
        </w:rPr>
        <w:t>‐</w:t>
      </w:r>
      <w:r>
        <w:rPr>
          <w:sz w:val="24"/>
          <w:szCs w:val="24"/>
          <w:rtl w:val="0"/>
          <w:lang w:val="en-US"/>
        </w:rPr>
        <w:t>made</w:t>
      </w:r>
      <w:r>
        <w:rPr>
          <w:sz w:val="24"/>
          <w:szCs w:val="24"/>
          <w:rtl w:val="0"/>
        </w:rPr>
        <w:t>‐</w:t>
      </w:r>
      <w:r>
        <w:rPr>
          <w:sz w:val="24"/>
          <w:szCs w:val="24"/>
          <w:rtl w:val="0"/>
        </w:rPr>
        <w:t>in</w:t>
      </w:r>
      <w:r>
        <w:rPr>
          <w:sz w:val="24"/>
          <w:szCs w:val="24"/>
          <w:rtl w:val="0"/>
        </w:rPr>
        <w:t>‐</w:t>
      </w:r>
      <w:r>
        <w:rPr>
          <w:sz w:val="24"/>
          <w:szCs w:val="24"/>
          <w:rtl w:val="0"/>
          <w:lang w:val="es-ES_tradnl"/>
        </w:rPr>
        <w:t>spain/fabricando</w:t>
      </w:r>
      <w:r>
        <w:rPr>
          <w:sz w:val="24"/>
          <w:szCs w:val="24"/>
          <w:rtl w:val="0"/>
        </w:rPr>
        <w:t>‐</w:t>
      </w:r>
      <w:r>
        <w:rPr>
          <w:sz w:val="24"/>
          <w:szCs w:val="24"/>
          <w:rtl w:val="0"/>
          <w:lang w:val="en-US"/>
        </w:rPr>
        <w:t>made</w:t>
      </w:r>
      <w:r>
        <w:rPr>
          <w:sz w:val="24"/>
          <w:szCs w:val="24"/>
          <w:rtl w:val="0"/>
        </w:rPr>
        <w:t>‐</w:t>
      </w:r>
      <w:r>
        <w:rPr>
          <w:sz w:val="24"/>
          <w:szCs w:val="24"/>
          <w:rtl w:val="0"/>
        </w:rPr>
        <w:t>in</w:t>
      </w:r>
      <w:r>
        <w:rPr>
          <w:sz w:val="24"/>
          <w:szCs w:val="24"/>
          <w:rtl w:val="0"/>
        </w:rPr>
        <w:t>‐</w:t>
      </w:r>
      <w:r>
        <w:rPr>
          <w:sz w:val="24"/>
          <w:szCs w:val="24"/>
          <w:rtl w:val="0"/>
        </w:rPr>
        <w:t>spain</w:t>
      </w:r>
      <w:r>
        <w:rPr>
          <w:sz w:val="24"/>
          <w:szCs w:val="24"/>
          <w:rtl w:val="0"/>
        </w:rPr>
        <w:t xml:space="preserve">‐ </w:t>
      </w:r>
      <w:r>
        <w:rPr>
          <w:sz w:val="24"/>
          <w:szCs w:val="24"/>
          <w:rtl w:val="0"/>
          <w:lang w:val="es-ES_tradnl"/>
        </w:rPr>
        <w:t>senales</w:t>
      </w:r>
      <w:r>
        <w:rPr>
          <w:sz w:val="24"/>
          <w:szCs w:val="24"/>
          <w:rtl w:val="0"/>
        </w:rPr>
        <w:t>‐</w:t>
      </w:r>
      <w:r>
        <w:rPr>
          <w:sz w:val="24"/>
          <w:szCs w:val="24"/>
          <w:rtl w:val="0"/>
          <w:lang w:val="it-IT"/>
        </w:rPr>
        <w:t>trafico/3392987/</w:t>
      </w:r>
      <w:r>
        <w:rPr>
          <w:sz w:val="24"/>
          <w:szCs w:val="24"/>
          <w:rtl w:val="0"/>
          <w:lang w:val="es-ES_tradnl"/>
        </w:rPr>
        <w:t xml:space="preserve">) </w:t>
      </w:r>
      <w:r>
        <w:rPr>
          <w:sz w:val="24"/>
          <w:szCs w:val="24"/>
          <w:rtl w:val="0"/>
          <w:lang w:val="es-ES_tradnl"/>
        </w:rPr>
        <w:t>y desarrolle las preguntas:</w:t>
      </w:r>
    </w:p>
    <w:p>
      <w:pPr>
        <w:pStyle w:val="Body"/>
        <w:bidi w:val="0"/>
      </w:pPr>
    </w:p>
    <w:p>
      <w:pPr>
        <w:pStyle w:val="Body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s-ES_tradnl"/>
        </w:rPr>
        <w:t>1. Identifique la forma en la que la empresa genera nuevos productos (dise</w:t>
      </w:r>
      <w:r>
        <w:rPr>
          <w:b w:val="1"/>
          <w:bCs w:val="1"/>
          <w:sz w:val="24"/>
          <w:szCs w:val="24"/>
          <w:rtl w:val="0"/>
          <w:lang w:val="es-ES_tradnl"/>
        </w:rPr>
        <w:t>ñ</w:t>
      </w:r>
      <w:r>
        <w:rPr>
          <w:b w:val="1"/>
          <w:bCs w:val="1"/>
          <w:sz w:val="24"/>
          <w:szCs w:val="24"/>
          <w:rtl w:val="0"/>
          <w:lang w:val="es-ES_tradnl"/>
        </w:rPr>
        <w:t>o y desarrollo del producto)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Al crear los nuevos productos, el </w:t>
      </w:r>
      <w:r>
        <w:rPr>
          <w:rtl w:val="0"/>
        </w:rPr>
        <w:t>á</w:t>
      </w:r>
      <w:r>
        <w:rPr>
          <w:rtl w:val="0"/>
        </w:rPr>
        <w:t>mbito de innovaci</w:t>
      </w:r>
      <w:r>
        <w:rPr>
          <w:rtl w:val="0"/>
        </w:rPr>
        <w:t>ó</w:t>
      </w:r>
      <w:r>
        <w:rPr>
          <w:rtl w:val="0"/>
        </w:rPr>
        <w:t>n al que se enfrenta la empresa no es muy grande debido a que las caracter</w:t>
      </w:r>
      <w:r>
        <w:rPr>
          <w:rtl w:val="0"/>
        </w:rPr>
        <w:t>í</w:t>
      </w:r>
      <w:r>
        <w:rPr>
          <w:rtl w:val="0"/>
        </w:rPr>
        <w:t xml:space="preserve">sticas de los productos son definidas por el Ministerio de Fomento (Por </w:t>
      </w:r>
      <w:r>
        <w:rPr>
          <w:rtl w:val="0"/>
        </w:rPr>
        <w:t>ejemplo:</w:t>
      </w:r>
      <w:r>
        <w:rPr>
          <w:rtl w:val="0"/>
        </w:rPr>
        <w:t xml:space="preserve"> grosor). Al empezar la producci</w:t>
      </w:r>
      <w:r>
        <w:rPr>
          <w:rtl w:val="0"/>
        </w:rPr>
        <w:t>ó</w:t>
      </w:r>
      <w:r>
        <w:rPr>
          <w:rtl w:val="0"/>
        </w:rPr>
        <w:t>n de las se</w:t>
      </w:r>
      <w:r>
        <w:rPr>
          <w:rtl w:val="0"/>
        </w:rPr>
        <w:t>ñ</w:t>
      </w:r>
      <w:r>
        <w:rPr>
          <w:rtl w:val="0"/>
        </w:rPr>
        <w:t>ales, se produce un corte con cizalla para cortar las se</w:t>
      </w:r>
      <w:r>
        <w:rPr>
          <w:rtl w:val="0"/>
        </w:rPr>
        <w:t>ñ</w:t>
      </w:r>
      <w:r>
        <w:rPr>
          <w:rtl w:val="0"/>
        </w:rPr>
        <w:t>ales, este corte es un un control num</w:t>
      </w:r>
      <w:r>
        <w:rPr>
          <w:rtl w:val="0"/>
        </w:rPr>
        <w:t>é</w:t>
      </w:r>
      <w:r>
        <w:rPr>
          <w:rtl w:val="0"/>
        </w:rPr>
        <w:t>rico (tecnolog</w:t>
      </w:r>
      <w:r>
        <w:rPr>
          <w:rtl w:val="0"/>
        </w:rPr>
        <w:t>í</w:t>
      </w:r>
      <w:r>
        <w:rPr>
          <w:rtl w:val="0"/>
        </w:rPr>
        <w:t>a de m</w:t>
      </w:r>
      <w:r>
        <w:rPr>
          <w:rtl w:val="0"/>
        </w:rPr>
        <w:t>á</w:t>
      </w:r>
      <w:r>
        <w:rPr>
          <w:rtl w:val="0"/>
        </w:rPr>
        <w:t>quinas), mediante programas inform</w:t>
      </w:r>
      <w:r>
        <w:rPr>
          <w:rtl w:val="0"/>
        </w:rPr>
        <w:t>á</w:t>
      </w:r>
      <w:r>
        <w:rPr>
          <w:rtl w:val="0"/>
        </w:rPr>
        <w:t>ticos se realizan los cortes en las se</w:t>
      </w:r>
      <w:r>
        <w:rPr>
          <w:rtl w:val="0"/>
        </w:rPr>
        <w:t>ñ</w:t>
      </w:r>
      <w:r>
        <w:rPr>
          <w:rtl w:val="0"/>
        </w:rPr>
        <w:t>ales para que tengan las medidas deseadas.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Las pegatinas de las se</w:t>
      </w:r>
      <w:r>
        <w:rPr>
          <w:rtl w:val="0"/>
        </w:rPr>
        <w:t>ñ</w:t>
      </w:r>
      <w:r>
        <w:rPr>
          <w:rtl w:val="0"/>
        </w:rPr>
        <w:t>ales se realizan por ordenador, mediante una t</w:t>
      </w:r>
      <w:r>
        <w:rPr>
          <w:rtl w:val="0"/>
        </w:rPr>
        <w:t>é</w:t>
      </w:r>
      <w:r>
        <w:rPr>
          <w:rtl w:val="0"/>
        </w:rPr>
        <w:t>cnica de dise</w:t>
      </w:r>
      <w:r>
        <w:rPr>
          <w:rtl w:val="0"/>
        </w:rPr>
        <w:t>ñ</w:t>
      </w:r>
      <w:r>
        <w:rPr>
          <w:rtl w:val="0"/>
        </w:rPr>
        <w:t>o y fabricaci</w:t>
      </w:r>
      <w:r>
        <w:rPr>
          <w:rtl w:val="0"/>
        </w:rPr>
        <w:t>ó</w:t>
      </w:r>
      <w:r>
        <w:rPr>
          <w:rtl w:val="0"/>
        </w:rPr>
        <w:t>n asistida por ordenador, tanto para dise</w:t>
      </w:r>
      <w:r>
        <w:rPr>
          <w:rtl w:val="0"/>
        </w:rPr>
        <w:t>ñ</w:t>
      </w:r>
      <w:r>
        <w:rPr>
          <w:rtl w:val="0"/>
        </w:rPr>
        <w:t>arlas como para imprimirlas.</w:t>
      </w:r>
    </w:p>
    <w:p>
      <w:pPr>
        <w:pStyle w:val="Body"/>
        <w:bidi w:val="0"/>
      </w:pPr>
      <w:r>
        <w:rPr>
          <w:rtl w:val="0"/>
        </w:rPr>
        <w:t>El corte de las pegatinas se realiza a trav</w:t>
      </w:r>
      <w:r>
        <w:rPr>
          <w:rtl w:val="0"/>
        </w:rPr>
        <w:t>é</w:t>
      </w:r>
      <w:r>
        <w:rPr>
          <w:rtl w:val="0"/>
        </w:rPr>
        <w:t>s de procesos que detectan puntos rojos imprimidos en las pegatinas para guiar a los ordenadores en las zonas que se deben cortar.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</w:rPr>
        <w:t xml:space="preserve">2. </w:t>
      </w:r>
      <w:r>
        <w:rPr>
          <w:b w:val="1"/>
          <w:bCs w:val="1"/>
          <w:sz w:val="24"/>
          <w:szCs w:val="24"/>
          <w:rtl w:val="0"/>
          <w:lang w:val="es-ES_tradnl"/>
        </w:rPr>
        <w:t>¿</w:t>
      </w:r>
      <w:r>
        <w:rPr>
          <w:b w:val="1"/>
          <w:bCs w:val="1"/>
          <w:sz w:val="24"/>
          <w:szCs w:val="24"/>
          <w:rtl w:val="0"/>
          <w:lang w:val="it-IT"/>
        </w:rPr>
        <w:t>Qu</w:t>
      </w:r>
      <w:r>
        <w:rPr>
          <w:b w:val="1"/>
          <w:bCs w:val="1"/>
          <w:sz w:val="24"/>
          <w:szCs w:val="24"/>
          <w:rtl w:val="0"/>
          <w:lang w:val="fr-FR"/>
        </w:rPr>
        <w:t xml:space="preserve">é </w:t>
      </w:r>
      <w:r>
        <w:rPr>
          <w:b w:val="1"/>
          <w:bCs w:val="1"/>
          <w:sz w:val="24"/>
          <w:szCs w:val="24"/>
          <w:rtl w:val="0"/>
          <w:lang w:val="es-ES_tradnl"/>
        </w:rPr>
        <w:t>ventaja competitiva en producci</w:t>
      </w:r>
      <w:r>
        <w:rPr>
          <w:b w:val="1"/>
          <w:bCs w:val="1"/>
          <w:sz w:val="24"/>
          <w:szCs w:val="24"/>
          <w:rtl w:val="0"/>
          <w:lang w:val="es-ES_tradnl"/>
        </w:rPr>
        <w:t>ó</w:t>
      </w:r>
      <w:r>
        <w:rPr>
          <w:b w:val="1"/>
          <w:bCs w:val="1"/>
          <w:sz w:val="24"/>
          <w:szCs w:val="24"/>
          <w:rtl w:val="0"/>
          <w:lang w:val="es-ES_tradnl"/>
        </w:rPr>
        <w:t xml:space="preserve">n consigue la empresa? </w:t>
      </w:r>
      <w:r>
        <w:rPr>
          <w:b w:val="1"/>
          <w:bCs w:val="1"/>
          <w:sz w:val="24"/>
          <w:szCs w:val="24"/>
          <w:rtl w:val="0"/>
          <w:lang w:val="es-ES_tradnl"/>
        </w:rPr>
        <w:t>¿</w:t>
      </w:r>
      <w:r>
        <w:rPr>
          <w:b w:val="1"/>
          <w:bCs w:val="1"/>
          <w:sz w:val="24"/>
          <w:szCs w:val="24"/>
          <w:rtl w:val="0"/>
        </w:rPr>
        <w:t>Cu</w:t>
      </w:r>
      <w:r>
        <w:rPr>
          <w:b w:val="1"/>
          <w:bCs w:val="1"/>
          <w:sz w:val="24"/>
          <w:szCs w:val="24"/>
          <w:rtl w:val="0"/>
        </w:rPr>
        <w:t>á</w:t>
      </w:r>
      <w:r>
        <w:rPr>
          <w:b w:val="1"/>
          <w:bCs w:val="1"/>
          <w:sz w:val="24"/>
          <w:szCs w:val="24"/>
          <w:rtl w:val="0"/>
          <w:lang w:val="es-ES_tradnl"/>
        </w:rPr>
        <w:t>les son sus prioridades competitivas u objetivos de producci</w:t>
      </w:r>
      <w:r>
        <w:rPr>
          <w:b w:val="1"/>
          <w:bCs w:val="1"/>
          <w:sz w:val="24"/>
          <w:szCs w:val="24"/>
          <w:rtl w:val="0"/>
          <w:lang w:val="es-ES_tradnl"/>
        </w:rPr>
        <w:t>ó</w:t>
      </w:r>
      <w:r>
        <w:rPr>
          <w:b w:val="1"/>
          <w:bCs w:val="1"/>
          <w:sz w:val="24"/>
          <w:szCs w:val="24"/>
          <w:rtl w:val="0"/>
          <w:lang w:val="de-DE"/>
        </w:rPr>
        <w:t>n?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La empresa tiene que asegurar una vida </w:t>
      </w:r>
      <w:r>
        <w:rPr>
          <w:rtl w:val="0"/>
        </w:rPr>
        <w:t>ú</w:t>
      </w:r>
      <w:r>
        <w:rPr>
          <w:rtl w:val="0"/>
        </w:rPr>
        <w:t>til del producto de 10 a</w:t>
      </w:r>
      <w:r>
        <w:rPr>
          <w:rtl w:val="0"/>
        </w:rPr>
        <w:t>ñ</w:t>
      </w:r>
      <w:r>
        <w:rPr>
          <w:rtl w:val="0"/>
        </w:rPr>
        <w:t xml:space="preserve">os en las carreteras con una calidad </w:t>
      </w:r>
      <w:r>
        <w:rPr>
          <w:rtl w:val="0"/>
        </w:rPr>
        <w:t>ó</w:t>
      </w:r>
      <w:r>
        <w:rPr>
          <w:rtl w:val="0"/>
        </w:rPr>
        <w:t>ptima que no se vea afectada por las condiciones clim</w:t>
      </w:r>
      <w:r>
        <w:rPr>
          <w:rtl w:val="0"/>
        </w:rPr>
        <w:t>á</w:t>
      </w:r>
      <w:r>
        <w:rPr>
          <w:rtl w:val="0"/>
        </w:rPr>
        <w:t>ticas, por lo tanto deber</w:t>
      </w:r>
      <w:r>
        <w:rPr>
          <w:rtl w:val="0"/>
        </w:rPr>
        <w:t xml:space="preserve">á </w:t>
      </w:r>
      <w:r>
        <w:rPr>
          <w:rtl w:val="0"/>
        </w:rPr>
        <w:t>asegurar que los productos tienen la mayor calidad posible (por lo que intentaran reducir el n</w:t>
      </w:r>
      <w:r>
        <w:rPr>
          <w:rtl w:val="0"/>
        </w:rPr>
        <w:t>ú</w:t>
      </w:r>
      <w:r>
        <w:rPr>
          <w:rtl w:val="0"/>
        </w:rPr>
        <w:t>mero de fallos al m</w:t>
      </w:r>
      <w:r>
        <w:rPr>
          <w:rtl w:val="0"/>
        </w:rPr>
        <w:t>í</w:t>
      </w:r>
      <w:r>
        <w:rPr>
          <w:rtl w:val="0"/>
        </w:rPr>
        <w:t>nimo). Esta calidad es la que asegura la concesi</w:t>
      </w:r>
      <w:r>
        <w:rPr>
          <w:rtl w:val="0"/>
        </w:rPr>
        <w:t>ó</w:t>
      </w:r>
      <w:r>
        <w:rPr>
          <w:rtl w:val="0"/>
        </w:rPr>
        <w:t>n que le da el Estado para la fabricaci</w:t>
      </w:r>
      <w:r>
        <w:rPr>
          <w:rtl w:val="0"/>
        </w:rPr>
        <w:t>ó</w:t>
      </w:r>
      <w:r>
        <w:rPr>
          <w:rtl w:val="0"/>
        </w:rPr>
        <w:t>n de las se</w:t>
      </w:r>
      <w:r>
        <w:rPr>
          <w:rtl w:val="0"/>
        </w:rPr>
        <w:t>ñ</w:t>
      </w:r>
      <w:r>
        <w:rPr>
          <w:rtl w:val="0"/>
        </w:rPr>
        <w:t>ales.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</w:rPr>
        <w:t xml:space="preserve">3. </w:t>
      </w:r>
      <w:r>
        <w:rPr>
          <w:b w:val="1"/>
          <w:bCs w:val="1"/>
          <w:sz w:val="24"/>
          <w:szCs w:val="24"/>
          <w:rtl w:val="0"/>
          <w:lang w:val="es-ES_tradnl"/>
        </w:rPr>
        <w:t>¿</w:t>
      </w:r>
      <w:r>
        <w:rPr>
          <w:b w:val="1"/>
          <w:bCs w:val="1"/>
          <w:sz w:val="24"/>
          <w:szCs w:val="24"/>
          <w:rtl w:val="0"/>
          <w:lang w:val="it-IT"/>
        </w:rPr>
        <w:t>Qu</w:t>
      </w:r>
      <w:r>
        <w:rPr>
          <w:b w:val="1"/>
          <w:bCs w:val="1"/>
          <w:sz w:val="24"/>
          <w:szCs w:val="24"/>
          <w:rtl w:val="0"/>
          <w:lang w:val="fr-FR"/>
        </w:rPr>
        <w:t xml:space="preserve">é </w:t>
      </w:r>
      <w:r>
        <w:rPr>
          <w:b w:val="1"/>
          <w:bCs w:val="1"/>
          <w:sz w:val="24"/>
          <w:szCs w:val="24"/>
          <w:rtl w:val="0"/>
          <w:lang w:val="es-ES_tradnl"/>
        </w:rPr>
        <w:t>tipo de proceso productivo utiliza la empresa para fabricar su producto principal?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La empresa responde a una configuraci</w:t>
      </w:r>
      <w:r>
        <w:rPr>
          <w:rtl w:val="0"/>
        </w:rPr>
        <w:t>ó</w:t>
      </w:r>
      <w:r>
        <w:rPr>
          <w:rtl w:val="0"/>
        </w:rPr>
        <w:t>n de los procesos productivos por lotes, ya que obtiene m</w:t>
      </w:r>
      <w:r>
        <w:rPr>
          <w:rtl w:val="0"/>
        </w:rPr>
        <w:t>ú</w:t>
      </w:r>
      <w:r>
        <w:rPr>
          <w:rtl w:val="0"/>
        </w:rPr>
        <w:t>ltiplos productos (se</w:t>
      </w:r>
      <w:r>
        <w:rPr>
          <w:rtl w:val="0"/>
        </w:rPr>
        <w:t>ñ</w:t>
      </w:r>
      <w:r>
        <w:rPr>
          <w:rtl w:val="0"/>
        </w:rPr>
        <w:t>ales) en las mismas instalaciones. Dentro del proceso productivo por lotes, se produce una configuraci</w:t>
      </w:r>
      <w:r>
        <w:rPr>
          <w:rtl w:val="0"/>
        </w:rPr>
        <w:t>ó</w:t>
      </w:r>
      <w:r>
        <w:rPr>
          <w:rtl w:val="0"/>
        </w:rPr>
        <w:t>n por lotes Job-Shop ya que todo el proceso productivo se organiza en centros de trabajo que agrupan las m</w:t>
      </w:r>
      <w:r>
        <w:rPr>
          <w:rtl w:val="0"/>
        </w:rPr>
        <w:t>á</w:t>
      </w:r>
      <w:r>
        <w:rPr>
          <w:rtl w:val="0"/>
        </w:rPr>
        <w:t>quinas, herramientas y operarios para realizar una fase de la cadena de producci</w:t>
      </w:r>
      <w:r>
        <w:rPr>
          <w:rtl w:val="0"/>
        </w:rPr>
        <w:t>ó</w:t>
      </w:r>
      <w:r>
        <w:rPr>
          <w:rtl w:val="0"/>
        </w:rPr>
        <w:t>n. Dentro de Job-shop hay una configuraci</w:t>
      </w:r>
      <w:r>
        <w:rPr>
          <w:rtl w:val="0"/>
        </w:rPr>
        <w:t>ó</w:t>
      </w:r>
      <w:r>
        <w:rPr>
          <w:rtl w:val="0"/>
        </w:rPr>
        <w:t>n en Batch ya que existen diferentes se</w:t>
      </w:r>
      <w:r>
        <w:rPr>
          <w:rtl w:val="0"/>
        </w:rPr>
        <w:t>ñ</w:t>
      </w:r>
      <w:r>
        <w:rPr>
          <w:rtl w:val="0"/>
        </w:rPr>
        <w:t>ales y hay lotes de multitud de unidades. Adem</w:t>
      </w:r>
      <w:r>
        <w:rPr>
          <w:rtl w:val="0"/>
        </w:rPr>
        <w:t>á</w:t>
      </w:r>
      <w:r>
        <w:rPr>
          <w:rtl w:val="0"/>
        </w:rPr>
        <w:t>s la automatizaci</w:t>
      </w:r>
      <w:r>
        <w:rPr>
          <w:rtl w:val="0"/>
        </w:rPr>
        <w:t>ó</w:t>
      </w:r>
      <w:r>
        <w:rPr>
          <w:rtl w:val="0"/>
        </w:rPr>
        <w:t>n es baja (solo en algunos cortes, en los dem</w:t>
      </w:r>
      <w:r>
        <w:rPr>
          <w:rtl w:val="0"/>
        </w:rPr>
        <w:t>á</w:t>
      </w:r>
      <w:r>
        <w:rPr>
          <w:rtl w:val="0"/>
        </w:rPr>
        <w:t>s se utiliza alta mano de obra). La mayor</w:t>
      </w:r>
      <w:r>
        <w:rPr>
          <w:rtl w:val="0"/>
        </w:rPr>
        <w:t>í</w:t>
      </w:r>
      <w:r>
        <w:rPr>
          <w:rtl w:val="0"/>
        </w:rPr>
        <w:t>a de los procesos productivos no llegan a estar completamente automatizados y se necesita mano de obra para finalizarlos, como por ejemplo en la pintura (un t</w:t>
      </w:r>
      <w:r>
        <w:rPr>
          <w:rtl w:val="0"/>
        </w:rPr>
        <w:t>é</w:t>
      </w:r>
      <w:r>
        <w:rPr>
          <w:rtl w:val="0"/>
        </w:rPr>
        <w:t>cnico tiene que comprobar manualmente la densidad de la pintura que se va a aplicar antes de aplicarla) o en el corte y realizaci</w:t>
      </w:r>
      <w:r>
        <w:rPr>
          <w:rtl w:val="0"/>
        </w:rPr>
        <w:t>ó</w:t>
      </w:r>
      <w:r>
        <w:rPr>
          <w:rtl w:val="0"/>
        </w:rPr>
        <w:t>n de agujeros de las se</w:t>
      </w:r>
      <w:r>
        <w:rPr>
          <w:rtl w:val="0"/>
        </w:rPr>
        <w:t>ñ</w:t>
      </w:r>
      <w:r>
        <w:rPr>
          <w:rtl w:val="0"/>
        </w:rPr>
        <w:t>ales (en las cuales el operario introduce las planchas y las gira para que se realicen los agujeros).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Subtitle">
    <w:name w:val="Sub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/>
      <w:vertAlign w:val="baseline"/>
      <w:lang w:val="es-ES_tradnl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s-ES_tradnl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just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