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Subtitle"/>
        <w:rPr>
          <w:rFonts w:ascii="Helvetica Neue" w:cs="Helvetica Neue" w:hAnsi="Helvetica Neue" w:eastAsia="Helvetica Neue"/>
        </w:rPr>
      </w:pPr>
      <w:r>
        <w:rPr>
          <w:rFonts w:ascii="Helvetica Neue" w:hAnsi="Helvetica Neue"/>
          <w:rtl w:val="0"/>
          <w:lang w:val="es-ES_tradnl"/>
        </w:rPr>
        <w:t>Pr</w:t>
      </w:r>
      <w:r>
        <w:rPr>
          <w:rFonts w:ascii="Helvetica Neue" w:hAnsi="Helvetica Neue" w:hint="default"/>
          <w:rtl w:val="0"/>
          <w:lang w:val="es-ES_tradnl"/>
        </w:rPr>
        <w:t>á</w:t>
      </w:r>
      <w:r>
        <w:rPr>
          <w:rFonts w:ascii="Helvetica Neue" w:hAnsi="Helvetica Neue"/>
          <w:rtl w:val="0"/>
          <w:lang w:val="es-ES_tradnl"/>
        </w:rPr>
        <w:t xml:space="preserve">ctica </w:t>
      </w:r>
      <w:r>
        <w:rPr>
          <w:rFonts w:ascii="Helvetica Neue" w:hAnsi="Helvetica Neue"/>
          <w:rtl w:val="0"/>
          <w:lang w:val="es-ES_tradnl"/>
        </w:rPr>
        <w:t>2</w:t>
      </w:r>
      <w:r>
        <w:rPr>
          <w:rFonts w:ascii="Helvetica Neue" w:hAnsi="Helvetica Neue"/>
          <w:rtl w:val="0"/>
          <w:lang w:val="es-ES_tradnl"/>
        </w:rPr>
        <w:t>. Direcci</w:t>
      </w:r>
      <w:r>
        <w:rPr>
          <w:rFonts w:ascii="Helvetica Neue" w:hAnsi="Helvetica Neue" w:hint="default"/>
          <w:rtl w:val="0"/>
          <w:lang w:val="es-ES_tradnl"/>
        </w:rPr>
        <w:t>ó</w:t>
      </w:r>
      <w:r>
        <w:rPr>
          <w:rFonts w:ascii="Helvetica Neue" w:hAnsi="Helvetica Neue"/>
          <w:rtl w:val="0"/>
          <w:lang w:val="es-ES_tradnl"/>
        </w:rPr>
        <w:t>n de</w:t>
      </w:r>
      <w:r>
        <w:rPr>
          <w:rFonts w:ascii="Helvetica Neue" w:hAnsi="Helvetica Neue"/>
          <w:rtl w:val="0"/>
          <w:lang w:val="es-ES_tradnl"/>
        </w:rPr>
        <w:t xml:space="preserve"> la</w:t>
      </w:r>
      <w:r>
        <w:rPr>
          <w:rFonts w:ascii="Helvetica Neue" w:hAnsi="Helvetica Neue"/>
          <w:rtl w:val="0"/>
          <w:lang w:val="es-ES_tradnl"/>
        </w:rPr>
        <w:t xml:space="preserve"> Producci</w:t>
      </w:r>
      <w:r>
        <w:rPr>
          <w:rFonts w:ascii="Helvetica Neue" w:hAnsi="Helvetica Neue" w:hint="default"/>
          <w:rtl w:val="0"/>
          <w:lang w:val="es-ES_tradnl"/>
        </w:rPr>
        <w:t>ó</w:t>
      </w:r>
      <w:r>
        <w:rPr>
          <w:rFonts w:ascii="Helvetica Neue" w:hAnsi="Helvetica Neue"/>
          <w:rtl w:val="0"/>
          <w:lang w:val="es-ES_tradnl"/>
        </w:rPr>
        <w:t xml:space="preserve">n </w:t>
      </w:r>
    </w:p>
    <w:p>
      <w:pPr>
        <w:pStyle w:val="Body A"/>
        <w:rPr>
          <w:rFonts w:ascii="Helvetica Neue" w:cs="Helvetica Neue" w:hAnsi="Helvetica Neue" w:eastAsia="Helvetica Neue"/>
        </w:rPr>
      </w:pPr>
    </w:p>
    <w:p>
      <w:pPr>
        <w:pStyle w:val="Body"/>
        <w:bidi w:val="0"/>
        <w:ind w:left="0" w:right="0" w:firstLine="0"/>
        <w:jc w:val="both"/>
        <w:rPr>
          <w:rFonts w:ascii="Helvetica Neue" w:cs="Helvetica Neue" w:hAnsi="Helvetica Neue" w:eastAsia="Helvetica Neue"/>
          <w:sz w:val="26"/>
          <w:szCs w:val="26"/>
          <w:rtl w:val="0"/>
        </w:rPr>
      </w:pPr>
      <w:r>
        <w:rPr>
          <w:rFonts w:ascii="Helvetica Neue" w:hAnsi="Helvetica Neue"/>
          <w:sz w:val="26"/>
          <w:szCs w:val="26"/>
          <w:rtl w:val="0"/>
          <w:lang w:val="es-ES_tradnl"/>
        </w:rPr>
        <w:t>Visualice el v</w:t>
      </w:r>
      <w:r>
        <w:rPr>
          <w:rFonts w:ascii="Helvetica Neue" w:hAnsi="Helvetica Neue" w:hint="default"/>
          <w:sz w:val="26"/>
          <w:szCs w:val="26"/>
          <w:rtl w:val="0"/>
          <w:lang w:val="es-ES_tradnl"/>
        </w:rPr>
        <w:t>í</w:t>
      </w:r>
      <w:r>
        <w:rPr>
          <w:rFonts w:ascii="Helvetica Neue" w:hAnsi="Helvetica Neue"/>
          <w:sz w:val="26"/>
          <w:szCs w:val="26"/>
          <w:rtl w:val="0"/>
          <w:lang w:val="es-ES_tradnl"/>
        </w:rPr>
        <w:t>deo (</w:t>
      </w:r>
      <w:r>
        <w:rPr>
          <w:rFonts w:ascii="Helvetica Neue" w:hAnsi="Helvetica Neue"/>
          <w:sz w:val="26"/>
          <w:szCs w:val="26"/>
          <w:rtl w:val="0"/>
          <w:lang w:val="en-US"/>
        </w:rPr>
        <w:t>http://youtu.be/gE2OLktZ7Bo</w:t>
      </w:r>
      <w:r>
        <w:rPr>
          <w:rFonts w:ascii="Helvetica Neue" w:hAnsi="Helvetica Neue"/>
          <w:sz w:val="26"/>
          <w:szCs w:val="26"/>
          <w:rtl w:val="0"/>
          <w:lang w:val="es-ES_tradnl"/>
        </w:rPr>
        <w:t xml:space="preserve">) </w:t>
      </w:r>
      <w:r>
        <w:rPr>
          <w:rFonts w:ascii="Helvetica Neue" w:hAnsi="Helvetica Neue"/>
          <w:sz w:val="26"/>
          <w:szCs w:val="26"/>
          <w:rtl w:val="0"/>
          <w:lang w:val="es-ES_tradnl"/>
        </w:rPr>
        <w:t>y desarrolle las preguntas:</w:t>
      </w:r>
    </w:p>
    <w:p>
      <w:pPr>
        <w:pStyle w:val="Body A"/>
        <w:rPr>
          <w:rFonts w:ascii="Helvetica Neue" w:cs="Helvetica Neue" w:hAnsi="Helvetica Neue" w:eastAsia="Helvetica Neue"/>
        </w:rPr>
      </w:pPr>
    </w:p>
    <w:p>
      <w:pPr>
        <w:pStyle w:val="Body A"/>
        <w:rPr>
          <w:rFonts w:ascii="Helvetica Neue" w:cs="Helvetica Neue" w:hAnsi="Helvetica Neue" w:eastAsia="Helvetica Neue"/>
          <w:b w:val="1"/>
          <w:bCs w:val="1"/>
          <w:sz w:val="24"/>
          <w:szCs w:val="24"/>
        </w:rPr>
      </w:pPr>
      <w:r>
        <w:rPr>
          <w:rFonts w:ascii="Helvetica Neue" w:hAnsi="Helvetica Neue"/>
          <w:b w:val="1"/>
          <w:bCs w:val="1"/>
          <w:sz w:val="24"/>
          <w:szCs w:val="24"/>
          <w:rtl w:val="0"/>
          <w:lang w:val="es-ES_tradnl"/>
        </w:rPr>
        <w:t xml:space="preserve">1. </w:t>
      </w:r>
      <w:r>
        <w:rPr>
          <w:rFonts w:ascii="Helvetica Neue" w:hAnsi="Helvetica Neue" w:hint="default"/>
          <w:b w:val="1"/>
          <w:bCs w:val="1"/>
          <w:sz w:val="24"/>
          <w:szCs w:val="24"/>
          <w:rtl w:val="0"/>
          <w:lang w:val="es-ES_tradnl"/>
        </w:rPr>
        <w:t>¿</w:t>
      </w:r>
      <w:r>
        <w:rPr>
          <w:rFonts w:ascii="Helvetica Neue" w:hAnsi="Helvetica Neue"/>
          <w:b w:val="1"/>
          <w:bCs w:val="1"/>
          <w:sz w:val="24"/>
          <w:szCs w:val="24"/>
          <w:rtl w:val="0"/>
          <w:lang w:val="es-ES_tradnl"/>
        </w:rPr>
        <w:t>Qu</w:t>
      </w:r>
      <w:r>
        <w:rPr>
          <w:rFonts w:ascii="Helvetica Neue" w:hAnsi="Helvetica Neue" w:hint="default"/>
          <w:b w:val="1"/>
          <w:bCs w:val="1"/>
          <w:sz w:val="24"/>
          <w:szCs w:val="24"/>
          <w:rtl w:val="0"/>
          <w:lang w:val="fr-FR"/>
        </w:rPr>
        <w:t xml:space="preserve">é </w:t>
      </w:r>
      <w:r>
        <w:rPr>
          <w:rFonts w:ascii="Helvetica Neue" w:hAnsi="Helvetica Neue"/>
          <w:b w:val="1"/>
          <w:bCs w:val="1"/>
          <w:sz w:val="24"/>
          <w:szCs w:val="24"/>
          <w:rtl w:val="0"/>
          <w:lang w:val="es-ES_tradnl"/>
        </w:rPr>
        <w:t>prioridad competitiva en producci</w:t>
      </w:r>
      <w:r>
        <w:rPr>
          <w:rFonts w:ascii="Helvetica Neue" w:hAnsi="Helvetica Neue" w:hint="default"/>
          <w:b w:val="1"/>
          <w:bCs w:val="1"/>
          <w:sz w:val="24"/>
          <w:szCs w:val="24"/>
          <w:rtl w:val="0"/>
          <w:lang w:val="es-ES_tradnl"/>
        </w:rPr>
        <w:t>ó</w:t>
      </w:r>
      <w:r>
        <w:rPr>
          <w:rFonts w:ascii="Helvetica Neue" w:hAnsi="Helvetica Neue"/>
          <w:b w:val="1"/>
          <w:bCs w:val="1"/>
          <w:sz w:val="24"/>
          <w:szCs w:val="24"/>
          <w:rtl w:val="0"/>
          <w:lang w:val="es-ES_tradnl"/>
        </w:rPr>
        <w:t xml:space="preserve">n consigue Lego? </w:t>
      </w:r>
    </w:p>
    <w:p>
      <w:pPr>
        <w:pStyle w:val="Body A"/>
        <w:rPr>
          <w:rFonts w:ascii="Helvetica Neue" w:cs="Helvetica Neue" w:hAnsi="Helvetica Neue" w:eastAsia="Helvetica Neue"/>
          <w:sz w:val="24"/>
          <w:szCs w:val="24"/>
        </w:rPr>
      </w:pPr>
      <w:r>
        <w:rPr>
          <w:rFonts w:ascii="Helvetica Neue" w:hAnsi="Helvetica Neue"/>
          <w:sz w:val="24"/>
          <w:szCs w:val="24"/>
          <w:rtl w:val="0"/>
          <w:lang w:val="es-ES_tradnl"/>
        </w:rPr>
        <w:t xml:space="preserve"> </w:t>
      </w:r>
    </w:p>
    <w:p>
      <w:pPr>
        <w:pStyle w:val="Body A"/>
        <w:rPr>
          <w:rFonts w:ascii="Helvetica Neue" w:cs="Helvetica Neue" w:hAnsi="Helvetica Neue" w:eastAsia="Helvetica Neue"/>
          <w:sz w:val="24"/>
          <w:szCs w:val="24"/>
        </w:rPr>
      </w:pPr>
      <w:r>
        <w:rPr>
          <w:rFonts w:ascii="Helvetica Neue" w:hAnsi="Helvetica Neue"/>
          <w:sz w:val="24"/>
          <w:szCs w:val="24"/>
          <w:rtl w:val="0"/>
          <w:lang w:val="es-ES_tradnl"/>
        </w:rPr>
        <w:t xml:space="preserve">Lego consigue principalmente la prioridad competitiva de </w:t>
      </w:r>
      <w:r>
        <w:rPr>
          <w:rFonts w:ascii="Helvetica Neue" w:hAnsi="Helvetica Neue"/>
          <w:b w:val="1"/>
          <w:bCs w:val="1"/>
          <w:sz w:val="24"/>
          <w:szCs w:val="24"/>
          <w:rtl w:val="0"/>
          <w:lang w:val="es-ES_tradnl"/>
        </w:rPr>
        <w:t>calidad</w:t>
      </w:r>
      <w:r>
        <w:rPr>
          <w:rFonts w:ascii="Helvetica Neue" w:hAnsi="Helvetica Neue"/>
          <w:sz w:val="24"/>
          <w:szCs w:val="24"/>
          <w:rtl w:val="0"/>
          <w:lang w:val="es-ES_tradnl"/>
        </w:rPr>
        <w:t xml:space="preserve"> y </w:t>
      </w:r>
      <w:r>
        <w:rPr>
          <w:rFonts w:ascii="Helvetica Neue" w:hAnsi="Helvetica Neue"/>
          <w:b w:val="1"/>
          <w:bCs w:val="1"/>
          <w:sz w:val="24"/>
          <w:szCs w:val="24"/>
          <w:rtl w:val="0"/>
          <w:lang w:val="es-ES_tradnl"/>
        </w:rPr>
        <w:t>flexibilidad</w:t>
      </w:r>
      <w:r>
        <w:rPr>
          <w:rFonts w:ascii="Helvetica Neue" w:hAnsi="Helvetica Neue"/>
          <w:sz w:val="24"/>
          <w:szCs w:val="24"/>
          <w:rtl w:val="0"/>
          <w:lang w:val="es-ES_tradnl"/>
        </w:rPr>
        <w:t>.</w:t>
      </w:r>
    </w:p>
    <w:p>
      <w:pPr>
        <w:pStyle w:val="Body A"/>
        <w:rPr>
          <w:rFonts w:ascii="Helvetica Neue" w:cs="Helvetica Neue" w:hAnsi="Helvetica Neue" w:eastAsia="Helvetica Neue"/>
          <w:sz w:val="24"/>
          <w:szCs w:val="24"/>
        </w:rPr>
      </w:pPr>
    </w:p>
    <w:p>
      <w:pPr>
        <w:pStyle w:val="Body A"/>
        <w:rPr>
          <w:rFonts w:ascii="Helvetica Neue" w:cs="Helvetica Neue" w:hAnsi="Helvetica Neue" w:eastAsia="Helvetica Neue"/>
          <w:sz w:val="24"/>
          <w:szCs w:val="24"/>
        </w:rPr>
      </w:pPr>
      <w:r>
        <w:rPr>
          <w:rFonts w:ascii="Helvetica Neue" w:hAnsi="Helvetica Neue"/>
          <w:sz w:val="24"/>
          <w:szCs w:val="24"/>
          <w:rtl w:val="0"/>
          <w:lang w:val="es-ES_tradnl"/>
        </w:rPr>
        <w:t>La calidad se consigue a trav</w:t>
      </w:r>
      <w:r>
        <w:rPr>
          <w:rFonts w:ascii="Helvetica Neue" w:hAnsi="Helvetica Neue" w:hint="default"/>
          <w:sz w:val="24"/>
          <w:szCs w:val="24"/>
          <w:rtl w:val="0"/>
          <w:lang w:val="es-ES_tradnl"/>
        </w:rPr>
        <w:t>é</w:t>
      </w:r>
      <w:r>
        <w:rPr>
          <w:rFonts w:ascii="Helvetica Neue" w:hAnsi="Helvetica Neue"/>
          <w:sz w:val="24"/>
          <w:szCs w:val="24"/>
          <w:rtl w:val="0"/>
          <w:lang w:val="es-ES_tradnl"/>
        </w:rPr>
        <w:t>s de los moldes, que son altamente testados para asegurar la m</w:t>
      </w:r>
      <w:r>
        <w:rPr>
          <w:rFonts w:ascii="Helvetica Neue" w:hAnsi="Helvetica Neue" w:hint="default"/>
          <w:sz w:val="24"/>
          <w:szCs w:val="24"/>
          <w:rtl w:val="0"/>
          <w:lang w:val="es-ES_tradnl"/>
        </w:rPr>
        <w:t>á</w:t>
      </w:r>
      <w:r>
        <w:rPr>
          <w:rFonts w:ascii="Helvetica Neue" w:hAnsi="Helvetica Neue"/>
          <w:sz w:val="24"/>
          <w:szCs w:val="24"/>
          <w:rtl w:val="0"/>
          <w:lang w:val="es-ES_tradnl"/>
        </w:rPr>
        <w:t>xima calidad y los m</w:t>
      </w:r>
      <w:r>
        <w:rPr>
          <w:rFonts w:ascii="Helvetica Neue" w:hAnsi="Helvetica Neue" w:hint="default"/>
          <w:sz w:val="24"/>
          <w:szCs w:val="24"/>
          <w:rtl w:val="0"/>
          <w:lang w:val="es-ES_tradnl"/>
        </w:rPr>
        <w:t>í</w:t>
      </w:r>
      <w:r>
        <w:rPr>
          <w:rFonts w:ascii="Helvetica Neue" w:hAnsi="Helvetica Neue"/>
          <w:sz w:val="24"/>
          <w:szCs w:val="24"/>
          <w:rtl w:val="0"/>
          <w:lang w:val="es-ES_tradnl"/>
        </w:rPr>
        <w:t>nimos errores posibles.</w:t>
      </w:r>
    </w:p>
    <w:p>
      <w:pPr>
        <w:pStyle w:val="Body A"/>
        <w:rPr>
          <w:rFonts w:ascii="Helvetica Neue" w:cs="Helvetica Neue" w:hAnsi="Helvetica Neue" w:eastAsia="Helvetica Neue"/>
          <w:sz w:val="24"/>
          <w:szCs w:val="24"/>
        </w:rPr>
      </w:pPr>
    </w:p>
    <w:p>
      <w:pPr>
        <w:pStyle w:val="Body A"/>
        <w:rPr>
          <w:rFonts w:ascii="Helvetica Neue" w:cs="Helvetica Neue" w:hAnsi="Helvetica Neue" w:eastAsia="Helvetica Neue"/>
          <w:sz w:val="24"/>
          <w:szCs w:val="24"/>
        </w:rPr>
      </w:pPr>
      <w:r>
        <w:rPr>
          <w:rFonts w:ascii="Helvetica Neue" w:hAnsi="Helvetica Neue"/>
          <w:sz w:val="24"/>
          <w:szCs w:val="24"/>
          <w:rtl w:val="0"/>
          <w:lang w:val="es-ES_tradnl"/>
        </w:rPr>
        <w:t>Mientras que flexibilidad la consigue mediante la distribuci</w:t>
      </w:r>
      <w:r>
        <w:rPr>
          <w:rFonts w:ascii="Helvetica Neue" w:hAnsi="Helvetica Neue" w:hint="default"/>
          <w:sz w:val="24"/>
          <w:szCs w:val="24"/>
          <w:rtl w:val="0"/>
          <w:lang w:val="es-ES_tradnl"/>
        </w:rPr>
        <w:t>ó</w:t>
      </w:r>
      <w:r>
        <w:rPr>
          <w:rFonts w:ascii="Helvetica Neue" w:hAnsi="Helvetica Neue"/>
          <w:sz w:val="24"/>
          <w:szCs w:val="24"/>
          <w:rtl w:val="0"/>
          <w:lang w:val="es-ES_tradnl"/>
        </w:rPr>
        <w:t>n que realiza (en asociaci</w:t>
      </w:r>
      <w:r>
        <w:rPr>
          <w:rFonts w:ascii="Helvetica Neue" w:hAnsi="Helvetica Neue" w:hint="default"/>
          <w:sz w:val="24"/>
          <w:szCs w:val="24"/>
          <w:rtl w:val="0"/>
          <w:lang w:val="es-ES_tradnl"/>
        </w:rPr>
        <w:t>ó</w:t>
      </w:r>
      <w:r>
        <w:rPr>
          <w:rFonts w:ascii="Helvetica Neue" w:hAnsi="Helvetica Neue"/>
          <w:sz w:val="24"/>
          <w:szCs w:val="24"/>
          <w:rtl w:val="0"/>
          <w:lang w:val="es-ES_tradnl"/>
        </w:rPr>
        <w:t>n de la compa</w:t>
      </w:r>
      <w:r>
        <w:rPr>
          <w:rFonts w:ascii="Helvetica Neue" w:hAnsi="Helvetica Neue" w:hint="default"/>
          <w:sz w:val="24"/>
          <w:szCs w:val="24"/>
          <w:rtl w:val="0"/>
          <w:lang w:val="es-ES_tradnl"/>
        </w:rPr>
        <w:t>ñí</w:t>
      </w:r>
      <w:r>
        <w:rPr>
          <w:rFonts w:ascii="Helvetica Neue" w:hAnsi="Helvetica Neue"/>
          <w:sz w:val="24"/>
          <w:szCs w:val="24"/>
          <w:rtl w:val="0"/>
          <w:lang w:val="es-ES_tradnl"/>
        </w:rPr>
        <w:t>a de transportes DHL), que le permite responder r</w:t>
      </w:r>
      <w:r>
        <w:rPr>
          <w:rFonts w:ascii="Helvetica Neue" w:hAnsi="Helvetica Neue" w:hint="default"/>
          <w:sz w:val="24"/>
          <w:szCs w:val="24"/>
          <w:rtl w:val="0"/>
          <w:lang w:val="es-ES_tradnl"/>
        </w:rPr>
        <w:t>á</w:t>
      </w:r>
      <w:r>
        <w:rPr>
          <w:rFonts w:ascii="Helvetica Neue" w:hAnsi="Helvetica Neue"/>
          <w:sz w:val="24"/>
          <w:szCs w:val="24"/>
          <w:rtl w:val="0"/>
          <w:lang w:val="es-ES_tradnl"/>
        </w:rPr>
        <w:t>pidamente a los movimientos del mercado.</w:t>
      </w:r>
    </w:p>
    <w:p>
      <w:pPr>
        <w:pStyle w:val="Body A"/>
        <w:rPr>
          <w:rFonts w:ascii="Helvetica Neue" w:cs="Helvetica Neue" w:hAnsi="Helvetica Neue" w:eastAsia="Helvetica Neue"/>
          <w:sz w:val="24"/>
          <w:szCs w:val="24"/>
        </w:rPr>
      </w:pPr>
    </w:p>
    <w:p>
      <w:pPr>
        <w:pStyle w:val="Body A"/>
        <w:rPr>
          <w:rFonts w:ascii="Helvetica Neue" w:cs="Helvetica Neue" w:hAnsi="Helvetica Neue" w:eastAsia="Helvetica Neue"/>
          <w:b w:val="1"/>
          <w:bCs w:val="1"/>
          <w:sz w:val="24"/>
          <w:szCs w:val="24"/>
        </w:rPr>
      </w:pPr>
      <w:r>
        <w:rPr>
          <w:rFonts w:ascii="Helvetica Neue" w:hAnsi="Helvetica Neue"/>
          <w:b w:val="1"/>
          <w:bCs w:val="1"/>
          <w:sz w:val="24"/>
          <w:szCs w:val="24"/>
          <w:rtl w:val="0"/>
          <w:lang w:val="es-ES_tradnl"/>
        </w:rPr>
        <w:t>2. Con respecto a la localizaci</w:t>
      </w:r>
      <w:r>
        <w:rPr>
          <w:rFonts w:ascii="Helvetica Neue" w:hAnsi="Helvetica Neue" w:hint="default"/>
          <w:b w:val="1"/>
          <w:bCs w:val="1"/>
          <w:sz w:val="24"/>
          <w:szCs w:val="24"/>
          <w:rtl w:val="0"/>
          <w:lang w:val="es-ES_tradnl"/>
        </w:rPr>
        <w:t>ó</w:t>
      </w:r>
      <w:r>
        <w:rPr>
          <w:rFonts w:ascii="Helvetica Neue" w:hAnsi="Helvetica Neue"/>
          <w:b w:val="1"/>
          <w:bCs w:val="1"/>
          <w:sz w:val="24"/>
          <w:szCs w:val="24"/>
          <w:rtl w:val="0"/>
          <w:lang w:val="es-ES_tradnl"/>
        </w:rPr>
        <w:t xml:space="preserve">n, </w:t>
      </w:r>
      <w:r>
        <w:rPr>
          <w:rFonts w:ascii="Helvetica Neue" w:hAnsi="Helvetica Neue" w:hint="default"/>
          <w:b w:val="1"/>
          <w:bCs w:val="1"/>
          <w:sz w:val="24"/>
          <w:szCs w:val="24"/>
          <w:rtl w:val="0"/>
          <w:lang w:val="es-ES_tradnl"/>
        </w:rPr>
        <w:t>¿</w:t>
      </w:r>
      <w:r>
        <w:rPr>
          <w:rFonts w:ascii="Helvetica Neue" w:hAnsi="Helvetica Neue"/>
          <w:b w:val="1"/>
          <w:bCs w:val="1"/>
          <w:sz w:val="24"/>
          <w:szCs w:val="24"/>
          <w:rtl w:val="0"/>
          <w:lang w:val="es-ES_tradnl"/>
        </w:rPr>
        <w:t>por qu</w:t>
      </w:r>
      <w:r>
        <w:rPr>
          <w:rFonts w:ascii="Helvetica Neue" w:hAnsi="Helvetica Neue" w:hint="default"/>
          <w:b w:val="1"/>
          <w:bCs w:val="1"/>
          <w:sz w:val="24"/>
          <w:szCs w:val="24"/>
          <w:rtl w:val="0"/>
          <w:lang w:val="fr-FR"/>
        </w:rPr>
        <w:t xml:space="preserve">é </w:t>
      </w:r>
      <w:r>
        <w:rPr>
          <w:rFonts w:ascii="Helvetica Neue" w:hAnsi="Helvetica Neue"/>
          <w:b w:val="1"/>
          <w:bCs w:val="1"/>
          <w:sz w:val="24"/>
          <w:szCs w:val="24"/>
          <w:rtl w:val="0"/>
          <w:lang w:val="es-ES_tradnl"/>
        </w:rPr>
        <w:t xml:space="preserve">considera que Lego tiene distintas </w:t>
      </w:r>
    </w:p>
    <w:p>
      <w:pPr>
        <w:pStyle w:val="Body A"/>
        <w:rPr>
          <w:rFonts w:ascii="Helvetica Neue" w:cs="Helvetica Neue" w:hAnsi="Helvetica Neue" w:eastAsia="Helvetica Neue"/>
          <w:b w:val="1"/>
          <w:bCs w:val="1"/>
          <w:sz w:val="24"/>
          <w:szCs w:val="24"/>
        </w:rPr>
      </w:pPr>
      <w:r>
        <w:rPr>
          <w:rFonts w:ascii="Helvetica Neue" w:hAnsi="Helvetica Neue"/>
          <w:b w:val="1"/>
          <w:bCs w:val="1"/>
          <w:sz w:val="24"/>
          <w:szCs w:val="24"/>
          <w:rtl w:val="0"/>
          <w:lang w:val="es-ES_tradnl"/>
        </w:rPr>
        <w:t>f</w:t>
      </w:r>
      <w:r>
        <w:rPr>
          <w:rFonts w:ascii="Helvetica Neue" w:hAnsi="Helvetica Neue" w:hint="default"/>
          <w:b w:val="1"/>
          <w:bCs w:val="1"/>
          <w:sz w:val="24"/>
          <w:szCs w:val="24"/>
          <w:rtl w:val="0"/>
          <w:lang w:val="es-ES_tradnl"/>
        </w:rPr>
        <w:t>á</w:t>
      </w:r>
      <w:r>
        <w:rPr>
          <w:rFonts w:ascii="Helvetica Neue" w:hAnsi="Helvetica Neue"/>
          <w:b w:val="1"/>
          <w:bCs w:val="1"/>
          <w:sz w:val="24"/>
          <w:szCs w:val="24"/>
          <w:rtl w:val="0"/>
          <w:lang w:val="es-ES_tradnl"/>
        </w:rPr>
        <w:t xml:space="preserve">bricas a la hora de realizar su producto? Justifique su respuesta. </w:t>
      </w:r>
    </w:p>
    <w:p>
      <w:pPr>
        <w:pStyle w:val="Body A"/>
        <w:rPr>
          <w:rFonts w:ascii="Helvetica Neue" w:cs="Helvetica Neue" w:hAnsi="Helvetica Neue" w:eastAsia="Helvetica Neue"/>
          <w:sz w:val="24"/>
          <w:szCs w:val="24"/>
        </w:rPr>
      </w:pPr>
      <w:r>
        <w:rPr>
          <w:rFonts w:ascii="Helvetica Neue" w:hAnsi="Helvetica Neue"/>
          <w:sz w:val="24"/>
          <w:szCs w:val="24"/>
          <w:rtl w:val="0"/>
          <w:lang w:val="es-ES_tradnl"/>
        </w:rPr>
        <w:t xml:space="preserve"> </w:t>
      </w:r>
    </w:p>
    <w:p>
      <w:pPr>
        <w:pStyle w:val="Body A"/>
        <w:rPr>
          <w:rFonts w:ascii="Helvetica Neue" w:cs="Helvetica Neue" w:hAnsi="Helvetica Neue" w:eastAsia="Helvetica Neue"/>
          <w:sz w:val="24"/>
          <w:szCs w:val="24"/>
        </w:rPr>
      </w:pPr>
      <w:r>
        <w:rPr>
          <w:rFonts w:ascii="Helvetica Neue" w:hAnsi="Helvetica Neue"/>
          <w:sz w:val="24"/>
          <w:szCs w:val="24"/>
          <w:rtl w:val="0"/>
          <w:lang w:val="es-ES_tradnl"/>
        </w:rPr>
        <w:t>Mayoritariamente los juguetes Lego se siguen fabricando en la misma ciudad en la que nacieron, en Billund, Dinamarca.</w:t>
      </w:r>
    </w:p>
    <w:p>
      <w:pPr>
        <w:pStyle w:val="Body A"/>
        <w:rPr>
          <w:rFonts w:ascii="Helvetica Neue" w:cs="Helvetica Neue" w:hAnsi="Helvetica Neue" w:eastAsia="Helvetica Neue"/>
          <w:sz w:val="24"/>
          <w:szCs w:val="24"/>
        </w:rPr>
      </w:pPr>
    </w:p>
    <w:p>
      <w:pPr>
        <w:pStyle w:val="Body A"/>
        <w:rPr>
          <w:rFonts w:ascii="Helvetica Neue" w:cs="Helvetica Neue" w:hAnsi="Helvetica Neue" w:eastAsia="Helvetica Neue"/>
          <w:sz w:val="24"/>
          <w:szCs w:val="24"/>
        </w:rPr>
      </w:pPr>
      <w:r>
        <w:rPr>
          <w:rFonts w:ascii="Helvetica Neue" w:hAnsi="Helvetica Neue"/>
          <w:sz w:val="24"/>
          <w:szCs w:val="24"/>
          <w:rtl w:val="0"/>
          <w:lang w:val="es-ES_tradnl"/>
        </w:rPr>
        <w:t>En esta f</w:t>
      </w:r>
      <w:r>
        <w:rPr>
          <w:rFonts w:ascii="Helvetica Neue" w:hAnsi="Helvetica Neue" w:hint="default"/>
          <w:sz w:val="24"/>
          <w:szCs w:val="24"/>
          <w:rtl w:val="0"/>
          <w:lang w:val="es-ES_tradnl"/>
        </w:rPr>
        <w:t>á</w:t>
      </w:r>
      <w:r>
        <w:rPr>
          <w:rFonts w:ascii="Helvetica Neue" w:hAnsi="Helvetica Neue"/>
          <w:sz w:val="24"/>
          <w:szCs w:val="24"/>
          <w:rtl w:val="0"/>
          <w:lang w:val="es-ES_tradnl"/>
        </w:rPr>
        <w:t>brica se crean las piezas de lego de pl</w:t>
      </w:r>
      <w:r>
        <w:rPr>
          <w:rFonts w:ascii="Helvetica Neue" w:hAnsi="Helvetica Neue" w:hint="default"/>
          <w:sz w:val="24"/>
          <w:szCs w:val="24"/>
          <w:rtl w:val="0"/>
          <w:lang w:val="es-ES_tradnl"/>
        </w:rPr>
        <w:t>á</w:t>
      </w:r>
      <w:r>
        <w:rPr>
          <w:rFonts w:ascii="Helvetica Neue" w:hAnsi="Helvetica Neue"/>
          <w:sz w:val="24"/>
          <w:szCs w:val="24"/>
          <w:rtl w:val="0"/>
          <w:lang w:val="es-ES_tradnl"/>
        </w:rPr>
        <w:t>stico, una parte de estas piezas se queda en la f</w:t>
      </w:r>
      <w:r>
        <w:rPr>
          <w:rFonts w:ascii="Helvetica Neue" w:hAnsi="Helvetica Neue" w:hint="default"/>
          <w:sz w:val="24"/>
          <w:szCs w:val="24"/>
          <w:rtl w:val="0"/>
          <w:lang w:val="es-ES_tradnl"/>
        </w:rPr>
        <w:t>á</w:t>
      </w:r>
      <w:r>
        <w:rPr>
          <w:rFonts w:ascii="Helvetica Neue" w:hAnsi="Helvetica Neue"/>
          <w:sz w:val="24"/>
          <w:szCs w:val="24"/>
          <w:rtl w:val="0"/>
          <w:lang w:val="es-ES_tradnl"/>
        </w:rPr>
        <w:t>brica para su posterior decoraci</w:t>
      </w:r>
      <w:r>
        <w:rPr>
          <w:rFonts w:ascii="Helvetica Neue" w:hAnsi="Helvetica Neue" w:hint="default"/>
          <w:sz w:val="24"/>
          <w:szCs w:val="24"/>
          <w:rtl w:val="0"/>
          <w:lang w:val="es-ES_tradnl"/>
        </w:rPr>
        <w:t>ó</w:t>
      </w:r>
      <w:r>
        <w:rPr>
          <w:rFonts w:ascii="Helvetica Neue" w:hAnsi="Helvetica Neue"/>
          <w:sz w:val="24"/>
          <w:szCs w:val="24"/>
          <w:rtl w:val="0"/>
          <w:lang w:val="es-ES_tradnl"/>
        </w:rPr>
        <w:t>n y embalado pero la mayor</w:t>
      </w:r>
      <w:r>
        <w:rPr>
          <w:rFonts w:ascii="Helvetica Neue" w:hAnsi="Helvetica Neue" w:hint="default"/>
          <w:sz w:val="24"/>
          <w:szCs w:val="24"/>
          <w:rtl w:val="0"/>
          <w:lang w:val="es-ES_tradnl"/>
        </w:rPr>
        <w:t>í</w:t>
      </w:r>
      <w:r>
        <w:rPr>
          <w:rFonts w:ascii="Helvetica Neue" w:hAnsi="Helvetica Neue"/>
          <w:sz w:val="24"/>
          <w:szCs w:val="24"/>
          <w:rtl w:val="0"/>
          <w:lang w:val="es-ES_tradnl"/>
        </w:rPr>
        <w:t>a viajan hasta las plantas de Rep</w:t>
      </w:r>
      <w:r>
        <w:rPr>
          <w:rFonts w:ascii="Helvetica Neue" w:hAnsi="Helvetica Neue" w:hint="default"/>
          <w:sz w:val="24"/>
          <w:szCs w:val="24"/>
          <w:rtl w:val="0"/>
          <w:lang w:val="es-ES_tradnl"/>
        </w:rPr>
        <w:t>ú</w:t>
      </w:r>
      <w:r>
        <w:rPr>
          <w:rFonts w:ascii="Helvetica Neue" w:hAnsi="Helvetica Neue"/>
          <w:sz w:val="24"/>
          <w:szCs w:val="24"/>
          <w:rtl w:val="0"/>
          <w:lang w:val="es-ES_tradnl"/>
        </w:rPr>
        <w:t>blica Checa y M</w:t>
      </w:r>
      <w:r>
        <w:rPr>
          <w:rFonts w:ascii="Helvetica Neue" w:hAnsi="Helvetica Neue" w:hint="default"/>
          <w:sz w:val="24"/>
          <w:szCs w:val="24"/>
          <w:rtl w:val="0"/>
          <w:lang w:val="es-ES_tradnl"/>
        </w:rPr>
        <w:t>é</w:t>
      </w:r>
      <w:r>
        <w:rPr>
          <w:rFonts w:ascii="Helvetica Neue" w:hAnsi="Helvetica Neue"/>
          <w:sz w:val="24"/>
          <w:szCs w:val="24"/>
          <w:rtl w:val="0"/>
          <w:lang w:val="es-ES_tradnl"/>
        </w:rPr>
        <w:t xml:space="preserve">xico. </w:t>
      </w:r>
    </w:p>
    <w:p>
      <w:pPr>
        <w:pStyle w:val="Body A"/>
        <w:rPr>
          <w:rFonts w:ascii="Helvetica Neue" w:cs="Helvetica Neue" w:hAnsi="Helvetica Neue" w:eastAsia="Helvetica Neue"/>
          <w:sz w:val="24"/>
          <w:szCs w:val="24"/>
        </w:rPr>
      </w:pPr>
    </w:p>
    <w:p>
      <w:pPr>
        <w:pStyle w:val="Body A"/>
        <w:rPr>
          <w:rFonts w:ascii="Helvetica Neue" w:cs="Helvetica Neue" w:hAnsi="Helvetica Neue" w:eastAsia="Helvetica Neue"/>
          <w:sz w:val="24"/>
          <w:szCs w:val="24"/>
        </w:rPr>
      </w:pPr>
      <w:r>
        <w:rPr>
          <w:rFonts w:ascii="Helvetica Neue" w:hAnsi="Helvetica Neue"/>
          <w:sz w:val="24"/>
          <w:szCs w:val="24"/>
          <w:rtl w:val="0"/>
          <w:lang w:val="es-ES_tradnl"/>
        </w:rPr>
        <w:t>La mayor parte de la parte de la decoraci</w:t>
      </w:r>
      <w:r>
        <w:rPr>
          <w:rFonts w:ascii="Helvetica Neue" w:hAnsi="Helvetica Neue" w:hint="default"/>
          <w:sz w:val="24"/>
          <w:szCs w:val="24"/>
          <w:rtl w:val="0"/>
          <w:lang w:val="es-ES_tradnl"/>
        </w:rPr>
        <w:t>ó</w:t>
      </w:r>
      <w:r>
        <w:rPr>
          <w:rFonts w:ascii="Helvetica Neue" w:hAnsi="Helvetica Neue"/>
          <w:sz w:val="24"/>
          <w:szCs w:val="24"/>
          <w:rtl w:val="0"/>
          <w:lang w:val="es-ES_tradnl"/>
        </w:rPr>
        <w:t>n y el embalaje se realiza en la Rep</w:t>
      </w:r>
      <w:r>
        <w:rPr>
          <w:rFonts w:ascii="Helvetica Neue" w:hAnsi="Helvetica Neue" w:hint="default"/>
          <w:sz w:val="24"/>
          <w:szCs w:val="24"/>
          <w:rtl w:val="0"/>
          <w:lang w:val="es-ES_tradnl"/>
        </w:rPr>
        <w:t>ú</w:t>
      </w:r>
      <w:r>
        <w:rPr>
          <w:rFonts w:ascii="Helvetica Neue" w:hAnsi="Helvetica Neue"/>
          <w:sz w:val="24"/>
          <w:szCs w:val="24"/>
          <w:rtl w:val="0"/>
          <w:lang w:val="es-ES_tradnl"/>
        </w:rPr>
        <w:t>blica Checa, localizaci</w:t>
      </w:r>
      <w:r>
        <w:rPr>
          <w:rFonts w:ascii="Helvetica Neue" w:hAnsi="Helvetica Neue" w:hint="default"/>
          <w:sz w:val="24"/>
          <w:szCs w:val="24"/>
          <w:rtl w:val="0"/>
          <w:lang w:val="es-ES_tradnl"/>
        </w:rPr>
        <w:t>ó</w:t>
      </w:r>
      <w:r>
        <w:rPr>
          <w:rFonts w:ascii="Helvetica Neue" w:hAnsi="Helvetica Neue"/>
          <w:sz w:val="24"/>
          <w:szCs w:val="24"/>
          <w:rtl w:val="0"/>
          <w:lang w:val="es-ES_tradnl"/>
        </w:rPr>
        <w:t>n elegida por dos motivos: la cercan</w:t>
      </w:r>
      <w:r>
        <w:rPr>
          <w:rFonts w:ascii="Helvetica Neue" w:hAnsi="Helvetica Neue" w:hint="default"/>
          <w:sz w:val="24"/>
          <w:szCs w:val="24"/>
          <w:rtl w:val="0"/>
          <w:lang w:val="es-ES_tradnl"/>
        </w:rPr>
        <w:t>í</w:t>
      </w:r>
      <w:r>
        <w:rPr>
          <w:rFonts w:ascii="Helvetica Neue" w:hAnsi="Helvetica Neue"/>
          <w:sz w:val="24"/>
          <w:szCs w:val="24"/>
          <w:rtl w:val="0"/>
          <w:lang w:val="es-ES_tradnl"/>
        </w:rPr>
        <w:t>a con las f</w:t>
      </w:r>
      <w:r>
        <w:rPr>
          <w:rFonts w:ascii="Helvetica Neue" w:hAnsi="Helvetica Neue" w:hint="default"/>
          <w:sz w:val="24"/>
          <w:szCs w:val="24"/>
          <w:rtl w:val="0"/>
          <w:lang w:val="es-ES_tradnl"/>
        </w:rPr>
        <w:t>á</w:t>
      </w:r>
      <w:r>
        <w:rPr>
          <w:rFonts w:ascii="Helvetica Neue" w:hAnsi="Helvetica Neue"/>
          <w:sz w:val="24"/>
          <w:szCs w:val="24"/>
          <w:rtl w:val="0"/>
          <w:lang w:val="es-ES_tradnl"/>
        </w:rPr>
        <w:t>bricas de Dinamarca, los costes de mano de obra son menores en la Rep</w:t>
      </w:r>
      <w:r>
        <w:rPr>
          <w:rFonts w:ascii="Helvetica Neue" w:hAnsi="Helvetica Neue" w:hint="default"/>
          <w:sz w:val="24"/>
          <w:szCs w:val="24"/>
          <w:rtl w:val="0"/>
          <w:lang w:val="es-ES_tradnl"/>
        </w:rPr>
        <w:t>ú</w:t>
      </w:r>
      <w:r>
        <w:rPr>
          <w:rFonts w:ascii="Helvetica Neue" w:hAnsi="Helvetica Neue"/>
          <w:sz w:val="24"/>
          <w:szCs w:val="24"/>
          <w:rtl w:val="0"/>
          <w:lang w:val="es-ES_tradnl"/>
        </w:rPr>
        <w:t xml:space="preserve">blica Checa. </w:t>
      </w:r>
    </w:p>
    <w:p>
      <w:pPr>
        <w:pStyle w:val="Body A"/>
        <w:rPr>
          <w:rFonts w:ascii="Helvetica Neue" w:cs="Helvetica Neue" w:hAnsi="Helvetica Neue" w:eastAsia="Helvetica Neue"/>
          <w:sz w:val="24"/>
          <w:szCs w:val="24"/>
        </w:rPr>
      </w:pPr>
    </w:p>
    <w:p>
      <w:pPr>
        <w:pStyle w:val="Body A"/>
        <w:rPr>
          <w:rFonts w:ascii="Helvetica Neue" w:cs="Helvetica Neue" w:hAnsi="Helvetica Neue" w:eastAsia="Helvetica Neue"/>
          <w:sz w:val="24"/>
          <w:szCs w:val="24"/>
        </w:rPr>
      </w:pPr>
      <w:r>
        <w:rPr>
          <w:rFonts w:ascii="Helvetica Neue" w:hAnsi="Helvetica Neue"/>
          <w:sz w:val="24"/>
          <w:szCs w:val="24"/>
          <w:rtl w:val="0"/>
          <w:lang w:val="es-ES_tradnl"/>
        </w:rPr>
        <w:t>Tanto la f</w:t>
      </w:r>
      <w:r>
        <w:rPr>
          <w:rFonts w:ascii="Helvetica Neue" w:hAnsi="Helvetica Neue" w:hint="default"/>
          <w:sz w:val="24"/>
          <w:szCs w:val="24"/>
          <w:rtl w:val="0"/>
          <w:lang w:val="es-ES_tradnl"/>
        </w:rPr>
        <w:t>á</w:t>
      </w:r>
      <w:r>
        <w:rPr>
          <w:rFonts w:ascii="Helvetica Neue" w:hAnsi="Helvetica Neue"/>
          <w:sz w:val="24"/>
          <w:szCs w:val="24"/>
          <w:rtl w:val="0"/>
          <w:lang w:val="es-ES_tradnl"/>
        </w:rPr>
        <w:t>brica de Dinamarca como la de la Rep</w:t>
      </w:r>
      <w:r>
        <w:rPr>
          <w:rFonts w:ascii="Helvetica Neue" w:hAnsi="Helvetica Neue" w:hint="default"/>
          <w:sz w:val="24"/>
          <w:szCs w:val="24"/>
          <w:rtl w:val="0"/>
          <w:lang w:val="es-ES_tradnl"/>
        </w:rPr>
        <w:t>ú</w:t>
      </w:r>
      <w:r>
        <w:rPr>
          <w:rFonts w:ascii="Helvetica Neue" w:hAnsi="Helvetica Neue"/>
          <w:sz w:val="24"/>
          <w:szCs w:val="24"/>
          <w:rtl w:val="0"/>
          <w:lang w:val="es-ES_tradnl"/>
        </w:rPr>
        <w:t>blica Checa se sit</w:t>
      </w:r>
      <w:r>
        <w:rPr>
          <w:rFonts w:ascii="Helvetica Neue" w:hAnsi="Helvetica Neue" w:hint="default"/>
          <w:sz w:val="24"/>
          <w:szCs w:val="24"/>
          <w:rtl w:val="0"/>
          <w:lang w:val="es-ES_tradnl"/>
        </w:rPr>
        <w:t>ú</w:t>
      </w:r>
      <w:r>
        <w:rPr>
          <w:rFonts w:ascii="Helvetica Neue" w:hAnsi="Helvetica Neue"/>
          <w:sz w:val="24"/>
          <w:szCs w:val="24"/>
          <w:rtl w:val="0"/>
          <w:lang w:val="es-ES_tradnl"/>
        </w:rPr>
        <w:t>an en el centro de Europa, lo que facilita su distribuci</w:t>
      </w:r>
      <w:r>
        <w:rPr>
          <w:rFonts w:ascii="Helvetica Neue" w:hAnsi="Helvetica Neue" w:hint="default"/>
          <w:sz w:val="24"/>
          <w:szCs w:val="24"/>
          <w:rtl w:val="0"/>
          <w:lang w:val="es-ES_tradnl"/>
        </w:rPr>
        <w:t>ó</w:t>
      </w:r>
      <w:r>
        <w:rPr>
          <w:rFonts w:ascii="Helvetica Neue" w:hAnsi="Helvetica Neue"/>
          <w:sz w:val="24"/>
          <w:szCs w:val="24"/>
          <w:rtl w:val="0"/>
          <w:lang w:val="es-ES_tradnl"/>
        </w:rPr>
        <w:t>n hacia todo el continente europeo.</w:t>
      </w:r>
    </w:p>
    <w:p>
      <w:pPr>
        <w:pStyle w:val="Body A"/>
        <w:rPr>
          <w:rFonts w:ascii="Helvetica Neue" w:cs="Helvetica Neue" w:hAnsi="Helvetica Neue" w:eastAsia="Helvetica Neue"/>
          <w:sz w:val="24"/>
          <w:szCs w:val="24"/>
        </w:rPr>
      </w:pPr>
    </w:p>
    <w:p>
      <w:pPr>
        <w:pStyle w:val="Body A"/>
        <w:rPr>
          <w:rFonts w:ascii="Helvetica Neue" w:cs="Helvetica Neue" w:hAnsi="Helvetica Neue" w:eastAsia="Helvetica Neue"/>
          <w:sz w:val="24"/>
          <w:szCs w:val="24"/>
        </w:rPr>
      </w:pPr>
      <w:r>
        <w:rPr>
          <w:rFonts w:ascii="Helvetica Neue" w:hAnsi="Helvetica Neue"/>
          <w:sz w:val="24"/>
          <w:szCs w:val="24"/>
          <w:rtl w:val="0"/>
          <w:lang w:val="es-ES_tradnl"/>
        </w:rPr>
        <w:t>Respecto a la planta de M</w:t>
      </w:r>
      <w:r>
        <w:rPr>
          <w:rFonts w:ascii="Helvetica Neue" w:hAnsi="Helvetica Neue" w:hint="default"/>
          <w:sz w:val="24"/>
          <w:szCs w:val="24"/>
          <w:rtl w:val="0"/>
          <w:lang w:val="es-ES_tradnl"/>
        </w:rPr>
        <w:t>é</w:t>
      </w:r>
      <w:r>
        <w:rPr>
          <w:rFonts w:ascii="Helvetica Neue" w:hAnsi="Helvetica Neue"/>
          <w:sz w:val="24"/>
          <w:szCs w:val="24"/>
          <w:rtl w:val="0"/>
          <w:lang w:val="es-ES_tradnl"/>
        </w:rPr>
        <w:t>xico, el principal motivo es la reducci</w:t>
      </w:r>
      <w:r>
        <w:rPr>
          <w:rFonts w:ascii="Helvetica Neue" w:hAnsi="Helvetica Neue" w:hint="default"/>
          <w:sz w:val="24"/>
          <w:szCs w:val="24"/>
          <w:rtl w:val="0"/>
          <w:lang w:val="es-ES_tradnl"/>
        </w:rPr>
        <w:t>ó</w:t>
      </w:r>
      <w:r>
        <w:rPr>
          <w:rFonts w:ascii="Helvetica Neue" w:hAnsi="Helvetica Neue"/>
          <w:sz w:val="24"/>
          <w:szCs w:val="24"/>
          <w:rtl w:val="0"/>
          <w:lang w:val="es-ES_tradnl"/>
        </w:rPr>
        <w:t>n de los costes de mano de obra, adem</w:t>
      </w:r>
      <w:r>
        <w:rPr>
          <w:rFonts w:ascii="Helvetica Neue" w:hAnsi="Helvetica Neue" w:hint="default"/>
          <w:sz w:val="24"/>
          <w:szCs w:val="24"/>
          <w:rtl w:val="0"/>
          <w:lang w:val="es-ES_tradnl"/>
        </w:rPr>
        <w:t>á</w:t>
      </w:r>
      <w:r>
        <w:rPr>
          <w:rFonts w:ascii="Helvetica Neue" w:hAnsi="Helvetica Neue"/>
          <w:sz w:val="24"/>
          <w:szCs w:val="24"/>
          <w:rtl w:val="0"/>
          <w:lang w:val="es-ES_tradnl"/>
        </w:rPr>
        <w:t>s de ser un centro de distribuci</w:t>
      </w:r>
      <w:r>
        <w:rPr>
          <w:rFonts w:ascii="Helvetica Neue" w:hAnsi="Helvetica Neue" w:hint="default"/>
          <w:sz w:val="24"/>
          <w:szCs w:val="24"/>
          <w:rtl w:val="0"/>
          <w:lang w:val="es-ES_tradnl"/>
        </w:rPr>
        <w:t>ó</w:t>
      </w:r>
      <w:r>
        <w:rPr>
          <w:rFonts w:ascii="Helvetica Neue" w:hAnsi="Helvetica Neue"/>
          <w:sz w:val="24"/>
          <w:szCs w:val="24"/>
          <w:rtl w:val="0"/>
          <w:lang w:val="es-ES_tradnl"/>
        </w:rPr>
        <w:t>n para toda Am</w:t>
      </w:r>
      <w:r>
        <w:rPr>
          <w:rFonts w:ascii="Helvetica Neue" w:hAnsi="Helvetica Neue" w:hint="default"/>
          <w:sz w:val="24"/>
          <w:szCs w:val="24"/>
          <w:rtl w:val="0"/>
          <w:lang w:val="es-ES_tradnl"/>
        </w:rPr>
        <w:t>é</w:t>
      </w:r>
      <w:r>
        <w:rPr>
          <w:rFonts w:ascii="Helvetica Neue" w:hAnsi="Helvetica Neue"/>
          <w:sz w:val="24"/>
          <w:szCs w:val="24"/>
          <w:rtl w:val="0"/>
          <w:lang w:val="es-ES_tradnl"/>
        </w:rPr>
        <w:t>rica.</w:t>
      </w:r>
    </w:p>
    <w:p>
      <w:pPr>
        <w:pStyle w:val="Body A"/>
        <w:rPr>
          <w:rFonts w:ascii="Helvetica Neue" w:cs="Helvetica Neue" w:hAnsi="Helvetica Neue" w:eastAsia="Helvetica Neue"/>
          <w:sz w:val="24"/>
          <w:szCs w:val="24"/>
        </w:rPr>
      </w:pPr>
    </w:p>
    <w:p>
      <w:pPr>
        <w:pStyle w:val="Body A"/>
        <w:rPr>
          <w:rFonts w:ascii="Helvetica Neue" w:cs="Helvetica Neue" w:hAnsi="Helvetica Neue" w:eastAsia="Helvetica Neue"/>
          <w:sz w:val="24"/>
          <w:szCs w:val="24"/>
        </w:rPr>
      </w:pPr>
      <w:r>
        <w:rPr>
          <w:rFonts w:ascii="Helvetica Neue" w:hAnsi="Helvetica Neue"/>
          <w:sz w:val="24"/>
          <w:szCs w:val="24"/>
          <w:rtl w:val="0"/>
          <w:lang w:val="es-ES_tradnl"/>
        </w:rPr>
        <w:t>Lego tambi</w:t>
      </w:r>
      <w:r>
        <w:rPr>
          <w:rFonts w:ascii="Helvetica Neue" w:hAnsi="Helvetica Neue" w:hint="default"/>
          <w:sz w:val="24"/>
          <w:szCs w:val="24"/>
          <w:rtl w:val="0"/>
          <w:lang w:val="es-ES_tradnl"/>
        </w:rPr>
        <w:t>é</w:t>
      </w:r>
      <w:r>
        <w:rPr>
          <w:rFonts w:ascii="Helvetica Neue" w:hAnsi="Helvetica Neue"/>
          <w:sz w:val="24"/>
          <w:szCs w:val="24"/>
          <w:rtl w:val="0"/>
          <w:lang w:val="es-ES_tradnl"/>
        </w:rPr>
        <w:t>n tiene un centro especializado en inform</w:t>
      </w:r>
      <w:r>
        <w:rPr>
          <w:rFonts w:ascii="Helvetica Neue" w:hAnsi="Helvetica Neue" w:hint="default"/>
          <w:sz w:val="24"/>
          <w:szCs w:val="24"/>
          <w:rtl w:val="0"/>
          <w:lang w:val="es-ES_tradnl"/>
        </w:rPr>
        <w:t>á</w:t>
      </w:r>
      <w:r>
        <w:rPr>
          <w:rFonts w:ascii="Helvetica Neue" w:hAnsi="Helvetica Neue"/>
          <w:sz w:val="24"/>
          <w:szCs w:val="24"/>
          <w:rtl w:val="0"/>
          <w:lang w:val="es-ES_tradnl"/>
        </w:rPr>
        <w:t>tica en Suiza.</w:t>
      </w:r>
    </w:p>
    <w:p>
      <w:pPr>
        <w:pStyle w:val="Body A"/>
        <w:rPr>
          <w:rFonts w:ascii="Helvetica Neue" w:cs="Helvetica Neue" w:hAnsi="Helvetica Neue" w:eastAsia="Helvetica Neue"/>
          <w:sz w:val="24"/>
          <w:szCs w:val="24"/>
        </w:rPr>
      </w:pPr>
    </w:p>
    <w:p>
      <w:pPr>
        <w:pStyle w:val="Body A"/>
        <w:rPr>
          <w:rFonts w:ascii="Helvetica Neue" w:cs="Helvetica Neue" w:hAnsi="Helvetica Neue" w:eastAsia="Helvetica Neue"/>
          <w:b w:val="1"/>
          <w:bCs w:val="1"/>
          <w:sz w:val="24"/>
          <w:szCs w:val="24"/>
        </w:rPr>
      </w:pPr>
      <w:r>
        <w:rPr>
          <w:rFonts w:ascii="Helvetica Neue" w:hAnsi="Helvetica Neue"/>
          <w:b w:val="1"/>
          <w:bCs w:val="1"/>
          <w:sz w:val="24"/>
          <w:szCs w:val="24"/>
          <w:rtl w:val="0"/>
          <w:lang w:val="es-ES_tradnl"/>
        </w:rPr>
        <w:t xml:space="preserve">3. </w:t>
      </w:r>
      <w:r>
        <w:rPr>
          <w:rFonts w:ascii="Helvetica Neue" w:hAnsi="Helvetica Neue" w:hint="default"/>
          <w:b w:val="1"/>
          <w:bCs w:val="1"/>
          <w:sz w:val="24"/>
          <w:szCs w:val="24"/>
          <w:rtl w:val="0"/>
          <w:lang w:val="es-ES_tradnl"/>
        </w:rPr>
        <w:t>¿</w:t>
      </w:r>
      <w:r>
        <w:rPr>
          <w:rFonts w:ascii="Helvetica Neue" w:hAnsi="Helvetica Neue"/>
          <w:b w:val="1"/>
          <w:bCs w:val="1"/>
          <w:sz w:val="24"/>
          <w:szCs w:val="24"/>
          <w:rtl w:val="0"/>
          <w:lang w:val="es-ES_tradnl"/>
        </w:rPr>
        <w:t>Qu</w:t>
      </w:r>
      <w:r>
        <w:rPr>
          <w:rFonts w:ascii="Helvetica Neue" w:hAnsi="Helvetica Neue" w:hint="default"/>
          <w:b w:val="1"/>
          <w:bCs w:val="1"/>
          <w:sz w:val="24"/>
          <w:szCs w:val="24"/>
          <w:rtl w:val="0"/>
          <w:lang w:val="fr-FR"/>
        </w:rPr>
        <w:t xml:space="preserve">é </w:t>
      </w:r>
      <w:r>
        <w:rPr>
          <w:rFonts w:ascii="Helvetica Neue" w:hAnsi="Helvetica Neue"/>
          <w:b w:val="1"/>
          <w:bCs w:val="1"/>
          <w:sz w:val="24"/>
          <w:szCs w:val="24"/>
          <w:rtl w:val="0"/>
          <w:lang w:val="es-ES_tradnl"/>
        </w:rPr>
        <w:t xml:space="preserve">tipo de proceso productivo utiliza LEGO para fabricar su producto </w:t>
      </w:r>
    </w:p>
    <w:p>
      <w:pPr>
        <w:pStyle w:val="Body A"/>
        <w:rPr>
          <w:rFonts w:ascii="Helvetica Neue" w:cs="Helvetica Neue" w:hAnsi="Helvetica Neue" w:eastAsia="Helvetica Neue"/>
          <w:b w:val="1"/>
          <w:bCs w:val="1"/>
          <w:sz w:val="24"/>
          <w:szCs w:val="24"/>
          <w:lang w:val="ru-RU"/>
        </w:rPr>
      </w:pPr>
      <w:r>
        <w:rPr>
          <w:rFonts w:ascii="Helvetica Neue" w:hAnsi="Helvetica Neue"/>
          <w:b w:val="1"/>
          <w:bCs w:val="1"/>
          <w:sz w:val="24"/>
          <w:szCs w:val="24"/>
          <w:rtl w:val="0"/>
          <w:lang w:val="ru-RU"/>
        </w:rPr>
        <w:t xml:space="preserve">principal? </w:t>
      </w:r>
    </w:p>
    <w:p>
      <w:pPr>
        <w:pStyle w:val="Body A"/>
        <w:jc w:val="both"/>
        <w:rPr>
          <w:rFonts w:ascii="Helvetica Neue" w:cs="Helvetica Neue" w:hAnsi="Helvetica Neue" w:eastAsia="Helvetica Neue"/>
          <w:sz w:val="24"/>
          <w:szCs w:val="24"/>
        </w:rPr>
      </w:pPr>
    </w:p>
    <w:p>
      <w:pPr>
        <w:pStyle w:val="Body A"/>
        <w:rPr>
          <w:rFonts w:ascii="Helvetica Neue" w:cs="Helvetica Neue" w:hAnsi="Helvetica Neue" w:eastAsia="Helvetica Neue"/>
          <w:sz w:val="24"/>
          <w:szCs w:val="24"/>
        </w:rPr>
      </w:pPr>
      <w:r>
        <w:rPr>
          <w:rFonts w:ascii="Helvetica Neue" w:hAnsi="Helvetica Neue"/>
          <w:sz w:val="24"/>
          <w:szCs w:val="24"/>
          <w:rtl w:val="0"/>
          <w:lang w:val="es-ES_tradnl"/>
        </w:rPr>
        <w:t>Lego utiliza un proceso productivo de configuraci</w:t>
      </w:r>
      <w:r>
        <w:rPr>
          <w:rFonts w:ascii="Helvetica Neue" w:hAnsi="Helvetica Neue" w:hint="default"/>
          <w:sz w:val="24"/>
          <w:szCs w:val="24"/>
          <w:rtl w:val="0"/>
          <w:lang w:val="es-ES_tradnl"/>
        </w:rPr>
        <w:t>ó</w:t>
      </w:r>
      <w:r>
        <w:rPr>
          <w:rFonts w:ascii="Helvetica Neue" w:hAnsi="Helvetica Neue"/>
          <w:sz w:val="24"/>
          <w:szCs w:val="24"/>
          <w:rtl w:val="0"/>
          <w:lang w:val="es-ES_tradnl"/>
        </w:rPr>
        <w:t>n productiva por lotes en l</w:t>
      </w:r>
      <w:r>
        <w:rPr>
          <w:rFonts w:ascii="Helvetica Neue" w:hAnsi="Helvetica Neue" w:hint="default"/>
          <w:sz w:val="24"/>
          <w:szCs w:val="24"/>
          <w:rtl w:val="0"/>
          <w:lang w:val="es-ES_tradnl"/>
        </w:rPr>
        <w:t>í</w:t>
      </w:r>
      <w:r>
        <w:rPr>
          <w:rFonts w:ascii="Helvetica Neue" w:hAnsi="Helvetica Neue"/>
          <w:sz w:val="24"/>
          <w:szCs w:val="24"/>
          <w:rtl w:val="0"/>
          <w:lang w:val="es-ES_tradnl"/>
        </w:rPr>
        <w:t>nea, ya que sus productos (las piezas) son productos estandarizados y t</w:t>
      </w:r>
      <w:r>
        <w:rPr>
          <w:rFonts w:ascii="Helvetica Neue" w:hAnsi="Helvetica Neue" w:hint="default"/>
          <w:sz w:val="24"/>
          <w:szCs w:val="24"/>
          <w:rtl w:val="0"/>
          <w:lang w:val="es-ES_tradnl"/>
        </w:rPr>
        <w:t>é</w:t>
      </w:r>
      <w:r>
        <w:rPr>
          <w:rFonts w:ascii="Helvetica Neue" w:hAnsi="Helvetica Neue"/>
          <w:sz w:val="24"/>
          <w:szCs w:val="24"/>
          <w:rtl w:val="0"/>
          <w:lang w:val="es-ES_tradnl"/>
        </w:rPr>
        <w:t>cnicamente homog</w:t>
      </w:r>
      <w:r>
        <w:rPr>
          <w:rFonts w:ascii="Helvetica Neue" w:hAnsi="Helvetica Neue" w:hint="default"/>
          <w:sz w:val="24"/>
          <w:szCs w:val="24"/>
          <w:rtl w:val="0"/>
          <w:lang w:val="es-ES_tradnl"/>
        </w:rPr>
        <w:t>é</w:t>
      </w:r>
      <w:r>
        <w:rPr>
          <w:rFonts w:ascii="Helvetica Neue" w:hAnsi="Helvetica Neue"/>
          <w:sz w:val="24"/>
          <w:szCs w:val="24"/>
          <w:rtl w:val="0"/>
          <w:lang w:val="es-ES_tradnl"/>
        </w:rPr>
        <w:t>neos, se crean grandes lotes con tecnolog</w:t>
      </w:r>
      <w:r>
        <w:rPr>
          <w:rFonts w:ascii="Helvetica Neue" w:hAnsi="Helvetica Neue" w:hint="default"/>
          <w:sz w:val="24"/>
          <w:szCs w:val="24"/>
          <w:rtl w:val="0"/>
          <w:lang w:val="es-ES_tradnl"/>
        </w:rPr>
        <w:t>í</w:t>
      </w:r>
      <w:r>
        <w:rPr>
          <w:rFonts w:ascii="Helvetica Neue" w:hAnsi="Helvetica Neue"/>
          <w:sz w:val="24"/>
          <w:szCs w:val="24"/>
          <w:rtl w:val="0"/>
          <w:lang w:val="es-ES_tradnl"/>
        </w:rPr>
        <w:t>a muy sofisticada con alta especializaci</w:t>
      </w:r>
      <w:r>
        <w:rPr>
          <w:rFonts w:ascii="Helvetica Neue" w:hAnsi="Helvetica Neue" w:hint="default"/>
          <w:sz w:val="24"/>
          <w:szCs w:val="24"/>
          <w:rtl w:val="0"/>
          <w:lang w:val="es-ES_tradnl"/>
        </w:rPr>
        <w:t>ó</w:t>
      </w:r>
      <w:r>
        <w:rPr>
          <w:rFonts w:ascii="Helvetica Neue" w:hAnsi="Helvetica Neue"/>
          <w:sz w:val="24"/>
          <w:szCs w:val="24"/>
          <w:rtl w:val="0"/>
          <w:lang w:val="es-ES_tradnl"/>
        </w:rPr>
        <w:t>n de los trabajadores.</w:t>
      </w:r>
    </w:p>
    <w:p>
      <w:pPr>
        <w:pStyle w:val="Body A"/>
        <w:rPr>
          <w:rFonts w:ascii="Helvetica Neue" w:cs="Helvetica Neue" w:hAnsi="Helvetica Neue" w:eastAsia="Helvetica Neue"/>
          <w:sz w:val="24"/>
          <w:szCs w:val="24"/>
        </w:rPr>
      </w:pPr>
    </w:p>
    <w:p>
      <w:pPr>
        <w:pStyle w:val="Body A"/>
        <w:rPr>
          <w:rFonts w:ascii="Helvetica Neue" w:cs="Helvetica Neue" w:hAnsi="Helvetica Neue" w:eastAsia="Helvetica Neue"/>
          <w:b w:val="1"/>
          <w:bCs w:val="1"/>
          <w:sz w:val="24"/>
          <w:szCs w:val="24"/>
        </w:rPr>
      </w:pPr>
      <w:r>
        <w:rPr>
          <w:rFonts w:ascii="Helvetica Neue" w:hAnsi="Helvetica Neue"/>
          <w:b w:val="1"/>
          <w:bCs w:val="1"/>
          <w:sz w:val="24"/>
          <w:szCs w:val="24"/>
          <w:rtl w:val="0"/>
          <w:lang w:val="es-ES_tradnl"/>
        </w:rPr>
        <w:t xml:space="preserve">4. </w:t>
      </w:r>
      <w:r>
        <w:rPr>
          <w:rFonts w:ascii="Helvetica Neue" w:hAnsi="Helvetica Neue" w:hint="default"/>
          <w:b w:val="1"/>
          <w:bCs w:val="1"/>
          <w:sz w:val="24"/>
          <w:szCs w:val="24"/>
          <w:rtl w:val="0"/>
          <w:lang w:val="es-ES_tradnl"/>
        </w:rPr>
        <w:t>¿</w:t>
      </w:r>
      <w:r>
        <w:rPr>
          <w:rFonts w:ascii="Helvetica Neue" w:hAnsi="Helvetica Neue"/>
          <w:b w:val="1"/>
          <w:bCs w:val="1"/>
          <w:sz w:val="24"/>
          <w:szCs w:val="24"/>
          <w:rtl w:val="0"/>
          <w:lang w:val="es-ES_tradnl"/>
        </w:rPr>
        <w:t xml:space="preserve">Considera que el concepto de calidad se aplica en la empresa? </w:t>
      </w:r>
      <w:r>
        <w:rPr>
          <w:rFonts w:ascii="Helvetica Neue" w:hAnsi="Helvetica Neue" w:hint="default"/>
          <w:b w:val="1"/>
          <w:bCs w:val="1"/>
          <w:sz w:val="24"/>
          <w:szCs w:val="24"/>
          <w:rtl w:val="0"/>
          <w:lang w:val="es-ES_tradnl"/>
        </w:rPr>
        <w:t>¿</w:t>
      </w:r>
      <w:r>
        <w:rPr>
          <w:rFonts w:ascii="Helvetica Neue" w:hAnsi="Helvetica Neue"/>
          <w:b w:val="1"/>
          <w:bCs w:val="1"/>
          <w:sz w:val="24"/>
          <w:szCs w:val="24"/>
          <w:rtl w:val="0"/>
          <w:lang w:val="es-ES_tradnl"/>
        </w:rPr>
        <w:t xml:space="preserve">cree que se </w:t>
      </w:r>
    </w:p>
    <w:p>
      <w:pPr>
        <w:pStyle w:val="Body A"/>
        <w:rPr>
          <w:rFonts w:ascii="Helvetica Neue" w:cs="Helvetica Neue" w:hAnsi="Helvetica Neue" w:eastAsia="Helvetica Neue"/>
          <w:sz w:val="24"/>
          <w:szCs w:val="24"/>
        </w:rPr>
      </w:pPr>
      <w:r>
        <w:rPr>
          <w:rFonts w:ascii="Helvetica Neue" w:hAnsi="Helvetica Neue"/>
          <w:b w:val="1"/>
          <w:bCs w:val="1"/>
          <w:sz w:val="24"/>
          <w:szCs w:val="24"/>
          <w:rtl w:val="0"/>
          <w:lang w:val="es-ES_tradnl"/>
        </w:rPr>
        <w:t>utiliza alguna herramienta de gesti</w:t>
      </w:r>
      <w:r>
        <w:rPr>
          <w:rFonts w:ascii="Helvetica Neue" w:hAnsi="Helvetica Neue" w:hint="default"/>
          <w:b w:val="1"/>
          <w:bCs w:val="1"/>
          <w:sz w:val="24"/>
          <w:szCs w:val="24"/>
          <w:rtl w:val="0"/>
          <w:lang w:val="es-ES_tradnl"/>
        </w:rPr>
        <w:t>ó</w:t>
      </w:r>
      <w:r>
        <w:rPr>
          <w:rFonts w:ascii="Helvetica Neue" w:hAnsi="Helvetica Neue"/>
          <w:b w:val="1"/>
          <w:bCs w:val="1"/>
          <w:sz w:val="24"/>
          <w:szCs w:val="24"/>
          <w:rtl w:val="0"/>
          <w:lang w:val="es-ES_tradnl"/>
        </w:rPr>
        <w:t>n de calidad?</w:t>
      </w:r>
      <w:r>
        <w:rPr>
          <w:rFonts w:ascii="Helvetica Neue" w:hAnsi="Helvetica Neue"/>
          <w:sz w:val="24"/>
          <w:szCs w:val="24"/>
          <w:rtl w:val="0"/>
          <w:lang w:val="es-ES_tradnl"/>
        </w:rPr>
        <w:t xml:space="preserve"> </w:t>
      </w:r>
    </w:p>
    <w:p>
      <w:pPr>
        <w:pStyle w:val="Body A"/>
        <w:rPr>
          <w:rFonts w:ascii="Helvetica Neue" w:cs="Helvetica Neue" w:hAnsi="Helvetica Neue" w:eastAsia="Helvetica Neue"/>
          <w:sz w:val="24"/>
          <w:szCs w:val="24"/>
        </w:rPr>
      </w:pPr>
    </w:p>
    <w:p>
      <w:pPr>
        <w:pStyle w:val="Body A"/>
        <w:rPr>
          <w:rFonts w:ascii="Helvetica Neue" w:cs="Helvetica Neue" w:hAnsi="Helvetica Neue" w:eastAsia="Helvetica Neue"/>
          <w:sz w:val="24"/>
          <w:szCs w:val="24"/>
        </w:rPr>
      </w:pPr>
      <w:r>
        <w:rPr>
          <w:rFonts w:ascii="Helvetica Neue" w:hAnsi="Helvetica Neue"/>
          <w:sz w:val="24"/>
          <w:szCs w:val="24"/>
          <w:rtl w:val="0"/>
          <w:lang w:val="es-ES_tradnl"/>
        </w:rPr>
        <w:t>S</w:t>
      </w:r>
      <w:r>
        <w:rPr>
          <w:rFonts w:ascii="Helvetica Neue" w:hAnsi="Helvetica Neue" w:hint="default"/>
          <w:sz w:val="24"/>
          <w:szCs w:val="24"/>
          <w:rtl w:val="0"/>
          <w:lang w:val="es-ES_tradnl"/>
        </w:rPr>
        <w:t>í</w:t>
      </w:r>
      <w:r>
        <w:rPr>
          <w:rFonts w:ascii="Helvetica Neue" w:hAnsi="Helvetica Neue"/>
          <w:sz w:val="24"/>
          <w:szCs w:val="24"/>
          <w:rtl w:val="0"/>
          <w:lang w:val="es-ES_tradnl"/>
        </w:rPr>
        <w:t>, la mayor</w:t>
      </w:r>
      <w:r>
        <w:rPr>
          <w:rFonts w:ascii="Helvetica Neue" w:hAnsi="Helvetica Neue" w:hint="default"/>
          <w:sz w:val="24"/>
          <w:szCs w:val="24"/>
          <w:rtl w:val="0"/>
          <w:lang w:val="es-ES_tradnl"/>
        </w:rPr>
        <w:t>í</w:t>
      </w:r>
      <w:r>
        <w:rPr>
          <w:rFonts w:ascii="Helvetica Neue" w:hAnsi="Helvetica Neue"/>
          <w:sz w:val="24"/>
          <w:szCs w:val="24"/>
          <w:rtl w:val="0"/>
          <w:lang w:val="es-ES_tradnl"/>
        </w:rPr>
        <w:t>a de los procesos est</w:t>
      </w:r>
      <w:r>
        <w:rPr>
          <w:rFonts w:ascii="Helvetica Neue" w:hAnsi="Helvetica Neue" w:hint="default"/>
          <w:sz w:val="24"/>
          <w:szCs w:val="24"/>
          <w:rtl w:val="0"/>
          <w:lang w:val="es-ES_tradnl"/>
        </w:rPr>
        <w:t>á</w:t>
      </w:r>
      <w:r>
        <w:rPr>
          <w:rFonts w:ascii="Helvetica Neue" w:hAnsi="Helvetica Neue"/>
          <w:sz w:val="24"/>
          <w:szCs w:val="24"/>
          <w:rtl w:val="0"/>
          <w:lang w:val="es-ES_tradnl"/>
        </w:rPr>
        <w:t>n automatizados, desde las m</w:t>
      </w:r>
      <w:r>
        <w:rPr>
          <w:rFonts w:ascii="Helvetica Neue" w:hAnsi="Helvetica Neue" w:hint="default"/>
          <w:sz w:val="24"/>
          <w:szCs w:val="24"/>
          <w:rtl w:val="0"/>
          <w:lang w:val="es-ES_tradnl"/>
        </w:rPr>
        <w:t>á</w:t>
      </w:r>
      <w:r>
        <w:rPr>
          <w:rFonts w:ascii="Helvetica Neue" w:hAnsi="Helvetica Neue"/>
          <w:sz w:val="24"/>
          <w:szCs w:val="24"/>
          <w:rtl w:val="0"/>
          <w:lang w:val="es-ES_tradnl"/>
        </w:rPr>
        <w:t>quinas que producen las piezas, los robots que las transportan y clasifican.</w:t>
      </w:r>
    </w:p>
    <w:p>
      <w:pPr>
        <w:pStyle w:val="Body A"/>
        <w:rPr>
          <w:rFonts w:ascii="Helvetica Neue" w:cs="Helvetica Neue" w:hAnsi="Helvetica Neue" w:eastAsia="Helvetica Neue"/>
          <w:sz w:val="24"/>
          <w:szCs w:val="24"/>
        </w:rPr>
      </w:pPr>
    </w:p>
    <w:p>
      <w:pPr>
        <w:pStyle w:val="Body A"/>
        <w:rPr>
          <w:rFonts w:ascii="Helvetica Neue" w:cs="Helvetica Neue" w:hAnsi="Helvetica Neue" w:eastAsia="Helvetica Neue"/>
          <w:sz w:val="24"/>
          <w:szCs w:val="24"/>
        </w:rPr>
      </w:pPr>
      <w:r>
        <w:rPr>
          <w:rFonts w:ascii="Helvetica Neue" w:hAnsi="Helvetica Neue"/>
          <w:sz w:val="24"/>
          <w:szCs w:val="24"/>
          <w:rtl w:val="0"/>
          <w:lang w:val="es-ES_tradnl"/>
        </w:rPr>
        <w:t>Adem</w:t>
      </w:r>
      <w:r>
        <w:rPr>
          <w:rFonts w:ascii="Helvetica Neue" w:hAnsi="Helvetica Neue" w:hint="default"/>
          <w:sz w:val="24"/>
          <w:szCs w:val="24"/>
          <w:rtl w:val="0"/>
          <w:lang w:val="es-ES_tradnl"/>
        </w:rPr>
        <w:t>á</w:t>
      </w:r>
      <w:r>
        <w:rPr>
          <w:rFonts w:ascii="Helvetica Neue" w:hAnsi="Helvetica Neue"/>
          <w:sz w:val="24"/>
          <w:szCs w:val="24"/>
          <w:rtl w:val="0"/>
          <w:lang w:val="es-ES_tradnl"/>
        </w:rPr>
        <w:t>s, la piedra angular de las piezas de lego son los los moldes con los que se crean las mismas. Estos moldes pasan distintos procesos de calidad para asegurar que no se produce ning</w:t>
      </w:r>
      <w:r>
        <w:rPr>
          <w:rFonts w:ascii="Helvetica Neue" w:hAnsi="Helvetica Neue" w:hint="default"/>
          <w:sz w:val="24"/>
          <w:szCs w:val="24"/>
          <w:rtl w:val="0"/>
          <w:lang w:val="es-ES_tradnl"/>
        </w:rPr>
        <w:t>ú</w:t>
      </w:r>
      <w:r>
        <w:rPr>
          <w:rFonts w:ascii="Helvetica Neue" w:hAnsi="Helvetica Neue"/>
          <w:sz w:val="24"/>
          <w:szCs w:val="24"/>
          <w:rtl w:val="0"/>
          <w:lang w:val="es-ES_tradnl"/>
        </w:rPr>
        <w:t>n defecto, por m</w:t>
      </w:r>
      <w:r>
        <w:rPr>
          <w:rFonts w:ascii="Helvetica Neue" w:hAnsi="Helvetica Neue" w:hint="default"/>
          <w:sz w:val="24"/>
          <w:szCs w:val="24"/>
          <w:rtl w:val="0"/>
          <w:lang w:val="es-ES_tradnl"/>
        </w:rPr>
        <w:t>í</w:t>
      </w:r>
      <w:r>
        <w:rPr>
          <w:rFonts w:ascii="Helvetica Neue" w:hAnsi="Helvetica Neue"/>
          <w:sz w:val="24"/>
          <w:szCs w:val="24"/>
          <w:rtl w:val="0"/>
          <w:lang w:val="es-ES_tradnl"/>
        </w:rPr>
        <w:t>nimo que sea en las piezas finales.</w:t>
      </w:r>
    </w:p>
    <w:p>
      <w:pPr>
        <w:pStyle w:val="Body A"/>
        <w:rPr>
          <w:rFonts w:ascii="Helvetica Neue" w:cs="Helvetica Neue" w:hAnsi="Helvetica Neue" w:eastAsia="Helvetica Neue"/>
          <w:sz w:val="24"/>
          <w:szCs w:val="24"/>
        </w:rPr>
      </w:pPr>
    </w:p>
    <w:p>
      <w:pPr>
        <w:pStyle w:val="Body A"/>
        <w:rPr>
          <w:rFonts w:ascii="Helvetica Neue" w:cs="Helvetica Neue" w:hAnsi="Helvetica Neue" w:eastAsia="Helvetica Neue"/>
          <w:sz w:val="24"/>
          <w:szCs w:val="24"/>
        </w:rPr>
      </w:pPr>
      <w:r>
        <w:rPr>
          <w:rFonts w:ascii="Helvetica Neue" w:hAnsi="Helvetica Neue"/>
          <w:sz w:val="24"/>
          <w:szCs w:val="24"/>
          <w:rtl w:val="0"/>
          <w:lang w:val="es-ES_tradnl"/>
        </w:rPr>
        <w:t>La figura se moldea con arcilla blanda hasta que adquiere la forma deseada, despu</w:t>
      </w:r>
      <w:r>
        <w:rPr>
          <w:rFonts w:ascii="Helvetica Neue" w:hAnsi="Helvetica Neue" w:hint="default"/>
          <w:sz w:val="24"/>
          <w:szCs w:val="24"/>
          <w:rtl w:val="0"/>
          <w:lang w:val="es-ES_tradnl"/>
        </w:rPr>
        <w:t>é</w:t>
      </w:r>
      <w:r>
        <w:rPr>
          <w:rFonts w:ascii="Helvetica Neue" w:hAnsi="Helvetica Neue"/>
          <w:sz w:val="24"/>
          <w:szCs w:val="24"/>
          <w:rtl w:val="0"/>
          <w:lang w:val="es-ES_tradnl"/>
        </w:rPr>
        <w:t>s con un cuchillo de retoque se liman las asperezas que pueda tener la figura. Una vez realizada la figura, se crea un molde de la misma a escala real, que se escanea en tres dimensiones para poder sacar un molde de esa figura. Una vez escaneada la figura, t</w:t>
      </w:r>
      <w:r>
        <w:rPr>
          <w:rFonts w:ascii="Helvetica Neue" w:hAnsi="Helvetica Neue" w:hint="default"/>
          <w:sz w:val="24"/>
          <w:szCs w:val="24"/>
          <w:rtl w:val="0"/>
          <w:lang w:val="es-ES_tradnl"/>
        </w:rPr>
        <w:t>é</w:t>
      </w:r>
      <w:r>
        <w:rPr>
          <w:rFonts w:ascii="Helvetica Neue" w:hAnsi="Helvetica Neue"/>
          <w:sz w:val="24"/>
          <w:szCs w:val="24"/>
          <w:rtl w:val="0"/>
          <w:lang w:val="es-ES_tradnl"/>
        </w:rPr>
        <w:t>cnicos especializados se ocupan de, en base a la figura, crear un molde para la misma.</w:t>
      </w:r>
    </w:p>
    <w:p>
      <w:pPr>
        <w:pStyle w:val="Body A"/>
        <w:rPr>
          <w:rFonts w:ascii="Helvetica Neue" w:cs="Helvetica Neue" w:hAnsi="Helvetica Neue" w:eastAsia="Helvetica Neue"/>
          <w:sz w:val="24"/>
          <w:szCs w:val="24"/>
        </w:rPr>
      </w:pPr>
      <w:r>
        <w:rPr>
          <w:rFonts w:ascii="Helvetica Neue" w:hAnsi="Helvetica Neue"/>
          <w:sz w:val="24"/>
          <w:szCs w:val="24"/>
          <w:rtl w:val="0"/>
          <w:lang w:val="es-ES_tradnl"/>
        </w:rPr>
        <w:t>Pero el control de la calidad no acaba ah</w:t>
      </w:r>
      <w:r>
        <w:rPr>
          <w:rFonts w:ascii="Helvetica Neue" w:hAnsi="Helvetica Neue" w:hint="default"/>
          <w:sz w:val="24"/>
          <w:szCs w:val="24"/>
          <w:rtl w:val="0"/>
          <w:lang w:val="es-ES_tradnl"/>
        </w:rPr>
        <w:t>í</w:t>
      </w:r>
      <w:r>
        <w:rPr>
          <w:rFonts w:ascii="Helvetica Neue" w:hAnsi="Helvetica Neue"/>
          <w:sz w:val="24"/>
          <w:szCs w:val="24"/>
          <w:rtl w:val="0"/>
          <w:lang w:val="es-ES_tradnl"/>
        </w:rPr>
        <w:t>, una vez se ha creado el molde se crean una serie de muestras que son analizadas al mil</w:t>
      </w:r>
      <w:r>
        <w:rPr>
          <w:rFonts w:ascii="Helvetica Neue" w:hAnsi="Helvetica Neue" w:hint="default"/>
          <w:sz w:val="24"/>
          <w:szCs w:val="24"/>
          <w:rtl w:val="0"/>
          <w:lang w:val="es-ES_tradnl"/>
        </w:rPr>
        <w:t>í</w:t>
      </w:r>
      <w:r>
        <w:rPr>
          <w:rFonts w:ascii="Helvetica Neue" w:hAnsi="Helvetica Neue"/>
          <w:sz w:val="24"/>
          <w:szCs w:val="24"/>
          <w:rtl w:val="0"/>
          <w:lang w:val="es-ES_tradnl"/>
        </w:rPr>
        <w:t xml:space="preserve">metro para asegurar que no haya imperfecciones. </w:t>
      </w:r>
    </w:p>
    <w:p>
      <w:pPr>
        <w:pStyle w:val="Body A"/>
        <w:rPr>
          <w:rFonts w:ascii="Helvetica Neue" w:cs="Helvetica Neue" w:hAnsi="Helvetica Neue" w:eastAsia="Helvetica Neue"/>
          <w:sz w:val="24"/>
          <w:szCs w:val="24"/>
        </w:rPr>
      </w:pPr>
    </w:p>
    <w:p>
      <w:pPr>
        <w:pStyle w:val="Body A"/>
      </w:pPr>
      <w:r>
        <w:rPr>
          <w:rFonts w:ascii="Helvetica Neue" w:hAnsi="Helvetica Neue"/>
          <w:sz w:val="24"/>
          <w:szCs w:val="24"/>
          <w:rtl w:val="0"/>
          <w:lang w:val="es-ES_tradnl"/>
        </w:rPr>
        <w:t>Todos estos procesos hacen que solo 12 piezas de cada 100.000 suspendan el control de calidad.</w:t>
      </w:r>
    </w:p>
    <w:sectPr>
      <w:headerReference w:type="default" r:id="rId4"/>
      <w:footerReference w:type="default" r:id="rId5"/>
      <w:pgSz w:w="11900" w:h="16840"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tabs>
        <w:tab w:val="center" w:pos="4819"/>
        <w:tab w:val="right" w:pos="9612"/>
        <w:tab w:val="clear" w:pos="9020"/>
      </w:tabs>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s-ES_tradnl"/>
    </w:rPr>
  </w:style>
  <w:style w:type="paragraph" w:styleId="Subtitle">
    <w:name w:val="Subtitle"/>
    <w:next w:val="Body A"/>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40"/>
      <w:szCs w:val="40"/>
      <w:u w:val="none" w:color="000000"/>
      <w:vertAlign w:val="baseline"/>
      <w:lang w:val="es-ES_tradnl"/>
    </w:r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s-ES_tradn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s-ES_tradnl"/>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