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03" w:rsidRDefault="00274B6D" w:rsidP="00274B6D">
      <w:pPr>
        <w:pStyle w:val="Ttulo1"/>
      </w:pPr>
      <w:r>
        <w:t xml:space="preserve">Ejercicios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ab/>
      </w:r>
    </w:p>
    <w:p w:rsidR="00274B6D" w:rsidRDefault="00274B6D" w:rsidP="00274B6D"/>
    <w:p w:rsidR="0007735A" w:rsidRPr="004C779F" w:rsidRDefault="0007735A" w:rsidP="0007735A">
      <w:pPr>
        <w:pStyle w:val="Prrafodelista"/>
        <w:numPr>
          <w:ilvl w:val="0"/>
          <w:numId w:val="1"/>
        </w:numPr>
      </w:pPr>
      <w:r w:rsidRPr="0007735A">
        <w:t xml:space="preserve">Realiza el ejemplo del video </w:t>
      </w:r>
      <w:r w:rsidRPr="0007735A">
        <w:rPr>
          <w:i/>
          <w:iCs/>
        </w:rPr>
        <w:t xml:space="preserve">2.- La </w:t>
      </w:r>
      <w:proofErr w:type="spellStart"/>
      <w:r w:rsidRPr="0007735A">
        <w:rPr>
          <w:i/>
          <w:iCs/>
        </w:rPr>
        <w:t>Grid</w:t>
      </w:r>
      <w:proofErr w:type="spellEnd"/>
      <w:r w:rsidRPr="0007735A">
        <w:rPr>
          <w:i/>
          <w:iCs/>
        </w:rPr>
        <w:t>, entendiendo el sistema de rejillas</w:t>
      </w:r>
    </w:p>
    <w:p w:rsidR="00274B6D" w:rsidRDefault="00274B6D" w:rsidP="004C779F">
      <w:pPr>
        <w:pStyle w:val="Prrafodelista"/>
      </w:pPr>
    </w:p>
    <w:p w:rsidR="004C779F" w:rsidRDefault="004C779F" w:rsidP="004C779F">
      <w:pPr>
        <w:pStyle w:val="Prrafodelista"/>
      </w:pPr>
    </w:p>
    <w:p w:rsidR="004C779F" w:rsidRDefault="004C779F" w:rsidP="004C779F">
      <w:pPr>
        <w:pStyle w:val="Prrafodelista"/>
      </w:pPr>
      <w:r>
        <w:rPr>
          <w:noProof/>
        </w:rPr>
        <w:drawing>
          <wp:inline distT="0" distB="0" distL="0" distR="0">
            <wp:extent cx="5396230" cy="296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0F" w:rsidRDefault="0025400F" w:rsidP="004C779F">
      <w:pPr>
        <w:pStyle w:val="Prrafodelista"/>
      </w:pPr>
    </w:p>
    <w:p w:rsidR="0025400F" w:rsidRDefault="0025400F" w:rsidP="00343A88">
      <w:pPr>
        <w:pStyle w:val="Prrafodelista"/>
        <w:numPr>
          <w:ilvl w:val="0"/>
          <w:numId w:val="1"/>
        </w:numPr>
      </w:pPr>
      <w:r>
        <w:t>Crea una página sólo para dispositivos medianos:</w:t>
      </w:r>
    </w:p>
    <w:p w:rsidR="0025400F" w:rsidRDefault="0025400F" w:rsidP="00D208CB">
      <w:pPr>
        <w:pStyle w:val="Prrafodelista"/>
        <w:numPr>
          <w:ilvl w:val="1"/>
          <w:numId w:val="4"/>
        </w:numPr>
      </w:pPr>
      <w:r>
        <w:t>Tienes tres filas:</w:t>
      </w:r>
    </w:p>
    <w:p w:rsidR="0025400F" w:rsidRDefault="0025400F" w:rsidP="00D208CB">
      <w:pPr>
        <w:pStyle w:val="Prrafodelista"/>
        <w:numPr>
          <w:ilvl w:val="2"/>
          <w:numId w:val="4"/>
        </w:numPr>
      </w:pPr>
      <w:r>
        <w:t>La primera tiene 12 elementos de una columna</w:t>
      </w:r>
    </w:p>
    <w:p w:rsidR="0025400F" w:rsidRDefault="0025400F" w:rsidP="00D208CB">
      <w:pPr>
        <w:pStyle w:val="Prrafodelista"/>
        <w:numPr>
          <w:ilvl w:val="2"/>
          <w:numId w:val="4"/>
        </w:numPr>
      </w:pPr>
      <w:r>
        <w:t>La segunda tiene 4 elementos de 3 columnas</w:t>
      </w:r>
    </w:p>
    <w:p w:rsidR="0025400F" w:rsidRDefault="0025400F" w:rsidP="00D208CB">
      <w:pPr>
        <w:pStyle w:val="Prrafodelista"/>
        <w:numPr>
          <w:ilvl w:val="2"/>
          <w:numId w:val="4"/>
        </w:numPr>
      </w:pPr>
      <w:r>
        <w:t>La tercera tiene un elemento de 4</w:t>
      </w:r>
      <w:r w:rsidR="006C366F">
        <w:t xml:space="preserve"> columnas, otro de 6 y otro de </w:t>
      </w:r>
      <w:r>
        <w:t>2</w:t>
      </w:r>
    </w:p>
    <w:p w:rsidR="0025400F" w:rsidRDefault="0025400F" w:rsidP="00D208CB">
      <w:pPr>
        <w:pStyle w:val="Prrafodelista"/>
        <w:numPr>
          <w:ilvl w:val="1"/>
          <w:numId w:val="4"/>
        </w:numPr>
      </w:pPr>
      <w:r w:rsidRPr="0025400F">
        <w:t>Si el ancho es menor que el punto de ruptura (970px por defecto), los elementos se disponen en formato horizonta</w:t>
      </w:r>
      <w:r>
        <w:t>l</w:t>
      </w:r>
    </w:p>
    <w:p w:rsidR="00817F11" w:rsidRDefault="00D208CB" w:rsidP="00817F11">
      <w:pPr>
        <w:ind w:left="1080"/>
      </w:pPr>
      <w:r>
        <w:rPr>
          <w:noProof/>
        </w:rPr>
        <w:drawing>
          <wp:inline distT="0" distB="0" distL="0" distR="0">
            <wp:extent cx="5396230" cy="814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CB" w:rsidRDefault="00D208CB" w:rsidP="00817F11">
      <w:pPr>
        <w:ind w:left="1080"/>
      </w:pPr>
      <w:r>
        <w:rPr>
          <w:noProof/>
        </w:rPr>
        <w:lastRenderedPageBreak/>
        <w:drawing>
          <wp:inline distT="0" distB="0" distL="0" distR="0">
            <wp:extent cx="5396230" cy="4614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CB" w:rsidRDefault="00D208CB" w:rsidP="00D208CB">
      <w:pPr>
        <w:pStyle w:val="Prrafodelista"/>
        <w:numPr>
          <w:ilvl w:val="0"/>
          <w:numId w:val="1"/>
        </w:numPr>
      </w:pPr>
      <w:r>
        <w:t>Crea una página para escritorio y móvil</w:t>
      </w:r>
      <w:r w:rsidR="00253FBC">
        <w:t xml:space="preserve"> (todos)</w:t>
      </w:r>
      <w:r>
        <w:t>:</w:t>
      </w:r>
    </w:p>
    <w:p w:rsidR="00D208CB" w:rsidRDefault="00D208CB" w:rsidP="00D208CB">
      <w:pPr>
        <w:pStyle w:val="Prrafodelista"/>
        <w:numPr>
          <w:ilvl w:val="1"/>
          <w:numId w:val="3"/>
        </w:numPr>
      </w:pPr>
      <w:r>
        <w:t>Utiliza un contenedor de retícula fluida.</w:t>
      </w:r>
    </w:p>
    <w:p w:rsidR="00D208CB" w:rsidRDefault="00D208CB" w:rsidP="00D208CB">
      <w:pPr>
        <w:pStyle w:val="Prrafodelista"/>
        <w:numPr>
          <w:ilvl w:val="2"/>
          <w:numId w:val="3"/>
        </w:numPr>
      </w:pPr>
      <w:r>
        <w:t>Originalmente ocupa el 100% del ancho.</w:t>
      </w:r>
    </w:p>
    <w:p w:rsidR="00D208CB" w:rsidRDefault="00D208CB" w:rsidP="00D208CB">
      <w:pPr>
        <w:pStyle w:val="Prrafodelista"/>
        <w:numPr>
          <w:ilvl w:val="3"/>
          <w:numId w:val="3"/>
        </w:numPr>
      </w:pPr>
      <w:r>
        <w:t>Se podría variar el ancho incluyendo una regla tipo:</w:t>
      </w:r>
    </w:p>
    <w:p w:rsidR="00D208CB" w:rsidRPr="00D208CB" w:rsidRDefault="00D208CB" w:rsidP="00D208CB">
      <w:pPr>
        <w:spacing w:after="0"/>
        <w:ind w:left="2136" w:firstLine="696"/>
        <w:rPr>
          <w:rFonts w:ascii="Courier New" w:hAnsi="Courier New" w:cs="Courier New"/>
        </w:rPr>
      </w:pPr>
      <w:r w:rsidRPr="00D208CB">
        <w:rPr>
          <w:rFonts w:ascii="Courier New" w:hAnsi="Courier New" w:cs="Courier New"/>
        </w:rPr>
        <w:t>#</w:t>
      </w:r>
      <w:proofErr w:type="gramStart"/>
      <w:r w:rsidRPr="00D208CB">
        <w:rPr>
          <w:rFonts w:ascii="Courier New" w:hAnsi="Courier New" w:cs="Courier New"/>
        </w:rPr>
        <w:t>contenedor{</w:t>
      </w:r>
      <w:proofErr w:type="gramEnd"/>
    </w:p>
    <w:p w:rsidR="00D208CB" w:rsidRPr="00D208CB" w:rsidRDefault="00D208CB" w:rsidP="00D208CB">
      <w:pPr>
        <w:spacing w:after="0"/>
        <w:ind w:left="2832" w:firstLine="708"/>
        <w:rPr>
          <w:rFonts w:ascii="Courier New" w:hAnsi="Courier New" w:cs="Courier New"/>
        </w:rPr>
      </w:pPr>
      <w:proofErr w:type="spellStart"/>
      <w:proofErr w:type="gramStart"/>
      <w:r w:rsidRPr="00D208CB">
        <w:rPr>
          <w:rFonts w:ascii="Courier New" w:hAnsi="Courier New" w:cs="Courier New"/>
        </w:rPr>
        <w:t>width</w:t>
      </w:r>
      <w:proofErr w:type="spellEnd"/>
      <w:proofErr w:type="gramEnd"/>
      <w:r w:rsidRPr="00D208CB">
        <w:rPr>
          <w:rFonts w:ascii="Courier New" w:hAnsi="Courier New" w:cs="Courier New"/>
        </w:rPr>
        <w:t>: 80%;</w:t>
      </w:r>
    </w:p>
    <w:p w:rsidR="00D208CB" w:rsidRPr="00D208CB" w:rsidRDefault="00D208CB" w:rsidP="00D208CB">
      <w:pPr>
        <w:spacing w:after="0"/>
        <w:ind w:left="2832" w:firstLine="708"/>
        <w:rPr>
          <w:rFonts w:ascii="Courier New" w:hAnsi="Courier New" w:cs="Courier New"/>
        </w:rPr>
      </w:pPr>
      <w:proofErr w:type="gramStart"/>
      <w:r w:rsidRPr="00D208CB">
        <w:rPr>
          <w:rFonts w:ascii="Courier New" w:hAnsi="Courier New" w:cs="Courier New"/>
        </w:rPr>
        <w:t>margin:</w:t>
      </w:r>
      <w:proofErr w:type="gramEnd"/>
      <w:r w:rsidRPr="00D208CB">
        <w:rPr>
          <w:rFonts w:ascii="Courier New" w:hAnsi="Courier New" w:cs="Courier New"/>
        </w:rPr>
        <w:t>0 auto;</w:t>
      </w:r>
    </w:p>
    <w:p w:rsidR="00D208CB" w:rsidRPr="00D208CB" w:rsidRDefault="00D208CB" w:rsidP="00D208CB">
      <w:pPr>
        <w:spacing w:after="0"/>
        <w:ind w:left="2124" w:firstLine="708"/>
        <w:rPr>
          <w:rFonts w:ascii="Courier New" w:hAnsi="Courier New" w:cs="Courier New"/>
        </w:rPr>
      </w:pPr>
      <w:r w:rsidRPr="00D208CB">
        <w:rPr>
          <w:rFonts w:ascii="Courier New" w:hAnsi="Courier New" w:cs="Courier New"/>
        </w:rPr>
        <w:t>}</w:t>
      </w:r>
    </w:p>
    <w:p w:rsidR="00D208CB" w:rsidRDefault="00D208CB" w:rsidP="00D208CB">
      <w:pPr>
        <w:pStyle w:val="Prrafodelista"/>
        <w:numPr>
          <w:ilvl w:val="1"/>
          <w:numId w:val="3"/>
        </w:numPr>
      </w:pPr>
      <w:r>
        <w:t>En ordenadores de escritorio:</w:t>
      </w:r>
    </w:p>
    <w:p w:rsidR="00D208CB" w:rsidRDefault="00D208CB" w:rsidP="00D208CB">
      <w:pPr>
        <w:pStyle w:val="Prrafodelista"/>
        <w:numPr>
          <w:ilvl w:val="2"/>
          <w:numId w:val="3"/>
        </w:numPr>
      </w:pPr>
      <w:r>
        <w:t>La primera fila tiene tres bloques de cuatro columnas.</w:t>
      </w:r>
    </w:p>
    <w:p w:rsidR="00D208CB" w:rsidRDefault="00D208CB" w:rsidP="00D208CB">
      <w:pPr>
        <w:pStyle w:val="Prrafodelista"/>
        <w:numPr>
          <w:ilvl w:val="2"/>
          <w:numId w:val="3"/>
        </w:numPr>
      </w:pPr>
      <w:r>
        <w:t>La segunda fila tiene dos bloques de 6 columnas.</w:t>
      </w:r>
    </w:p>
    <w:p w:rsidR="00D208CB" w:rsidRDefault="00D208CB" w:rsidP="00D208CB">
      <w:pPr>
        <w:pStyle w:val="Prrafodelista"/>
        <w:numPr>
          <w:ilvl w:val="1"/>
          <w:numId w:val="3"/>
        </w:numPr>
      </w:pPr>
      <w:r>
        <w:t xml:space="preserve">En dispositivos de </w:t>
      </w:r>
      <w:r w:rsidR="00CE4C76">
        <w:t>móviles</w:t>
      </w:r>
      <w:r>
        <w:t>.</w:t>
      </w:r>
    </w:p>
    <w:p w:rsidR="00D208CB" w:rsidRDefault="00D208CB" w:rsidP="00D208CB">
      <w:pPr>
        <w:pStyle w:val="Prrafodelista"/>
        <w:numPr>
          <w:ilvl w:val="2"/>
          <w:numId w:val="3"/>
        </w:numPr>
      </w:pPr>
      <w:r>
        <w:t>La primera fila tiene 3 bloques de 6 columnas.</w:t>
      </w:r>
    </w:p>
    <w:p w:rsidR="00D208CB" w:rsidRDefault="00D208CB" w:rsidP="00D208CB">
      <w:pPr>
        <w:pStyle w:val="Prrafodelista"/>
        <w:numPr>
          <w:ilvl w:val="3"/>
          <w:numId w:val="3"/>
        </w:numPr>
      </w:pPr>
      <w:r>
        <w:t>La última columna no cabe y desbordará a la siguiente fila.</w:t>
      </w:r>
    </w:p>
    <w:p w:rsidR="00D208CB" w:rsidRDefault="00D208CB" w:rsidP="00D208CB">
      <w:pPr>
        <w:pStyle w:val="Prrafodelista"/>
        <w:numPr>
          <w:ilvl w:val="2"/>
          <w:numId w:val="3"/>
        </w:numPr>
      </w:pPr>
      <w:r>
        <w:t xml:space="preserve">La segunda fila tiene 2 bloques de </w:t>
      </w:r>
      <w:r w:rsidR="00E4648F">
        <w:t xml:space="preserve">6 </w:t>
      </w:r>
      <w:r>
        <w:t xml:space="preserve"> columnas.</w:t>
      </w:r>
    </w:p>
    <w:p w:rsidR="00D208CB" w:rsidRDefault="00D208CB" w:rsidP="00D208CB">
      <w:r>
        <w:rPr>
          <w:noProof/>
        </w:rPr>
        <w:drawing>
          <wp:inline distT="0" distB="0" distL="0" distR="0">
            <wp:extent cx="5397500" cy="908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CB" w:rsidRDefault="005F4760" w:rsidP="00D208CB">
      <w:r>
        <w:rPr>
          <w:noProof/>
        </w:rPr>
        <w:lastRenderedPageBreak/>
        <w:drawing>
          <wp:inline distT="0" distB="0" distL="0" distR="0">
            <wp:extent cx="5397500" cy="1352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CB" w:rsidRDefault="00D208CB" w:rsidP="00D208CB">
      <w:pPr>
        <w:pStyle w:val="Prrafodelista"/>
      </w:pPr>
    </w:p>
    <w:p w:rsidR="007A440D" w:rsidRDefault="007A440D" w:rsidP="007A440D">
      <w:pPr>
        <w:pStyle w:val="Prrafodelista"/>
        <w:numPr>
          <w:ilvl w:val="0"/>
          <w:numId w:val="1"/>
        </w:numPr>
      </w:pPr>
      <w:r w:rsidRPr="007A440D">
        <w:t>Crea una página para escritorio</w:t>
      </w:r>
      <w:r>
        <w:t>, tableta</w:t>
      </w:r>
      <w:r w:rsidRPr="007A440D">
        <w:t xml:space="preserve"> y móvil:</w:t>
      </w:r>
    </w:p>
    <w:p w:rsidR="007A440D" w:rsidRDefault="007A440D" w:rsidP="007A440D">
      <w:pPr>
        <w:pStyle w:val="Prrafodelista"/>
        <w:numPr>
          <w:ilvl w:val="1"/>
          <w:numId w:val="3"/>
        </w:numPr>
      </w:pPr>
      <w:r>
        <w:t>En ordenadores de escritorio:</w:t>
      </w:r>
    </w:p>
    <w:p w:rsidR="007A440D" w:rsidRDefault="007A440D" w:rsidP="007A440D">
      <w:pPr>
        <w:pStyle w:val="Prrafodelista"/>
        <w:numPr>
          <w:ilvl w:val="2"/>
          <w:numId w:val="3"/>
        </w:numPr>
      </w:pPr>
      <w:r>
        <w:t>La primera fila tiene 3 elementos de 4 columnas.</w:t>
      </w:r>
    </w:p>
    <w:p w:rsidR="007A440D" w:rsidRDefault="007A440D" w:rsidP="007A440D">
      <w:pPr>
        <w:pStyle w:val="Prrafodelista"/>
        <w:numPr>
          <w:ilvl w:val="2"/>
          <w:numId w:val="3"/>
        </w:numPr>
      </w:pPr>
      <w:r>
        <w:t>La segunda tiene un elemento de 4 columnas y otro de 8.</w:t>
      </w:r>
    </w:p>
    <w:p w:rsidR="007A440D" w:rsidRDefault="007A440D" w:rsidP="007A440D">
      <w:pPr>
        <w:pStyle w:val="Prrafodelista"/>
        <w:numPr>
          <w:ilvl w:val="1"/>
          <w:numId w:val="3"/>
        </w:numPr>
      </w:pPr>
      <w:r>
        <w:t>En tabletas:</w:t>
      </w:r>
    </w:p>
    <w:p w:rsidR="007A440D" w:rsidRDefault="007A440D" w:rsidP="007A440D">
      <w:pPr>
        <w:pStyle w:val="Prrafodelista"/>
        <w:numPr>
          <w:ilvl w:val="2"/>
          <w:numId w:val="3"/>
        </w:numPr>
      </w:pPr>
      <w:r>
        <w:t>La primera fila tiene un elemento de 8 columnas, otro de 4 y otro de 2.</w:t>
      </w:r>
    </w:p>
    <w:p w:rsidR="007A440D" w:rsidRDefault="007A440D" w:rsidP="007A440D">
      <w:pPr>
        <w:pStyle w:val="Prrafodelista"/>
        <w:numPr>
          <w:ilvl w:val="3"/>
          <w:numId w:val="3"/>
        </w:numPr>
      </w:pPr>
      <w:r>
        <w:t>El último elemento aparecerá en otra fila.</w:t>
      </w:r>
    </w:p>
    <w:p w:rsidR="007A440D" w:rsidRDefault="007A440D" w:rsidP="007A440D">
      <w:pPr>
        <w:pStyle w:val="Prrafodelista"/>
        <w:numPr>
          <w:ilvl w:val="2"/>
          <w:numId w:val="3"/>
        </w:numPr>
      </w:pPr>
      <w:r>
        <w:t>No está definido este punto de ruptura en la segunda fila.</w:t>
      </w:r>
    </w:p>
    <w:p w:rsidR="007A440D" w:rsidRDefault="007A440D" w:rsidP="007A440D">
      <w:pPr>
        <w:pStyle w:val="Prrafodelista"/>
        <w:numPr>
          <w:ilvl w:val="3"/>
          <w:numId w:val="3"/>
        </w:numPr>
      </w:pPr>
      <w:r>
        <w:t>Adoptará la misma estructura que en dispositivos pequeños.</w:t>
      </w:r>
    </w:p>
    <w:p w:rsidR="007A440D" w:rsidRDefault="007A440D" w:rsidP="007A440D">
      <w:pPr>
        <w:pStyle w:val="Prrafodelista"/>
        <w:numPr>
          <w:ilvl w:val="1"/>
          <w:numId w:val="3"/>
        </w:numPr>
      </w:pPr>
      <w:r>
        <w:t>En móviles:</w:t>
      </w:r>
    </w:p>
    <w:p w:rsidR="007A440D" w:rsidRDefault="007A440D" w:rsidP="007A440D">
      <w:pPr>
        <w:pStyle w:val="Prrafodelista"/>
        <w:numPr>
          <w:ilvl w:val="2"/>
          <w:numId w:val="3"/>
        </w:numPr>
      </w:pPr>
      <w:r>
        <w:t>La primera fila tiene 3 elementos de 12 columnas.</w:t>
      </w:r>
    </w:p>
    <w:p w:rsidR="007A440D" w:rsidRDefault="007A440D" w:rsidP="007A440D">
      <w:pPr>
        <w:pStyle w:val="Prrafodelista"/>
        <w:numPr>
          <w:ilvl w:val="3"/>
          <w:numId w:val="3"/>
        </w:numPr>
      </w:pPr>
      <w:r>
        <w:t>Aparecerán uno debajo de otro.</w:t>
      </w:r>
    </w:p>
    <w:p w:rsidR="007A440D" w:rsidRDefault="007A440D" w:rsidP="007A440D">
      <w:pPr>
        <w:pStyle w:val="Prrafodelista"/>
        <w:numPr>
          <w:ilvl w:val="2"/>
          <w:numId w:val="3"/>
        </w:numPr>
      </w:pPr>
      <w:r>
        <w:t>La segunda fila tiene dos elementos de 6 columnas.</w:t>
      </w:r>
    </w:p>
    <w:p w:rsidR="0015740E" w:rsidRDefault="0015740E" w:rsidP="0015740E">
      <w:r>
        <w:rPr>
          <w:noProof/>
        </w:rPr>
        <w:drawing>
          <wp:inline distT="0" distB="0" distL="0" distR="0">
            <wp:extent cx="5391150" cy="584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40E" w:rsidRDefault="0015740E" w:rsidP="0015740E">
      <w:r>
        <w:rPr>
          <w:noProof/>
        </w:rPr>
        <w:drawing>
          <wp:inline distT="0" distB="0" distL="0" distR="0">
            <wp:extent cx="3460750" cy="7369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564" cy="75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40E" w:rsidRPr="007A440D" w:rsidRDefault="0015740E" w:rsidP="0015740E">
      <w:r>
        <w:rPr>
          <w:noProof/>
        </w:rPr>
        <w:drawing>
          <wp:inline distT="0" distB="0" distL="0" distR="0">
            <wp:extent cx="2762250" cy="8801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05" cy="88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9F" w:rsidRDefault="0025400F" w:rsidP="00343A88">
      <w:pPr>
        <w:pStyle w:val="Prrafodelista"/>
        <w:numPr>
          <w:ilvl w:val="0"/>
          <w:numId w:val="1"/>
        </w:numPr>
      </w:pPr>
      <w:r>
        <w:t>Crea una página</w:t>
      </w:r>
      <w:r w:rsidR="00222760">
        <w:t xml:space="preserve"> para dispositivos medianos</w:t>
      </w:r>
      <w:r>
        <w:t xml:space="preserve"> con la siguiente distribución:</w:t>
      </w:r>
    </w:p>
    <w:p w:rsidR="00F8687F" w:rsidRDefault="00F8687F" w:rsidP="00F8687F">
      <w:pPr>
        <w:pStyle w:val="Prrafodelista"/>
        <w:numPr>
          <w:ilvl w:val="1"/>
          <w:numId w:val="3"/>
        </w:numPr>
      </w:pPr>
      <w:r>
        <w:t xml:space="preserve">La primera fila tiene un </w:t>
      </w:r>
      <w:r w:rsidR="001342CF">
        <w:t xml:space="preserve">espacio a la izquierda, un </w:t>
      </w:r>
      <w:r>
        <w:t xml:space="preserve">elemento de 8 columnas </w:t>
      </w:r>
      <w:r w:rsidR="001342CF">
        <w:t>y otro de 3 columnas.</w:t>
      </w:r>
    </w:p>
    <w:p w:rsidR="00F8687F" w:rsidRDefault="00F8687F" w:rsidP="00F8687F">
      <w:pPr>
        <w:pStyle w:val="Prrafodelista"/>
        <w:numPr>
          <w:ilvl w:val="1"/>
          <w:numId w:val="3"/>
        </w:numPr>
      </w:pPr>
      <w:r>
        <w:t xml:space="preserve">La segunda fila tiene un elemento de dos columnas, y otro de 4 columnas que se ha desplazado </w:t>
      </w:r>
      <w:r w:rsidR="001342CF">
        <w:t>a la derecha</w:t>
      </w:r>
      <w:r>
        <w:t>.</w:t>
      </w:r>
    </w:p>
    <w:p w:rsidR="001342CF" w:rsidRDefault="00F8687F" w:rsidP="00F8687F">
      <w:pPr>
        <w:pStyle w:val="Prrafodelista"/>
        <w:numPr>
          <w:ilvl w:val="1"/>
          <w:numId w:val="3"/>
        </w:numPr>
      </w:pPr>
      <w:r>
        <w:t xml:space="preserve">La tercera fila tiene </w:t>
      </w:r>
      <w:r w:rsidR="001342CF">
        <w:t>4 elementos de dos columnas  que se han desplazado a la derecha y la última columna se desplaza también a la izquierda.</w:t>
      </w:r>
    </w:p>
    <w:p w:rsidR="00222760" w:rsidRDefault="00222760" w:rsidP="00222760"/>
    <w:p w:rsidR="001342CF" w:rsidRDefault="001342CF" w:rsidP="00222760">
      <w:r>
        <w:rPr>
          <w:noProof/>
        </w:rPr>
        <w:lastRenderedPageBreak/>
        <w:drawing>
          <wp:inline distT="0" distB="0" distL="0" distR="0">
            <wp:extent cx="5396865" cy="1357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57" w:rsidRDefault="00D81557" w:rsidP="00D81557">
      <w:pPr>
        <w:pStyle w:val="Prrafodelista"/>
        <w:numPr>
          <w:ilvl w:val="0"/>
          <w:numId w:val="1"/>
        </w:numPr>
      </w:pPr>
      <w:r>
        <w:t>Realiza un página con la siguiente distribución:</w:t>
      </w:r>
    </w:p>
    <w:p w:rsidR="00D81557" w:rsidRDefault="00D81557" w:rsidP="00D81557">
      <w:pPr>
        <w:pStyle w:val="Prrafodelista"/>
        <w:numPr>
          <w:ilvl w:val="1"/>
          <w:numId w:val="3"/>
        </w:numPr>
      </w:pPr>
      <w:r>
        <w:t xml:space="preserve">En dispositivos </w:t>
      </w:r>
      <w:r w:rsidR="00C82160">
        <w:t>grandes</w:t>
      </w:r>
      <w:r>
        <w:t>:</w:t>
      </w:r>
    </w:p>
    <w:p w:rsidR="00D81557" w:rsidRDefault="00D81557" w:rsidP="00D81557">
      <w:pPr>
        <w:pStyle w:val="Prrafodelista"/>
        <w:numPr>
          <w:ilvl w:val="2"/>
          <w:numId w:val="3"/>
        </w:numPr>
      </w:pPr>
      <w:r>
        <w:t>Se anidan</w:t>
      </w:r>
      <w:r w:rsidR="00C92B41">
        <w:t xml:space="preserve"> en </w:t>
      </w:r>
      <w:bookmarkStart w:id="0" w:name="_GoBack"/>
      <w:bookmarkEnd w:id="0"/>
      <w:r>
        <w:t xml:space="preserve"> dos bloques de 4 columnas, el primero con un desplazamiento </w:t>
      </w:r>
      <w:r w:rsidR="00C82160">
        <w:t>hacia la derecha</w:t>
      </w:r>
      <w:r>
        <w:t xml:space="preserve"> y el segu</w:t>
      </w:r>
      <w:r w:rsidR="00C82160">
        <w:t>ndo con un desplazamiento hacía los dos lados</w:t>
      </w:r>
      <w:r>
        <w:t>.</w:t>
      </w:r>
    </w:p>
    <w:p w:rsidR="00D81557" w:rsidRDefault="00D81557" w:rsidP="00D81557">
      <w:pPr>
        <w:pStyle w:val="Prrafodelista"/>
        <w:numPr>
          <w:ilvl w:val="1"/>
          <w:numId w:val="3"/>
        </w:numPr>
      </w:pPr>
      <w:r>
        <w:t>En tabletas.</w:t>
      </w:r>
    </w:p>
    <w:p w:rsidR="00D81557" w:rsidRDefault="00D81557" w:rsidP="00D81557">
      <w:pPr>
        <w:pStyle w:val="Prrafodelista"/>
        <w:numPr>
          <w:ilvl w:val="2"/>
          <w:numId w:val="3"/>
        </w:numPr>
      </w:pPr>
      <w:r>
        <w:t>Se anidan dos bloques de 6 columnas.</w:t>
      </w:r>
    </w:p>
    <w:p w:rsidR="00D81557" w:rsidRDefault="00D81557" w:rsidP="00D81557">
      <w:pPr>
        <w:pStyle w:val="Prrafodelista"/>
        <w:numPr>
          <w:ilvl w:val="1"/>
          <w:numId w:val="3"/>
        </w:numPr>
      </w:pPr>
      <w:r>
        <w:t>En móviles.</w:t>
      </w:r>
    </w:p>
    <w:p w:rsidR="00D81557" w:rsidRDefault="00D81557" w:rsidP="00D81557">
      <w:pPr>
        <w:pStyle w:val="Prrafodelista"/>
        <w:numPr>
          <w:ilvl w:val="2"/>
          <w:numId w:val="3"/>
        </w:numPr>
      </w:pPr>
      <w:r>
        <w:t>Las columnas anidadas se disponen una encima de otra.</w:t>
      </w:r>
    </w:p>
    <w:p w:rsidR="00D81557" w:rsidRDefault="00D81557" w:rsidP="00D81557">
      <w:r>
        <w:rPr>
          <w:noProof/>
        </w:rPr>
        <w:drawing>
          <wp:inline distT="0" distB="0" distL="0" distR="0">
            <wp:extent cx="5391150" cy="819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57" w:rsidRDefault="00D81557" w:rsidP="00D81557">
      <w:r>
        <w:rPr>
          <w:noProof/>
        </w:rPr>
        <w:drawing>
          <wp:inline distT="0" distB="0" distL="0" distR="0">
            <wp:extent cx="4876800" cy="831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09" cy="8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57" w:rsidRDefault="00D81557" w:rsidP="00D81557">
      <w:r>
        <w:rPr>
          <w:noProof/>
        </w:rPr>
        <w:drawing>
          <wp:inline distT="0" distB="0" distL="0" distR="0">
            <wp:extent cx="3136900" cy="9298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00" cy="9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CF" w:rsidRDefault="00EE6ECF" w:rsidP="00EE6ECF">
      <w:pPr>
        <w:pStyle w:val="Prrafodelista"/>
        <w:numPr>
          <w:ilvl w:val="0"/>
          <w:numId w:val="1"/>
        </w:numPr>
      </w:pPr>
      <w:r>
        <w:t>Crea una página para dispositivos medianos con la siguiente distribución:</w:t>
      </w:r>
    </w:p>
    <w:p w:rsidR="00EE6ECF" w:rsidRDefault="00F37417" w:rsidP="00D81557">
      <w:r>
        <w:rPr>
          <w:noProof/>
        </w:rPr>
        <w:drawing>
          <wp:inline distT="0" distB="0" distL="0" distR="0">
            <wp:extent cx="5391150" cy="1183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557" w:rsidRDefault="00D81557" w:rsidP="00D81557">
      <w:pPr>
        <w:pStyle w:val="Prrafodelista"/>
        <w:ind w:left="2160"/>
      </w:pPr>
    </w:p>
    <w:p w:rsidR="0025400F" w:rsidRPr="00274B6D" w:rsidRDefault="0025400F" w:rsidP="001E3B61"/>
    <w:sectPr w:rsidR="0025400F" w:rsidRPr="00274B6D" w:rsidSect="00AF3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DC2"/>
    <w:multiLevelType w:val="hybridMultilevel"/>
    <w:tmpl w:val="656A0CA8"/>
    <w:lvl w:ilvl="0" w:tplc="E3609A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8E5EF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9800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1883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29C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D41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E27A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4B4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3E46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5E52738"/>
    <w:multiLevelType w:val="hybridMultilevel"/>
    <w:tmpl w:val="9776290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5957CF"/>
    <w:multiLevelType w:val="hybridMultilevel"/>
    <w:tmpl w:val="2FE25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229AA"/>
    <w:multiLevelType w:val="hybridMultilevel"/>
    <w:tmpl w:val="F23C9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84D62"/>
    <w:multiLevelType w:val="hybridMultilevel"/>
    <w:tmpl w:val="D87239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>
      <w:start w:val="1"/>
      <w:numFmt w:val="decimal"/>
      <w:lvlText w:val="%4."/>
      <w:lvlJc w:val="left"/>
      <w:pPr>
        <w:ind w:left="3588" w:hanging="360"/>
      </w:pPr>
    </w:lvl>
    <w:lvl w:ilvl="4" w:tplc="0C0A0019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FB1F95"/>
    <w:multiLevelType w:val="hybridMultilevel"/>
    <w:tmpl w:val="818C6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A4DA7"/>
    <w:multiLevelType w:val="hybridMultilevel"/>
    <w:tmpl w:val="9F7CDD7E"/>
    <w:lvl w:ilvl="0" w:tplc="BA70DE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BEB3D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3010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A0EA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9E97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16EC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43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CBD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2078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CD8260F"/>
    <w:multiLevelType w:val="hybridMultilevel"/>
    <w:tmpl w:val="855C7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694DEE"/>
    <w:multiLevelType w:val="hybridMultilevel"/>
    <w:tmpl w:val="7F4028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337BB"/>
    <w:multiLevelType w:val="hybridMultilevel"/>
    <w:tmpl w:val="9E8044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6D"/>
    <w:rsid w:val="0007735A"/>
    <w:rsid w:val="000A5820"/>
    <w:rsid w:val="001342CF"/>
    <w:rsid w:val="0015740E"/>
    <w:rsid w:val="001E3B61"/>
    <w:rsid w:val="00222760"/>
    <w:rsid w:val="00253FBC"/>
    <w:rsid w:val="0025400F"/>
    <w:rsid w:val="00274B6D"/>
    <w:rsid w:val="00343A88"/>
    <w:rsid w:val="004C6173"/>
    <w:rsid w:val="004C779F"/>
    <w:rsid w:val="005F4760"/>
    <w:rsid w:val="006C366F"/>
    <w:rsid w:val="007A440D"/>
    <w:rsid w:val="00817F11"/>
    <w:rsid w:val="00A64657"/>
    <w:rsid w:val="00AF3D03"/>
    <w:rsid w:val="00C82160"/>
    <w:rsid w:val="00C92B41"/>
    <w:rsid w:val="00CE4C76"/>
    <w:rsid w:val="00D04AD8"/>
    <w:rsid w:val="00D208CB"/>
    <w:rsid w:val="00D81557"/>
    <w:rsid w:val="00E4648F"/>
    <w:rsid w:val="00EE6ECF"/>
    <w:rsid w:val="00F37417"/>
    <w:rsid w:val="00F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43A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79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43A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779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33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71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 Alonso</cp:lastModifiedBy>
  <cp:revision>5</cp:revision>
  <dcterms:created xsi:type="dcterms:W3CDTF">2017-10-10T05:58:00Z</dcterms:created>
  <dcterms:modified xsi:type="dcterms:W3CDTF">2017-10-16T09:06:00Z</dcterms:modified>
</cp:coreProperties>
</file>