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2.png" ContentType="image/png"/>
  <Override PartName="/word/media/rId2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Actividad</w:t>
      </w:r>
      <w:r>
        <w:t xml:space="preserve"> </w:t>
      </w:r>
      <w:r>
        <w:t xml:space="preserve">3</w:t>
      </w:r>
    </w:p>
    <w:bookmarkStart w:id="42" w:name="parte-1-análisis-exploratorio-de-datos"/>
    <w:p>
      <w:pPr>
        <w:pStyle w:val="Heading1"/>
      </w:pPr>
      <w:r>
        <w:t xml:space="preserve">Parte 1: Análisis Exploratorio de Datos</w:t>
      </w:r>
    </w:p>
    <w:bookmarkStart w:id="41" w:name="tarea-1"/>
    <w:p>
      <w:pPr>
        <w:pStyle w:val="Heading2"/>
      </w:pPr>
      <w:r>
        <w:t xml:space="preserve">Tarea 1</w:t>
      </w:r>
    </w:p>
    <w:bookmarkStart w:id="21" w:name="ejercicio-1"/>
    <w:p>
      <w:pPr>
        <w:pStyle w:val="Heading3"/>
      </w:pPr>
      <w:r>
        <w:t xml:space="preserve">Ejercicio 1</w:t>
      </w:r>
    </w:p>
    <w:p>
      <w:pPr>
        <w:pStyle w:val="FirstParagraph"/>
      </w:pPr>
      <w:r>
        <w:t xml:space="preserve">Filtra el conjunto de datos para conservar solamente los precios de ventas al público en general en las provincias mencionadas de los carburantes de interés. Notar que tenemos dos condiciones que cumplir:</w:t>
      </w:r>
      <w:r>
        <w:t xml:space="preserve"> </w:t>
      </w:r>
      <w:r>
        <w:t xml:space="preserve">- Provincia: Madrid, Barcelona, Valencia y Sevilla.</w:t>
      </w:r>
      <w:r>
        <w:t xml:space="preserve"> </w:t>
      </w:r>
      <w:r>
        <w:t xml:space="preserve">- Tipo de venta: P (venta al público en general).</w:t>
      </w:r>
      <w:r>
        <w:t xml:space="preserve"> </w:t>
      </w:r>
      <w:r>
        <w:t xml:space="preserve">para las variables</w:t>
      </w:r>
      <w:r>
        <w:t xml:space="preserve"> </w:t>
      </w:r>
      <w:r>
        <w:rPr>
          <w:rStyle w:val="VerbatimChar"/>
        </w:rPr>
        <w:t xml:space="preserve">Precio de gasolina 95 E5</w:t>
      </w:r>
      <w:r>
        <w:t xml:space="preserve"> </w:t>
      </w:r>
      <w:r>
        <w:t xml:space="preserve">y</w:t>
      </w:r>
      <w:r>
        <w:t xml:space="preserve"> </w:t>
      </w:r>
      <w:r>
        <w:rPr>
          <w:rStyle w:val="VerbatimChar"/>
        </w:rPr>
        <w:t xml:space="preserve">Precio de gasóleo A</w:t>
      </w:r>
      <w:r>
        <w:t xml:space="preserve">.</w:t>
      </w:r>
    </w:p>
    <w:bookmarkStart w:id="20" w:name="respuesta"/>
    <w:p>
      <w:pPr>
        <w:pStyle w:val="Heading4"/>
      </w:pPr>
      <w:r>
        <w:t xml:space="preserve">Respuesta</w:t>
      </w:r>
    </w:p>
    <w:p>
      <w:pPr>
        <w:pStyle w:val="FirstParagraph"/>
      </w:pPr>
      <w:r>
        <w:t xml:space="preserve">Vamos a leer el archivo proporcionado por UNIR. Este viene en formato</w:t>
      </w:r>
      <w:r>
        <w:t xml:space="preserve"> </w:t>
      </w:r>
      <w:r>
        <w:rPr>
          <w:rStyle w:val="VerbatimChar"/>
        </w:rPr>
        <w:t xml:space="preserve">.xlsx</w:t>
      </w:r>
      <w:r>
        <w:t xml:space="preserve">, por lo que utilizaremos la función</w:t>
      </w:r>
      <w:r>
        <w:t xml:space="preserve"> </w:t>
      </w:r>
      <w:r>
        <w:rPr>
          <w:rStyle w:val="VerbatimChar"/>
        </w:rPr>
        <w:t xml:space="preserve">read_excel()</w:t>
      </w:r>
      <w:r>
        <w:t xml:space="preserve"> </w:t>
      </w:r>
      <w:r>
        <w:t xml:space="preserve">del paquete</w:t>
      </w:r>
      <w:r>
        <w:t xml:space="preserve"> </w:t>
      </w:r>
      <w:r>
        <w:rPr>
          <w:rStyle w:val="VerbatimChar"/>
        </w:rPr>
        <w:t xml:space="preserve">readxl</w:t>
      </w:r>
      <w:r>
        <w:t xml:space="preserve"> </w:t>
      </w:r>
      <w:r>
        <w:t xml:space="preserve">para leerlo. Esta es la opción recomendada por RStudio para leer archivos de Excel. Posteriormente crearemos un nuevo dataset con las columnas de interés así como las filas que cumplan las condiciones indicadas.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dataset_0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"dataset.xlsx"</w:t>
      </w:r>
      <w:r>
        <w:rPr>
          <w:rStyle w:val="NormalTok"/>
        </w:rPr>
        <w:t xml:space="preserve">)</w:t>
      </w:r>
      <w:r>
        <w:br/>
      </w:r>
      <w:r>
        <w:rPr>
          <w:rStyle w:val="NormalTok"/>
        </w:rPr>
        <w:t xml:space="preserve">dataset </w:t>
      </w:r>
      <w:r>
        <w:rPr>
          <w:rStyle w:val="OtherTok"/>
        </w:rPr>
        <w:t xml:space="preserve">&lt;-</w:t>
      </w:r>
      <w:r>
        <w:rPr>
          <w:rStyle w:val="NormalTok"/>
        </w:rPr>
        <w:t xml:space="preserve"> dataset_0 </w:t>
      </w:r>
      <w:r>
        <w:rPr>
          <w:rStyle w:val="SpecialCharTok"/>
        </w:rPr>
        <w:t xml:space="preserve">|&gt;</w:t>
      </w:r>
      <w:r>
        <w:br/>
      </w:r>
      <w:r>
        <w:rPr>
          <w:rStyle w:val="NormalTok"/>
        </w:rPr>
        <w:t xml:space="preserve">  </w:t>
      </w:r>
      <w:r>
        <w:rPr>
          <w:rStyle w:val="FunctionTok"/>
        </w:rPr>
        <w:t xml:space="preserve">filter</w:t>
      </w:r>
      <w:r>
        <w:rPr>
          <w:rStyle w:val="NormalTok"/>
        </w:rPr>
        <w:t xml:space="preserve">(Provincia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"MADRID"</w:t>
      </w:r>
      <w:r>
        <w:rPr>
          <w:rStyle w:val="NormalTok"/>
        </w:rPr>
        <w:t xml:space="preserve">, </w:t>
      </w:r>
      <w:r>
        <w:rPr>
          <w:rStyle w:val="StringTok"/>
        </w:rPr>
        <w:t xml:space="preserve">"BARCELONA"</w:t>
      </w:r>
      <w:r>
        <w:rPr>
          <w:rStyle w:val="NormalTok"/>
        </w:rPr>
        <w:t xml:space="preserve">, </w:t>
      </w:r>
      <w:r>
        <w:rPr>
          <w:rStyle w:val="StringTok"/>
        </w:rPr>
        <w:t xml:space="preserve">"VALENCIA / VALÈNCIA"</w:t>
      </w:r>
      <w:r>
        <w:rPr>
          <w:rStyle w:val="NormalTok"/>
        </w:rPr>
        <w:t xml:space="preserve">, </w:t>
      </w:r>
      <w:r>
        <w:rPr>
          <w:rStyle w:val="StringTok"/>
        </w:rPr>
        <w:t xml:space="preserve">"SEVILLA"</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Tipo venta</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(Provincia, </w:t>
      </w:r>
      <w:r>
        <w:rPr>
          <w:rStyle w:val="StringTok"/>
        </w:rPr>
        <w:t xml:space="preserve">`</w:t>
      </w:r>
      <w:r>
        <w:rPr>
          <w:rStyle w:val="AttributeTok"/>
        </w:rPr>
        <w:t xml:space="preserve">Tipo venta</w:t>
      </w:r>
      <w:r>
        <w:rPr>
          <w:rStyle w:val="StringTok"/>
        </w:rPr>
        <w:t xml:space="preserve">`</w:t>
      </w:r>
      <w:r>
        <w:rPr>
          <w:rStyle w:val="NormalTok"/>
        </w:rPr>
        <w:t xml:space="preserve">, </w:t>
      </w:r>
      <w:r>
        <w:rPr>
          <w:rStyle w:val="StringTok"/>
        </w:rPr>
        <w:t xml:space="preserve">`</w:t>
      </w:r>
      <w:r>
        <w:rPr>
          <w:rStyle w:val="AttributeTok"/>
        </w:rPr>
        <w:t xml:space="preserve">Precio gasolina 95 E5</w:t>
      </w:r>
      <w:r>
        <w:rPr>
          <w:rStyle w:val="StringTok"/>
        </w:rPr>
        <w:t xml:space="preserve">`</w:t>
      </w:r>
      <w:r>
        <w:rPr>
          <w:rStyle w:val="NormalTok"/>
        </w:rPr>
        <w:t xml:space="preserve">, </w:t>
      </w:r>
      <w:r>
        <w:rPr>
          <w:rStyle w:val="StringTok"/>
        </w:rPr>
        <w:t xml:space="preserve">`</w:t>
      </w:r>
      <w:r>
        <w:rPr>
          <w:rStyle w:val="AttributeTok"/>
        </w:rPr>
        <w:t xml:space="preserve">Precio gasóleo A</w:t>
      </w:r>
      <w:r>
        <w:rPr>
          <w:rStyle w:val="StringTok"/>
        </w:rPr>
        <w:t xml:space="preserve">`</w:t>
      </w:r>
      <w:r>
        <w:rPr>
          <w:rStyle w:val="NormalTok"/>
        </w:rPr>
        <w:t xml:space="preserve">)</w:t>
      </w:r>
      <w:r>
        <w:br/>
      </w:r>
      <w:r>
        <w:br/>
      </w:r>
      <w:r>
        <w:rPr>
          <w:rStyle w:val="FunctionTok"/>
        </w:rPr>
        <w:t xml:space="preserve">head</w:t>
      </w:r>
      <w:r>
        <w:rPr>
          <w:rStyle w:val="NormalTok"/>
        </w:rPr>
        <w:t xml:space="preserve">(dataset)</w:t>
      </w:r>
    </w:p>
    <w:p>
      <w:pPr>
        <w:pStyle w:val="SourceCode"/>
      </w:pPr>
      <w:r>
        <w:rPr>
          <w:rStyle w:val="VerbatimChar"/>
        </w:rPr>
        <w:t xml:space="preserve">## # A tibble: 6 × 4</w:t>
      </w:r>
      <w:r>
        <w:br/>
      </w:r>
      <w:r>
        <w:rPr>
          <w:rStyle w:val="VerbatimChar"/>
        </w:rPr>
        <w:t xml:space="preserve">##   Provincia `Tipo venta` `Precio gasolina 95 E5` `Precio gasóleo A`</w:t>
      </w:r>
      <w:r>
        <w:br/>
      </w:r>
      <w:r>
        <w:rPr>
          <w:rStyle w:val="VerbatimChar"/>
        </w:rPr>
        <w:t xml:space="preserve">##   &lt;chr&gt;     &lt;chr&gt;        &lt;chr&gt;                   &lt;chr&gt;             </w:t>
      </w:r>
      <w:r>
        <w:br/>
      </w:r>
      <w:r>
        <w:rPr>
          <w:rStyle w:val="VerbatimChar"/>
        </w:rPr>
        <w:t xml:space="preserve">## 1 BARCELONA P            1,549                   1,489             </w:t>
      </w:r>
      <w:r>
        <w:br/>
      </w:r>
      <w:r>
        <w:rPr>
          <w:rStyle w:val="VerbatimChar"/>
        </w:rPr>
        <w:t xml:space="preserve">## 2 BARCELONA P            1,559                   1,499             </w:t>
      </w:r>
      <w:r>
        <w:br/>
      </w:r>
      <w:r>
        <w:rPr>
          <w:rStyle w:val="VerbatimChar"/>
        </w:rPr>
        <w:t xml:space="preserve">## 3 BARCELONA P            &lt;NA&gt;                    1,499             </w:t>
      </w:r>
      <w:r>
        <w:br/>
      </w:r>
      <w:r>
        <w:rPr>
          <w:rStyle w:val="VerbatimChar"/>
        </w:rPr>
        <w:t xml:space="preserve">## 4 BARCELONA P            &lt;NA&gt;                    1,370             </w:t>
      </w:r>
      <w:r>
        <w:br/>
      </w:r>
      <w:r>
        <w:rPr>
          <w:rStyle w:val="VerbatimChar"/>
        </w:rPr>
        <w:t xml:space="preserve">## 5 BARCELONA P            &lt;NA&gt;                    &lt;NA&gt;              </w:t>
      </w:r>
      <w:r>
        <w:br/>
      </w:r>
      <w:r>
        <w:rPr>
          <w:rStyle w:val="VerbatimChar"/>
        </w:rPr>
        <w:t xml:space="preserve">## 6 BARCELONA P            1,599                   1,519</w:t>
      </w:r>
    </w:p>
    <w:bookmarkEnd w:id="20"/>
    <w:bookmarkEnd w:id="21"/>
    <w:bookmarkStart w:id="29" w:name="ejercicio-2"/>
    <w:p>
      <w:pPr>
        <w:pStyle w:val="Heading3"/>
      </w:pPr>
      <w:r>
        <w:t xml:space="preserve">Ejercicio 2</w:t>
      </w:r>
    </w:p>
    <w:p>
      <w:pPr>
        <w:pStyle w:val="FirstParagraph"/>
      </w:pPr>
      <w:r>
        <w:t xml:space="preserve">Realiza un análisis exploratorio del precio del carburante gasolina 95 E5 por provincia. Este análisis deberá contener resúmenes numéricos y gráficos adecuados al tipo de variable con la que estás trabajando. Puede ser conveniente que, en primer lugar, definas claramente la/s variable/s con la/s que vas a trabajar en este punto.</w:t>
      </w:r>
    </w:p>
    <w:bookmarkStart w:id="28" w:name="respuesta-1"/>
    <w:p>
      <w:pPr>
        <w:pStyle w:val="Heading4"/>
      </w:pPr>
      <w:r>
        <w:t xml:space="preserve">Respuesta</w:t>
      </w:r>
    </w:p>
    <w:p>
      <w:pPr>
        <w:pStyle w:val="FirstParagraph"/>
      </w:pPr>
      <w:r>
        <w:t xml:space="preserve">Como primer paso vamos a comprobar que tipo de datos son las columnas seleccionadas. Para ello, utilizamos la función</w:t>
      </w:r>
      <w:r>
        <w:t xml:space="preserve"> </w:t>
      </w:r>
      <w:r>
        <w:rPr>
          <w:rStyle w:val="VerbatimChar"/>
        </w:rPr>
        <w:t xml:space="preserve">str()</w:t>
      </w:r>
      <w:r>
        <w:t xml:space="preserve">, la cual nos devuelve el tipo de dato de cad columna así como los primeros valores de la misma.</w:t>
      </w:r>
    </w:p>
    <w:p>
      <w:pPr>
        <w:pStyle w:val="SourceCode"/>
      </w:pPr>
      <w:r>
        <w:rPr>
          <w:rStyle w:val="CommentTok"/>
        </w:rPr>
        <w:t xml:space="preserve"># Comprobamos que tipos de datos tenemos en nuestro dataset</w:t>
      </w:r>
      <w:r>
        <w:br/>
      </w:r>
      <w:r>
        <w:rPr>
          <w:rStyle w:val="FunctionTok"/>
        </w:rPr>
        <w:t xml:space="preserve">str</w:t>
      </w:r>
      <w:r>
        <w:rPr>
          <w:rStyle w:val="NormalTok"/>
        </w:rPr>
        <w:t xml:space="preserve">(dataset)</w:t>
      </w:r>
    </w:p>
    <w:p>
      <w:pPr>
        <w:pStyle w:val="SourceCode"/>
      </w:pPr>
      <w:r>
        <w:rPr>
          <w:rStyle w:val="VerbatimChar"/>
        </w:rPr>
        <w:t xml:space="preserve">## tibble [2,683 × 4] (S3: tbl_df/tbl/data.frame)</w:t>
      </w:r>
      <w:r>
        <w:br/>
      </w:r>
      <w:r>
        <w:rPr>
          <w:rStyle w:val="VerbatimChar"/>
        </w:rPr>
        <w:t xml:space="preserve">##  $ Provincia            : chr [1:2683] "BARCELONA" "BARCELONA" "BARCELONA" "BARCELONA" ...</w:t>
      </w:r>
      <w:r>
        <w:br/>
      </w:r>
      <w:r>
        <w:rPr>
          <w:rStyle w:val="VerbatimChar"/>
        </w:rPr>
        <w:t xml:space="preserve">##  $ Tipo venta           : chr [1:2683] "P" "P" "P" "P" ...</w:t>
      </w:r>
      <w:r>
        <w:br/>
      </w:r>
      <w:r>
        <w:rPr>
          <w:rStyle w:val="VerbatimChar"/>
        </w:rPr>
        <w:t xml:space="preserve">##  $ Precio gasolina 95 E5: chr [1:2683] "1,549" "1,559" NA NA ...</w:t>
      </w:r>
      <w:r>
        <w:br/>
      </w:r>
      <w:r>
        <w:rPr>
          <w:rStyle w:val="VerbatimChar"/>
        </w:rPr>
        <w:t xml:space="preserve">##  $ Precio gasóleo A     : chr [1:2683] "1,489" "1,499" "1,499" "1,370" ...</w:t>
      </w:r>
    </w:p>
    <w:p>
      <w:pPr>
        <w:pStyle w:val="FirstParagraph"/>
      </w:pPr>
      <w:r>
        <w:t xml:space="preserve">Todas las columnas son de tipo</w:t>
      </w:r>
      <w:r>
        <w:t xml:space="preserve"> </w:t>
      </w:r>
      <w:r>
        <w:rPr>
          <w:rStyle w:val="VerbatimChar"/>
        </w:rPr>
        <w:t xml:space="preserve">character</w:t>
      </w:r>
      <w:r>
        <w:t xml:space="preserve">, por lo que vamos a convertir las columnas de precios a tipo</w:t>
      </w:r>
      <w:r>
        <w:t xml:space="preserve"> </w:t>
      </w:r>
      <w:r>
        <w:rPr>
          <w:rStyle w:val="VerbatimChar"/>
        </w:rPr>
        <w:t xml:space="preserve">numeric</w:t>
      </w:r>
      <w:r>
        <w:t xml:space="preserve"> </w:t>
      </w:r>
      <w:r>
        <w:t xml:space="preserve">para poder realizar operaciones con ellas. Igualmente tenemos valores</w:t>
      </w:r>
      <w:r>
        <w:t xml:space="preserve"> </w:t>
      </w:r>
      <w:r>
        <w:rPr>
          <w:rStyle w:val="VerbatimChar"/>
        </w:rPr>
        <w:t xml:space="preserve">NA</w:t>
      </w:r>
      <w:r>
        <w:t xml:space="preserve"> </w:t>
      </w:r>
      <w:r>
        <w:t xml:space="preserve">en las columnas de precios, por lo que vamos a eliminarlos. Otra observación es que los precios de las columnas contienen comas para separar los decimales, por lo que vamos a sustituirlos por puntos.</w:t>
      </w:r>
    </w:p>
    <w:p>
      <w:pPr>
        <w:pStyle w:val="SourceCode"/>
      </w:pPr>
      <w:r>
        <w:rPr>
          <w:rStyle w:val="CommentTok"/>
        </w:rPr>
        <w:t xml:space="preserve"># Eliminamos los NA</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Precio gasolina 95 E5</w:t>
      </w:r>
      <w:r>
        <w:rPr>
          <w:rStyle w:val="StringTok"/>
        </w:rPr>
        <w:t xml:space="preserv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Precio gasóleo A</w:t>
      </w:r>
      <w:r>
        <w:rPr>
          <w:rStyle w:val="StringTok"/>
        </w:rPr>
        <w:t xml:space="preserve">`</w:t>
      </w:r>
      <w:r>
        <w:rPr>
          <w:rStyle w:val="NormalTok"/>
        </w:rPr>
        <w:t xml:space="preserve">))</w:t>
      </w:r>
      <w:r>
        <w:br/>
      </w:r>
      <w:r>
        <w:br/>
      </w:r>
      <w:r>
        <w:rPr>
          <w:rStyle w:val="CommentTok"/>
        </w:rPr>
        <w:t xml:space="preserve"># Susitituimos las comas por puntos</w:t>
      </w:r>
      <w:r>
        <w:br/>
      </w:r>
      <w:r>
        <w:rPr>
          <w:rStyle w:val="NormalTok"/>
        </w:rPr>
        <w:t xml:space="preserve">dataset</w:t>
      </w:r>
      <w:r>
        <w:rPr>
          <w:rStyle w:val="SpecialCharTok"/>
        </w:rPr>
        <w:t xml:space="preserve">$</w:t>
      </w:r>
      <w:r>
        <w:rPr>
          <w:rStyle w:val="StringTok"/>
        </w:rPr>
        <w:t xml:space="preserve">`</w:t>
      </w:r>
      <w:r>
        <w:rPr>
          <w:rStyle w:val="AttributeTok"/>
        </w:rPr>
        <w:t xml:space="preserve">Precio gasolina 95 E5</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dataset</w:t>
      </w:r>
      <w:r>
        <w:rPr>
          <w:rStyle w:val="SpecialCharTok"/>
        </w:rPr>
        <w:t xml:space="preserve">$</w:t>
      </w:r>
      <w:r>
        <w:rPr>
          <w:rStyle w:val="StringTok"/>
        </w:rPr>
        <w:t xml:space="preserve">`</w:t>
      </w:r>
      <w:r>
        <w:rPr>
          <w:rStyle w:val="AttributeTok"/>
        </w:rPr>
        <w:t xml:space="preserve">Precio gasolina 95 E5</w:t>
      </w:r>
      <w:r>
        <w:rPr>
          <w:rStyle w:val="StringTok"/>
        </w:rPr>
        <w:t xml:space="preserve">`</w:t>
      </w:r>
      <w:r>
        <w:rPr>
          <w:rStyle w:val="NormalTok"/>
        </w:rPr>
        <w:t xml:space="preserve">)</w:t>
      </w:r>
      <w:r>
        <w:br/>
      </w:r>
      <w:r>
        <w:rPr>
          <w:rStyle w:val="NormalTok"/>
        </w:rPr>
        <w:t xml:space="preserve">dataset</w:t>
      </w:r>
      <w:r>
        <w:rPr>
          <w:rStyle w:val="SpecialCharTok"/>
        </w:rPr>
        <w:t xml:space="preserve">$</w:t>
      </w:r>
      <w:r>
        <w:rPr>
          <w:rStyle w:val="StringTok"/>
        </w:rPr>
        <w:t xml:space="preserve">`</w:t>
      </w:r>
      <w:r>
        <w:rPr>
          <w:rStyle w:val="AttributeTok"/>
        </w:rPr>
        <w:t xml:space="preserve">Precio gasóleo A</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dataset</w:t>
      </w:r>
      <w:r>
        <w:rPr>
          <w:rStyle w:val="SpecialCharTok"/>
        </w:rPr>
        <w:t xml:space="preserve">$</w:t>
      </w:r>
      <w:r>
        <w:rPr>
          <w:rStyle w:val="StringTok"/>
        </w:rPr>
        <w:t xml:space="preserve">`</w:t>
      </w:r>
      <w:r>
        <w:rPr>
          <w:rStyle w:val="AttributeTok"/>
        </w:rPr>
        <w:t xml:space="preserve">Precio gasóleo A</w:t>
      </w:r>
      <w:r>
        <w:rPr>
          <w:rStyle w:val="StringTok"/>
        </w:rPr>
        <w:t xml:space="preserve">`</w:t>
      </w:r>
      <w:r>
        <w:rPr>
          <w:rStyle w:val="NormalTok"/>
        </w:rPr>
        <w:t xml:space="preserve">)</w:t>
      </w:r>
      <w:r>
        <w:br/>
      </w:r>
      <w:r>
        <w:br/>
      </w:r>
      <w:r>
        <w:rPr>
          <w:rStyle w:val="CommentTok"/>
        </w:rPr>
        <w:t xml:space="preserve"># Convertimos las columnas de precios a tipo numeric</w:t>
      </w:r>
      <w:r>
        <w:br/>
      </w:r>
      <w:r>
        <w:rPr>
          <w:rStyle w:val="NormalTok"/>
        </w:rPr>
        <w:t xml:space="preserve">dataset</w:t>
      </w:r>
      <w:r>
        <w:rPr>
          <w:rStyle w:val="SpecialCharTok"/>
        </w:rPr>
        <w:t xml:space="preserve">$</w:t>
      </w:r>
      <w:r>
        <w:rPr>
          <w:rStyle w:val="NormalTok"/>
        </w:rPr>
        <w:t xml:space="preserve">Precio_gasolina_95_E5 </w:t>
      </w:r>
      <w:r>
        <w:rPr>
          <w:rStyle w:val="OtherTok"/>
        </w:rPr>
        <w:t xml:space="preserve">&lt;-</w:t>
      </w:r>
      <w:r>
        <w:rPr>
          <w:rStyle w:val="NormalTok"/>
        </w:rPr>
        <w:t xml:space="preserve"> </w:t>
      </w:r>
      <w:r>
        <w:rPr>
          <w:rStyle w:val="FunctionTok"/>
        </w:rPr>
        <w:t xml:space="preserve">as.numeric</w:t>
      </w:r>
      <w:r>
        <w:rPr>
          <w:rStyle w:val="NormalTok"/>
        </w:rPr>
        <w:t xml:space="preserve">(dataset</w:t>
      </w:r>
      <w:r>
        <w:rPr>
          <w:rStyle w:val="SpecialCharTok"/>
        </w:rPr>
        <w:t xml:space="preserve">$</w:t>
      </w:r>
      <w:r>
        <w:rPr>
          <w:rStyle w:val="StringTok"/>
        </w:rPr>
        <w:t xml:space="preserve">`</w:t>
      </w:r>
      <w:r>
        <w:rPr>
          <w:rStyle w:val="AttributeTok"/>
        </w:rPr>
        <w:t xml:space="preserve">Precio gasolina 95 E5</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dataset</w:t>
      </w:r>
      <w:r>
        <w:rPr>
          <w:rStyle w:val="SpecialCharTok"/>
        </w:rPr>
        <w:t xml:space="preserve">$</w:t>
      </w:r>
      <w:r>
        <w:rPr>
          <w:rStyle w:val="NormalTok"/>
        </w:rPr>
        <w:t xml:space="preserve">Precio_gasoleo_A </w:t>
      </w:r>
      <w:r>
        <w:rPr>
          <w:rStyle w:val="OtherTok"/>
        </w:rPr>
        <w:t xml:space="preserve">&lt;-</w:t>
      </w:r>
      <w:r>
        <w:rPr>
          <w:rStyle w:val="NormalTok"/>
        </w:rPr>
        <w:t xml:space="preserve"> </w:t>
      </w:r>
      <w:r>
        <w:rPr>
          <w:rStyle w:val="FunctionTok"/>
        </w:rPr>
        <w:t xml:space="preserve">as.numeric</w:t>
      </w:r>
      <w:r>
        <w:rPr>
          <w:rStyle w:val="NormalTok"/>
        </w:rPr>
        <w:t xml:space="preserve">(dataset</w:t>
      </w:r>
      <w:r>
        <w:rPr>
          <w:rStyle w:val="SpecialCharTok"/>
        </w:rPr>
        <w:t xml:space="preserve">$</w:t>
      </w:r>
      <w:r>
        <w:rPr>
          <w:rStyle w:val="StringTok"/>
        </w:rPr>
        <w:t xml:space="preserve">`</w:t>
      </w:r>
      <w:r>
        <w:rPr>
          <w:rStyle w:val="AttributeTok"/>
        </w:rPr>
        <w:t xml:space="preserve">Precio gasóleo A</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Volvemos a comprobar los tipos de datos</w:t>
      </w:r>
      <w:r>
        <w:br/>
      </w:r>
      <w:r>
        <w:rPr>
          <w:rStyle w:val="FunctionTok"/>
        </w:rPr>
        <w:t xml:space="preserve">str</w:t>
      </w:r>
      <w:r>
        <w:rPr>
          <w:rStyle w:val="NormalTok"/>
        </w:rPr>
        <w:t xml:space="preserve">(dataset)</w:t>
      </w:r>
    </w:p>
    <w:p>
      <w:pPr>
        <w:pStyle w:val="SourceCode"/>
      </w:pPr>
      <w:r>
        <w:rPr>
          <w:rStyle w:val="VerbatimChar"/>
        </w:rPr>
        <w:t xml:space="preserve">## tibble [2,565 × 6] (S3: tbl_df/tbl/data.frame)</w:t>
      </w:r>
      <w:r>
        <w:br/>
      </w:r>
      <w:r>
        <w:rPr>
          <w:rStyle w:val="VerbatimChar"/>
        </w:rPr>
        <w:t xml:space="preserve">##  $ Provincia            : chr [1:2565] "BARCELONA" "BARCELONA" "BARCELONA" "BARCELONA" ...</w:t>
      </w:r>
      <w:r>
        <w:br/>
      </w:r>
      <w:r>
        <w:rPr>
          <w:rStyle w:val="VerbatimChar"/>
        </w:rPr>
        <w:t xml:space="preserve">##  $ Tipo venta           : chr [1:2565] "P" "P" "P" "P" ...</w:t>
      </w:r>
      <w:r>
        <w:br/>
      </w:r>
      <w:r>
        <w:rPr>
          <w:rStyle w:val="VerbatimChar"/>
        </w:rPr>
        <w:t xml:space="preserve">##  $ Precio gasolina 95 E5: chr [1:2565] "1.549" "1.559" "1.599" "1.659" ...</w:t>
      </w:r>
      <w:r>
        <w:br/>
      </w:r>
      <w:r>
        <w:rPr>
          <w:rStyle w:val="VerbatimChar"/>
        </w:rPr>
        <w:t xml:space="preserve">##  $ Precio gasóleo A     : chr [1:2565] "1.489" "1.499" "1.519" "1.579" ...</w:t>
      </w:r>
      <w:r>
        <w:br/>
      </w:r>
      <w:r>
        <w:rPr>
          <w:rStyle w:val="VerbatimChar"/>
        </w:rPr>
        <w:t xml:space="preserve">##  $ Precio_gasolina_95_E5: num [1:2565] 1.55 1.56 1.6 1.66 1.49 ...</w:t>
      </w:r>
      <w:r>
        <w:br/>
      </w:r>
      <w:r>
        <w:rPr>
          <w:rStyle w:val="VerbatimChar"/>
        </w:rPr>
        <w:t xml:space="preserve">##  $ Precio_gasoleo_A     : num [1:2565] 1.49 1.5 1.52 1.58 1.38 ...</w:t>
      </w:r>
    </w:p>
    <w:p>
      <w:pPr>
        <w:pStyle w:val="FirstParagraph"/>
      </w:pPr>
      <w:r>
        <w:t xml:space="preserve">Vemos que se han creado dos nuevas columnas las cuales contienen los precios en el formato correcto.</w:t>
      </w:r>
    </w:p>
    <w:p>
      <w:pPr>
        <w:pStyle w:val="BodyText"/>
      </w:pPr>
      <w:r>
        <w:t xml:space="preserve">Ahora podemos proceder a realizar un análisis exploratorio de las variables de interés. Para ello, vamos a utilizar la función</w:t>
      </w:r>
      <w:r>
        <w:t xml:space="preserve"> </w:t>
      </w:r>
      <w:r>
        <w:rPr>
          <w:rStyle w:val="VerbatimChar"/>
        </w:rPr>
        <w:t xml:space="preserve">summary()</w:t>
      </w:r>
      <w:r>
        <w:t xml:space="preserve"> </w:t>
      </w:r>
      <w:r>
        <w:t xml:space="preserve">para obtener un resumen de las variables numéricas.</w:t>
      </w:r>
    </w:p>
    <w:p>
      <w:pPr>
        <w:pStyle w:val="SourceCode"/>
      </w:pPr>
      <w:r>
        <w:rPr>
          <w:rStyle w:val="FunctionTok"/>
        </w:rPr>
        <w:t xml:space="preserve">library</w:t>
      </w:r>
      <w:r>
        <w:rPr>
          <w:rStyle w:val="NormalTok"/>
        </w:rPr>
        <w:t xml:space="preserve">(dplyr)</w:t>
      </w:r>
      <w:r>
        <w:br/>
      </w:r>
      <w:r>
        <w:br/>
      </w:r>
      <w:r>
        <w:rPr>
          <w:rStyle w:val="CommentTok"/>
        </w:rPr>
        <w:t xml:space="preserve"># Precio Gasolina por Provincia</w:t>
      </w:r>
      <w:r>
        <w:br/>
      </w:r>
      <w:r>
        <w:rPr>
          <w:rStyle w:val="NormalTok"/>
        </w:rPr>
        <w:t xml:space="preserve">dataset_gasolina </w:t>
      </w:r>
      <w:r>
        <w:rPr>
          <w:rStyle w:val="OtherTok"/>
        </w:rPr>
        <w:t xml:space="preserve">&lt;-</w:t>
      </w:r>
      <w:r>
        <w:rPr>
          <w:rStyle w:val="NormalTok"/>
        </w:rPr>
        <w:t xml:space="preserve"> dataset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Tipo venta</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(Provincia, Precio_gasolina_95_E5, Precio_gasoleo_A)</w:t>
      </w:r>
      <w:r>
        <w:br/>
      </w:r>
      <w:r>
        <w:br/>
      </w:r>
      <w:r>
        <w:rPr>
          <w:rStyle w:val="CommentTok"/>
        </w:rPr>
        <w:t xml:space="preserve"># Precio Medio Por Provincia</w:t>
      </w:r>
      <w:r>
        <w:br/>
      </w:r>
      <w:r>
        <w:rPr>
          <w:rStyle w:val="NormalTok"/>
        </w:rPr>
        <w:t xml:space="preserve">precio_medio_gasolina </w:t>
      </w:r>
      <w:r>
        <w:rPr>
          <w:rStyle w:val="OtherTok"/>
        </w:rPr>
        <w:t xml:space="preserve">&lt;-</w:t>
      </w:r>
      <w:r>
        <w:rPr>
          <w:rStyle w:val="NormalTok"/>
        </w:rPr>
        <w:t xml:space="preserve"> dataset_gasolina </w:t>
      </w:r>
      <w:r>
        <w:rPr>
          <w:rStyle w:val="SpecialCharTok"/>
        </w:rPr>
        <w:t xml:space="preserve">|&gt;</w:t>
      </w:r>
      <w:r>
        <w:br/>
      </w:r>
      <w:r>
        <w:rPr>
          <w:rStyle w:val="NormalTok"/>
        </w:rPr>
        <w:t xml:space="preserve">  </w:t>
      </w:r>
      <w:r>
        <w:rPr>
          <w:rStyle w:val="FunctionTok"/>
        </w:rPr>
        <w:t xml:space="preserve">group_by</w:t>
      </w:r>
      <w:r>
        <w:rPr>
          <w:rStyle w:val="NormalTok"/>
        </w:rPr>
        <w:t xml:space="preserve">(Provincia)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(Precio_gasolina_95_E5,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(Precio_gasolina_95_E5,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Minimo =</w:t>
      </w:r>
      <w:r>
        <w:rPr>
          <w:rStyle w:val="NormalTok"/>
        </w:rPr>
        <w:t xml:space="preserve"> </w:t>
      </w:r>
      <w:r>
        <w:rPr>
          <w:rStyle w:val="FunctionTok"/>
        </w:rPr>
        <w:t xml:space="preserve">min</w:t>
      </w:r>
      <w:r>
        <w:rPr>
          <w:rStyle w:val="NormalTok"/>
        </w:rPr>
        <w:t xml:space="preserve">(Precio_gasolina_95_E5,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Maximo =</w:t>
      </w:r>
      <w:r>
        <w:rPr>
          <w:rStyle w:val="NormalTok"/>
        </w:rPr>
        <w:t xml:space="preserve"> </w:t>
      </w:r>
      <w:r>
        <w:rPr>
          <w:rStyle w:val="FunctionTok"/>
        </w:rPr>
        <w:t xml:space="preserve">max</w:t>
      </w:r>
      <w:r>
        <w:rPr>
          <w:rStyle w:val="NormalTok"/>
        </w:rPr>
        <w:t xml:space="preserve">(Precio_gasolina_95_E5,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(Precio_gasolina_95_E5,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Varianza =</w:t>
      </w:r>
      <w:r>
        <w:rPr>
          <w:rStyle w:val="NormalTok"/>
        </w:rPr>
        <w:t xml:space="preserve"> </w:t>
      </w:r>
      <w:r>
        <w:rPr>
          <w:rStyle w:val="FunctionTok"/>
        </w:rPr>
        <w:t xml:space="preserve">var</w:t>
      </w:r>
      <w:r>
        <w:rPr>
          <w:rStyle w:val="NormalTok"/>
        </w:rPr>
        <w:t xml:space="preserve">(Precio_gasolina_95_E5,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print</w:t>
      </w:r>
      <w:r>
        <w:rPr>
          <w:rStyle w:val="NormalTok"/>
        </w:rPr>
        <w:t xml:space="preserve">(precio_medio_gasolina)</w:t>
      </w:r>
    </w:p>
    <w:p>
      <w:pPr>
        <w:pStyle w:val="SourceCode"/>
      </w:pPr>
      <w:r>
        <w:rPr>
          <w:rStyle w:val="VerbatimChar"/>
        </w:rPr>
        <w:t xml:space="preserve">## # A tibble: 4 × 7</w:t>
      </w:r>
      <w:r>
        <w:br/>
      </w:r>
      <w:r>
        <w:rPr>
          <w:rStyle w:val="VerbatimChar"/>
        </w:rPr>
        <w:t xml:space="preserve">##   Provincia           Media Mediana Minimo Maximo     SD Varianza</w:t>
      </w:r>
      <w:r>
        <w:br/>
      </w:r>
      <w:r>
        <w:rPr>
          <w:rStyle w:val="VerbatimChar"/>
        </w:rPr>
        <w:t xml:space="preserve">##   &lt;chr&gt;               &lt;dbl&gt;   &lt;dbl&gt;  &lt;dbl&gt;  &lt;dbl&gt;  &lt;dbl&gt;    &lt;dbl&gt;</w:t>
      </w:r>
      <w:r>
        <w:br/>
      </w:r>
      <w:r>
        <w:rPr>
          <w:rStyle w:val="VerbatimChar"/>
        </w:rPr>
        <w:t xml:space="preserve">## 1 BARCELONA            1.55    1.59   1.35   1.69 0.0976  0.00953</w:t>
      </w:r>
      <w:r>
        <w:br/>
      </w:r>
      <w:r>
        <w:rPr>
          <w:rStyle w:val="VerbatimChar"/>
        </w:rPr>
        <w:t xml:space="preserve">## 2 MADRID               1.56    1.59   1.39   1.75 0.0740  0.00547</w:t>
      </w:r>
      <w:r>
        <w:br/>
      </w:r>
      <w:r>
        <w:rPr>
          <w:rStyle w:val="VerbatimChar"/>
        </w:rPr>
        <w:t xml:space="preserve">## 3 SEVILLA              1.54    1.57   1.32   1.72 0.0872  0.00761</w:t>
      </w:r>
      <w:r>
        <w:br/>
      </w:r>
      <w:r>
        <w:rPr>
          <w:rStyle w:val="VerbatimChar"/>
        </w:rPr>
        <w:t xml:space="preserve">## 4 VALENCIA / VALÈNCIA  1.54    1.57   1.34   1.69 0.0965  0.00931</w:t>
      </w:r>
    </w:p>
    <w:p>
      <w:pPr>
        <w:pStyle w:val="FirstParagraph"/>
      </w:pPr>
      <w:r>
        <w:t xml:space="preserve">Visualizamos los resultados en un gráfico de barras.</w:t>
      </w:r>
    </w:p>
    <w:p>
      <w:pPr>
        <w:pStyle w:val="SourceCode"/>
      </w:pPr>
      <w:r>
        <w:rPr>
          <w:rStyle w:val="FunctionTok"/>
        </w:rPr>
        <w:t xml:space="preserve">library</w:t>
      </w:r>
      <w:r>
        <w:rPr>
          <w:rStyle w:val="NormalTok"/>
        </w:rPr>
        <w:t xml:space="preserve">(ggplot2)</w:t>
      </w:r>
      <w:r>
        <w:br/>
      </w:r>
      <w:r>
        <w:br/>
      </w:r>
      <w:r>
        <w:rPr>
          <w:rStyle w:val="CommentTok"/>
        </w:rPr>
        <w:t xml:space="preserve"># Gráfico de barras</w:t>
      </w:r>
      <w:r>
        <w:br/>
      </w:r>
      <w:r>
        <w:rPr>
          <w:rStyle w:val="FunctionTok"/>
        </w:rPr>
        <w:t xml:space="preserve">ggplot</w:t>
      </w:r>
      <w:r>
        <w:rPr>
          <w:rStyle w:val="NormalTok"/>
        </w:rPr>
        <w:t xml:space="preserve">(precio_medio_gasolina, </w:t>
      </w:r>
      <w:r>
        <w:rPr>
          <w:rStyle w:val="FunctionTok"/>
        </w:rPr>
        <w:t xml:space="preserve">aes</w:t>
      </w:r>
      <w:r>
        <w:rPr>
          <w:rStyle w:val="NormalTok"/>
        </w:rPr>
        <w:t xml:space="preserve">(</w:t>
      </w:r>
      <w:r>
        <w:rPr>
          <w:rStyle w:val="AttributeTok"/>
        </w:rPr>
        <w:t xml:space="preserve">x =</w:t>
      </w:r>
      <w:r>
        <w:rPr>
          <w:rStyle w:val="NormalTok"/>
        </w:rPr>
        <w:t xml:space="preserve"> Provincia, </w:t>
      </w:r>
      <w:r>
        <w:rPr>
          <w:rStyle w:val="AttributeTok"/>
        </w:rPr>
        <w:t xml:space="preserve">y =</w:t>
      </w:r>
      <w:r>
        <w:rPr>
          <w:rStyle w:val="NormalTok"/>
        </w:rPr>
        <w:t xml:space="preserve"> Media))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"Precio Medio de la Gasolina 95 E5 por Provincia"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"Provincia"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"Precio Medio"</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ctividad_3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Resumen de percentiles de la variable</w:t>
      </w:r>
      <w:r>
        <w:t xml:space="preserve"> </w:t>
      </w:r>
      <w:r>
        <w:rPr>
          <w:rStyle w:val="VerbatimChar"/>
        </w:rPr>
        <w:t xml:space="preserve">Precio_gasolina_95_E5</w:t>
      </w:r>
      <w:r>
        <w:t xml:space="preserve"> </w:t>
      </w:r>
      <w:r>
        <w:t xml:space="preserve">por provincia y rango intercuartílico.</w:t>
      </w:r>
    </w:p>
    <w:p>
      <w:pPr>
        <w:pStyle w:val="SourceCode"/>
      </w:pPr>
      <w:r>
        <w:rPr>
          <w:rStyle w:val="CommentTok"/>
        </w:rPr>
        <w:t xml:space="preserve"># Resumen de percentiles</w:t>
      </w:r>
      <w:r>
        <w:br/>
      </w:r>
      <w:r>
        <w:rPr>
          <w:rStyle w:val="NormalTok"/>
        </w:rPr>
        <w:t xml:space="preserve">percentiles_dataset_gasolina </w:t>
      </w:r>
      <w:r>
        <w:rPr>
          <w:rStyle w:val="OtherTok"/>
        </w:rPr>
        <w:t xml:space="preserve">&lt;-</w:t>
      </w:r>
      <w:r>
        <w:rPr>
          <w:rStyle w:val="NormalTok"/>
        </w:rPr>
        <w:t xml:space="preserve"> dataset_gasolina </w:t>
      </w:r>
      <w:r>
        <w:rPr>
          <w:rStyle w:val="SpecialCharTok"/>
        </w:rPr>
        <w:t xml:space="preserve">|&gt;</w:t>
      </w:r>
      <w:r>
        <w:br/>
      </w:r>
      <w:r>
        <w:rPr>
          <w:rStyle w:val="NormalTok"/>
        </w:rPr>
        <w:t xml:space="preserve">  </w:t>
      </w:r>
      <w:r>
        <w:rPr>
          <w:rStyle w:val="FunctionTok"/>
        </w:rPr>
        <w:t xml:space="preserve">group_by</w:t>
      </w:r>
      <w:r>
        <w:rPr>
          <w:rStyle w:val="NormalTok"/>
        </w:rPr>
        <w:t xml:space="preserve">(Provincia)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Percentil_25 =</w:t>
      </w:r>
      <w:r>
        <w:rPr>
          <w:rStyle w:val="NormalTok"/>
        </w:rPr>
        <w:t xml:space="preserve"> </w:t>
      </w:r>
      <w:r>
        <w:rPr>
          <w:rStyle w:val="FunctionTok"/>
        </w:rPr>
        <w:t xml:space="preserve">quantile</w:t>
      </w:r>
      <w:r>
        <w:rPr>
          <w:rStyle w:val="NormalTok"/>
        </w:rPr>
        <w:t xml:space="preserve">(Precio_gasolina_95_E5,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Percentil_75 =</w:t>
      </w:r>
      <w:r>
        <w:rPr>
          <w:rStyle w:val="NormalTok"/>
        </w:rPr>
        <w:t xml:space="preserve"> </w:t>
      </w:r>
      <w:r>
        <w:rPr>
          <w:rStyle w:val="FunctionTok"/>
        </w:rPr>
        <w:t xml:space="preserve">quantile</w:t>
      </w:r>
      <w:r>
        <w:rPr>
          <w:rStyle w:val="NormalTok"/>
        </w:rPr>
        <w:t xml:space="preserve">(Precio_gasolina_95_E5,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Rango_intercuartilico =</w:t>
      </w:r>
      <w:r>
        <w:rPr>
          <w:rStyle w:val="NormalTok"/>
        </w:rPr>
        <w:t xml:space="preserve"> </w:t>
      </w:r>
      <w:r>
        <w:rPr>
          <w:rStyle w:val="FunctionTok"/>
        </w:rPr>
        <w:t xml:space="preserve">IQR</w:t>
      </w:r>
      <w:r>
        <w:rPr>
          <w:rStyle w:val="NormalTok"/>
        </w:rPr>
        <w:t xml:space="preserve">(Precio_gasolina_95_E5,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print</w:t>
      </w:r>
      <w:r>
        <w:rPr>
          <w:rStyle w:val="NormalTok"/>
        </w:rPr>
        <w:t xml:space="preserve">(percentiles_dataset_gasolina)</w:t>
      </w:r>
    </w:p>
    <w:p>
      <w:pPr>
        <w:pStyle w:val="SourceCode"/>
      </w:pPr>
      <w:r>
        <w:rPr>
          <w:rStyle w:val="VerbatimChar"/>
        </w:rPr>
        <w:t xml:space="preserve">## # A tibble: 4 × 4</w:t>
      </w:r>
      <w:r>
        <w:br/>
      </w:r>
      <w:r>
        <w:rPr>
          <w:rStyle w:val="VerbatimChar"/>
        </w:rPr>
        <w:t xml:space="preserve">##   Provincia           Percentil_25 Percentil_75 Rango_intercuartilico</w:t>
      </w:r>
      <w:r>
        <w:br/>
      </w:r>
      <w:r>
        <w:rPr>
          <w:rStyle w:val="VerbatimChar"/>
        </w:rPr>
        <w:t xml:space="preserve">##   &lt;chr&gt;                      &lt;dbl&gt;        &lt;dbl&gt;                 &lt;dbl&gt;</w:t>
      </w:r>
      <w:r>
        <w:br/>
      </w:r>
      <w:r>
        <w:rPr>
          <w:rStyle w:val="VerbatimChar"/>
        </w:rPr>
        <w:t xml:space="preserve">## 1 BARCELONA                   1.46         1.64                 0.18 </w:t>
      </w:r>
      <w:r>
        <w:br/>
      </w:r>
      <w:r>
        <w:rPr>
          <w:rStyle w:val="VerbatimChar"/>
        </w:rPr>
        <w:t xml:space="preserve">## 2 MADRID                      1.49         1.62                 0.130</w:t>
      </w:r>
      <w:r>
        <w:br/>
      </w:r>
      <w:r>
        <w:rPr>
          <w:rStyle w:val="VerbatimChar"/>
        </w:rPr>
        <w:t xml:space="preserve">## 3 SEVILLA                     1.48         1.61                 0.130</w:t>
      </w:r>
      <w:r>
        <w:br/>
      </w:r>
      <w:r>
        <w:rPr>
          <w:rStyle w:val="VerbatimChar"/>
        </w:rPr>
        <w:t xml:space="preserve">## 4 VALENCIA / VALÈNCIA         1.45         1.63                 0.18</w:t>
      </w:r>
    </w:p>
    <w:p>
      <w:pPr>
        <w:pStyle w:val="FirstParagraph"/>
      </w:pPr>
      <w:r>
        <w:t xml:space="preserve">Gráfico de cajas y bigotes.</w:t>
      </w:r>
    </w:p>
    <w:p>
      <w:pPr>
        <w:pStyle w:val="SourceCode"/>
      </w:pPr>
      <w:r>
        <w:rPr>
          <w:rStyle w:val="CommentTok"/>
        </w:rPr>
        <w:t xml:space="preserve"># Gráfico de cajas y bigotes</w:t>
      </w:r>
      <w:r>
        <w:br/>
      </w:r>
      <w:r>
        <w:rPr>
          <w:rStyle w:val="FunctionTok"/>
        </w:rPr>
        <w:t xml:space="preserve">ggplot</w:t>
      </w:r>
      <w:r>
        <w:rPr>
          <w:rStyle w:val="NormalTok"/>
        </w:rPr>
        <w:t xml:space="preserve">(dataset_gasolina, </w:t>
      </w:r>
      <w:r>
        <w:rPr>
          <w:rStyle w:val="FunctionTok"/>
        </w:rPr>
        <w:t xml:space="preserve">aes</w:t>
      </w:r>
      <w:r>
        <w:rPr>
          <w:rStyle w:val="NormalTok"/>
        </w:rPr>
        <w:t xml:space="preserve">(</w:t>
      </w:r>
      <w:r>
        <w:rPr>
          <w:rStyle w:val="AttributeTok"/>
        </w:rPr>
        <w:t xml:space="preserve">x =</w:t>
      </w:r>
      <w:r>
        <w:rPr>
          <w:rStyle w:val="NormalTok"/>
        </w:rPr>
        <w:t xml:space="preserve"> Provincia, </w:t>
      </w:r>
      <w:r>
        <w:rPr>
          <w:rStyle w:val="AttributeTok"/>
        </w:rPr>
        <w:t xml:space="preserve">y =</w:t>
      </w:r>
      <w:r>
        <w:rPr>
          <w:rStyle w:val="NormalTok"/>
        </w:rPr>
        <w:t xml:space="preserve"> Precio_gasolina_95_E5))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"Precio de la Gasolina 95 E5 por Provincia"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"Provincia"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"Precio"</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ctividad_3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31" w:name="ejercicio-3"/>
    <w:p>
      <w:pPr>
        <w:pStyle w:val="Heading3"/>
      </w:pPr>
      <w:r>
        <w:t xml:space="preserve">Ejercicio 3</w:t>
      </w:r>
    </w:p>
    <w:p>
      <w:pPr>
        <w:pStyle w:val="FirstParagraph"/>
      </w:pPr>
      <w:r>
        <w:t xml:space="preserve">A partir de los gráficos y resúmenes numéricos realizados en el punto anterior, ¿qué puedes concluir sobre el precio medio de los carburantes en cada una de las cuatro provincias analizadas? ¿Dirías que la variabilidad del precio es similar en las distintas provincias?</w:t>
      </w:r>
    </w:p>
    <w:bookmarkStart w:id="30" w:name="respuesta-2"/>
    <w:p>
      <w:pPr>
        <w:pStyle w:val="Heading4"/>
      </w:pPr>
      <w:r>
        <w:t xml:space="preserve">Respuesta</w:t>
      </w:r>
    </w:p>
    <w:p>
      <w:pPr>
        <w:pStyle w:val="FirstParagraph"/>
      </w:pPr>
      <w:r>
        <w:t xml:space="preserve">Los precios de la gasolina entre provincias son muy similares. La variabilidad de los precios es similar en todas las provincias, aún así podemos observar que los precios en la provincia de Barcelona y Valencia, son ligeramente más variables que en el resto de provincias. Esto es debido a que en el gráfico de cajas y bigotes el rango intercuartílico es mayor en Barcelona y Valencia que en el resto de provincias.</w:t>
      </w:r>
    </w:p>
    <w:bookmarkEnd w:id="30"/>
    <w:bookmarkEnd w:id="31"/>
    <w:bookmarkStart w:id="40" w:name="ejercicio-4"/>
    <w:p>
      <w:pPr>
        <w:pStyle w:val="Heading3"/>
      </w:pPr>
      <w:r>
        <w:t xml:space="preserve">Ejercicio 4</w:t>
      </w:r>
    </w:p>
    <w:p>
      <w:pPr>
        <w:pStyle w:val="FirstParagraph"/>
      </w:pPr>
      <w:r>
        <w:t xml:space="preserve">Repite los puntos 2. y 3. pero considerando ahora los precios del gasóleo A.</w:t>
      </w:r>
    </w:p>
    <w:bookmarkStart w:id="38" w:name="respuesta-3"/>
    <w:p>
      <w:pPr>
        <w:pStyle w:val="Heading4"/>
      </w:pPr>
      <w:r>
        <w:t xml:space="preserve">Respuesta</w:t>
      </w:r>
    </w:p>
    <w:p>
      <w:pPr>
        <w:pStyle w:val="FirstParagraph"/>
      </w:pPr>
      <w:r>
        <w:t xml:space="preserve">Previamente ya convertimos la columna de precios relacioanda con el gasóleo A a tipo</w:t>
      </w:r>
      <w:r>
        <w:t xml:space="preserve"> </w:t>
      </w:r>
      <w:r>
        <w:rPr>
          <w:rStyle w:val="VerbatimChar"/>
        </w:rPr>
        <w:t xml:space="preserve">numeric</w:t>
      </w:r>
      <w:r>
        <w:t xml:space="preserve">, por lo que podemos proceder a realizar el análisis exploratorio de la misma.</w:t>
      </w:r>
    </w:p>
    <w:p>
      <w:pPr>
        <w:pStyle w:val="SourceCode"/>
      </w:pPr>
      <w:r>
        <w:rPr>
          <w:rStyle w:val="CommentTok"/>
        </w:rPr>
        <w:t xml:space="preserve"># Precio Medio Por Provincia</w:t>
      </w:r>
      <w:r>
        <w:br/>
      </w:r>
      <w:r>
        <w:rPr>
          <w:rStyle w:val="NormalTok"/>
        </w:rPr>
        <w:t xml:space="preserve">precio_medio_gasoleo </w:t>
      </w:r>
      <w:r>
        <w:rPr>
          <w:rStyle w:val="OtherTok"/>
        </w:rPr>
        <w:t xml:space="preserve">&lt;-</w:t>
      </w:r>
      <w:r>
        <w:rPr>
          <w:rStyle w:val="NormalTok"/>
        </w:rPr>
        <w:t xml:space="preserve"> dataset_gasolina </w:t>
      </w:r>
      <w:r>
        <w:rPr>
          <w:rStyle w:val="SpecialCharTok"/>
        </w:rPr>
        <w:t xml:space="preserve">|&gt;</w:t>
      </w:r>
      <w:r>
        <w:br/>
      </w:r>
      <w:r>
        <w:rPr>
          <w:rStyle w:val="NormalTok"/>
        </w:rPr>
        <w:t xml:space="preserve">  </w:t>
      </w:r>
      <w:r>
        <w:rPr>
          <w:rStyle w:val="FunctionTok"/>
        </w:rPr>
        <w:t xml:space="preserve">group_by</w:t>
      </w:r>
      <w:r>
        <w:rPr>
          <w:rStyle w:val="NormalTok"/>
        </w:rPr>
        <w:t xml:space="preserve">(Provincia)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(Precio_gasoleo_A,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(Precio_gasoleo_A,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Minimo =</w:t>
      </w:r>
      <w:r>
        <w:rPr>
          <w:rStyle w:val="NormalTok"/>
        </w:rPr>
        <w:t xml:space="preserve"> </w:t>
      </w:r>
      <w:r>
        <w:rPr>
          <w:rStyle w:val="FunctionTok"/>
        </w:rPr>
        <w:t xml:space="preserve">min</w:t>
      </w:r>
      <w:r>
        <w:rPr>
          <w:rStyle w:val="NormalTok"/>
        </w:rPr>
        <w:t xml:space="preserve">(Precio_gasoleo_A,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Maximo =</w:t>
      </w:r>
      <w:r>
        <w:rPr>
          <w:rStyle w:val="NormalTok"/>
        </w:rPr>
        <w:t xml:space="preserve"> </w:t>
      </w:r>
      <w:r>
        <w:rPr>
          <w:rStyle w:val="FunctionTok"/>
        </w:rPr>
        <w:t xml:space="preserve">max</w:t>
      </w:r>
      <w:r>
        <w:rPr>
          <w:rStyle w:val="NormalTok"/>
        </w:rPr>
        <w:t xml:space="preserve">(Precio_gasoleo_A,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(Precio_gasoleo_A,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Varianza =</w:t>
      </w:r>
      <w:r>
        <w:rPr>
          <w:rStyle w:val="NormalTok"/>
        </w:rPr>
        <w:t xml:space="preserve"> </w:t>
      </w:r>
      <w:r>
        <w:rPr>
          <w:rStyle w:val="FunctionTok"/>
        </w:rPr>
        <w:t xml:space="preserve">var</w:t>
      </w:r>
      <w:r>
        <w:rPr>
          <w:rStyle w:val="NormalTok"/>
        </w:rPr>
        <w:t xml:space="preserve">(Precio_gasoleo_A,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print</w:t>
      </w:r>
      <w:r>
        <w:rPr>
          <w:rStyle w:val="NormalTok"/>
        </w:rPr>
        <w:t xml:space="preserve">(precio_medio_gasoleo)</w:t>
      </w:r>
    </w:p>
    <w:p>
      <w:pPr>
        <w:pStyle w:val="SourceCode"/>
      </w:pPr>
      <w:r>
        <w:rPr>
          <w:rStyle w:val="VerbatimChar"/>
        </w:rPr>
        <w:t xml:space="preserve">## # A tibble: 4 × 7</w:t>
      </w:r>
      <w:r>
        <w:br/>
      </w:r>
      <w:r>
        <w:rPr>
          <w:rStyle w:val="VerbatimChar"/>
        </w:rPr>
        <w:t xml:space="preserve">##   Provincia           Media Mediana Minimo Maximo     SD Varianza</w:t>
      </w:r>
      <w:r>
        <w:br/>
      </w:r>
      <w:r>
        <w:rPr>
          <w:rStyle w:val="VerbatimChar"/>
        </w:rPr>
        <w:t xml:space="preserve">##   &lt;chr&gt;               &lt;dbl&gt;   &lt;dbl&gt;  &lt;dbl&gt;  &lt;dbl&gt;  &lt;dbl&gt;    &lt;dbl&gt;</w:t>
      </w:r>
      <w:r>
        <w:br/>
      </w:r>
      <w:r>
        <w:rPr>
          <w:rStyle w:val="VerbatimChar"/>
        </w:rPr>
        <w:t xml:space="preserve">## 1 BARCELONA            1.49    1.53   1.28   1.65 0.0932  0.00869</w:t>
      </w:r>
      <w:r>
        <w:br/>
      </w:r>
      <w:r>
        <w:rPr>
          <w:rStyle w:val="VerbatimChar"/>
        </w:rPr>
        <w:t xml:space="preserve">## 2 MADRID               1.51    1.56   1.25   1.71 0.101   0.0103 </w:t>
      </w:r>
      <w:r>
        <w:br/>
      </w:r>
      <w:r>
        <w:rPr>
          <w:rStyle w:val="VerbatimChar"/>
        </w:rPr>
        <w:t xml:space="preserve">## 3 SEVILLA              1.49    1.55   1.22   1.73 0.120   0.0145 </w:t>
      </w:r>
      <w:r>
        <w:br/>
      </w:r>
      <w:r>
        <w:rPr>
          <w:rStyle w:val="VerbatimChar"/>
        </w:rPr>
        <w:t xml:space="preserve">## 4 VALENCIA / VALÈNCIA  1.45    1.49   1.26   1.63 0.0951  0.00904</w:t>
      </w:r>
    </w:p>
    <w:p>
      <w:pPr>
        <w:pStyle w:val="FirstParagraph"/>
      </w:pPr>
      <w:r>
        <w:t xml:space="preserve">Visualizamos los resultados en un gráfico de barras.</w:t>
      </w:r>
    </w:p>
    <w:p>
      <w:pPr>
        <w:pStyle w:val="SourceCode"/>
      </w:pPr>
      <w:r>
        <w:rPr>
          <w:rStyle w:val="FunctionTok"/>
        </w:rPr>
        <w:t xml:space="preserve">library</w:t>
      </w:r>
      <w:r>
        <w:rPr>
          <w:rStyle w:val="NormalTok"/>
        </w:rPr>
        <w:t xml:space="preserve">(ggplot2)</w:t>
      </w:r>
      <w:r>
        <w:br/>
      </w:r>
      <w:r>
        <w:br/>
      </w:r>
      <w:r>
        <w:rPr>
          <w:rStyle w:val="CommentTok"/>
        </w:rPr>
        <w:t xml:space="preserve"># Gráfico de barras</w:t>
      </w:r>
      <w:r>
        <w:br/>
      </w:r>
      <w:r>
        <w:rPr>
          <w:rStyle w:val="FunctionTok"/>
        </w:rPr>
        <w:t xml:space="preserve">ggplot</w:t>
      </w:r>
      <w:r>
        <w:rPr>
          <w:rStyle w:val="NormalTok"/>
        </w:rPr>
        <w:t xml:space="preserve">(precio_medio_gasoleo, </w:t>
      </w:r>
      <w:r>
        <w:rPr>
          <w:rStyle w:val="FunctionTok"/>
        </w:rPr>
        <w:t xml:space="preserve">aes</w:t>
      </w:r>
      <w:r>
        <w:rPr>
          <w:rStyle w:val="NormalTok"/>
        </w:rPr>
        <w:t xml:space="preserve">(</w:t>
      </w:r>
      <w:r>
        <w:rPr>
          <w:rStyle w:val="AttributeTok"/>
        </w:rPr>
        <w:t xml:space="preserve">x =</w:t>
      </w:r>
      <w:r>
        <w:rPr>
          <w:rStyle w:val="NormalTok"/>
        </w:rPr>
        <w:t xml:space="preserve"> Provincia, </w:t>
      </w:r>
      <w:r>
        <w:rPr>
          <w:rStyle w:val="AttributeTok"/>
        </w:rPr>
        <w:t xml:space="preserve">y =</w:t>
      </w:r>
      <w:r>
        <w:rPr>
          <w:rStyle w:val="NormalTok"/>
        </w:rPr>
        <w:t xml:space="preserve"> Media))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"Precio Medio del Gasóleo por Provincia"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"Provincia"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"Precio Medio"</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ctividad_3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Resumen de percentiles de la variable</w:t>
      </w:r>
      <w:r>
        <w:t xml:space="preserve"> </w:t>
      </w:r>
      <w:r>
        <w:rPr>
          <w:rStyle w:val="VerbatimChar"/>
        </w:rPr>
        <w:t xml:space="preserve">Precio_gasoleo_A</w:t>
      </w:r>
      <w:r>
        <w:t xml:space="preserve"> </w:t>
      </w:r>
      <w:r>
        <w:t xml:space="preserve">por provincia y rango intercuartílico.</w:t>
      </w:r>
    </w:p>
    <w:p>
      <w:pPr>
        <w:pStyle w:val="SourceCode"/>
      </w:pPr>
      <w:r>
        <w:rPr>
          <w:rStyle w:val="CommentTok"/>
        </w:rPr>
        <w:t xml:space="preserve"># Resumen de percentiles</w:t>
      </w:r>
      <w:r>
        <w:br/>
      </w:r>
      <w:r>
        <w:rPr>
          <w:rStyle w:val="NormalTok"/>
        </w:rPr>
        <w:t xml:space="preserve">percentiles_dataset_gasoleo </w:t>
      </w:r>
      <w:r>
        <w:rPr>
          <w:rStyle w:val="OtherTok"/>
        </w:rPr>
        <w:t xml:space="preserve">&lt;-</w:t>
      </w:r>
      <w:r>
        <w:rPr>
          <w:rStyle w:val="NormalTok"/>
        </w:rPr>
        <w:t xml:space="preserve"> dataset_gasolina </w:t>
      </w:r>
      <w:r>
        <w:rPr>
          <w:rStyle w:val="SpecialCharTok"/>
        </w:rPr>
        <w:t xml:space="preserve">|&gt;</w:t>
      </w:r>
      <w:r>
        <w:br/>
      </w:r>
      <w:r>
        <w:rPr>
          <w:rStyle w:val="NormalTok"/>
        </w:rPr>
        <w:t xml:space="preserve">  </w:t>
      </w:r>
      <w:r>
        <w:rPr>
          <w:rStyle w:val="FunctionTok"/>
        </w:rPr>
        <w:t xml:space="preserve">group_by</w:t>
      </w:r>
      <w:r>
        <w:rPr>
          <w:rStyle w:val="NormalTok"/>
        </w:rPr>
        <w:t xml:space="preserve">(Provincia)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Percentil_25 =</w:t>
      </w:r>
      <w:r>
        <w:rPr>
          <w:rStyle w:val="NormalTok"/>
        </w:rPr>
        <w:t xml:space="preserve"> </w:t>
      </w:r>
      <w:r>
        <w:rPr>
          <w:rStyle w:val="FunctionTok"/>
        </w:rPr>
        <w:t xml:space="preserve">quantile</w:t>
      </w:r>
      <w:r>
        <w:rPr>
          <w:rStyle w:val="NormalTok"/>
        </w:rPr>
        <w:t xml:space="preserve">(Precio_gasoleo_A,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Percentil_75 =</w:t>
      </w:r>
      <w:r>
        <w:rPr>
          <w:rStyle w:val="NormalTok"/>
        </w:rPr>
        <w:t xml:space="preserve"> </w:t>
      </w:r>
      <w:r>
        <w:rPr>
          <w:rStyle w:val="FunctionTok"/>
        </w:rPr>
        <w:t xml:space="preserve">quantile</w:t>
      </w:r>
      <w:r>
        <w:rPr>
          <w:rStyle w:val="NormalTok"/>
        </w:rPr>
        <w:t xml:space="preserve">(Precio_gasoleo_A,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Rango_intercuartilico =</w:t>
      </w:r>
      <w:r>
        <w:rPr>
          <w:rStyle w:val="NormalTok"/>
        </w:rPr>
        <w:t xml:space="preserve"> </w:t>
      </w:r>
      <w:r>
        <w:rPr>
          <w:rStyle w:val="FunctionTok"/>
        </w:rPr>
        <w:t xml:space="preserve">IQR</w:t>
      </w:r>
      <w:r>
        <w:rPr>
          <w:rStyle w:val="NormalTok"/>
        </w:rPr>
        <w:t xml:space="preserve">(Precio_gasoleo_A,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print</w:t>
      </w:r>
      <w:r>
        <w:rPr>
          <w:rStyle w:val="NormalTok"/>
        </w:rPr>
        <w:t xml:space="preserve">(percentiles_dataset_gasoleo)</w:t>
      </w:r>
    </w:p>
    <w:p>
      <w:pPr>
        <w:pStyle w:val="SourceCode"/>
      </w:pPr>
      <w:r>
        <w:rPr>
          <w:rStyle w:val="VerbatimChar"/>
        </w:rPr>
        <w:t xml:space="preserve">## # A tibble: 4 × 4</w:t>
      </w:r>
      <w:r>
        <w:br/>
      </w:r>
      <w:r>
        <w:rPr>
          <w:rStyle w:val="VerbatimChar"/>
        </w:rPr>
        <w:t xml:space="preserve">##   Provincia           Percentil_25 Percentil_75 Rango_intercuartilico</w:t>
      </w:r>
      <w:r>
        <w:br/>
      </w:r>
      <w:r>
        <w:rPr>
          <w:rStyle w:val="VerbatimChar"/>
        </w:rPr>
        <w:t xml:space="preserve">##   &lt;chr&gt;                      &lt;dbl&gt;        &lt;dbl&gt;                 &lt;dbl&gt;</w:t>
      </w:r>
      <w:r>
        <w:br/>
      </w:r>
      <w:r>
        <w:rPr>
          <w:rStyle w:val="VerbatimChar"/>
        </w:rPr>
        <w:t xml:space="preserve">## 1 BARCELONA                   1.40         1.57                 0.17 </w:t>
      </w:r>
      <w:r>
        <w:br/>
      </w:r>
      <w:r>
        <w:rPr>
          <w:rStyle w:val="VerbatimChar"/>
        </w:rPr>
        <w:t xml:space="preserve">## 2 MADRID                      1.42         1.58                 0.16 </w:t>
      </w:r>
      <w:r>
        <w:br/>
      </w:r>
      <w:r>
        <w:rPr>
          <w:rStyle w:val="VerbatimChar"/>
        </w:rPr>
        <w:t xml:space="preserve">## 3 SEVILLA                     1.40         1.59                 0.19 </w:t>
      </w:r>
      <w:r>
        <w:br/>
      </w:r>
      <w:r>
        <w:rPr>
          <w:rStyle w:val="VerbatimChar"/>
        </w:rPr>
        <w:t xml:space="preserve">## 4 VALENCIA / VALÈNCIA         1.36         1.54                 0.176</w:t>
      </w:r>
    </w:p>
    <w:p>
      <w:pPr>
        <w:pStyle w:val="FirstParagraph"/>
      </w:pPr>
      <w:r>
        <w:t xml:space="preserve">Gráfico de cajas y bigotes.</w:t>
      </w:r>
    </w:p>
    <w:p>
      <w:pPr>
        <w:pStyle w:val="SourceCode"/>
      </w:pPr>
      <w:r>
        <w:rPr>
          <w:rStyle w:val="CommentTok"/>
        </w:rPr>
        <w:t xml:space="preserve"># Gráfico de cajas y bigotes</w:t>
      </w:r>
      <w:r>
        <w:br/>
      </w:r>
      <w:r>
        <w:rPr>
          <w:rStyle w:val="FunctionTok"/>
        </w:rPr>
        <w:t xml:space="preserve">ggplot</w:t>
      </w:r>
      <w:r>
        <w:rPr>
          <w:rStyle w:val="NormalTok"/>
        </w:rPr>
        <w:t xml:space="preserve">(dataset_gasolina, </w:t>
      </w:r>
      <w:r>
        <w:rPr>
          <w:rStyle w:val="FunctionTok"/>
        </w:rPr>
        <w:t xml:space="preserve">aes</w:t>
      </w:r>
      <w:r>
        <w:rPr>
          <w:rStyle w:val="NormalTok"/>
        </w:rPr>
        <w:t xml:space="preserve">(</w:t>
      </w:r>
      <w:r>
        <w:rPr>
          <w:rStyle w:val="AttributeTok"/>
        </w:rPr>
        <w:t xml:space="preserve">x =</w:t>
      </w:r>
      <w:r>
        <w:rPr>
          <w:rStyle w:val="NormalTok"/>
        </w:rPr>
        <w:t xml:space="preserve"> Provincia, </w:t>
      </w:r>
      <w:r>
        <w:rPr>
          <w:rStyle w:val="AttributeTok"/>
        </w:rPr>
        <w:t xml:space="preserve">y =</w:t>
      </w:r>
      <w:r>
        <w:rPr>
          <w:rStyle w:val="NormalTok"/>
        </w:rPr>
        <w:t xml:space="preserve"> Precio_gasoleo_A))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"Precio del Gasóleo por Provincia"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"Provincia"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"Precio"</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ctividad_3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precios del gasóleo repite un patrón similar al de la gasolina. Los precios entre provincias son muy similares. Igualmente, la variabilidad de los precios es similar en todas las provincias, pero podemos observar que los precios en la provincia de Sevilla son ligeramente más variables que en el resto de provincias. Por lo que para el gasóleo A, la provincia de Sevilla es la que presenta una mayor variabilidad de precios.</w:t>
      </w:r>
    </w:p>
    <w:bookmarkEnd w:id="38"/>
    <w:bookmarkStart w:id="39" w:name="X88b0e9a07739bd2920abac1fd76c361741b4871"/>
    <w:p>
      <w:pPr>
        <w:pStyle w:val="Heading4"/>
      </w:pPr>
      <w:r>
        <w:t xml:space="preserve">5. Exploratoriamente, ¿dirías que los precios de estos dos carburantes son diferentes?</w:t>
      </w:r>
    </w:p>
    <w:p>
      <w:pPr>
        <w:pStyle w:val="FirstParagraph"/>
      </w:pPr>
      <w:r>
        <w:t xml:space="preserve">Los precios de los dos carburantes son muy similares. La variabilidad de los precios es también muy similar entre provincias. Por lo que podemos concluir que los precios de los dos carburantes no difieren mucho entre provincias</w:t>
      </w:r>
    </w:p>
    <w:bookmarkEnd w:id="39"/>
    <w:bookmarkEnd w:id="40"/>
    <w:bookmarkEnd w:id="41"/>
    <w:bookmarkEnd w:id="42"/>
    <w:bookmarkStart w:id="50" w:name="parte-2-inferencia"/>
    <w:p>
      <w:pPr>
        <w:pStyle w:val="Heading1"/>
      </w:pPr>
      <w:r>
        <w:t xml:space="preserve">Parte 2: Inferencia</w:t>
      </w:r>
    </w:p>
    <w:p>
      <w:pPr>
        <w:pStyle w:val="FirstParagraph"/>
      </w:pPr>
      <w:r>
        <w:t xml:space="preserve">En este apartado queremos estudiar si existen diferencias en el precio medio de cada uno de los carburantes según la provincia y también si el precio medio es diferente según el tipo de carburante.</w:t>
      </w:r>
    </w:p>
    <w:p>
      <w:pPr>
        <w:pStyle w:val="BodyText"/>
      </w:pPr>
      <w:r>
        <w:t xml:space="preserve">El procedimiento para contrastar diferencias entre dos medias que veremos aquí requiere la suposición de normalidad de los promedios, y además es necesario determinar si las varianzas de las dos poblaciones deben considerarse iguales o no. Esto último, porque el estadístico que se utiliza para llevar a cabo el contraste (y también para obtener los intervalos de confianza) es distinto según sea la suposición de igualdad o no de las varianzas de ambas poblaciones.</w:t>
      </w:r>
    </w:p>
    <w:p>
      <w:pPr>
        <w:pStyle w:val="BodyText"/>
      </w:pPr>
      <w:r>
        <w:t xml:space="preserve">Para esto último, podemos llevar a cabo un contraste sobre las varianzas poblacionales. En R podemos utilizar la función</w:t>
      </w:r>
      <w:r>
        <w:t xml:space="preserve"> </w:t>
      </w:r>
      <w:r>
        <w:rPr>
          <w:rStyle w:val="VerbatimChar"/>
        </w:rPr>
        <w:t xml:space="preserve">var.test()</w:t>
      </w:r>
      <w:r>
        <w:t xml:space="preserve"> </w:t>
      </w:r>
      <w:r>
        <w:t xml:space="preserve">para realizar dicho contraste.</w:t>
      </w:r>
    </w:p>
    <w:p>
      <w:pPr>
        <w:pStyle w:val="BodyText"/>
      </w:pPr>
      <w:r>
        <w:t xml:space="preserve">Una vez realizado el test sobre las varianzas, podemos utilizar la función</w:t>
      </w:r>
      <w:r>
        <w:t xml:space="preserve"> </w:t>
      </w:r>
      <w:r>
        <w:rPr>
          <w:rStyle w:val="VerbatimChar"/>
        </w:rPr>
        <w:t xml:space="preserve">t.test()</w:t>
      </w:r>
      <w:r>
        <w:t xml:space="preserve"> </w:t>
      </w:r>
      <w:r>
        <w:t xml:space="preserve">para contrastar las medias.</w:t>
      </w:r>
    </w:p>
    <w:bookmarkStart w:id="49" w:name="tarea-2"/>
    <w:p>
      <w:pPr>
        <w:pStyle w:val="Heading2"/>
      </w:pPr>
      <w:r>
        <w:t xml:space="preserve">Tarea 2</w:t>
      </w:r>
    </w:p>
    <w:p>
      <w:pPr>
        <w:pStyle w:val="FirstParagraph"/>
      </w:pPr>
      <w:r>
        <w:t xml:space="preserve">En esta segunda parte, queremos contrastar distintas hipótesis sobre los precios de los carburantes en relación con la provincia considerada.</w:t>
      </w:r>
    </w:p>
    <w:bookmarkStart w:id="44" w:name="pregunta-6"/>
    <w:p>
      <w:pPr>
        <w:pStyle w:val="Heading3"/>
      </w:pPr>
      <w:r>
        <w:t xml:space="preserve">Pregunta 6</w:t>
      </w:r>
    </w:p>
    <w:p>
      <w:pPr>
        <w:pStyle w:val="FirstParagraph"/>
      </w:pPr>
      <w:r>
        <w:t xml:space="preserve">Comencemos estudiando si hay diferencias de precios entre la provincia de Madrid y las demás. Para ello, considera las hipótesis:</w:t>
      </w:r>
    </w:p>
    <w:p>
      <w:pPr>
        <w:numPr>
          <w:ilvl w:val="0"/>
          <w:numId w:val="1001"/>
        </w:numPr>
        <w:pStyle w:val="Compact"/>
      </w:pP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p>
    <w:p>
      <w:pPr>
        <w:numPr>
          <w:ilvl w:val="0"/>
          <w:numId w:val="1001"/>
        </w:numPr>
        <w:pStyle w:val="Compact"/>
      </w:pPr>
      <m:oMath>
        <m:sSub>
          <m:e>
            <m:r>
              <m:t>H</m:t>
            </m:r>
          </m:e>
          <m:sub>
            <m:r>
              <m:t>2</m:t>
            </m:r>
          </m:sub>
        </m:sSub>
        <m:r>
          <m:rPr>
            <m:sty m:val="p"/>
          </m:rPr>
          <m:t>:</m:t>
        </m:r>
        <m:sSub>
          <m:e>
            <m:r>
              <m:t>μ</m:t>
            </m:r>
          </m:e>
          <m:sub>
            <m:r>
              <m:t>1</m:t>
            </m:r>
          </m:sub>
        </m:sSub>
        <m:r>
          <m:rPr>
            <m:sty m:val="p"/>
          </m:rPr>
          <m:t>−</m:t>
        </m:r>
        <m:sSub>
          <m:e>
            <m:r>
              <m:t>μ</m:t>
            </m:r>
          </m:e>
          <m:sub>
            <m:r>
              <m:t>2</m:t>
            </m:r>
          </m:sub>
        </m:sSub>
        <m:r>
          <m:rPr>
            <m:sty m:val="p"/>
          </m:rPr>
          <m:t>≠</m:t>
        </m:r>
        <m:r>
          <m:t>0</m:t>
        </m:r>
      </m:oMath>
    </w:p>
    <w:p>
      <w:pPr>
        <w:pStyle w:val="FirstParagraph"/>
      </w:pPr>
      <w:r>
        <w:t xml:space="preserve">Donde</w:t>
      </w:r>
      <w:r>
        <w:t xml:space="preserve"> </w:t>
      </w:r>
      <m:oMath>
        <m:sSub>
          <m:e>
            <m:r>
              <m:t>μ</m:t>
            </m:r>
          </m:e>
          <m:sub>
            <m:r>
              <m:t>1</m:t>
            </m:r>
          </m:sub>
        </m:sSub>
      </m:oMath>
      <w:r>
        <w:t xml:space="preserve"> </w:t>
      </w:r>
      <w:r>
        <w:t xml:space="preserve">es el precio medio de la gasolina 95 E5 en la provincia de Madrid y</w:t>
      </w:r>
      <w:r>
        <w:t xml:space="preserve"> </w:t>
      </w:r>
      <m:oMath>
        <m:sSub>
          <m:e>
            <m:r>
              <m:t>μ</m:t>
            </m:r>
          </m:e>
          <m:sub>
            <m:r>
              <m:t>2</m:t>
            </m:r>
          </m:sub>
        </m:sSub>
      </m:oMath>
      <w:r>
        <w:t xml:space="preserve"> </w:t>
      </w:r>
      <w:r>
        <w:t xml:space="preserve">es el precio medio de la gasolina 95 E5 en las demás provincias (Sevilla, Valencia y Barcelona).</w:t>
      </w:r>
    </w:p>
    <w:p>
      <w:pPr>
        <w:pStyle w:val="BodyText"/>
      </w:pPr>
      <w:r>
        <w:t xml:space="preserve">Utilizando el nivel de significación</w:t>
      </w:r>
      <w:r>
        <w:t xml:space="preserve"> </w:t>
      </w:r>
      <m:oMath>
        <m:r>
          <m:t>α</m:t>
        </m:r>
        <m:r>
          <m:rPr>
            <m:sty m:val="p"/>
          </m:rPr>
          <m:t>=</m:t>
        </m:r>
        <m:r>
          <m:t>0.01</m:t>
        </m:r>
      </m:oMath>
      <w:r>
        <w:t xml:space="preserve">, ¿tenemos evidencia suficiente de que el precio es diferente en Madrid respecto de las demás provincias consideradas? Si la respuesta es afirmativa, ¿dónde el precio es mayor?</w:t>
      </w:r>
    </w:p>
    <w:p>
      <w:pPr>
        <w:pStyle w:val="BodyText"/>
      </w:pPr>
      <w:r>
        <w:t xml:space="preserve">Ten en cuenta que, al realizar el análisis deberás considerar si las varianzas de las poblaciones debemos suponerlas iguales o no.</w:t>
      </w:r>
    </w:p>
    <w:bookmarkStart w:id="43" w:name="respuesta-4"/>
    <w:p>
      <w:pPr>
        <w:pStyle w:val="Heading4"/>
      </w:pPr>
      <w:r>
        <w:t xml:space="preserve">Respuesta</w:t>
      </w:r>
    </w:p>
    <w:p>
      <w:pPr>
        <w:pStyle w:val="FirstParagraph"/>
      </w:pPr>
      <w:r>
        <w:t xml:space="preserve">Para realizar el contraste de hipótesis, vamos a utilizar la función</w:t>
      </w:r>
      <w:r>
        <w:t xml:space="preserve"> </w:t>
      </w:r>
      <w:r>
        <w:rPr>
          <w:rStyle w:val="VerbatimChar"/>
        </w:rPr>
        <w:t xml:space="preserve">var.test()</w:t>
      </w:r>
      <w:r>
        <w:t xml:space="preserve"> </w:t>
      </w:r>
      <w:r>
        <w:t xml:space="preserve">para contrastar las varianzas de las poblaciones. Posteriormente, utilizaremos la función</w:t>
      </w:r>
      <w:r>
        <w:t xml:space="preserve"> </w:t>
      </w:r>
      <w:r>
        <w:rPr>
          <w:rStyle w:val="VerbatimChar"/>
        </w:rPr>
        <w:t xml:space="preserve">t.test()</w:t>
      </w:r>
      <w:r>
        <w:t xml:space="preserve"> </w:t>
      </w:r>
      <w:r>
        <w:t xml:space="preserve">para contrastar las medias.</w:t>
      </w:r>
    </w:p>
    <w:p>
      <w:pPr>
        <w:pStyle w:val="SourceCode"/>
      </w:pPr>
      <w:r>
        <w:rPr>
          <w:rStyle w:val="CommentTok"/>
        </w:rPr>
        <w:t xml:space="preserve"># Contraste de varianzas</w:t>
      </w:r>
      <w:r>
        <w:br/>
      </w:r>
      <w:r>
        <w:rPr>
          <w:rStyle w:val="NormalTok"/>
        </w:rPr>
        <w:t xml:space="preserve">madrid </w:t>
      </w:r>
      <w:r>
        <w:rPr>
          <w:rStyle w:val="OtherTok"/>
        </w:rPr>
        <w:t xml:space="preserve">&lt;-</w:t>
      </w:r>
      <w:r>
        <w:rPr>
          <w:rStyle w:val="NormalTok"/>
        </w:rPr>
        <w:t xml:space="preserve"> </w:t>
      </w:r>
      <w:r>
        <w:rPr>
          <w:rStyle w:val="FunctionTok"/>
        </w:rPr>
        <w:t xml:space="preserve">subset</w:t>
      </w:r>
      <w:r>
        <w:rPr>
          <w:rStyle w:val="NormalTok"/>
        </w:rPr>
        <w:t xml:space="preserve">(dataset_gasolina, Provincia </w:t>
      </w:r>
      <w:r>
        <w:rPr>
          <w:rStyle w:val="SpecialCharTok"/>
        </w:rPr>
        <w:t xml:space="preserve">==</w:t>
      </w:r>
      <w:r>
        <w:rPr>
          <w:rStyle w:val="NormalTok"/>
        </w:rPr>
        <w:t xml:space="preserve"> </w:t>
      </w:r>
      <w:r>
        <w:rPr>
          <w:rStyle w:val="StringTok"/>
        </w:rPr>
        <w:t xml:space="preserve">"MADRID"</w:t>
      </w:r>
      <w:r>
        <w:rPr>
          <w:rStyle w:val="NormalTok"/>
        </w:rPr>
        <w:t xml:space="preserve">)</w:t>
      </w:r>
      <w:r>
        <w:br/>
      </w:r>
      <w:r>
        <w:rPr>
          <w:rStyle w:val="NormalTok"/>
        </w:rPr>
        <w:t xml:space="preserve">otras_provincias </w:t>
      </w:r>
      <w:r>
        <w:rPr>
          <w:rStyle w:val="OtherTok"/>
        </w:rPr>
        <w:t xml:space="preserve">&lt;-</w:t>
      </w:r>
      <w:r>
        <w:rPr>
          <w:rStyle w:val="NormalTok"/>
        </w:rPr>
        <w:t xml:space="preserve"> </w:t>
      </w:r>
      <w:r>
        <w:rPr>
          <w:rStyle w:val="FunctionTok"/>
        </w:rPr>
        <w:t xml:space="preserve">subset</w:t>
      </w:r>
      <w:r>
        <w:rPr>
          <w:rStyle w:val="NormalTok"/>
        </w:rPr>
        <w:t xml:space="preserve">(dataset_gasolina, Provincia </w:t>
      </w:r>
      <w:r>
        <w:rPr>
          <w:rStyle w:val="SpecialCharTok"/>
        </w:rPr>
        <w:t xml:space="preserve">!=</w:t>
      </w:r>
      <w:r>
        <w:rPr>
          <w:rStyle w:val="NormalTok"/>
        </w:rPr>
        <w:t xml:space="preserve"> </w:t>
      </w:r>
      <w:r>
        <w:rPr>
          <w:rStyle w:val="StringTok"/>
        </w:rPr>
        <w:t xml:space="preserve">"MADRID"</w:t>
      </w:r>
      <w:r>
        <w:rPr>
          <w:rStyle w:val="NormalTok"/>
        </w:rPr>
        <w:t xml:space="preserve">)</w:t>
      </w:r>
      <w:r>
        <w:br/>
      </w:r>
      <w:r>
        <w:rPr>
          <w:rStyle w:val="FunctionTok"/>
        </w:rPr>
        <w:t xml:space="preserve">var.test</w:t>
      </w:r>
      <w:r>
        <w:rPr>
          <w:rStyle w:val="NormalTok"/>
        </w:rPr>
        <w:t xml:space="preserve">(</w:t>
      </w:r>
      <w:r>
        <w:br/>
      </w:r>
      <w:r>
        <w:rPr>
          <w:rStyle w:val="NormalTok"/>
        </w:rPr>
        <w:t xml:space="preserve">  madrid</w:t>
      </w:r>
      <w:r>
        <w:rPr>
          <w:rStyle w:val="SpecialCharTok"/>
        </w:rPr>
        <w:t xml:space="preserve">$</w:t>
      </w:r>
      <w:r>
        <w:rPr>
          <w:rStyle w:val="NormalTok"/>
        </w:rPr>
        <w:t xml:space="preserve">Precio_gasolina_95_E5, otras_provincias</w:t>
      </w:r>
      <w:r>
        <w:rPr>
          <w:rStyle w:val="SpecialCharTok"/>
        </w:rPr>
        <w:t xml:space="preserve">$</w:t>
      </w:r>
      <w:r>
        <w:rPr>
          <w:rStyle w:val="NormalTok"/>
        </w:rPr>
        <w:t xml:space="preserve">Precio_gasolina_95_E5,</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madrid$Precio_gasolina_95_E5 and otras_provincias$Precio_gasolina_95_E5</w:t>
      </w:r>
      <w:r>
        <w:br/>
      </w:r>
      <w:r>
        <w:rPr>
          <w:rStyle w:val="VerbatimChar"/>
        </w:rPr>
        <w:t xml:space="preserve">## F = 0.60566, num df = 807, denom df = 1756, p-value = 8.636e-16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0.5389799 0.6823693</w:t>
      </w:r>
      <w:r>
        <w:br/>
      </w:r>
      <w:r>
        <w:rPr>
          <w:rStyle w:val="VerbatimChar"/>
        </w:rPr>
        <w:t xml:space="preserve">## sample estimates:</w:t>
      </w:r>
      <w:r>
        <w:br/>
      </w:r>
      <w:r>
        <w:rPr>
          <w:rStyle w:val="VerbatimChar"/>
        </w:rPr>
        <w:t xml:space="preserve">## ratio of variances </w:t>
      </w:r>
      <w:r>
        <w:br/>
      </w:r>
      <w:r>
        <w:rPr>
          <w:rStyle w:val="VerbatimChar"/>
        </w:rPr>
        <w:t xml:space="preserve">##          0.6056605</w:t>
      </w:r>
    </w:p>
    <w:p>
      <w:pPr>
        <w:pStyle w:val="FirstParagraph"/>
      </w:pPr>
      <w:r>
        <w:t xml:space="preserve">De estos resultados podemos observar que el</w:t>
      </w:r>
      <w:r>
        <w:t xml:space="preserve"> </w:t>
      </w:r>
      <w:r>
        <w:rPr>
          <w:bCs/>
          <w:b/>
        </w:rPr>
        <w:t xml:space="preserve">p-valor</w:t>
      </w:r>
      <w:r>
        <w:t xml:space="preserve"> </w:t>
      </w:r>
      <w:r>
        <w:t xml:space="preserve">es extremadamente pequeño. Este valor tan pequeño nos indica que las varianzas de las poblaciones son diferentes. Por lo que debemos utilizar el parámetro</w:t>
      </w:r>
      <w:r>
        <w:t xml:space="preserve"> </w:t>
      </w:r>
      <w:r>
        <w:rPr>
          <w:rStyle w:val="VerbatimChar"/>
        </w:rPr>
        <w:t xml:space="preserve">var.equal = FALSE</w:t>
      </w:r>
      <w:r>
        <w:t xml:space="preserve"> </w:t>
      </w:r>
      <w:r>
        <w:t xml:space="preserve">en la función</w:t>
      </w:r>
      <w:r>
        <w:t xml:space="preserve"> </w:t>
      </w:r>
      <w:r>
        <w:rPr>
          <w:rStyle w:val="VerbatimChar"/>
        </w:rPr>
        <w:t xml:space="preserve">t.test()</w:t>
      </w:r>
      <w:r>
        <w:t xml:space="preserve">.</w:t>
      </w:r>
    </w:p>
    <w:p>
      <w:pPr>
        <w:pStyle w:val="SourceCode"/>
      </w:pPr>
      <w:r>
        <w:rPr>
          <w:rStyle w:val="CommentTok"/>
        </w:rPr>
        <w:t xml:space="preserve"># Contraste de medias</w:t>
      </w:r>
      <w:r>
        <w:br/>
      </w:r>
      <w:r>
        <w:rPr>
          <w:rStyle w:val="FunctionTok"/>
        </w:rPr>
        <w:t xml:space="preserve">t.test</w:t>
      </w:r>
      <w:r>
        <w:rPr>
          <w:rStyle w:val="NormalTok"/>
        </w:rPr>
        <w:t xml:space="preserve">(</w:t>
      </w:r>
      <w:r>
        <w:br/>
      </w:r>
      <w:r>
        <w:rPr>
          <w:rStyle w:val="NormalTok"/>
        </w:rPr>
        <w:t xml:space="preserve">  madrid</w:t>
      </w:r>
      <w:r>
        <w:rPr>
          <w:rStyle w:val="SpecialCharTok"/>
        </w:rPr>
        <w:t xml:space="preserve">$</w:t>
      </w:r>
      <w:r>
        <w:rPr>
          <w:rStyle w:val="NormalTok"/>
        </w:rPr>
        <w:t xml:space="preserve">Precio_gasolina_95_E5, otras_provincias</w:t>
      </w:r>
      <w:r>
        <w:rPr>
          <w:rStyle w:val="SpecialCharTok"/>
        </w:rPr>
        <w:t xml:space="preserve">$</w:t>
      </w:r>
      <w:r>
        <w:rPr>
          <w:rStyle w:val="NormalTok"/>
        </w:rPr>
        <w:t xml:space="preserve">Precio_gasolina_95_E5,</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madrid$Precio_gasolina_95_E5 and otras_provincias$Precio_gasolina_95_E5</w:t>
      </w:r>
      <w:r>
        <w:br/>
      </w:r>
      <w:r>
        <w:rPr>
          <w:rStyle w:val="VerbatimChar"/>
        </w:rPr>
        <w:t xml:space="preserve">## t = 4.0416, df = 1974.6, p-value = 5.511e-05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0.007181954 0.020722139</w:t>
      </w:r>
      <w:r>
        <w:br/>
      </w:r>
      <w:r>
        <w:rPr>
          <w:rStyle w:val="VerbatimChar"/>
        </w:rPr>
        <w:t xml:space="preserve">## sample estimates:</w:t>
      </w:r>
      <w:r>
        <w:br/>
      </w:r>
      <w:r>
        <w:rPr>
          <w:rStyle w:val="VerbatimChar"/>
        </w:rPr>
        <w:t xml:space="preserve">## mean of x mean of y </w:t>
      </w:r>
      <w:r>
        <w:br/>
      </w:r>
      <w:r>
        <w:rPr>
          <w:rStyle w:val="VerbatimChar"/>
        </w:rPr>
        <w:t xml:space="preserve">##  1.561012  1.547060</w:t>
      </w:r>
    </w:p>
    <w:p>
      <w:pPr>
        <w:pStyle w:val="FirstParagraph"/>
      </w:pPr>
      <w:r>
        <w:t xml:space="preserve">El</w:t>
      </w:r>
      <w:r>
        <w:t xml:space="preserve"> </w:t>
      </w:r>
      <w:r>
        <w:rPr>
          <w:bCs/>
          <w:b/>
        </w:rPr>
        <w:t xml:space="preserve">p-valor</w:t>
      </w:r>
      <w:r>
        <w:t xml:space="preserve"> </w:t>
      </w:r>
      <w:r>
        <w:t xml:space="preserve">obtenido es muy bajo y nuestro nivel de significación es</w:t>
      </w:r>
      <w:r>
        <w:t xml:space="preserve"> </w:t>
      </w:r>
      <m:oMath>
        <m:r>
          <m:t>α</m:t>
        </m:r>
        <m:r>
          <m:rPr>
            <m:sty m:val="p"/>
          </m:rPr>
          <m:t>=</m:t>
        </m:r>
        <m:r>
          <m:t>0.01</m:t>
        </m:r>
      </m:oMath>
      <w:r>
        <w:t xml:space="preserve">. Por lo que podemos rechazar la hipótesis nula y aceptar la hipótesis alternativa. Por lo que podemos concluir que el precio de la gasolina 95 E5 en Madrid es diferente al precio de la gasolina 95 E5 en el resto de provincias.</w:t>
      </w:r>
    </w:p>
    <w:bookmarkEnd w:id="43"/>
    <w:bookmarkEnd w:id="44"/>
    <w:bookmarkStart w:id="46" w:name="ejercicio-7"/>
    <w:p>
      <w:pPr>
        <w:pStyle w:val="Heading3"/>
      </w:pPr>
      <w:r>
        <w:t xml:space="preserve">Ejercicio 7</w:t>
      </w:r>
    </w:p>
    <w:p>
      <w:pPr>
        <w:pStyle w:val="FirstParagraph"/>
      </w:pPr>
      <w:r>
        <w:t xml:space="preserve">Repite en análisis realizado en 7, pero considerando el precio del gasóleo A.</w:t>
      </w:r>
    </w:p>
    <w:bookmarkStart w:id="45" w:name="respuesta-5"/>
    <w:p>
      <w:pPr>
        <w:pStyle w:val="Heading4"/>
      </w:pPr>
      <w:r>
        <w:t xml:space="preserve">Respuesta</w:t>
      </w:r>
    </w:p>
    <w:p>
      <w:pPr>
        <w:pStyle w:val="FirstParagraph"/>
      </w:pPr>
      <w:r>
        <w:t xml:space="preserve">Para realizar el contraste de hipótesis, vamos a utilizar la función</w:t>
      </w:r>
      <w:r>
        <w:t xml:space="preserve"> </w:t>
      </w:r>
      <w:r>
        <w:rPr>
          <w:rStyle w:val="VerbatimChar"/>
        </w:rPr>
        <w:t xml:space="preserve">var.test()</w:t>
      </w:r>
      <w:r>
        <w:t xml:space="preserve"> </w:t>
      </w:r>
      <w:r>
        <w:t xml:space="preserve">para contrastar las varianzas de las poblaciones. Posteriormente, utilizaremos la función</w:t>
      </w:r>
      <w:r>
        <w:t xml:space="preserve"> </w:t>
      </w:r>
      <w:r>
        <w:rPr>
          <w:rStyle w:val="VerbatimChar"/>
        </w:rPr>
        <w:t xml:space="preserve">t.test()</w:t>
      </w:r>
      <w:r>
        <w:t xml:space="preserve"> </w:t>
      </w:r>
      <w:r>
        <w:t xml:space="preserve">para contrastar las medias.</w:t>
      </w:r>
    </w:p>
    <w:p>
      <w:pPr>
        <w:pStyle w:val="SourceCode"/>
      </w:pPr>
      <w:r>
        <w:rPr>
          <w:rStyle w:val="CommentTok"/>
        </w:rPr>
        <w:t xml:space="preserve"># Contraste de varianzas</w:t>
      </w:r>
      <w:r>
        <w:br/>
      </w:r>
      <w:r>
        <w:rPr>
          <w:rStyle w:val="FunctionTok"/>
        </w:rPr>
        <w:t xml:space="preserve">var.test</w:t>
      </w:r>
      <w:r>
        <w:rPr>
          <w:rStyle w:val="NormalTok"/>
        </w:rPr>
        <w:t xml:space="preserve">(</w:t>
      </w:r>
      <w:r>
        <w:br/>
      </w:r>
      <w:r>
        <w:rPr>
          <w:rStyle w:val="NormalTok"/>
        </w:rPr>
        <w:t xml:space="preserve">  madrid</w:t>
      </w:r>
      <w:r>
        <w:rPr>
          <w:rStyle w:val="SpecialCharTok"/>
        </w:rPr>
        <w:t xml:space="preserve">$</w:t>
      </w:r>
      <w:r>
        <w:rPr>
          <w:rStyle w:val="NormalTok"/>
        </w:rPr>
        <w:t xml:space="preserve">Precio_gasoleo_A, otras_provincias</w:t>
      </w:r>
      <w:r>
        <w:rPr>
          <w:rStyle w:val="SpecialCharTok"/>
        </w:rPr>
        <w:t xml:space="preserve">$</w:t>
      </w:r>
      <w:r>
        <w:rPr>
          <w:rStyle w:val="NormalTok"/>
        </w:rPr>
        <w:t xml:space="preserve">Precio_gasoleo_A,</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madrid$Precio_gasoleo_A and otras_provincias$Precio_gasoleo_A</w:t>
      </w:r>
      <w:r>
        <w:br/>
      </w:r>
      <w:r>
        <w:rPr>
          <w:rStyle w:val="VerbatimChar"/>
        </w:rPr>
        <w:t xml:space="preserve">## F = 0.98715, num df = 807, denom df = 1756, p-value = 0.8357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0.878470 1.112177</w:t>
      </w:r>
      <w:r>
        <w:br/>
      </w:r>
      <w:r>
        <w:rPr>
          <w:rStyle w:val="VerbatimChar"/>
        </w:rPr>
        <w:t xml:space="preserve">## sample estimates:</w:t>
      </w:r>
      <w:r>
        <w:br/>
      </w:r>
      <w:r>
        <w:rPr>
          <w:rStyle w:val="VerbatimChar"/>
        </w:rPr>
        <w:t xml:space="preserve">## ratio of variances </w:t>
      </w:r>
      <w:r>
        <w:br/>
      </w:r>
      <w:r>
        <w:rPr>
          <w:rStyle w:val="VerbatimChar"/>
        </w:rPr>
        <w:t xml:space="preserve">##          0.9871509</w:t>
      </w:r>
    </w:p>
    <w:p>
      <w:pPr>
        <w:pStyle w:val="FirstParagraph"/>
      </w:pPr>
      <w:r>
        <w:t xml:space="preserve">El</w:t>
      </w:r>
      <w:r>
        <w:t xml:space="preserve"> </w:t>
      </w:r>
      <w:r>
        <w:rPr>
          <w:bCs/>
          <w:b/>
        </w:rPr>
        <w:t xml:space="preserve">p-valor</w:t>
      </w:r>
      <w:r>
        <w:t xml:space="preserve"> </w:t>
      </w:r>
      <w:r>
        <w:t xml:space="preserve">obtenido para el gasóleo es</w:t>
      </w:r>
      <w:r>
        <w:t xml:space="preserve"> </w:t>
      </w:r>
      <m:oMath>
        <m:r>
          <m:t>0.8357</m:t>
        </m:r>
      </m:oMath>
      <w:r>
        <w:t xml:space="preserve"> </w:t>
      </w:r>
      <w:r>
        <w:t xml:space="preserve">por lo que no podemos concluir que las varianzas entre provincias para el gasóleo sean diferentes. Por tanto, debemos utilizar el parámetro</w:t>
      </w:r>
      <w:r>
        <w:t xml:space="preserve"> </w:t>
      </w:r>
      <w:r>
        <w:rPr>
          <w:rStyle w:val="VerbatimChar"/>
        </w:rPr>
        <w:t xml:space="preserve">var.equal = TRUE</w:t>
      </w:r>
      <w:r>
        <w:t xml:space="preserve"> </w:t>
      </w:r>
      <w:r>
        <w:t xml:space="preserve">en la función</w:t>
      </w:r>
      <w:r>
        <w:t xml:space="preserve"> </w:t>
      </w:r>
      <w:r>
        <w:rPr>
          <w:rStyle w:val="VerbatimChar"/>
        </w:rPr>
        <w:t xml:space="preserve">t.test()</w:t>
      </w:r>
      <w:r>
        <w:t xml:space="preserve">.</w:t>
      </w:r>
    </w:p>
    <w:p>
      <w:pPr>
        <w:pStyle w:val="SourceCode"/>
      </w:pPr>
      <w:r>
        <w:rPr>
          <w:rStyle w:val="CommentTok"/>
        </w:rPr>
        <w:t xml:space="preserve"># Contraste de medias</w:t>
      </w:r>
      <w:r>
        <w:br/>
      </w:r>
      <w:r>
        <w:rPr>
          <w:rStyle w:val="FunctionTok"/>
        </w:rPr>
        <w:t xml:space="preserve">t.test</w:t>
      </w:r>
      <w:r>
        <w:rPr>
          <w:rStyle w:val="NormalTok"/>
        </w:rPr>
        <w:t xml:space="preserve">(</w:t>
      </w:r>
      <w:r>
        <w:br/>
      </w:r>
      <w:r>
        <w:rPr>
          <w:rStyle w:val="NormalTok"/>
        </w:rPr>
        <w:t xml:space="preserve">  madrid</w:t>
      </w:r>
      <w:r>
        <w:rPr>
          <w:rStyle w:val="SpecialCharTok"/>
        </w:rPr>
        <w:t xml:space="preserve">$</w:t>
      </w:r>
      <w:r>
        <w:rPr>
          <w:rStyle w:val="NormalTok"/>
        </w:rPr>
        <w:t xml:space="preserve">Precio_gasoleo_A, otras_provincias</w:t>
      </w:r>
      <w:r>
        <w:rPr>
          <w:rStyle w:val="SpecialCharTok"/>
        </w:rPr>
        <w:t xml:space="preserve">$</w:t>
      </w:r>
      <w:r>
        <w:rPr>
          <w:rStyle w:val="NormalTok"/>
        </w:rPr>
        <w:t xml:space="preserve">Precio_gasoleo_A,</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madrid$Precio_gasoleo_A and otras_provincias$Precio_gasoleo_A</w:t>
      </w:r>
      <w:r>
        <w:br/>
      </w:r>
      <w:r>
        <w:rPr>
          <w:rStyle w:val="VerbatimChar"/>
        </w:rPr>
        <w:t xml:space="preserve">## t = 6.5885, df = 2563, p-value = 5.374e-11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0.02004778 0.03703788</w:t>
      </w:r>
      <w:r>
        <w:br/>
      </w:r>
      <w:r>
        <w:rPr>
          <w:rStyle w:val="VerbatimChar"/>
        </w:rPr>
        <w:t xml:space="preserve">## sample estimates:</w:t>
      </w:r>
      <w:r>
        <w:br/>
      </w:r>
      <w:r>
        <w:rPr>
          <w:rStyle w:val="VerbatimChar"/>
        </w:rPr>
        <w:t xml:space="preserve">## mean of x mean of y </w:t>
      </w:r>
      <w:r>
        <w:br/>
      </w:r>
      <w:r>
        <w:rPr>
          <w:rStyle w:val="VerbatimChar"/>
        </w:rPr>
        <w:t xml:space="preserve">##  1.505934  1.477392</w:t>
      </w:r>
    </w:p>
    <w:p>
      <w:pPr>
        <w:pStyle w:val="FirstParagraph"/>
      </w:pPr>
      <w:r>
        <w:t xml:space="preserve">El</w:t>
      </w:r>
      <w:r>
        <w:t xml:space="preserve"> </w:t>
      </w:r>
      <w:r>
        <w:rPr>
          <w:bCs/>
          <w:b/>
        </w:rPr>
        <w:t xml:space="preserve">p-valor</w:t>
      </w:r>
      <w:r>
        <w:t xml:space="preserve"> </w:t>
      </w:r>
      <w:r>
        <w:t xml:space="preserve">obtenido es</w:t>
      </w:r>
      <w:r>
        <w:t xml:space="preserve"> </w:t>
      </w:r>
      <m:oMath>
        <m:r>
          <m:t>5.374</m:t>
        </m:r>
        <m:r>
          <m:t>e</m:t>
        </m:r>
        <m:r>
          <m:rPr>
            <m:sty m:val="p"/>
          </m:rPr>
          <m:t>−</m:t>
        </m:r>
        <m:r>
          <m:t>11</m:t>
        </m:r>
      </m:oMath>
      <w:r>
        <w:t xml:space="preserve">, y nuestro nivel de significación es</w:t>
      </w:r>
      <w:r>
        <w:t xml:space="preserve"> </w:t>
      </w:r>
      <m:oMath>
        <m:r>
          <m:t>α</m:t>
        </m:r>
        <m:r>
          <m:rPr>
            <m:sty m:val="p"/>
          </m:rPr>
          <m:t>=</m:t>
        </m:r>
        <m:r>
          <m:t>0.01</m:t>
        </m:r>
      </m:oMath>
      <w:r>
        <w:t xml:space="preserve">. Por lo que podemos rechazar la hipótesis nula y aceptar la hipótesis alternativa. Por lo que podemos concluir que el precio del gasóleo A en Madrid es diferente al precio del gasóleo A en el resto de provincias.</w:t>
      </w:r>
    </w:p>
    <w:bookmarkEnd w:id="45"/>
    <w:bookmarkEnd w:id="46"/>
    <w:bookmarkStart w:id="48" w:name="ejercicio-8"/>
    <w:p>
      <w:pPr>
        <w:pStyle w:val="Heading3"/>
      </w:pPr>
      <w:r>
        <w:t xml:space="preserve">Ejercicio 8</w:t>
      </w:r>
    </w:p>
    <w:p>
      <w:pPr>
        <w:pStyle w:val="FirstParagraph"/>
      </w:pPr>
      <w:r>
        <w:t xml:space="preserve">Finalmente realiza un contaste de hipótesis que te permita decidir si el precio medio de la gasolina 95 E5 es significativamente mayor que el del gasóleo A, diferenciando el análisis según las 4 provincias bajo estudio.</w:t>
      </w:r>
    </w:p>
    <w:bookmarkStart w:id="47" w:name="respuesta-6"/>
    <w:p>
      <w:pPr>
        <w:pStyle w:val="Heading4"/>
      </w:pPr>
      <w:r>
        <w:t xml:space="preserve">Respuesta</w:t>
      </w:r>
    </w:p>
    <w:p>
      <w:pPr>
        <w:pStyle w:val="FirstParagraph"/>
      </w:pPr>
      <w:r>
        <w:t xml:space="preserve">Hipótesis nula:</w:t>
      </w:r>
      <w:r>
        <w:t xml:space="preserve"> </w:t>
      </w:r>
      <m:oMath>
        <m:sSub>
          <m:e>
            <m:r>
              <m:t>μ</m:t>
            </m:r>
          </m:e>
          <m:sub>
            <m:r>
              <m:t>1</m:t>
            </m:r>
          </m:sub>
        </m:sSub>
        <m:r>
          <m:rPr>
            <m:sty m:val="p"/>
          </m:rPr>
          <m:t>−</m:t>
        </m:r>
        <m:sSub>
          <m:e>
            <m:r>
              <m:t>μ</m:t>
            </m:r>
          </m:e>
          <m:sub>
            <m:r>
              <m:t>2</m:t>
            </m:r>
          </m:sub>
        </m:sSub>
        <m:r>
          <m:rPr>
            <m:sty m:val="p"/>
          </m:rPr>
          <m:t>=</m:t>
        </m:r>
        <m:r>
          <m:t>0</m:t>
        </m:r>
      </m:oMath>
      <w:r>
        <w:t xml:space="preserve"> </w:t>
      </w:r>
      <w:r>
        <w:t xml:space="preserve">Hipótesis alternativa:</w:t>
      </w:r>
      <w:r>
        <w:t xml:space="preserve"> </w:t>
      </w:r>
      <m:oMath>
        <m:sSub>
          <m:e>
            <m:r>
              <m:t>μ</m:t>
            </m:r>
          </m:e>
          <m:sub>
            <m:r>
              <m:t>1</m:t>
            </m:r>
          </m:sub>
        </m:sSub>
        <m:r>
          <m:rPr>
            <m:sty m:val="p"/>
          </m:rPr>
          <m:t>−</m:t>
        </m:r>
        <m:sSub>
          <m:e>
            <m:r>
              <m:t>μ</m:t>
            </m:r>
          </m:e>
          <m:sub>
            <m:r>
              <m:t>2</m:t>
            </m:r>
          </m:sub>
        </m:sSub>
        <m:r>
          <m:rPr>
            <m:sty m:val="p"/>
          </m:rPr>
          <m:t>&gt;</m:t>
        </m:r>
        <m:r>
          <m:t>0</m:t>
        </m:r>
      </m:oMath>
    </w:p>
    <w:p>
      <w:pPr>
        <w:pStyle w:val="BodyText"/>
      </w:pPr>
      <w:r>
        <w:t xml:space="preserve">Para realizar el contraste de hipótesis, vamos a utilizar la función</w:t>
      </w:r>
      <w:r>
        <w:t xml:space="preserve"> </w:t>
      </w:r>
      <w:r>
        <w:rPr>
          <w:rStyle w:val="VerbatimChar"/>
        </w:rPr>
        <w:t xml:space="preserve">var.test()</w:t>
      </w:r>
      <w:r>
        <w:t xml:space="preserve"> </w:t>
      </w:r>
      <w:r>
        <w:t xml:space="preserve">para contrastar las varianzas de las poblaciones. Posteriormente, utilizaremos la función</w:t>
      </w:r>
      <w:r>
        <w:t xml:space="preserve"> </w:t>
      </w:r>
      <w:r>
        <w:rPr>
          <w:rStyle w:val="VerbatimChar"/>
        </w:rPr>
        <w:t xml:space="preserve">t.test()</w:t>
      </w:r>
      <w:r>
        <w:t xml:space="preserve"> </w:t>
      </w:r>
      <w:r>
        <w:t xml:space="preserve">para contrastar las medias.</w:t>
      </w:r>
    </w:p>
    <w:p>
      <w:pPr>
        <w:pStyle w:val="SourceCode"/>
      </w:pPr>
      <w:r>
        <w:rPr>
          <w:rStyle w:val="CommentTok"/>
        </w:rPr>
        <w:t xml:space="preserve"># Obtención de subconjuntos por provincias</w:t>
      </w:r>
      <w:r>
        <w:br/>
      </w:r>
      <w:r>
        <w:rPr>
          <w:rStyle w:val="NormalTok"/>
        </w:rPr>
        <w:t xml:space="preserve">madrid </w:t>
      </w:r>
      <w:r>
        <w:rPr>
          <w:rStyle w:val="OtherTok"/>
        </w:rPr>
        <w:t xml:space="preserve">&lt;-</w:t>
      </w:r>
      <w:r>
        <w:rPr>
          <w:rStyle w:val="NormalTok"/>
        </w:rPr>
        <w:t xml:space="preserve"> </w:t>
      </w:r>
      <w:r>
        <w:rPr>
          <w:rStyle w:val="FunctionTok"/>
        </w:rPr>
        <w:t xml:space="preserve">subset</w:t>
      </w:r>
      <w:r>
        <w:rPr>
          <w:rStyle w:val="NormalTok"/>
        </w:rPr>
        <w:t xml:space="preserve">(dataset_gasolina, Provincia </w:t>
      </w:r>
      <w:r>
        <w:rPr>
          <w:rStyle w:val="SpecialCharTok"/>
        </w:rPr>
        <w:t xml:space="preserve">==</w:t>
      </w:r>
      <w:r>
        <w:rPr>
          <w:rStyle w:val="NormalTok"/>
        </w:rPr>
        <w:t xml:space="preserve"> </w:t>
      </w:r>
      <w:r>
        <w:rPr>
          <w:rStyle w:val="StringTok"/>
        </w:rPr>
        <w:t xml:space="preserve">"MADRID"</w:t>
      </w:r>
      <w:r>
        <w:rPr>
          <w:rStyle w:val="NormalTok"/>
        </w:rPr>
        <w:t xml:space="preserve">)</w:t>
      </w:r>
      <w:r>
        <w:br/>
      </w:r>
      <w:r>
        <w:rPr>
          <w:rStyle w:val="NormalTok"/>
        </w:rPr>
        <w:t xml:space="preserve">barcelona </w:t>
      </w:r>
      <w:r>
        <w:rPr>
          <w:rStyle w:val="OtherTok"/>
        </w:rPr>
        <w:t xml:space="preserve">&lt;-</w:t>
      </w:r>
      <w:r>
        <w:rPr>
          <w:rStyle w:val="NormalTok"/>
        </w:rPr>
        <w:t xml:space="preserve"> </w:t>
      </w:r>
      <w:r>
        <w:rPr>
          <w:rStyle w:val="FunctionTok"/>
        </w:rPr>
        <w:t xml:space="preserve">subset</w:t>
      </w:r>
      <w:r>
        <w:rPr>
          <w:rStyle w:val="NormalTok"/>
        </w:rPr>
        <w:t xml:space="preserve">(dataset_gasolina, Provincia </w:t>
      </w:r>
      <w:r>
        <w:rPr>
          <w:rStyle w:val="SpecialCharTok"/>
        </w:rPr>
        <w:t xml:space="preserve">==</w:t>
      </w:r>
      <w:r>
        <w:rPr>
          <w:rStyle w:val="NormalTok"/>
        </w:rPr>
        <w:t xml:space="preserve"> </w:t>
      </w:r>
      <w:r>
        <w:rPr>
          <w:rStyle w:val="StringTok"/>
        </w:rPr>
        <w:t xml:space="preserve">"BARCELONA"</w:t>
      </w:r>
      <w:r>
        <w:rPr>
          <w:rStyle w:val="NormalTok"/>
        </w:rPr>
        <w:t xml:space="preserve">)</w:t>
      </w:r>
      <w:r>
        <w:br/>
      </w:r>
      <w:r>
        <w:rPr>
          <w:rStyle w:val="NormalTok"/>
        </w:rPr>
        <w:t xml:space="preserve">valencia </w:t>
      </w:r>
      <w:r>
        <w:rPr>
          <w:rStyle w:val="OtherTok"/>
        </w:rPr>
        <w:t xml:space="preserve">&lt;-</w:t>
      </w:r>
      <w:r>
        <w:rPr>
          <w:rStyle w:val="NormalTok"/>
        </w:rPr>
        <w:t xml:space="preserve"> </w:t>
      </w:r>
      <w:r>
        <w:rPr>
          <w:rStyle w:val="FunctionTok"/>
        </w:rPr>
        <w:t xml:space="preserve">subset</w:t>
      </w:r>
      <w:r>
        <w:rPr>
          <w:rStyle w:val="NormalTok"/>
        </w:rPr>
        <w:t xml:space="preserve">(dataset_gasolina, Provincia </w:t>
      </w:r>
      <w:r>
        <w:rPr>
          <w:rStyle w:val="SpecialCharTok"/>
        </w:rPr>
        <w:t xml:space="preserve">==</w:t>
      </w:r>
      <w:r>
        <w:rPr>
          <w:rStyle w:val="NormalTok"/>
        </w:rPr>
        <w:t xml:space="preserve"> </w:t>
      </w:r>
      <w:r>
        <w:rPr>
          <w:rStyle w:val="StringTok"/>
        </w:rPr>
        <w:t xml:space="preserve">"VALENCIA / VALÈNCIA"</w:t>
      </w:r>
      <w:r>
        <w:rPr>
          <w:rStyle w:val="NormalTok"/>
        </w:rPr>
        <w:t xml:space="preserve">)</w:t>
      </w:r>
      <w:r>
        <w:br/>
      </w:r>
      <w:r>
        <w:rPr>
          <w:rStyle w:val="NormalTok"/>
        </w:rPr>
        <w:t xml:space="preserve">sevilla </w:t>
      </w:r>
      <w:r>
        <w:rPr>
          <w:rStyle w:val="OtherTok"/>
        </w:rPr>
        <w:t xml:space="preserve">&lt;-</w:t>
      </w:r>
      <w:r>
        <w:rPr>
          <w:rStyle w:val="NormalTok"/>
        </w:rPr>
        <w:t xml:space="preserve"> </w:t>
      </w:r>
      <w:r>
        <w:rPr>
          <w:rStyle w:val="FunctionTok"/>
        </w:rPr>
        <w:t xml:space="preserve">subset</w:t>
      </w:r>
      <w:r>
        <w:rPr>
          <w:rStyle w:val="NormalTok"/>
        </w:rPr>
        <w:t xml:space="preserve">(dataset_gasolina, Provincia </w:t>
      </w:r>
      <w:r>
        <w:rPr>
          <w:rStyle w:val="SpecialCharTok"/>
        </w:rPr>
        <w:t xml:space="preserve">==</w:t>
      </w:r>
      <w:r>
        <w:rPr>
          <w:rStyle w:val="NormalTok"/>
        </w:rPr>
        <w:t xml:space="preserve"> </w:t>
      </w:r>
      <w:r>
        <w:rPr>
          <w:rStyle w:val="StringTok"/>
        </w:rPr>
        <w:t xml:space="preserve">"SEVILLA"</w:t>
      </w:r>
      <w:r>
        <w:rPr>
          <w:rStyle w:val="NormalTok"/>
        </w:rPr>
        <w:t xml:space="preserve">)</w:t>
      </w:r>
    </w:p>
    <w:p>
      <w:pPr>
        <w:pStyle w:val="SourceCode"/>
      </w:pPr>
      <w:r>
        <w:rPr>
          <w:rStyle w:val="CommentTok"/>
        </w:rPr>
        <w:t xml:space="preserve"># Contraste de varianzas</w:t>
      </w:r>
      <w:r>
        <w:br/>
      </w:r>
      <w:r>
        <w:rPr>
          <w:rStyle w:val="FunctionTok"/>
        </w:rPr>
        <w:t xml:space="preserve">var.test</w:t>
      </w:r>
      <w:r>
        <w:rPr>
          <w:rStyle w:val="NormalTok"/>
        </w:rPr>
        <w:t xml:space="preserve">(madrid</w:t>
      </w:r>
      <w:r>
        <w:rPr>
          <w:rStyle w:val="SpecialCharTok"/>
        </w:rPr>
        <w:t xml:space="preserve">$</w:t>
      </w:r>
      <w:r>
        <w:rPr>
          <w:rStyle w:val="NormalTok"/>
        </w:rPr>
        <w:t xml:space="preserve">Precio_gasolina_95_E5, madrid</w:t>
      </w:r>
      <w:r>
        <w:rPr>
          <w:rStyle w:val="SpecialCharTok"/>
        </w:rPr>
        <w:t xml:space="preserve">$</w:t>
      </w:r>
      <w:r>
        <w:rPr>
          <w:rStyle w:val="NormalTok"/>
        </w:rPr>
        <w:t xml:space="preserve">Precio_gasoleo_A,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madrid$Precio_gasolina_95_E5 and madrid$Precio_gasoleo_A</w:t>
      </w:r>
      <w:r>
        <w:br/>
      </w:r>
      <w:r>
        <w:rPr>
          <w:rStyle w:val="VerbatimChar"/>
        </w:rPr>
        <w:t xml:space="preserve">## F = 0.53158, num df = 807, denom df = 807, p-value = 1</w:t>
      </w:r>
      <w:r>
        <w:br/>
      </w:r>
      <w:r>
        <w:rPr>
          <w:rStyle w:val="VerbatimChar"/>
        </w:rPr>
        <w:t xml:space="preserve">## alternative hypothesis: true ratio of variances is greater than 1</w:t>
      </w:r>
      <w:r>
        <w:br/>
      </w:r>
      <w:r>
        <w:rPr>
          <w:rStyle w:val="VerbatimChar"/>
        </w:rPr>
        <w:t xml:space="preserve">## 95 percent confidence interval:</w:t>
      </w:r>
      <w:r>
        <w:br/>
      </w:r>
      <w:r>
        <w:rPr>
          <w:rStyle w:val="VerbatimChar"/>
        </w:rPr>
        <w:t xml:space="preserve">##  0.4734188       Inf</w:t>
      </w:r>
      <w:r>
        <w:br/>
      </w:r>
      <w:r>
        <w:rPr>
          <w:rStyle w:val="VerbatimChar"/>
        </w:rPr>
        <w:t xml:space="preserve">## sample estimates:</w:t>
      </w:r>
      <w:r>
        <w:br/>
      </w:r>
      <w:r>
        <w:rPr>
          <w:rStyle w:val="VerbatimChar"/>
        </w:rPr>
        <w:t xml:space="preserve">## ratio of variances </w:t>
      </w:r>
      <w:r>
        <w:br/>
      </w:r>
      <w:r>
        <w:rPr>
          <w:rStyle w:val="VerbatimChar"/>
        </w:rPr>
        <w:t xml:space="preserve">##           0.531579</w:t>
      </w:r>
    </w:p>
    <w:p>
      <w:pPr>
        <w:pStyle w:val="SourceCode"/>
      </w:pPr>
      <w:r>
        <w:rPr>
          <w:rStyle w:val="FunctionTok"/>
        </w:rPr>
        <w:t xml:space="preserve">var.test</w:t>
      </w:r>
      <w:r>
        <w:rPr>
          <w:rStyle w:val="NormalTok"/>
        </w:rPr>
        <w:t xml:space="preserve">(barcelona</w:t>
      </w:r>
      <w:r>
        <w:rPr>
          <w:rStyle w:val="SpecialCharTok"/>
        </w:rPr>
        <w:t xml:space="preserve">$</w:t>
      </w:r>
      <w:r>
        <w:rPr>
          <w:rStyle w:val="NormalTok"/>
        </w:rPr>
        <w:t xml:space="preserve">Precio_gasolina_95_E5, barcelona</w:t>
      </w:r>
      <w:r>
        <w:rPr>
          <w:rStyle w:val="SpecialCharTok"/>
        </w:rPr>
        <w:t xml:space="preserve">$</w:t>
      </w:r>
      <w:r>
        <w:rPr>
          <w:rStyle w:val="NormalTok"/>
        </w:rPr>
        <w:t xml:space="preserve">Precio_gasoleo_A,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barcelona$Precio_gasolina_95_E5 and barcelona$Precio_gasoleo_A</w:t>
      </w:r>
      <w:r>
        <w:br/>
      </w:r>
      <w:r>
        <w:rPr>
          <w:rStyle w:val="VerbatimChar"/>
        </w:rPr>
        <w:t xml:space="preserve">## F = 1.0962, num df = 754, denom df = 754, p-value = 0.1037</w:t>
      </w:r>
      <w:r>
        <w:br/>
      </w:r>
      <w:r>
        <w:rPr>
          <w:rStyle w:val="VerbatimChar"/>
        </w:rPr>
        <w:t xml:space="preserve">## alternative hypothesis: true ratio of variances is greater than 1</w:t>
      </w:r>
      <w:r>
        <w:br/>
      </w:r>
      <w:r>
        <w:rPr>
          <w:rStyle w:val="VerbatimChar"/>
        </w:rPr>
        <w:t xml:space="preserve">## 95 percent confidence interval:</w:t>
      </w:r>
      <w:r>
        <w:br/>
      </w:r>
      <w:r>
        <w:rPr>
          <w:rStyle w:val="VerbatimChar"/>
        </w:rPr>
        <w:t xml:space="preserve">##  0.9723998       Inf</w:t>
      </w:r>
      <w:r>
        <w:br/>
      </w:r>
      <w:r>
        <w:rPr>
          <w:rStyle w:val="VerbatimChar"/>
        </w:rPr>
        <w:t xml:space="preserve">## sample estimates:</w:t>
      </w:r>
      <w:r>
        <w:br/>
      </w:r>
      <w:r>
        <w:rPr>
          <w:rStyle w:val="VerbatimChar"/>
        </w:rPr>
        <w:t xml:space="preserve">## ratio of variances </w:t>
      </w:r>
      <w:r>
        <w:br/>
      </w:r>
      <w:r>
        <w:rPr>
          <w:rStyle w:val="VerbatimChar"/>
        </w:rPr>
        <w:t xml:space="preserve">##           1.096246</w:t>
      </w:r>
    </w:p>
    <w:p>
      <w:pPr>
        <w:pStyle w:val="SourceCode"/>
      </w:pPr>
      <w:r>
        <w:rPr>
          <w:rStyle w:val="FunctionTok"/>
        </w:rPr>
        <w:t xml:space="preserve">var.test</w:t>
      </w:r>
      <w:r>
        <w:rPr>
          <w:rStyle w:val="NormalTok"/>
        </w:rPr>
        <w:t xml:space="preserve">(valencia</w:t>
      </w:r>
      <w:r>
        <w:rPr>
          <w:rStyle w:val="SpecialCharTok"/>
        </w:rPr>
        <w:t xml:space="preserve">$</w:t>
      </w:r>
      <w:r>
        <w:rPr>
          <w:rStyle w:val="NormalTok"/>
        </w:rPr>
        <w:t xml:space="preserve">Precio_gasolina_95_E5, valencia</w:t>
      </w:r>
      <w:r>
        <w:rPr>
          <w:rStyle w:val="SpecialCharTok"/>
        </w:rPr>
        <w:t xml:space="preserve">$</w:t>
      </w:r>
      <w:r>
        <w:rPr>
          <w:rStyle w:val="NormalTok"/>
        </w:rPr>
        <w:t xml:space="preserve">Precio_gasoleo_A,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valencia$Precio_gasolina_95_E5 and valencia$Precio_gasoleo_A</w:t>
      </w:r>
      <w:r>
        <w:br/>
      </w:r>
      <w:r>
        <w:rPr>
          <w:rStyle w:val="VerbatimChar"/>
        </w:rPr>
        <w:t xml:space="preserve">## F = 1.03, num df = 587, denom df = 587, p-value = 0.3603</w:t>
      </w:r>
      <w:r>
        <w:br/>
      </w:r>
      <w:r>
        <w:rPr>
          <w:rStyle w:val="VerbatimChar"/>
        </w:rPr>
        <w:t xml:space="preserve">## alternative hypothesis: true ratio of variances is greater than 1</w:t>
      </w:r>
      <w:r>
        <w:br/>
      </w:r>
      <w:r>
        <w:rPr>
          <w:rStyle w:val="VerbatimChar"/>
        </w:rPr>
        <w:t xml:space="preserve">## 95 percent confidence interval:</w:t>
      </w:r>
      <w:r>
        <w:br/>
      </w:r>
      <w:r>
        <w:rPr>
          <w:rStyle w:val="VerbatimChar"/>
        </w:rPr>
        <w:t xml:space="preserve">##  0.8991144       Inf</w:t>
      </w:r>
      <w:r>
        <w:br/>
      </w:r>
      <w:r>
        <w:rPr>
          <w:rStyle w:val="VerbatimChar"/>
        </w:rPr>
        <w:t xml:space="preserve">## sample estimates:</w:t>
      </w:r>
      <w:r>
        <w:br/>
      </w:r>
      <w:r>
        <w:rPr>
          <w:rStyle w:val="VerbatimChar"/>
        </w:rPr>
        <w:t xml:space="preserve">## ratio of variances </w:t>
      </w:r>
      <w:r>
        <w:br/>
      </w:r>
      <w:r>
        <w:rPr>
          <w:rStyle w:val="VerbatimChar"/>
        </w:rPr>
        <w:t xml:space="preserve">##           1.029987</w:t>
      </w:r>
    </w:p>
    <w:p>
      <w:pPr>
        <w:pStyle w:val="SourceCode"/>
      </w:pPr>
      <w:r>
        <w:rPr>
          <w:rStyle w:val="FunctionTok"/>
        </w:rPr>
        <w:t xml:space="preserve">var.test</w:t>
      </w:r>
      <w:r>
        <w:rPr>
          <w:rStyle w:val="NormalTok"/>
        </w:rPr>
        <w:t xml:space="preserve">(sevilla</w:t>
      </w:r>
      <w:r>
        <w:rPr>
          <w:rStyle w:val="SpecialCharTok"/>
        </w:rPr>
        <w:t xml:space="preserve">$</w:t>
      </w:r>
      <w:r>
        <w:rPr>
          <w:rStyle w:val="NormalTok"/>
        </w:rPr>
        <w:t xml:space="preserve">Precio_gasolina_95_E5, sevilla</w:t>
      </w:r>
      <w:r>
        <w:rPr>
          <w:rStyle w:val="SpecialCharTok"/>
        </w:rPr>
        <w:t xml:space="preserve">$</w:t>
      </w:r>
      <w:r>
        <w:rPr>
          <w:rStyle w:val="NormalTok"/>
        </w:rPr>
        <w:t xml:space="preserve">Precio_gasoleo_A,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sevilla$Precio_gasolina_95_E5 and sevilla$Precio_gasoleo_A</w:t>
      </w:r>
      <w:r>
        <w:br/>
      </w:r>
      <w:r>
        <w:rPr>
          <w:rStyle w:val="VerbatimChar"/>
        </w:rPr>
        <w:t xml:space="preserve">## F = 0.52487, num df = 413, denom df = 413, p-value = 1</w:t>
      </w:r>
      <w:r>
        <w:br/>
      </w:r>
      <w:r>
        <w:rPr>
          <w:rStyle w:val="VerbatimChar"/>
        </w:rPr>
        <w:t xml:space="preserve">## alternative hypothesis: true ratio of variances is greater than 1</w:t>
      </w:r>
      <w:r>
        <w:br/>
      </w:r>
      <w:r>
        <w:rPr>
          <w:rStyle w:val="VerbatimChar"/>
        </w:rPr>
        <w:t xml:space="preserve">## 95 percent confidence interval:</w:t>
      </w:r>
      <w:r>
        <w:br/>
      </w:r>
      <w:r>
        <w:rPr>
          <w:rStyle w:val="VerbatimChar"/>
        </w:rPr>
        <w:t xml:space="preserve">##  0.4463435       Inf</w:t>
      </w:r>
      <w:r>
        <w:br/>
      </w:r>
      <w:r>
        <w:rPr>
          <w:rStyle w:val="VerbatimChar"/>
        </w:rPr>
        <w:t xml:space="preserve">## sample estimates:</w:t>
      </w:r>
      <w:r>
        <w:br/>
      </w:r>
      <w:r>
        <w:rPr>
          <w:rStyle w:val="VerbatimChar"/>
        </w:rPr>
        <w:t xml:space="preserve">## ratio of variances </w:t>
      </w:r>
      <w:r>
        <w:br/>
      </w:r>
      <w:r>
        <w:rPr>
          <w:rStyle w:val="VerbatimChar"/>
        </w:rPr>
        <w:t xml:space="preserve">##          0.5248703</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Provincia</w:t>
            </w:r>
          </w:p>
        </w:tc>
        <w:tc>
          <w:tcPr/>
          <w:p>
            <w:pPr>
              <w:pStyle w:val="Compact"/>
              <w:jc w:val="left"/>
            </w:pPr>
            <w:r>
              <w:t xml:space="preserve">p-valor</w:t>
            </w:r>
          </w:p>
        </w:tc>
        <w:tc>
          <w:tcPr/>
          <w:p>
            <w:pPr>
              <w:pStyle w:val="Compact"/>
              <w:jc w:val="left"/>
            </w:pPr>
            <w:r>
              <w:t xml:space="preserve">Varianzas</w:t>
            </w:r>
          </w:p>
        </w:tc>
      </w:tr>
      <w:tr>
        <w:tc>
          <w:tcPr/>
          <w:p>
            <w:pPr>
              <w:pStyle w:val="Compact"/>
              <w:jc w:val="left"/>
            </w:pPr>
            <w:r>
              <w:t xml:space="preserve">Madrid</w:t>
            </w:r>
          </w:p>
        </w:tc>
        <w:tc>
          <w:tcPr/>
          <w:p>
            <w:pPr>
              <w:pStyle w:val="Compact"/>
              <w:jc w:val="left"/>
            </w:pPr>
            <w:r>
              <w:t xml:space="preserve">1</w:t>
            </w:r>
          </w:p>
        </w:tc>
        <w:tc>
          <w:tcPr/>
          <w:p>
            <w:pPr>
              <w:pStyle w:val="Compact"/>
              <w:jc w:val="left"/>
            </w:pPr>
            <w:r>
              <w:t xml:space="preserve">Igual</w:t>
            </w:r>
          </w:p>
        </w:tc>
      </w:tr>
      <w:tr>
        <w:tc>
          <w:tcPr/>
          <w:p>
            <w:pPr>
              <w:pStyle w:val="Compact"/>
              <w:jc w:val="left"/>
            </w:pPr>
            <w:r>
              <w:t xml:space="preserve">Barcelona</w:t>
            </w:r>
          </w:p>
        </w:tc>
        <w:tc>
          <w:tcPr/>
          <w:p>
            <w:pPr>
              <w:pStyle w:val="Compact"/>
              <w:jc w:val="left"/>
            </w:pPr>
            <w:r>
              <w:t xml:space="preserve">0.1037</w:t>
            </w:r>
          </w:p>
        </w:tc>
        <w:tc>
          <w:tcPr/>
          <w:p>
            <w:pPr>
              <w:pStyle w:val="Compact"/>
              <w:jc w:val="left"/>
            </w:pPr>
            <w:r>
              <w:t xml:space="preserve">Igual</w:t>
            </w:r>
          </w:p>
        </w:tc>
      </w:tr>
      <w:tr>
        <w:tc>
          <w:tcPr/>
          <w:p>
            <w:pPr>
              <w:pStyle w:val="Compact"/>
              <w:jc w:val="left"/>
            </w:pPr>
            <w:r>
              <w:t xml:space="preserve">Valencia</w:t>
            </w:r>
          </w:p>
        </w:tc>
        <w:tc>
          <w:tcPr/>
          <w:p>
            <w:pPr>
              <w:pStyle w:val="Compact"/>
              <w:jc w:val="left"/>
            </w:pPr>
            <w:r>
              <w:t xml:space="preserve">0.3603</w:t>
            </w:r>
          </w:p>
        </w:tc>
        <w:tc>
          <w:tcPr/>
          <w:p>
            <w:pPr>
              <w:pStyle w:val="Compact"/>
              <w:jc w:val="left"/>
            </w:pPr>
            <w:r>
              <w:t xml:space="preserve">Igual</w:t>
            </w:r>
          </w:p>
        </w:tc>
      </w:tr>
      <w:tr>
        <w:tc>
          <w:tcPr/>
          <w:p>
            <w:pPr>
              <w:pStyle w:val="Compact"/>
              <w:jc w:val="left"/>
            </w:pPr>
            <w:r>
              <w:t xml:space="preserve">Sevilla</w:t>
            </w:r>
          </w:p>
        </w:tc>
        <w:tc>
          <w:tcPr/>
          <w:p>
            <w:pPr>
              <w:pStyle w:val="Compact"/>
              <w:jc w:val="left"/>
            </w:pPr>
            <w:r>
              <w:t xml:space="preserve">1</w:t>
            </w:r>
          </w:p>
        </w:tc>
        <w:tc>
          <w:tcPr/>
          <w:p>
            <w:pPr>
              <w:pStyle w:val="Compact"/>
              <w:jc w:val="left"/>
            </w:pPr>
            <w:r>
              <w:t xml:space="preserve">Igual</w:t>
            </w:r>
          </w:p>
        </w:tc>
      </w:tr>
    </w:tbl>
    <w:p>
      <w:pPr>
        <w:pStyle w:val="BodyText"/>
      </w:pPr>
      <w:r>
        <w:t xml:space="preserve">Procedemos con el contraste de medias para cada provincia.</w:t>
      </w:r>
    </w:p>
    <w:p>
      <w:pPr>
        <w:pStyle w:val="SourceCode"/>
      </w:pPr>
      <w:r>
        <w:rPr>
          <w:rStyle w:val="CommentTok"/>
        </w:rPr>
        <w:t xml:space="preserve"># Contraste de medias</w:t>
      </w:r>
      <w:r>
        <w:br/>
      </w:r>
      <w:r>
        <w:rPr>
          <w:rStyle w:val="FunctionTok"/>
        </w:rPr>
        <w:t xml:space="preserve">t.test</w:t>
      </w:r>
      <w:r>
        <w:rPr>
          <w:rStyle w:val="NormalTok"/>
        </w:rPr>
        <w:t xml:space="preserve">(madrid</w:t>
      </w:r>
      <w:r>
        <w:rPr>
          <w:rStyle w:val="SpecialCharTok"/>
        </w:rPr>
        <w:t xml:space="preserve">$</w:t>
      </w:r>
      <w:r>
        <w:rPr>
          <w:rStyle w:val="NormalTok"/>
        </w:rPr>
        <w:t xml:space="preserve">Precio_gasolina_95_E5, madrid</w:t>
      </w:r>
      <w:r>
        <w:rPr>
          <w:rStyle w:val="SpecialCharTok"/>
        </w:rPr>
        <w:t xml:space="preserve">$</w:t>
      </w:r>
      <w:r>
        <w:rPr>
          <w:rStyle w:val="NormalTok"/>
        </w:rPr>
        <w:t xml:space="preserve">Precio_gasoleo_A,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madrid$Precio_gasolina_95_E5 and madrid$Precio_gasoleo_A</w:t>
      </w:r>
      <w:r>
        <w:br/>
      </w:r>
      <w:r>
        <w:rPr>
          <w:rStyle w:val="VerbatimChar"/>
        </w:rPr>
        <w:t xml:space="preserve">## t = 12.468, df = 1614, p-value &lt; 2.2e-16</w:t>
      </w:r>
      <w:r>
        <w:br/>
      </w:r>
      <w:r>
        <w:rPr>
          <w:rStyle w:val="VerbatimChar"/>
        </w:rPr>
        <w:t xml:space="preserve">## alternative hypothesis: true difference in means is greater than 0</w:t>
      </w:r>
      <w:r>
        <w:br/>
      </w:r>
      <w:r>
        <w:rPr>
          <w:rStyle w:val="VerbatimChar"/>
        </w:rPr>
        <w:t xml:space="preserve">## 90 percent confidence interval:</w:t>
      </w:r>
      <w:r>
        <w:br/>
      </w:r>
      <w:r>
        <w:rPr>
          <w:rStyle w:val="VerbatimChar"/>
        </w:rPr>
        <w:t xml:space="preserve">##  0.04941414        Inf</w:t>
      </w:r>
      <w:r>
        <w:br/>
      </w:r>
      <w:r>
        <w:rPr>
          <w:rStyle w:val="VerbatimChar"/>
        </w:rPr>
        <w:t xml:space="preserve">## sample estimates:</w:t>
      </w:r>
      <w:r>
        <w:br/>
      </w:r>
      <w:r>
        <w:rPr>
          <w:rStyle w:val="VerbatimChar"/>
        </w:rPr>
        <w:t xml:space="preserve">## mean of x mean of y </w:t>
      </w:r>
      <w:r>
        <w:br/>
      </w:r>
      <w:r>
        <w:rPr>
          <w:rStyle w:val="VerbatimChar"/>
        </w:rPr>
        <w:t xml:space="preserve">##  1.561012  1.505934</w:t>
      </w:r>
    </w:p>
    <w:p>
      <w:pPr>
        <w:pStyle w:val="SourceCode"/>
      </w:pPr>
      <w:r>
        <w:rPr>
          <w:rStyle w:val="FunctionTok"/>
        </w:rPr>
        <w:t xml:space="preserve">t.test</w:t>
      </w:r>
      <w:r>
        <w:rPr>
          <w:rStyle w:val="NormalTok"/>
        </w:rPr>
        <w:t xml:space="preserve">(barcelona</w:t>
      </w:r>
      <w:r>
        <w:rPr>
          <w:rStyle w:val="SpecialCharTok"/>
        </w:rPr>
        <w:t xml:space="preserve">$</w:t>
      </w:r>
      <w:r>
        <w:rPr>
          <w:rStyle w:val="NormalTok"/>
        </w:rPr>
        <w:t xml:space="preserve">Precio_gasolina_95_E5, barcelona</w:t>
      </w:r>
      <w:r>
        <w:rPr>
          <w:rStyle w:val="SpecialCharTok"/>
        </w:rPr>
        <w:t xml:space="preserve">$</w:t>
      </w:r>
      <w:r>
        <w:rPr>
          <w:rStyle w:val="NormalTok"/>
        </w:rPr>
        <w:t xml:space="preserve">Precio_gasoleo_A,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barcelona$Precio_gasolina_95_E5 and barcelona$Precio_gasoleo_A</w:t>
      </w:r>
      <w:r>
        <w:br/>
      </w:r>
      <w:r>
        <w:rPr>
          <w:rStyle w:val="VerbatimChar"/>
        </w:rPr>
        <w:t xml:space="preserve">## t = 13.843, df = 1508, p-value &lt; 2.2e-16</w:t>
      </w:r>
      <w:r>
        <w:br/>
      </w:r>
      <w:r>
        <w:rPr>
          <w:rStyle w:val="VerbatimChar"/>
        </w:rPr>
        <w:t xml:space="preserve">## alternative hypothesis: true difference in means is greater than 0</w:t>
      </w:r>
      <w:r>
        <w:br/>
      </w:r>
      <w:r>
        <w:rPr>
          <w:rStyle w:val="VerbatimChar"/>
        </w:rPr>
        <w:t xml:space="preserve">## 90 percent confidence interval:</w:t>
      </w:r>
      <w:r>
        <w:br/>
      </w:r>
      <w:r>
        <w:rPr>
          <w:rStyle w:val="VerbatimChar"/>
        </w:rPr>
        <w:t xml:space="preserve">##  0.06169819        Inf</w:t>
      </w:r>
      <w:r>
        <w:br/>
      </w:r>
      <w:r>
        <w:rPr>
          <w:rStyle w:val="VerbatimChar"/>
        </w:rPr>
        <w:t xml:space="preserve">## sample estimates:</w:t>
      </w:r>
      <w:r>
        <w:br/>
      </w:r>
      <w:r>
        <w:rPr>
          <w:rStyle w:val="VerbatimChar"/>
        </w:rPr>
        <w:t xml:space="preserve">## mean of x mean of y </w:t>
      </w:r>
      <w:r>
        <w:br/>
      </w:r>
      <w:r>
        <w:rPr>
          <w:rStyle w:val="VerbatimChar"/>
        </w:rPr>
        <w:t xml:space="preserve">##  1.554634  1.486638</w:t>
      </w:r>
    </w:p>
    <w:p>
      <w:pPr>
        <w:pStyle w:val="SourceCode"/>
      </w:pPr>
      <w:r>
        <w:rPr>
          <w:rStyle w:val="FunctionTok"/>
        </w:rPr>
        <w:t xml:space="preserve">t.test</w:t>
      </w:r>
      <w:r>
        <w:rPr>
          <w:rStyle w:val="NormalTok"/>
        </w:rPr>
        <w:t xml:space="preserve">(valencia</w:t>
      </w:r>
      <w:r>
        <w:rPr>
          <w:rStyle w:val="SpecialCharTok"/>
        </w:rPr>
        <w:t xml:space="preserve">$</w:t>
      </w:r>
      <w:r>
        <w:rPr>
          <w:rStyle w:val="NormalTok"/>
        </w:rPr>
        <w:t xml:space="preserve">Precio_gasolina_95_E5, valencia</w:t>
      </w:r>
      <w:r>
        <w:rPr>
          <w:rStyle w:val="SpecialCharTok"/>
        </w:rPr>
        <w:t xml:space="preserve">$</w:t>
      </w:r>
      <w:r>
        <w:rPr>
          <w:rStyle w:val="NormalTok"/>
        </w:rPr>
        <w:t xml:space="preserve">Precio_gasoleo_A,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valencia$Precio_gasolina_95_E5 and valencia$Precio_gasoleo_A</w:t>
      </w:r>
      <w:r>
        <w:br/>
      </w:r>
      <w:r>
        <w:rPr>
          <w:rStyle w:val="VerbatimChar"/>
        </w:rPr>
        <w:t xml:space="preserve">## t = 15.745, df = 1174, p-value &lt; 2.2e-16</w:t>
      </w:r>
      <w:r>
        <w:br/>
      </w:r>
      <w:r>
        <w:rPr>
          <w:rStyle w:val="VerbatimChar"/>
        </w:rPr>
        <w:t xml:space="preserve">## alternative hypothesis: true difference in means is greater than 0</w:t>
      </w:r>
      <w:r>
        <w:br/>
      </w:r>
      <w:r>
        <w:rPr>
          <w:rStyle w:val="VerbatimChar"/>
        </w:rPr>
        <w:t xml:space="preserve">## 90 percent confidence interval:</w:t>
      </w:r>
      <w:r>
        <w:br/>
      </w:r>
      <w:r>
        <w:rPr>
          <w:rStyle w:val="VerbatimChar"/>
        </w:rPr>
        <w:t xml:space="preserve">##  0.08078006        Inf</w:t>
      </w:r>
      <w:r>
        <w:br/>
      </w:r>
      <w:r>
        <w:rPr>
          <w:rStyle w:val="VerbatimChar"/>
        </w:rPr>
        <w:t xml:space="preserve">## sample estimates:</w:t>
      </w:r>
      <w:r>
        <w:br/>
      </w:r>
      <w:r>
        <w:rPr>
          <w:rStyle w:val="VerbatimChar"/>
        </w:rPr>
        <w:t xml:space="preserve">## mean of x mean of y </w:t>
      </w:r>
      <w:r>
        <w:br/>
      </w:r>
      <w:r>
        <w:rPr>
          <w:rStyle w:val="VerbatimChar"/>
        </w:rPr>
        <w:t xml:space="preserve">##  1.542558  1.454616</w:t>
      </w:r>
    </w:p>
    <w:p>
      <w:pPr>
        <w:pStyle w:val="SourceCode"/>
      </w:pPr>
      <w:r>
        <w:rPr>
          <w:rStyle w:val="FunctionTok"/>
        </w:rPr>
        <w:t xml:space="preserve">t.test</w:t>
      </w:r>
      <w:r>
        <w:rPr>
          <w:rStyle w:val="NormalTok"/>
        </w:rPr>
        <w:t xml:space="preserve">(sevilla</w:t>
      </w:r>
      <w:r>
        <w:rPr>
          <w:rStyle w:val="SpecialCharTok"/>
        </w:rPr>
        <w:t xml:space="preserve">$</w:t>
      </w:r>
      <w:r>
        <w:rPr>
          <w:rStyle w:val="NormalTok"/>
        </w:rPr>
        <w:t xml:space="preserve">Precio_gasolina_95_E5, sevilla</w:t>
      </w:r>
      <w:r>
        <w:rPr>
          <w:rStyle w:val="SpecialCharTok"/>
        </w:rPr>
        <w:t xml:space="preserve">$</w:t>
      </w:r>
      <w:r>
        <w:rPr>
          <w:rStyle w:val="NormalTok"/>
        </w:rPr>
        <w:t xml:space="preserve">Precio_gasoleo_A,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sevilla$Precio_gasolina_95_E5 and sevilla$Precio_gasoleo_A</w:t>
      </w:r>
      <w:r>
        <w:br/>
      </w:r>
      <w:r>
        <w:rPr>
          <w:rStyle w:val="VerbatimChar"/>
        </w:rPr>
        <w:t xml:space="preserve">## t = 6.3989, df = 826, p-value = 1.31e-10</w:t>
      </w:r>
      <w:r>
        <w:br/>
      </w:r>
      <w:r>
        <w:rPr>
          <w:rStyle w:val="VerbatimChar"/>
        </w:rPr>
        <w:t xml:space="preserve">## alternative hypothesis: true difference in means is greater than 0</w:t>
      </w:r>
      <w:r>
        <w:br/>
      </w:r>
      <w:r>
        <w:rPr>
          <w:rStyle w:val="VerbatimChar"/>
        </w:rPr>
        <w:t xml:space="preserve">## 90 percent confidence interval:</w:t>
      </w:r>
      <w:r>
        <w:br/>
      </w:r>
      <w:r>
        <w:rPr>
          <w:rStyle w:val="VerbatimChar"/>
        </w:rPr>
        <w:t xml:space="preserve">##  0.03739208        Inf</w:t>
      </w:r>
      <w:r>
        <w:br/>
      </w:r>
      <w:r>
        <w:rPr>
          <w:rStyle w:val="VerbatimChar"/>
        </w:rPr>
        <w:t xml:space="preserve">## sample estimates:</w:t>
      </w:r>
      <w:r>
        <w:br/>
      </w:r>
      <w:r>
        <w:rPr>
          <w:rStyle w:val="VerbatimChar"/>
        </w:rPr>
        <w:t xml:space="preserve">## mean of x mean of y </w:t>
      </w:r>
      <w:r>
        <w:br/>
      </w:r>
      <w:r>
        <w:rPr>
          <w:rStyle w:val="VerbatimChar"/>
        </w:rPr>
        <w:t xml:space="preserve">##  1.539643  1.492877</w:t>
      </w:r>
    </w:p>
    <w:p>
      <w:pPr>
        <w:pStyle w:val="FirstParagraph"/>
      </w:pPr>
      <w:r>
        <w:t xml:space="preserve">Resultados: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Provincia</w:t>
            </w:r>
          </w:p>
        </w:tc>
        <w:tc>
          <w:tcPr/>
          <w:p>
            <w:pPr>
              <w:pStyle w:val="Compact"/>
              <w:jc w:val="left"/>
            </w:pPr>
            <w:r>
              <w:t xml:space="preserve">p-valor</w:t>
            </w:r>
          </w:p>
        </w:tc>
        <w:tc>
          <w:tcPr/>
          <w:p>
            <w:pPr>
              <w:pStyle w:val="Compact"/>
              <w:jc w:val="left"/>
            </w:pPr>
            <w:r>
              <w:t xml:space="preserve">Hipótesis</w:t>
            </w:r>
          </w:p>
        </w:tc>
      </w:tr>
      <w:tr>
        <w:tc>
          <w:tcPr/>
          <w:p>
            <w:pPr>
              <w:pStyle w:val="Compact"/>
              <w:jc w:val="left"/>
            </w:pPr>
            <w:r>
              <w:t xml:space="preserve">Madrid</w:t>
            </w:r>
          </w:p>
        </w:tc>
        <w:tc>
          <w:tcPr/>
          <w:p>
            <w:pPr>
              <w:pStyle w:val="Compact"/>
              <w:jc w:val="left"/>
            </w:pPr>
            <w:r>
              <w:t xml:space="preserve">2.2e-16</w:t>
            </w:r>
          </w:p>
        </w:tc>
        <w:tc>
          <w:tcPr/>
          <w:p>
            <w:pPr>
              <w:pStyle w:val="Compact"/>
              <w:jc w:val="left"/>
            </w:pPr>
            <w:r>
              <w:t xml:space="preserve">Rechazamos</w:t>
            </w:r>
            <w:r>
              <w:t xml:space="preserve"> </w:t>
            </w:r>
            <m:oMath>
              <m:sSub>
                <m:e>
                  <m:r>
                    <m:t>H</m:t>
                  </m:r>
                </m:e>
                <m:sub>
                  <m:r>
                    <m:t>0</m:t>
                  </m:r>
                </m:sub>
              </m:sSub>
            </m:oMath>
          </w:p>
        </w:tc>
      </w:tr>
      <w:tr>
        <w:tc>
          <w:tcPr/>
          <w:p>
            <w:pPr>
              <w:pStyle w:val="Compact"/>
              <w:jc w:val="left"/>
            </w:pPr>
            <w:r>
              <w:t xml:space="preserve">Barcelona</w:t>
            </w:r>
          </w:p>
        </w:tc>
        <w:tc>
          <w:tcPr/>
          <w:p>
            <w:pPr>
              <w:pStyle w:val="Compact"/>
              <w:jc w:val="left"/>
            </w:pPr>
            <w:r>
              <w:t xml:space="preserve">2.2e-16</w:t>
            </w:r>
          </w:p>
        </w:tc>
        <w:tc>
          <w:tcPr/>
          <w:p>
            <w:pPr>
              <w:pStyle w:val="Compact"/>
              <w:jc w:val="left"/>
            </w:pPr>
            <w:r>
              <w:t xml:space="preserve">Rechazamos</w:t>
            </w:r>
            <w:r>
              <w:t xml:space="preserve"> </w:t>
            </w:r>
            <m:oMath>
              <m:sSub>
                <m:e>
                  <m:r>
                    <m:t>H</m:t>
                  </m:r>
                </m:e>
                <m:sub>
                  <m:r>
                    <m:t>0</m:t>
                  </m:r>
                </m:sub>
              </m:sSub>
            </m:oMath>
          </w:p>
        </w:tc>
      </w:tr>
      <w:tr>
        <w:tc>
          <w:tcPr/>
          <w:p>
            <w:pPr>
              <w:pStyle w:val="Compact"/>
              <w:jc w:val="left"/>
            </w:pPr>
            <w:r>
              <w:t xml:space="preserve">Valencia</w:t>
            </w:r>
          </w:p>
        </w:tc>
        <w:tc>
          <w:tcPr/>
          <w:p>
            <w:pPr>
              <w:pStyle w:val="Compact"/>
              <w:jc w:val="left"/>
            </w:pPr>
            <w:r>
              <w:t xml:space="preserve">2.2e-16</w:t>
            </w:r>
          </w:p>
        </w:tc>
        <w:tc>
          <w:tcPr/>
          <w:p>
            <w:pPr>
              <w:pStyle w:val="Compact"/>
              <w:jc w:val="left"/>
            </w:pPr>
            <w:r>
              <w:t xml:space="preserve">Rechazamos</w:t>
            </w:r>
            <w:r>
              <w:t xml:space="preserve"> </w:t>
            </w:r>
            <m:oMath>
              <m:sSub>
                <m:e>
                  <m:r>
                    <m:t>H</m:t>
                  </m:r>
                </m:e>
                <m:sub>
                  <m:r>
                    <m:t>0</m:t>
                  </m:r>
                </m:sub>
              </m:sSub>
            </m:oMath>
          </w:p>
        </w:tc>
      </w:tr>
      <w:tr>
        <w:tc>
          <w:tcPr/>
          <w:p>
            <w:pPr>
              <w:pStyle w:val="Compact"/>
              <w:jc w:val="left"/>
            </w:pPr>
            <w:r>
              <w:t xml:space="preserve">Sevilla</w:t>
            </w:r>
          </w:p>
        </w:tc>
        <w:tc>
          <w:tcPr/>
          <w:p>
            <w:pPr>
              <w:pStyle w:val="Compact"/>
              <w:jc w:val="left"/>
            </w:pPr>
            <w:r>
              <w:t xml:space="preserve">1.31e-10</w:t>
            </w:r>
          </w:p>
        </w:tc>
        <w:tc>
          <w:tcPr/>
          <w:p>
            <w:pPr>
              <w:pStyle w:val="Compact"/>
              <w:jc w:val="left"/>
            </w:pPr>
            <w:r>
              <w:t xml:space="preserve">Rechazamos</w:t>
            </w:r>
            <w:r>
              <w:t xml:space="preserve"> </w:t>
            </w:r>
            <m:oMath>
              <m:sSub>
                <m:e>
                  <m:r>
                    <m:t>H</m:t>
                  </m:r>
                </m:e>
                <m:sub>
                  <m:r>
                    <m:t>0</m:t>
                  </m:r>
                </m:sub>
              </m:sSub>
            </m:oMath>
          </w:p>
        </w:tc>
      </w:tr>
    </w:tbl>
    <w:p>
      <w:pPr>
        <w:pStyle w:val="BodyText"/>
      </w:pPr>
      <w:r>
        <w:t xml:space="preserve">Debido a los resultados obtenidos al obtener los p-valores, podemos concluir que el precio medio de la gasolina 95 E5 es significativamente mayor que el del gasóleo A en todas las provincias.</w:t>
      </w:r>
    </w:p>
    <w:bookmarkEnd w:id="47"/>
    <w:bookmarkEnd w:id="48"/>
    <w:bookmarkEnd w:id="49"/>
    <w:bookmarkEnd w:id="50"/>
    <w:bookmarkStart w:id="52" w:name="parte-3-conclusiones"/>
    <w:p>
      <w:pPr>
        <w:pStyle w:val="Heading1"/>
      </w:pPr>
      <w:r>
        <w:t xml:space="preserve">Parte 3: Conclusiones</w:t>
      </w:r>
    </w:p>
    <w:p>
      <w:pPr>
        <w:pStyle w:val="FirstParagraph"/>
      </w:pPr>
      <w:r>
        <w:t xml:space="preserve">A partir de la información obtenida del análisis realizado en los puntos anteriores, extrae conclusiones sobre el precio de los carburantes en las distintas provincias españolas.</w:t>
      </w:r>
    </w:p>
    <w:bookmarkStart w:id="51" w:name="respuesta-7"/>
    <w:p>
      <w:pPr>
        <w:pStyle w:val="Heading2"/>
      </w:pPr>
      <w:r>
        <w:t xml:space="preserve">Respuesta</w:t>
      </w:r>
    </w:p>
    <w:p>
      <w:pPr>
        <w:pStyle w:val="FirstParagraph"/>
      </w:pPr>
      <w:r>
        <w:t xml:space="preserve">Los precios de los carburantes en las distintas provincias españolas son muy similares. La variabilidad de los precios es también muy similar entre provincias. Por lo que podemos concluir que los precios de los carburantes no difieren mucho entre provincias.</w:t>
      </w:r>
    </w:p>
    <w:p>
      <w:pPr>
        <w:pStyle w:val="BodyText"/>
      </w:pPr>
      <w:r>
        <w:t xml:space="preserve">La variabilidad de los precios de la gasolina 95 E5 es similar en todas las provincias, aún así podemos observar que los precios en la provincia de Barcelona y Valencia, son ligeramente más variables que en el resto de provincias. Esto es debido a que en el gráfico de cajas y bigotes el rango intercuartílico es mayor en Barcelona y Valencia que en el resto de provincias.</w:t>
      </w:r>
    </w:p>
    <w:p>
      <w:pPr>
        <w:pStyle w:val="BodyText"/>
      </w:pPr>
      <w:r>
        <w:t xml:space="preserve">Igualmente existen diferencias entre los tipos de carburantes en las distintas provincias. Los precios de la gasolina 95 E5 son significativamente mayores que los del gasóleo A en todas las provincias.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3</dc:title>
  <dc:creator/>
  <cp:keywords/>
  <dcterms:created xsi:type="dcterms:W3CDTF">2024-01-22T21:20:53Z</dcterms:created>
  <dcterms:modified xsi:type="dcterms:W3CDTF">2024-01-22T21:20:53Z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