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AE46B" w14:textId="77777777" w:rsidR="00504F7B" w:rsidRDefault="006953FD">
      <w:pPr>
        <w:rPr>
          <w:rFonts w:ascii="Arial" w:eastAsia="Arial" w:hAnsi="Arial" w:cs="Arial"/>
          <w:b/>
          <w:sz w:val="22"/>
          <w:szCs w:val="22"/>
        </w:rPr>
      </w:pPr>
      <w:r>
        <w:rPr>
          <w:rFonts w:ascii="Arial" w:eastAsia="Arial" w:hAnsi="Arial" w:cs="Arial"/>
          <w:b/>
          <w:sz w:val="22"/>
          <w:szCs w:val="22"/>
        </w:rPr>
        <w:t>Aluno: Sergio Silvestri Silva</w:t>
      </w:r>
    </w:p>
    <w:p w14:paraId="40A9C300" w14:textId="77777777" w:rsidR="00504F7B" w:rsidRDefault="006953FD">
      <w:pPr>
        <w:spacing w:line="360" w:lineRule="auto"/>
        <w:rPr>
          <w:rFonts w:ascii="Arial" w:eastAsia="Arial" w:hAnsi="Arial" w:cs="Arial"/>
          <w:b/>
          <w:sz w:val="22"/>
          <w:szCs w:val="22"/>
        </w:rPr>
      </w:pPr>
      <w:r>
        <w:rPr>
          <w:rFonts w:ascii="Arial" w:eastAsia="Arial" w:hAnsi="Arial" w:cs="Arial"/>
          <w:b/>
          <w:sz w:val="22"/>
          <w:szCs w:val="22"/>
        </w:rPr>
        <w:t>Orientadora: Prof.ª Gabrielle Maria Romeiro Lombardi</w:t>
      </w:r>
    </w:p>
    <w:p w14:paraId="4BAAA094" w14:textId="77777777" w:rsidR="00504F7B" w:rsidRDefault="006953FD">
      <w:pPr>
        <w:spacing w:line="360" w:lineRule="auto"/>
        <w:rPr>
          <w:rFonts w:ascii="Arial" w:eastAsia="Arial" w:hAnsi="Arial" w:cs="Arial"/>
          <w:b/>
          <w:sz w:val="22"/>
          <w:szCs w:val="22"/>
        </w:rPr>
      </w:pPr>
      <w:r>
        <w:rPr>
          <w:rFonts w:ascii="Arial" w:eastAsia="Arial" w:hAnsi="Arial" w:cs="Arial"/>
          <w:b/>
          <w:sz w:val="22"/>
          <w:szCs w:val="22"/>
        </w:rPr>
        <w:t>Curso: MBA em Data Science e Analytics</w:t>
      </w:r>
    </w:p>
    <w:p w14:paraId="6BDF35D7" w14:textId="77777777" w:rsidR="00504F7B" w:rsidRDefault="00504F7B">
      <w:pPr>
        <w:jc w:val="center"/>
        <w:rPr>
          <w:rFonts w:ascii="Arial" w:eastAsia="Arial" w:hAnsi="Arial" w:cs="Arial"/>
          <w:b/>
          <w:sz w:val="22"/>
          <w:szCs w:val="22"/>
        </w:rPr>
      </w:pPr>
    </w:p>
    <w:p w14:paraId="6D215E68" w14:textId="77777777" w:rsidR="00504F7B" w:rsidRDefault="006953FD">
      <w:pPr>
        <w:jc w:val="center"/>
        <w:rPr>
          <w:rFonts w:ascii="Arial" w:eastAsia="Arial" w:hAnsi="Arial" w:cs="Arial"/>
          <w:b/>
          <w:sz w:val="22"/>
          <w:szCs w:val="22"/>
        </w:rPr>
      </w:pPr>
      <w:r>
        <w:rPr>
          <w:rFonts w:ascii="Arial" w:eastAsia="Arial" w:hAnsi="Arial" w:cs="Arial"/>
          <w:b/>
          <w:sz w:val="22"/>
          <w:szCs w:val="22"/>
        </w:rPr>
        <w:t>Analisar Emissões de Gases do Efeito Estufa por Consumo Familiar Aplicando Modelos de Machine Learning</w:t>
      </w:r>
    </w:p>
    <w:p w14:paraId="342FABCD" w14:textId="77777777" w:rsidR="00504F7B" w:rsidRDefault="00504F7B">
      <w:pPr>
        <w:spacing w:line="360" w:lineRule="auto"/>
        <w:jc w:val="both"/>
        <w:rPr>
          <w:rFonts w:ascii="Arial" w:eastAsia="Arial" w:hAnsi="Arial" w:cs="Arial"/>
          <w:sz w:val="22"/>
          <w:szCs w:val="22"/>
        </w:rPr>
      </w:pPr>
    </w:p>
    <w:p w14:paraId="23DEA03B" w14:textId="77777777" w:rsidR="00504F7B" w:rsidRDefault="006953FD">
      <w:pPr>
        <w:spacing w:line="360" w:lineRule="auto"/>
        <w:rPr>
          <w:rFonts w:ascii="Arial" w:eastAsia="Arial" w:hAnsi="Arial" w:cs="Arial"/>
          <w:b/>
          <w:sz w:val="22"/>
          <w:szCs w:val="22"/>
        </w:rPr>
      </w:pPr>
      <w:r>
        <w:rPr>
          <w:rFonts w:ascii="Arial" w:eastAsia="Arial" w:hAnsi="Arial" w:cs="Arial"/>
          <w:b/>
          <w:sz w:val="22"/>
          <w:szCs w:val="22"/>
        </w:rPr>
        <w:t>Introdução</w:t>
      </w:r>
    </w:p>
    <w:p w14:paraId="2EB5B939" w14:textId="77777777" w:rsidR="00504F7B" w:rsidRDefault="00504F7B">
      <w:pPr>
        <w:spacing w:line="360" w:lineRule="auto"/>
        <w:rPr>
          <w:rFonts w:ascii="Arial" w:eastAsia="Arial" w:hAnsi="Arial" w:cs="Arial"/>
          <w:sz w:val="22"/>
          <w:szCs w:val="22"/>
        </w:rPr>
      </w:pPr>
    </w:p>
    <w:p w14:paraId="0C8F859E" w14:textId="77777777" w:rsidR="00504F7B" w:rsidRDefault="006953FD">
      <w:pPr>
        <w:spacing w:line="360" w:lineRule="auto"/>
        <w:ind w:firstLine="708"/>
        <w:jc w:val="both"/>
        <w:rPr>
          <w:rFonts w:ascii="Arial" w:eastAsia="Arial" w:hAnsi="Arial" w:cs="Arial"/>
          <w:sz w:val="22"/>
          <w:szCs w:val="22"/>
        </w:rPr>
      </w:pPr>
      <w:r>
        <w:rPr>
          <w:rFonts w:ascii="Arial" w:eastAsia="Arial" w:hAnsi="Arial" w:cs="Arial"/>
          <w:sz w:val="22"/>
          <w:szCs w:val="22"/>
        </w:rPr>
        <w:t>A atividade humana tem contribuído significativamente para o aquecimento global por meio da emissão de gases de efeito estufa (GEE). Esses gases, naturais ou resultantes de atividades humanas, absorvem e emitem radiação em comprimentos de onda específicos, provocando o efeito estufa. Os principais GEE na atmosfera incluem vapor de água (H2O), dióxido de carbono (CO2), óxido nitroso (N2O), metano (CH4) e ozônio (O3). Além disso, gases produzidos exclusivamente por atividades humanas, como hexafluoreto de enx</w:t>
      </w:r>
      <w:r>
        <w:rPr>
          <w:rFonts w:ascii="Arial" w:eastAsia="Arial" w:hAnsi="Arial" w:cs="Arial"/>
          <w:sz w:val="22"/>
          <w:szCs w:val="22"/>
        </w:rPr>
        <w:t>ofre (SF6), hidrofluorcarbonos (HFCs), clorofluorcarbonos (CFCs) e perfluorcarbonos (PFCs), também contribuem para esse fenômeno. As emissões de GEE são frequentemente expressas em equivalentes de CO2 (CO2-eq) usando o Potencial de Aquecimento Global (GWP100) para padronizar sua mensuração (IPCC, 2023).</w:t>
      </w:r>
    </w:p>
    <w:p w14:paraId="7905C3EE" w14:textId="77777777" w:rsidR="00504F7B" w:rsidRDefault="006953FD">
      <w:pPr>
        <w:spacing w:line="360" w:lineRule="auto"/>
        <w:ind w:firstLine="708"/>
        <w:jc w:val="both"/>
        <w:rPr>
          <w:rFonts w:ascii="Arial" w:eastAsia="Arial" w:hAnsi="Arial" w:cs="Arial"/>
          <w:sz w:val="22"/>
          <w:szCs w:val="22"/>
        </w:rPr>
      </w:pPr>
      <w:r>
        <w:rPr>
          <w:rFonts w:ascii="Arial" w:eastAsia="Arial" w:hAnsi="Arial" w:cs="Arial"/>
          <w:sz w:val="22"/>
          <w:szCs w:val="22"/>
        </w:rPr>
        <w:t>As projeções indicam que, sem medidas adicionais, o aquecimento global poderá ultrapassar 1,5 °C durante o século XXI, dificultando a meta de limitar o aumento abaixo de 2 °C até 2030. Entre 2011 e 2020, a temperatura da superfície terrestre já havia atingido um aumento de 1,1 °C em relação ao período de 1850-1900, conforme o Sexto Relatório de Avaliação (AR6) do Painel Intergovernamental sobre Mudanças Climáticas (IPCC, 2023).</w:t>
      </w:r>
    </w:p>
    <w:p w14:paraId="6D3A70E0" w14:textId="77777777" w:rsidR="00504F7B" w:rsidRDefault="006953FD">
      <w:pPr>
        <w:spacing w:line="360" w:lineRule="auto"/>
        <w:ind w:firstLine="708"/>
        <w:jc w:val="both"/>
        <w:rPr>
          <w:rFonts w:ascii="Arial" w:eastAsia="Arial" w:hAnsi="Arial" w:cs="Arial"/>
          <w:sz w:val="22"/>
          <w:szCs w:val="22"/>
        </w:rPr>
      </w:pPr>
      <w:r>
        <w:rPr>
          <w:rFonts w:ascii="Arial" w:eastAsia="Arial" w:hAnsi="Arial" w:cs="Arial"/>
          <w:sz w:val="22"/>
          <w:szCs w:val="22"/>
        </w:rPr>
        <w:t>O crescimento das emissões de GEE está relacionado ao uso insustentável de energia, mudanças no uso do solo, padrões de consumo e desigualdade na distribuição dos recursos entre regiões, países e indivíduos. Em 2019, as emissões per capita de GEE associadas ao consumo familiar variaram de 2,6 tCO2-eq a 19 tCO2-eq, com uma média global de 6,9 tCO2-eq. Os 10% da população com maior emissão foram responsáveis por 34% a 45% das emissões globais. Na Europa, a média per capita foi de 7,8 tCO2-eq, representando 8%</w:t>
      </w:r>
      <w:r>
        <w:rPr>
          <w:rFonts w:ascii="Arial" w:eastAsia="Arial" w:hAnsi="Arial" w:cs="Arial"/>
          <w:sz w:val="22"/>
          <w:szCs w:val="22"/>
        </w:rPr>
        <w:t xml:space="preserve"> das emissões globais (IPCC, 2023).</w:t>
      </w:r>
    </w:p>
    <w:p w14:paraId="76094578" w14:textId="77777777" w:rsidR="00504F7B" w:rsidRDefault="006953FD">
      <w:pPr>
        <w:spacing w:line="360" w:lineRule="auto"/>
        <w:ind w:firstLine="708"/>
        <w:jc w:val="both"/>
        <w:rPr>
          <w:rFonts w:ascii="Arial" w:eastAsia="Arial" w:hAnsi="Arial" w:cs="Arial"/>
          <w:sz w:val="22"/>
          <w:szCs w:val="22"/>
        </w:rPr>
      </w:pPr>
      <w:r>
        <w:rPr>
          <w:rFonts w:ascii="Arial" w:eastAsia="Arial" w:hAnsi="Arial" w:cs="Arial"/>
          <w:sz w:val="22"/>
          <w:szCs w:val="22"/>
        </w:rPr>
        <w:t>A União Europeia tem priorizado a redução das emissões de GEE, e as Emissões Baseadas no Consumo (EBC) representam um desafio crítico para a diminuição da pegada de carbono da região (Axelsson, 2024). A Comissão Europeia desenvolveu uma estrutura de avaliação baseada na Avaliação do Ciclo de Vida (ACV) para monitorar os impactos ambientais do consumo nas áreas de alimentação, transporte, moradia, bens domésticos e eletrodomésticos (European Commission, 2021). Inclusive, a Plataforma Europeia de Avaliação do</w:t>
      </w:r>
      <w:r>
        <w:rPr>
          <w:rFonts w:ascii="Arial" w:eastAsia="Arial" w:hAnsi="Arial" w:cs="Arial"/>
          <w:sz w:val="22"/>
          <w:szCs w:val="22"/>
        </w:rPr>
        <w:t xml:space="preserve"> Ciclo de Vida (EPLCA) fornece uma base de conhecimento sobre produção e consumo sustentável na UE, na qual pode-se observar que em 2022, os 27 Estados-Membros da UE (UE-27) emitiram, em média, 8,2 tCO2-eq per capita, sendo 38,2% na alimentação, 23,6% no transporte, 21,4% na moradia, 13,7% em bens domésticos e 3,1% em eletrodomésticos. Entre os produtos alimentares, a carne suína (18,4%), queijo (13,7%), aves (9,7%), carne bovina (9,5%) e manteiga (5,2%) foram os maiores contribuintes para as emissões de GE</w:t>
      </w:r>
      <w:r>
        <w:rPr>
          <w:rFonts w:ascii="Arial" w:eastAsia="Arial" w:hAnsi="Arial" w:cs="Arial"/>
          <w:sz w:val="22"/>
          <w:szCs w:val="22"/>
        </w:rPr>
        <w:t>E (European Commission, 2013).</w:t>
      </w:r>
    </w:p>
    <w:p w14:paraId="5CBB15C9" w14:textId="77777777" w:rsidR="00504F7B" w:rsidRDefault="006953FD">
      <w:pPr>
        <w:spacing w:line="360" w:lineRule="auto"/>
        <w:ind w:firstLine="708"/>
        <w:jc w:val="both"/>
        <w:rPr>
          <w:rFonts w:ascii="Arial" w:eastAsia="Arial" w:hAnsi="Arial" w:cs="Arial"/>
          <w:sz w:val="22"/>
          <w:szCs w:val="22"/>
        </w:rPr>
      </w:pPr>
      <w:r>
        <w:rPr>
          <w:rFonts w:ascii="Arial" w:eastAsia="Arial" w:hAnsi="Arial" w:cs="Arial"/>
          <w:sz w:val="22"/>
          <w:szCs w:val="22"/>
        </w:rPr>
        <w:t>Diante desse contexto, esta pesquisa aplicará modelos de Machine Learning para analisar a pegada de consumo na área de alimentação de uma família de imigrantes brasileiros, composta por quatro membros, residente na República Tcheca. Os dados, referentes ao período de 2018 a 2024, serão analisados segundo a abordagem da Pegada de Consumo da EPLCA. O estudo projetará o consumo até 2030 e avaliará se as emissões de GEE aumentarão, comprometendo as metas de redução, ou se haverá uma diminuição. Caso haja aument</w:t>
      </w:r>
      <w:r>
        <w:rPr>
          <w:rFonts w:ascii="Arial" w:eastAsia="Arial" w:hAnsi="Arial" w:cs="Arial"/>
          <w:sz w:val="22"/>
          <w:szCs w:val="22"/>
        </w:rPr>
        <w:t>o, serão identificadas alternativas de consumo sustentáveis que equilibrem impacto ambiental, nutrição e custo de vida da família.</w:t>
      </w:r>
    </w:p>
    <w:p w14:paraId="103FB057" w14:textId="77777777" w:rsidR="00504F7B" w:rsidRDefault="00504F7B">
      <w:pPr>
        <w:spacing w:line="360" w:lineRule="auto"/>
        <w:ind w:firstLine="709"/>
        <w:jc w:val="both"/>
        <w:rPr>
          <w:rFonts w:ascii="Arial" w:eastAsia="Arial" w:hAnsi="Arial" w:cs="Arial"/>
          <w:sz w:val="22"/>
          <w:szCs w:val="22"/>
        </w:rPr>
      </w:pPr>
    </w:p>
    <w:p w14:paraId="765CB7CB" w14:textId="77777777" w:rsidR="00504F7B" w:rsidRDefault="00504F7B">
      <w:pPr>
        <w:spacing w:line="360" w:lineRule="auto"/>
        <w:jc w:val="both"/>
        <w:rPr>
          <w:rFonts w:ascii="Arial" w:eastAsia="Arial" w:hAnsi="Arial" w:cs="Arial"/>
          <w:sz w:val="22"/>
          <w:szCs w:val="22"/>
        </w:rPr>
      </w:pPr>
    </w:p>
    <w:p w14:paraId="5E03DDCE" w14:textId="77777777" w:rsidR="00504F7B" w:rsidRDefault="006953FD">
      <w:pPr>
        <w:spacing w:after="160" w:line="259" w:lineRule="auto"/>
        <w:rPr>
          <w:rFonts w:ascii="Arial" w:eastAsia="Arial" w:hAnsi="Arial" w:cs="Arial"/>
          <w:b/>
          <w:sz w:val="22"/>
          <w:szCs w:val="22"/>
        </w:rPr>
      </w:pPr>
      <w:r>
        <w:br w:type="page"/>
      </w:r>
    </w:p>
    <w:p w14:paraId="556119CD" w14:textId="77777777" w:rsidR="00504F7B" w:rsidRDefault="006953FD">
      <w:pPr>
        <w:spacing w:line="360" w:lineRule="auto"/>
        <w:rPr>
          <w:rFonts w:ascii="Arial" w:eastAsia="Arial" w:hAnsi="Arial" w:cs="Arial"/>
          <w:b/>
          <w:sz w:val="22"/>
          <w:szCs w:val="22"/>
        </w:rPr>
      </w:pPr>
      <w:r>
        <w:rPr>
          <w:rFonts w:ascii="Arial" w:eastAsia="Arial" w:hAnsi="Arial" w:cs="Arial"/>
          <w:b/>
          <w:sz w:val="22"/>
          <w:szCs w:val="22"/>
        </w:rPr>
        <w:t>Objetivo</w:t>
      </w:r>
    </w:p>
    <w:p w14:paraId="0927B1E1" w14:textId="77777777" w:rsidR="00504F7B" w:rsidRDefault="00504F7B">
      <w:pPr>
        <w:spacing w:line="360" w:lineRule="auto"/>
        <w:rPr>
          <w:rFonts w:ascii="Arial" w:eastAsia="Arial" w:hAnsi="Arial" w:cs="Arial"/>
          <w:b/>
          <w:sz w:val="22"/>
          <w:szCs w:val="22"/>
        </w:rPr>
      </w:pPr>
    </w:p>
    <w:p w14:paraId="52DFC780"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Identificar os melhores modelos de Machine Learning que possam ser aplicados para analisar a pegada de consumo na área de alimentação, para alimentos comprados em supermercados, no período 2018 a 2024, de uma família de imigrantes brasileiros de quatro membros, morando na cidade de Brno na República Tcheca, usando como base de comparação a abordagem de Pegada de Consumo da EPLCA.</w:t>
      </w:r>
    </w:p>
    <w:p w14:paraId="6DF54D44"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Os modelos identificados de Machine Learning serão aplicados para responder às seguintes perguntas:</w:t>
      </w:r>
    </w:p>
    <w:p w14:paraId="76A22CC0" w14:textId="77777777" w:rsidR="00504F7B" w:rsidRDefault="006953FD">
      <w:pPr>
        <w:numPr>
          <w:ilvl w:val="0"/>
          <w:numId w:val="1"/>
        </w:num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Quais são as emissões de gases do efeito estufa baseadas no comportamento de consumo familiar e como se comparam com a UE-27 e República Tcheca?</w:t>
      </w:r>
    </w:p>
    <w:p w14:paraId="469BB61D" w14:textId="77777777" w:rsidR="00504F7B" w:rsidRDefault="006953FD">
      <w:pPr>
        <w:numPr>
          <w:ilvl w:val="0"/>
          <w:numId w:val="1"/>
        </w:num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Qual é a previsão de emissão de gases do efeito estufa per capita em 2030, se continuar com esse comportamento de consumo?</w:t>
      </w:r>
    </w:p>
    <w:p w14:paraId="5EA653D2" w14:textId="77777777" w:rsidR="00504F7B" w:rsidRDefault="006953FD">
      <w:pPr>
        <w:numPr>
          <w:ilvl w:val="1"/>
          <w:numId w:val="1"/>
        </w:numPr>
        <w:pBdr>
          <w:top w:val="nil"/>
          <w:left w:val="nil"/>
          <w:bottom w:val="nil"/>
          <w:right w:val="nil"/>
          <w:between w:val="nil"/>
        </w:pBdr>
        <w:spacing w:line="360" w:lineRule="auto"/>
        <w:jc w:val="both"/>
        <w:rPr>
          <w:rFonts w:ascii="Arial" w:eastAsia="Arial" w:hAnsi="Arial" w:cs="Arial"/>
          <w:color w:val="000000"/>
          <w:sz w:val="22"/>
          <w:szCs w:val="22"/>
        </w:rPr>
      </w:pPr>
      <w:r>
        <w:rPr>
          <w:rFonts w:ascii="Arial" w:eastAsia="Arial" w:hAnsi="Arial" w:cs="Arial"/>
          <w:color w:val="000000"/>
          <w:sz w:val="22"/>
          <w:szCs w:val="22"/>
        </w:rPr>
        <w:t>Se houver aumento nas emissões de GEE, quais seriam os alimentos que podem ajudar na redução de emissões até 2030, de modo a não comprometer a saúde nutricional e o custo de vida da família?</w:t>
      </w:r>
    </w:p>
    <w:p w14:paraId="2DEA7E99" w14:textId="77777777" w:rsidR="00504F7B" w:rsidRDefault="00504F7B">
      <w:pPr>
        <w:spacing w:line="360" w:lineRule="auto"/>
        <w:jc w:val="both"/>
        <w:rPr>
          <w:rFonts w:ascii="Arial" w:eastAsia="Arial" w:hAnsi="Arial" w:cs="Arial"/>
          <w:sz w:val="22"/>
          <w:szCs w:val="22"/>
        </w:rPr>
      </w:pPr>
    </w:p>
    <w:p w14:paraId="18078F39" w14:textId="77777777" w:rsidR="00504F7B" w:rsidRDefault="006953FD">
      <w:pPr>
        <w:spacing w:line="360" w:lineRule="auto"/>
        <w:rPr>
          <w:rFonts w:ascii="Arial" w:eastAsia="Arial" w:hAnsi="Arial" w:cs="Arial"/>
          <w:b/>
          <w:sz w:val="22"/>
          <w:szCs w:val="22"/>
        </w:rPr>
      </w:pPr>
      <w:r>
        <w:rPr>
          <w:rFonts w:ascii="Arial" w:eastAsia="Arial" w:hAnsi="Arial" w:cs="Arial"/>
          <w:b/>
          <w:sz w:val="22"/>
          <w:szCs w:val="22"/>
        </w:rPr>
        <w:t>Metodologia</w:t>
      </w:r>
    </w:p>
    <w:p w14:paraId="750E36CD" w14:textId="77777777" w:rsidR="00504F7B" w:rsidRDefault="00504F7B">
      <w:pPr>
        <w:spacing w:line="360" w:lineRule="auto"/>
        <w:rPr>
          <w:rFonts w:ascii="Arial" w:eastAsia="Arial" w:hAnsi="Arial" w:cs="Arial"/>
          <w:sz w:val="22"/>
          <w:szCs w:val="22"/>
        </w:rPr>
      </w:pPr>
    </w:p>
    <w:p w14:paraId="3D59400C"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A pesquisa seguirá a hierarquia entre dados, informação e conhecimento, conforme explica Favero (2024). Os dados tratados e analisados, transformam-se em informação, e o conhecimento é gerado quando as informações são reconhecidas e aplicadas na tomada de decisão.</w:t>
      </w:r>
    </w:p>
    <w:p w14:paraId="23FAE3A7"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As perguntas a serem respondidas exigirão uma detalhada análise da base de dados, utilizando técnicas estatísticas e de modelagem multinível, explicado em Favero (2024).</w:t>
      </w:r>
    </w:p>
    <w:p w14:paraId="6AFC4898"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 xml:space="preserve">Identificar o modelo de Machine Learning apropriado para a tomada de decisão, exigirá a identificação de Técnicas Multivariadas Exploratórias (análise de agrupamento, análise fatorial por componentes principais e análise de correspondência) e Confirmatórias (modelos de regressão linear e não linear, modelos logísticos de classificação binárias e multinomiais, modelos de contagem, modelos de dados de painel) (Favero, 2024), bem como, modelos de Séries Temporais e Árvores de Decisão para analisar os padrões, </w:t>
      </w:r>
      <w:r>
        <w:rPr>
          <w:rFonts w:ascii="Arial" w:eastAsia="Arial" w:hAnsi="Arial" w:cs="Arial"/>
          <w:sz w:val="22"/>
          <w:szCs w:val="22"/>
        </w:rPr>
        <w:t>tendências, sazonalidade, testar hipóteses e validar as suposições sobre os dados.</w:t>
      </w:r>
    </w:p>
    <w:p w14:paraId="6B79E1A2"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As ferramentas de programação e processamento dos dados utilizados na pesquisa serão a linguagem de programação Python, bibliotecas como Pandas, NumPy, Matplotlib, entre outros, ambiente de desenvolvimento integrado Spyder e interface gráfica de usuário Anaconda Navigator.</w:t>
      </w:r>
    </w:p>
    <w:p w14:paraId="3DD1EBC7" w14:textId="77777777" w:rsidR="00504F7B" w:rsidRDefault="006953FD">
      <w:pPr>
        <w:spacing w:line="360" w:lineRule="auto"/>
        <w:ind w:firstLine="709"/>
        <w:jc w:val="both"/>
        <w:rPr>
          <w:rFonts w:ascii="Arial" w:eastAsia="Arial" w:hAnsi="Arial" w:cs="Arial"/>
          <w:sz w:val="22"/>
          <w:szCs w:val="22"/>
        </w:rPr>
      </w:pPr>
      <w:bookmarkStart w:id="0" w:name="_heading=h.gjdgxs" w:colFirst="0" w:colLast="0"/>
      <w:bookmarkEnd w:id="0"/>
      <w:r>
        <w:rPr>
          <w:rFonts w:ascii="Arial" w:eastAsia="Arial" w:hAnsi="Arial" w:cs="Arial"/>
          <w:sz w:val="22"/>
          <w:szCs w:val="22"/>
        </w:rPr>
        <w:t>O recurso a ser usado para a coleta dos dados será o Levantamento de Dados Secundários, para construção das análises, dos resultados e discussão. Conforme explica Malhotra (2004), os dados podem ser coletados e acessados a partir de bancos de dados em que os dados já passaram pelo processo primário de coleta e tratamento de dados, facilitando ao pesquisador o acesso às informações e as análises necessárias. Segundo Malhotra (2004), os dados secundários são classificados como dados Internos onde os dados e i</w:t>
      </w:r>
      <w:r>
        <w:rPr>
          <w:rFonts w:ascii="Arial" w:eastAsia="Arial" w:hAnsi="Arial" w:cs="Arial"/>
          <w:sz w:val="22"/>
          <w:szCs w:val="22"/>
        </w:rPr>
        <w:t>nformações são oriundos dentro da empresa, instituição, escola, organização em que a pesquisa se encontra o processo de investigação, e dados externos que são aqueles provenientes por meio de publicações em bases de dados, sejam eles artigos, relatórios de pesquisa, relatórios censitários, dados de Governos, instituições sem fins lucrativos, guias, anuários, dados estatísticos, dados de censos, dentre outros.</w:t>
      </w:r>
    </w:p>
    <w:p w14:paraId="394F08BC"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Os dados internos serão os dados de consumo de compras de alimentos da família de imigrantes brasileiros, com cada observação sendo os itens das notas fiscais de compras. As compras são feitas em supermercados físicos e online. Os supermercados de loja física oferecem um cartão fidelidade virtual através de aplicativo no telefone celular. Cada vez que o cartão fidelidade virtual é lido na caixa registradora, os itens comprados ficam registrados. Os supermercados online registram as compras no site. Em ambos</w:t>
      </w:r>
      <w:r>
        <w:rPr>
          <w:rFonts w:ascii="Arial" w:eastAsia="Arial" w:hAnsi="Arial" w:cs="Arial"/>
          <w:sz w:val="22"/>
          <w:szCs w:val="22"/>
        </w:rPr>
        <w:t xml:space="preserve"> os meios de compras, as notas fiscais podem ser baixadas em arquivos PDF (portable document format em inglês). Esse formato é usado quando é necessário salvar arquivos que não podem ser modificados, mas ainda precisam ser facilmente compartilhados e impressos.</w:t>
      </w:r>
    </w:p>
    <w:p w14:paraId="280EED2A"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Os dados externos serão os dados para analisar as emissões de GEE adotando a unidade de medida CO2e, sendo usados dados provenientes de banco de dados de um relatório de pesquisa e uma empresa especializada. Para identificar as informações nutricionais dos itens comprados, serão usadas informações nutricionais de uma instituição de pesquisa.</w:t>
      </w:r>
    </w:p>
    <w:p w14:paraId="5FAD2811"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Cada banco de dados coletado será armazenado como uma planilha em um arquivo Microsoft Excel com o nome consumo.xlsx para facilitar a visualização e manipulação.</w:t>
      </w:r>
    </w:p>
    <w:p w14:paraId="10E6FCC7"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O banco de dados interno será chamado nota_fiscal. Para cada layout de nota fiscal em PDF, será criado um script Python para ler o arquivo PDF e gravar um arquivo CSV (comma-separeted values em inglês). Um arquivo CSV é um formato de arquivo de texto que usa vírgulas para separar os valores, e quebras de linha para separar os registros. Armazena dados tabulares em texto simples, onde cada linha do arquivo geralmente representa um registro de dados. A primeira linha do arquivo CSV conterá os nomes das coluna</w:t>
      </w:r>
      <w:r>
        <w:rPr>
          <w:rFonts w:ascii="Arial" w:eastAsia="Arial" w:hAnsi="Arial" w:cs="Arial"/>
          <w:sz w:val="22"/>
          <w:szCs w:val="22"/>
        </w:rPr>
        <w:t>s supermercado, loja, data, item, quantidade, preco_unitario e preco_total. A partir da segunda linha, conterá as informações de cada item da nota fiscal. Após a conversão para PDF, serão aplicadas as técnicas de Data Wrangling. Alguns layouts usam vírgula como separador de decimais e outros usam ponto. O código padronizará para ponto. Será escrito um código para consolidar os arquivos CSV em um único arquivo com o nome nota_fiscal.csv. Serão criados códigos para analisar a existência de informações duplica</w:t>
      </w:r>
      <w:r>
        <w:rPr>
          <w:rFonts w:ascii="Arial" w:eastAsia="Arial" w:hAnsi="Arial" w:cs="Arial"/>
          <w:sz w:val="22"/>
          <w:szCs w:val="22"/>
        </w:rPr>
        <w:t>das e eliminá-las. Serão criados códigos para identificar informações faltantes e completá-las automaticamente ou manualmente. Será criado um arquivo Microsoft Excel com o nome consumo.xlsx. O arquivo nota_fiscal.csv será carregado no arquivo consumo.xlsx com o nome da planilha nota_fiscal.</w:t>
      </w:r>
    </w:p>
    <w:p w14:paraId="087C27A7"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O primeiro banco de dados externo se chamará item e será criado usando um script Python para ler a planilha nota_fiscal do arquivo consumo.xlsx e armazenar em um dataframe do Python chamado nota_fiscal. Serão selecionados os itens únicos da coluna item do dataframe nota_fiscal, classificados em ordem alfabética, e salvos em um arquivo CSV com o nome item.csv e uma coluna chamada item. O arquivo item.csv será carregado dentro do arquivo consumo.xlsx com o nome da planilha item. Serão criadas 6 colunas adicio</w:t>
      </w:r>
      <w:r>
        <w:rPr>
          <w:rFonts w:ascii="Arial" w:eastAsia="Arial" w:hAnsi="Arial" w:cs="Arial"/>
          <w:sz w:val="22"/>
          <w:szCs w:val="22"/>
        </w:rPr>
        <w:t>nais na planilha item. A estimativa de CO</w:t>
      </w:r>
      <w:r>
        <w:rPr>
          <w:rFonts w:ascii="Arial" w:eastAsia="Arial" w:hAnsi="Arial" w:cs="Arial"/>
          <w:sz w:val="22"/>
          <w:szCs w:val="22"/>
          <w:vertAlign w:val="subscript"/>
        </w:rPr>
        <w:t>2</w:t>
      </w:r>
      <w:r>
        <w:rPr>
          <w:rFonts w:ascii="Arial" w:eastAsia="Arial" w:hAnsi="Arial" w:cs="Arial"/>
          <w:sz w:val="22"/>
          <w:szCs w:val="22"/>
        </w:rPr>
        <w:t xml:space="preserve">e dos alimentos é calculada por quilograma (kg) ou litro (l) do produto. Alguns itens incluem a unidade de medida e a medida do volume na descrição. Para aqueles que não incluem, será pesquisado no site da loja para identificar os valores. A coluna unidade_medida será preenchida manualmente através de identificação visual da descrição do item ou através de consulta no supermercado onde o produto foi comprado. A coluna medida será padronizada para quilograma (kg) ou </w:t>
      </w:r>
      <w:r>
        <w:rPr>
          <w:rFonts w:ascii="Arial" w:eastAsia="Arial" w:hAnsi="Arial" w:cs="Arial"/>
          <w:sz w:val="22"/>
          <w:szCs w:val="22"/>
        </w:rPr>
        <w:t>litro (l) do produto. Por exemplo, 180g para 0.180kg e 500ml para 0.500l. Para comparar as emissões da família com as emissões por pessoa da UE-27 e República Tcheca, será usada a metodologia defina na plataforma EPLCA. A coluna area_consumo terá as categorias alimento e não-alimento, pois a pesquisa será analisar as emissões de GEE de alimentos. A coluna grupo terá as mesmas categorias de grupos de produtos da plataforma EPLCA. Os nomes dos produtos serão semelhantes aos produtos de cada categoria de grupo</w:t>
      </w:r>
      <w:r>
        <w:rPr>
          <w:rFonts w:ascii="Arial" w:eastAsia="Arial" w:hAnsi="Arial" w:cs="Arial"/>
          <w:sz w:val="22"/>
          <w:szCs w:val="22"/>
        </w:rPr>
        <w:t xml:space="preserve"> de produtos, conforme definido na plataforma EPLCA. As notas fiscais são emitidas em inglês e tcheco. Cada item será traduzido para o português usando o Google Translate para identificar o nome do produto. Quando a descrição for muito resumida, será pesquisado no site do supermercado para identificar o produto. A República Tcheca importa muitos produtos, tais como, carne bovina, tomate, açúcar, frutas. Essa informação é necessária para estimar as emissões de GEE geradas pelo transporte. A coluna origem ter</w:t>
      </w:r>
      <w:r>
        <w:rPr>
          <w:rFonts w:ascii="Arial" w:eastAsia="Arial" w:hAnsi="Arial" w:cs="Arial"/>
          <w:sz w:val="22"/>
          <w:szCs w:val="22"/>
        </w:rPr>
        <w:t>á o nome do país de origem do produto. Será pesquisado no site do supermercado para identificar o país de origem. Para os produtos não alimentícios, a informação não será incluída.</w:t>
      </w:r>
    </w:p>
    <w:p w14:paraId="1E09DE7A"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 xml:space="preserve">O segundo banco de dados externo se chamará co2e_produto. Será criado um script Python para ler a planilha item do arquivo consumo.xlsx, selecionar a categoria alimento da coluna area_consumo, criar um dataframe com os valores únicos da coluna produto, classificar em ordem alfabética e salvar em um arquivo CSV chamado co2e_produto.csv com uma coluna chamada produto. O arquivo co2e_produto.csv será carregado dentro do arquivo consumo.xlsx com o nome da planilha co2e_produto. Será criada uma coluna adicional </w:t>
      </w:r>
      <w:r>
        <w:rPr>
          <w:rFonts w:ascii="Arial" w:eastAsia="Arial" w:hAnsi="Arial" w:cs="Arial"/>
          <w:sz w:val="22"/>
          <w:szCs w:val="22"/>
        </w:rPr>
        <w:t>na planilha co2e_produto com o nome co2e_produto. Para estimar o co2e do produto, serão usados os dados do banco de dados aaq0216_datas2.xls da pesquisa Reduzir os Impactos Ambientais dos Alimentos Através dos Produtores e Consumidores, planilha Results - Retail Weight, Coluna K - GHG Emissions (kg CO2eq/FU, IPCC 2013 incl. CC feedbacks), Median (Poore, 2018). Quando a base de dados não tiver o dado do produto, serão utilizados os dados do site Carbon Cloud (Carbon Cloud, 2019).</w:t>
      </w:r>
    </w:p>
    <w:p w14:paraId="7BA8B99F"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O terceiro banco de dados externo se chamará co2e_transporte. Será criado um script Python para ler a planilha item do arquivo consumo.xlsx, selecionar a categoria alimento da coluna area_consumo', criar um dataframe com os valores únicos da coluna origem, classificar em ordem alfabética e salvar em um arquivo CSV chamado origem.csv com uma coluna chamada origem. Será criada uma coluna adicional na planilha co2e_produto com o nome co2e_transporte. Para estimar o CO2e emitido pelo transporte, serão usados os</w:t>
      </w:r>
      <w:r>
        <w:rPr>
          <w:rFonts w:ascii="Arial" w:eastAsia="Arial" w:hAnsi="Arial" w:cs="Arial"/>
          <w:sz w:val="22"/>
          <w:szCs w:val="22"/>
        </w:rPr>
        <w:t xml:space="preserve"> dados do site CO2 Everything e a distância estimada da origem até o destino (CO2 Everything, 2019). Produtos vindos de outros continentes chegam de navio no porto de Rotterdam na Holanda e seguem de caminhão até o supermercado. Produtos produzidos na Europa são transportados de caminhão. As distâncias serão estimadas baseadas em pesquisas na Internet.</w:t>
      </w:r>
    </w:p>
    <w:p w14:paraId="12E5F7A9"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 xml:space="preserve">O quarto banco de dados externo se chamará caloria. Dentro do arquivo consumo.xlsx, será criada uma planilha com o nome caloria e copiada a coluna produto da planilha co2e_produto para a planilha caloria. Serão criadas 5 colunas com os nomes proteina, gordura, carbo, fibra e alcool. Para cada produto, as informações serão pesquisadas no banco de dados da Tabela Brasileira de Composição de Alimentos (TBCA, 2013). Quando o produto não for encontrado na tabela, serão usadas as informações do rótulo do produto </w:t>
      </w:r>
      <w:r>
        <w:rPr>
          <w:rFonts w:ascii="Arial" w:eastAsia="Arial" w:hAnsi="Arial" w:cs="Arial"/>
          <w:sz w:val="22"/>
          <w:szCs w:val="22"/>
        </w:rPr>
        <w:t>ou do site do supermercado. Será criada uma coluna adicional na planilha com o nome caloria_total_produto para calcular a quantidade de calorias em kcal (quilocalorias) por 100g ou 100/ml usando a fórmula caloria_total_produto = (proteína x 4) + (gordura x 9) + (carbo x 4) + (fibra x 2) + (álcool x 7).</w:t>
      </w:r>
    </w:p>
    <w:p w14:paraId="1B5ABB47"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O quinto banco de dados se chamará consumo com a consolidação de todos os bancos de dados. Serão criadas as colunas co2e_item = quantidade x medida x (co2e_produto + co2e_transporte) e caloria_item = quantidade x medida x caloria_total_produto x 10 (a multiplicação por 10 é necessária para obter o valor da caloria em quilograma ou litro).</w:t>
      </w:r>
    </w:p>
    <w:p w14:paraId="02CF6511"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Será criada uma planilha com o nome dicionario_de_dados com o detalhe de cada banco de dados e colunas.</w:t>
      </w:r>
    </w:p>
    <w:p w14:paraId="69650195" w14:textId="77777777" w:rsidR="00504F7B" w:rsidRDefault="00504F7B">
      <w:pPr>
        <w:spacing w:line="360" w:lineRule="auto"/>
        <w:jc w:val="both"/>
        <w:rPr>
          <w:rFonts w:ascii="Arial" w:eastAsia="Arial" w:hAnsi="Arial" w:cs="Arial"/>
          <w:sz w:val="22"/>
          <w:szCs w:val="22"/>
        </w:rPr>
      </w:pPr>
    </w:p>
    <w:p w14:paraId="62FAAB1D" w14:textId="77777777" w:rsidR="00504F7B" w:rsidRDefault="006953FD">
      <w:pPr>
        <w:spacing w:after="160" w:line="259" w:lineRule="auto"/>
        <w:rPr>
          <w:rFonts w:ascii="Arial" w:eastAsia="Arial" w:hAnsi="Arial" w:cs="Arial"/>
          <w:b/>
          <w:sz w:val="22"/>
          <w:szCs w:val="22"/>
        </w:rPr>
      </w:pPr>
      <w:r>
        <w:br w:type="page"/>
      </w:r>
    </w:p>
    <w:p w14:paraId="45835D4A" w14:textId="77777777" w:rsidR="00504F7B" w:rsidRDefault="006953FD">
      <w:pPr>
        <w:spacing w:line="360" w:lineRule="auto"/>
        <w:rPr>
          <w:rFonts w:ascii="Arial" w:eastAsia="Arial" w:hAnsi="Arial" w:cs="Arial"/>
          <w:b/>
          <w:sz w:val="22"/>
          <w:szCs w:val="22"/>
        </w:rPr>
      </w:pPr>
      <w:r>
        <w:rPr>
          <w:rFonts w:ascii="Arial" w:eastAsia="Arial" w:hAnsi="Arial" w:cs="Arial"/>
          <w:b/>
          <w:sz w:val="22"/>
          <w:szCs w:val="22"/>
        </w:rPr>
        <w:t>Resultados Esperados</w:t>
      </w:r>
    </w:p>
    <w:p w14:paraId="5B9EACFC" w14:textId="77777777" w:rsidR="00504F7B" w:rsidRDefault="00504F7B">
      <w:pPr>
        <w:spacing w:line="360" w:lineRule="auto"/>
        <w:jc w:val="both"/>
        <w:rPr>
          <w:rFonts w:ascii="Arial" w:eastAsia="Arial" w:hAnsi="Arial" w:cs="Arial"/>
          <w:sz w:val="22"/>
          <w:szCs w:val="22"/>
        </w:rPr>
      </w:pPr>
    </w:p>
    <w:p w14:paraId="715F15DD" w14:textId="77777777" w:rsidR="00504F7B" w:rsidRDefault="006953FD">
      <w:pPr>
        <w:spacing w:line="360" w:lineRule="auto"/>
        <w:ind w:firstLine="709"/>
        <w:jc w:val="both"/>
        <w:rPr>
          <w:rFonts w:ascii="Arial" w:eastAsia="Arial" w:hAnsi="Arial" w:cs="Arial"/>
          <w:sz w:val="22"/>
          <w:szCs w:val="22"/>
        </w:rPr>
      </w:pPr>
      <w:r>
        <w:rPr>
          <w:rFonts w:ascii="Arial" w:eastAsia="Arial" w:hAnsi="Arial" w:cs="Arial"/>
          <w:sz w:val="22"/>
          <w:szCs w:val="22"/>
        </w:rPr>
        <w:t>Espera-se identificar os melhores modelos de Machine Learning para analisar o comportamento de consumo da família de imigrantes brasileiros e responder as perguntas definidas nos objetivos.</w:t>
      </w:r>
    </w:p>
    <w:p w14:paraId="67D6A2B7" w14:textId="77777777" w:rsidR="00504F7B" w:rsidRDefault="00504F7B">
      <w:pPr>
        <w:spacing w:line="360" w:lineRule="auto"/>
        <w:jc w:val="both"/>
        <w:rPr>
          <w:rFonts w:ascii="Arial" w:eastAsia="Arial" w:hAnsi="Arial" w:cs="Arial"/>
          <w:sz w:val="22"/>
          <w:szCs w:val="22"/>
        </w:rPr>
      </w:pPr>
    </w:p>
    <w:p w14:paraId="302D21D2" w14:textId="77777777" w:rsidR="00504F7B" w:rsidRDefault="006953FD">
      <w:pPr>
        <w:spacing w:line="360" w:lineRule="auto"/>
        <w:rPr>
          <w:rFonts w:ascii="Arial" w:eastAsia="Arial" w:hAnsi="Arial" w:cs="Arial"/>
          <w:b/>
          <w:sz w:val="22"/>
          <w:szCs w:val="22"/>
        </w:rPr>
      </w:pPr>
      <w:r>
        <w:rPr>
          <w:rFonts w:ascii="Arial" w:eastAsia="Arial" w:hAnsi="Arial" w:cs="Arial"/>
          <w:b/>
          <w:sz w:val="22"/>
          <w:szCs w:val="22"/>
        </w:rPr>
        <w:t>Cronograma de Atividades</w:t>
      </w:r>
    </w:p>
    <w:p w14:paraId="4E7738E0" w14:textId="77777777" w:rsidR="00504F7B" w:rsidRDefault="00504F7B">
      <w:pPr>
        <w:spacing w:line="360" w:lineRule="auto"/>
        <w:rPr>
          <w:rFonts w:ascii="Arial" w:eastAsia="Arial" w:hAnsi="Arial" w:cs="Arial"/>
          <w:sz w:val="22"/>
          <w:szCs w:val="22"/>
        </w:rPr>
      </w:pPr>
    </w:p>
    <w:tbl>
      <w:tblPr>
        <w:tblStyle w:val="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05"/>
        <w:gridCol w:w="619"/>
        <w:gridCol w:w="599"/>
        <w:gridCol w:w="598"/>
        <w:gridCol w:w="598"/>
        <w:gridCol w:w="598"/>
        <w:gridCol w:w="582"/>
        <w:gridCol w:w="611"/>
        <w:gridCol w:w="520"/>
        <w:gridCol w:w="568"/>
        <w:gridCol w:w="569"/>
      </w:tblGrid>
      <w:tr w:rsidR="00504F7B" w14:paraId="04FD8307" w14:textId="77777777">
        <w:trPr>
          <w:trHeight w:val="255"/>
        </w:trPr>
        <w:tc>
          <w:tcPr>
            <w:tcW w:w="3205" w:type="dxa"/>
            <w:vMerge w:val="restart"/>
            <w:shd w:val="clear" w:color="auto" w:fill="auto"/>
            <w:vAlign w:val="center"/>
          </w:tcPr>
          <w:p w14:paraId="4ECDBD12" w14:textId="77777777" w:rsidR="00504F7B" w:rsidRDefault="006953FD">
            <w:pPr>
              <w:rPr>
                <w:rFonts w:ascii="Arial" w:eastAsia="Arial" w:hAnsi="Arial" w:cs="Arial"/>
                <w:b/>
              </w:rPr>
            </w:pPr>
            <w:r>
              <w:rPr>
                <w:rFonts w:ascii="Arial" w:eastAsia="Arial" w:hAnsi="Arial" w:cs="Arial"/>
                <w:b/>
              </w:rPr>
              <w:t>Atividades planejadas</w:t>
            </w:r>
          </w:p>
        </w:tc>
        <w:tc>
          <w:tcPr>
            <w:tcW w:w="5862" w:type="dxa"/>
            <w:gridSpan w:val="10"/>
            <w:shd w:val="clear" w:color="auto" w:fill="auto"/>
            <w:vAlign w:val="center"/>
          </w:tcPr>
          <w:p w14:paraId="45DB3142" w14:textId="77777777" w:rsidR="00504F7B" w:rsidRDefault="006953FD">
            <w:pPr>
              <w:jc w:val="center"/>
              <w:rPr>
                <w:rFonts w:ascii="Arial" w:eastAsia="Arial" w:hAnsi="Arial" w:cs="Arial"/>
                <w:b/>
              </w:rPr>
            </w:pPr>
            <w:r>
              <w:rPr>
                <w:rFonts w:ascii="Arial" w:eastAsia="Arial" w:hAnsi="Arial" w:cs="Arial"/>
                <w:b/>
              </w:rPr>
              <w:t>Mês</w:t>
            </w:r>
          </w:p>
        </w:tc>
      </w:tr>
      <w:tr w:rsidR="00504F7B" w14:paraId="601F6042" w14:textId="77777777">
        <w:trPr>
          <w:trHeight w:val="255"/>
        </w:trPr>
        <w:tc>
          <w:tcPr>
            <w:tcW w:w="3205" w:type="dxa"/>
            <w:vMerge/>
            <w:shd w:val="clear" w:color="auto" w:fill="auto"/>
            <w:vAlign w:val="center"/>
          </w:tcPr>
          <w:p w14:paraId="0C98530D" w14:textId="77777777" w:rsidR="00504F7B" w:rsidRDefault="00504F7B">
            <w:pPr>
              <w:widowControl w:val="0"/>
              <w:pBdr>
                <w:top w:val="nil"/>
                <w:left w:val="nil"/>
                <w:bottom w:val="nil"/>
                <w:right w:val="nil"/>
                <w:between w:val="nil"/>
              </w:pBdr>
              <w:spacing w:line="276" w:lineRule="auto"/>
              <w:rPr>
                <w:rFonts w:ascii="Arial" w:eastAsia="Arial" w:hAnsi="Arial" w:cs="Arial"/>
                <w:b/>
              </w:rPr>
            </w:pPr>
          </w:p>
        </w:tc>
        <w:tc>
          <w:tcPr>
            <w:tcW w:w="619" w:type="dxa"/>
            <w:tcBorders>
              <w:bottom w:val="single" w:sz="4" w:space="0" w:color="000000"/>
            </w:tcBorders>
            <w:shd w:val="clear" w:color="auto" w:fill="auto"/>
            <w:vAlign w:val="center"/>
          </w:tcPr>
          <w:p w14:paraId="4AB6D358" w14:textId="77777777" w:rsidR="00504F7B" w:rsidRDefault="006953FD">
            <w:pPr>
              <w:jc w:val="center"/>
              <w:rPr>
                <w:rFonts w:ascii="Arial" w:eastAsia="Arial" w:hAnsi="Arial" w:cs="Arial"/>
                <w:b/>
              </w:rPr>
            </w:pPr>
            <w:r>
              <w:rPr>
                <w:rFonts w:ascii="Arial" w:eastAsia="Arial" w:hAnsi="Arial" w:cs="Arial"/>
                <w:b/>
              </w:rPr>
              <w:t>1</w:t>
            </w:r>
          </w:p>
        </w:tc>
        <w:tc>
          <w:tcPr>
            <w:tcW w:w="599" w:type="dxa"/>
            <w:tcBorders>
              <w:bottom w:val="single" w:sz="4" w:space="0" w:color="000000"/>
            </w:tcBorders>
            <w:shd w:val="clear" w:color="auto" w:fill="auto"/>
            <w:vAlign w:val="center"/>
          </w:tcPr>
          <w:p w14:paraId="62D6A498" w14:textId="77777777" w:rsidR="00504F7B" w:rsidRDefault="006953FD">
            <w:pPr>
              <w:jc w:val="center"/>
              <w:rPr>
                <w:rFonts w:ascii="Arial" w:eastAsia="Arial" w:hAnsi="Arial" w:cs="Arial"/>
                <w:b/>
              </w:rPr>
            </w:pPr>
            <w:r>
              <w:rPr>
                <w:rFonts w:ascii="Arial" w:eastAsia="Arial" w:hAnsi="Arial" w:cs="Arial"/>
                <w:b/>
              </w:rPr>
              <w:t>2</w:t>
            </w:r>
          </w:p>
        </w:tc>
        <w:tc>
          <w:tcPr>
            <w:tcW w:w="598" w:type="dxa"/>
            <w:tcBorders>
              <w:bottom w:val="single" w:sz="4" w:space="0" w:color="000000"/>
            </w:tcBorders>
            <w:shd w:val="clear" w:color="auto" w:fill="auto"/>
            <w:vAlign w:val="center"/>
          </w:tcPr>
          <w:p w14:paraId="5F753BF3" w14:textId="77777777" w:rsidR="00504F7B" w:rsidRDefault="006953FD">
            <w:pPr>
              <w:jc w:val="center"/>
              <w:rPr>
                <w:rFonts w:ascii="Arial" w:eastAsia="Arial" w:hAnsi="Arial" w:cs="Arial"/>
                <w:b/>
              </w:rPr>
            </w:pPr>
            <w:r>
              <w:rPr>
                <w:rFonts w:ascii="Arial" w:eastAsia="Arial" w:hAnsi="Arial" w:cs="Arial"/>
                <w:b/>
              </w:rPr>
              <w:t>3</w:t>
            </w:r>
          </w:p>
        </w:tc>
        <w:tc>
          <w:tcPr>
            <w:tcW w:w="598" w:type="dxa"/>
            <w:tcBorders>
              <w:bottom w:val="single" w:sz="4" w:space="0" w:color="000000"/>
            </w:tcBorders>
            <w:shd w:val="clear" w:color="auto" w:fill="auto"/>
            <w:vAlign w:val="center"/>
          </w:tcPr>
          <w:p w14:paraId="2F89C639" w14:textId="77777777" w:rsidR="00504F7B" w:rsidRDefault="006953FD">
            <w:pPr>
              <w:jc w:val="center"/>
              <w:rPr>
                <w:rFonts w:ascii="Arial" w:eastAsia="Arial" w:hAnsi="Arial" w:cs="Arial"/>
                <w:b/>
              </w:rPr>
            </w:pPr>
            <w:r>
              <w:rPr>
                <w:rFonts w:ascii="Arial" w:eastAsia="Arial" w:hAnsi="Arial" w:cs="Arial"/>
                <w:b/>
              </w:rPr>
              <w:t>4</w:t>
            </w:r>
          </w:p>
        </w:tc>
        <w:tc>
          <w:tcPr>
            <w:tcW w:w="598" w:type="dxa"/>
            <w:tcBorders>
              <w:bottom w:val="single" w:sz="4" w:space="0" w:color="000000"/>
            </w:tcBorders>
            <w:shd w:val="clear" w:color="auto" w:fill="auto"/>
            <w:vAlign w:val="center"/>
          </w:tcPr>
          <w:p w14:paraId="53865697" w14:textId="77777777" w:rsidR="00504F7B" w:rsidRDefault="006953FD">
            <w:pPr>
              <w:jc w:val="center"/>
              <w:rPr>
                <w:rFonts w:ascii="Arial" w:eastAsia="Arial" w:hAnsi="Arial" w:cs="Arial"/>
                <w:b/>
              </w:rPr>
            </w:pPr>
            <w:r>
              <w:rPr>
                <w:rFonts w:ascii="Arial" w:eastAsia="Arial" w:hAnsi="Arial" w:cs="Arial"/>
                <w:b/>
              </w:rPr>
              <w:t>5</w:t>
            </w:r>
          </w:p>
        </w:tc>
        <w:tc>
          <w:tcPr>
            <w:tcW w:w="582" w:type="dxa"/>
            <w:tcBorders>
              <w:bottom w:val="single" w:sz="4" w:space="0" w:color="000000"/>
            </w:tcBorders>
            <w:shd w:val="clear" w:color="auto" w:fill="auto"/>
            <w:vAlign w:val="center"/>
          </w:tcPr>
          <w:p w14:paraId="63B4CF8C" w14:textId="77777777" w:rsidR="00504F7B" w:rsidRDefault="006953FD">
            <w:pPr>
              <w:jc w:val="center"/>
              <w:rPr>
                <w:rFonts w:ascii="Arial" w:eastAsia="Arial" w:hAnsi="Arial" w:cs="Arial"/>
                <w:b/>
              </w:rPr>
            </w:pPr>
            <w:r>
              <w:rPr>
                <w:rFonts w:ascii="Arial" w:eastAsia="Arial" w:hAnsi="Arial" w:cs="Arial"/>
                <w:b/>
              </w:rPr>
              <w:t>6</w:t>
            </w:r>
          </w:p>
        </w:tc>
        <w:tc>
          <w:tcPr>
            <w:tcW w:w="611" w:type="dxa"/>
            <w:tcBorders>
              <w:bottom w:val="single" w:sz="4" w:space="0" w:color="000000"/>
            </w:tcBorders>
            <w:shd w:val="clear" w:color="auto" w:fill="auto"/>
            <w:vAlign w:val="center"/>
          </w:tcPr>
          <w:p w14:paraId="2A8B0EE5" w14:textId="77777777" w:rsidR="00504F7B" w:rsidRDefault="006953FD">
            <w:pPr>
              <w:jc w:val="center"/>
              <w:rPr>
                <w:rFonts w:ascii="Arial" w:eastAsia="Arial" w:hAnsi="Arial" w:cs="Arial"/>
                <w:b/>
              </w:rPr>
            </w:pPr>
            <w:r>
              <w:rPr>
                <w:rFonts w:ascii="Arial" w:eastAsia="Arial" w:hAnsi="Arial" w:cs="Arial"/>
                <w:b/>
              </w:rPr>
              <w:t>7</w:t>
            </w:r>
          </w:p>
        </w:tc>
        <w:tc>
          <w:tcPr>
            <w:tcW w:w="520" w:type="dxa"/>
            <w:tcBorders>
              <w:bottom w:val="single" w:sz="4" w:space="0" w:color="000000"/>
            </w:tcBorders>
            <w:shd w:val="clear" w:color="auto" w:fill="auto"/>
            <w:vAlign w:val="center"/>
          </w:tcPr>
          <w:p w14:paraId="33C72349" w14:textId="77777777" w:rsidR="00504F7B" w:rsidRDefault="006953FD">
            <w:pPr>
              <w:jc w:val="center"/>
              <w:rPr>
                <w:rFonts w:ascii="Arial" w:eastAsia="Arial" w:hAnsi="Arial" w:cs="Arial"/>
                <w:b/>
              </w:rPr>
            </w:pPr>
            <w:r>
              <w:rPr>
                <w:rFonts w:ascii="Arial" w:eastAsia="Arial" w:hAnsi="Arial" w:cs="Arial"/>
                <w:b/>
              </w:rPr>
              <w:t>8</w:t>
            </w:r>
          </w:p>
        </w:tc>
        <w:tc>
          <w:tcPr>
            <w:tcW w:w="568" w:type="dxa"/>
            <w:tcBorders>
              <w:bottom w:val="single" w:sz="4" w:space="0" w:color="000000"/>
            </w:tcBorders>
            <w:shd w:val="clear" w:color="auto" w:fill="auto"/>
            <w:vAlign w:val="center"/>
          </w:tcPr>
          <w:p w14:paraId="79A174EB" w14:textId="77777777" w:rsidR="00504F7B" w:rsidRDefault="006953FD">
            <w:pPr>
              <w:jc w:val="center"/>
              <w:rPr>
                <w:rFonts w:ascii="Arial" w:eastAsia="Arial" w:hAnsi="Arial" w:cs="Arial"/>
                <w:b/>
              </w:rPr>
            </w:pPr>
            <w:r>
              <w:rPr>
                <w:rFonts w:ascii="Arial" w:eastAsia="Arial" w:hAnsi="Arial" w:cs="Arial"/>
                <w:b/>
              </w:rPr>
              <w:t>9</w:t>
            </w:r>
          </w:p>
        </w:tc>
        <w:tc>
          <w:tcPr>
            <w:tcW w:w="569" w:type="dxa"/>
            <w:tcBorders>
              <w:bottom w:val="single" w:sz="4" w:space="0" w:color="000000"/>
            </w:tcBorders>
            <w:shd w:val="clear" w:color="auto" w:fill="auto"/>
            <w:vAlign w:val="center"/>
          </w:tcPr>
          <w:p w14:paraId="420F4D90" w14:textId="77777777" w:rsidR="00504F7B" w:rsidRDefault="006953FD">
            <w:pPr>
              <w:jc w:val="center"/>
              <w:rPr>
                <w:rFonts w:ascii="Arial" w:eastAsia="Arial" w:hAnsi="Arial" w:cs="Arial"/>
                <w:b/>
              </w:rPr>
            </w:pPr>
            <w:r>
              <w:rPr>
                <w:rFonts w:ascii="Arial" w:eastAsia="Arial" w:hAnsi="Arial" w:cs="Arial"/>
                <w:b/>
              </w:rPr>
              <w:t>10</w:t>
            </w:r>
          </w:p>
        </w:tc>
      </w:tr>
      <w:tr w:rsidR="00504F7B" w14:paraId="122E672F" w14:textId="77777777">
        <w:trPr>
          <w:trHeight w:val="255"/>
        </w:trPr>
        <w:tc>
          <w:tcPr>
            <w:tcW w:w="3205" w:type="dxa"/>
            <w:shd w:val="clear" w:color="auto" w:fill="00FA00"/>
            <w:vAlign w:val="center"/>
          </w:tcPr>
          <w:p w14:paraId="2EBCA0BD" w14:textId="77777777" w:rsidR="00504F7B" w:rsidRDefault="006953FD">
            <w:pPr>
              <w:rPr>
                <w:rFonts w:ascii="Arial" w:eastAsia="Arial" w:hAnsi="Arial" w:cs="Arial"/>
              </w:rPr>
            </w:pPr>
            <w:r>
              <w:rPr>
                <w:rFonts w:ascii="Arial" w:eastAsia="Arial" w:hAnsi="Arial" w:cs="Arial"/>
              </w:rPr>
              <w:t>Definir do projeto de pesquisa</w:t>
            </w:r>
          </w:p>
        </w:tc>
        <w:tc>
          <w:tcPr>
            <w:tcW w:w="619" w:type="dxa"/>
            <w:shd w:val="clear" w:color="auto" w:fill="00FA00"/>
            <w:vAlign w:val="center"/>
          </w:tcPr>
          <w:p w14:paraId="156F478F" w14:textId="77777777" w:rsidR="00504F7B" w:rsidRDefault="006953FD">
            <w:pPr>
              <w:jc w:val="center"/>
              <w:rPr>
                <w:rFonts w:ascii="Arial" w:eastAsia="Arial" w:hAnsi="Arial" w:cs="Arial"/>
              </w:rPr>
            </w:pPr>
            <w:r>
              <w:rPr>
                <w:rFonts w:ascii="Arial" w:eastAsia="Arial" w:hAnsi="Arial" w:cs="Arial"/>
              </w:rPr>
              <w:t>X</w:t>
            </w:r>
          </w:p>
        </w:tc>
        <w:tc>
          <w:tcPr>
            <w:tcW w:w="599" w:type="dxa"/>
            <w:shd w:val="clear" w:color="auto" w:fill="00FA00"/>
            <w:vAlign w:val="center"/>
          </w:tcPr>
          <w:p w14:paraId="6918E4B5" w14:textId="77777777" w:rsidR="00504F7B" w:rsidRDefault="00504F7B">
            <w:pPr>
              <w:jc w:val="center"/>
              <w:rPr>
                <w:rFonts w:ascii="Arial" w:eastAsia="Arial" w:hAnsi="Arial" w:cs="Arial"/>
              </w:rPr>
            </w:pPr>
          </w:p>
        </w:tc>
        <w:tc>
          <w:tcPr>
            <w:tcW w:w="598" w:type="dxa"/>
            <w:shd w:val="clear" w:color="auto" w:fill="00FA00"/>
            <w:vAlign w:val="center"/>
          </w:tcPr>
          <w:p w14:paraId="7B0AD096" w14:textId="77777777" w:rsidR="00504F7B" w:rsidRDefault="00504F7B">
            <w:pPr>
              <w:jc w:val="center"/>
              <w:rPr>
                <w:rFonts w:ascii="Arial" w:eastAsia="Arial" w:hAnsi="Arial" w:cs="Arial"/>
              </w:rPr>
            </w:pPr>
          </w:p>
        </w:tc>
        <w:tc>
          <w:tcPr>
            <w:tcW w:w="598" w:type="dxa"/>
            <w:shd w:val="clear" w:color="auto" w:fill="00FA00"/>
            <w:vAlign w:val="center"/>
          </w:tcPr>
          <w:p w14:paraId="68F10CB7" w14:textId="77777777" w:rsidR="00504F7B" w:rsidRDefault="00504F7B">
            <w:pPr>
              <w:jc w:val="center"/>
              <w:rPr>
                <w:rFonts w:ascii="Arial" w:eastAsia="Arial" w:hAnsi="Arial" w:cs="Arial"/>
              </w:rPr>
            </w:pPr>
          </w:p>
        </w:tc>
        <w:tc>
          <w:tcPr>
            <w:tcW w:w="598" w:type="dxa"/>
            <w:shd w:val="clear" w:color="auto" w:fill="00FA00"/>
            <w:vAlign w:val="center"/>
          </w:tcPr>
          <w:p w14:paraId="0281BCD9" w14:textId="77777777" w:rsidR="00504F7B" w:rsidRDefault="00504F7B">
            <w:pPr>
              <w:jc w:val="center"/>
              <w:rPr>
                <w:rFonts w:ascii="Arial" w:eastAsia="Arial" w:hAnsi="Arial" w:cs="Arial"/>
              </w:rPr>
            </w:pPr>
          </w:p>
        </w:tc>
        <w:tc>
          <w:tcPr>
            <w:tcW w:w="582" w:type="dxa"/>
            <w:shd w:val="clear" w:color="auto" w:fill="00FA00"/>
            <w:vAlign w:val="center"/>
          </w:tcPr>
          <w:p w14:paraId="463687AE" w14:textId="77777777" w:rsidR="00504F7B" w:rsidRDefault="00504F7B">
            <w:pPr>
              <w:jc w:val="center"/>
              <w:rPr>
                <w:rFonts w:ascii="Arial" w:eastAsia="Arial" w:hAnsi="Arial" w:cs="Arial"/>
              </w:rPr>
            </w:pPr>
          </w:p>
        </w:tc>
        <w:tc>
          <w:tcPr>
            <w:tcW w:w="611" w:type="dxa"/>
            <w:shd w:val="clear" w:color="auto" w:fill="00FA00"/>
            <w:vAlign w:val="center"/>
          </w:tcPr>
          <w:p w14:paraId="34FFF68E" w14:textId="77777777" w:rsidR="00504F7B" w:rsidRDefault="00504F7B">
            <w:pPr>
              <w:jc w:val="center"/>
              <w:rPr>
                <w:rFonts w:ascii="Arial" w:eastAsia="Arial" w:hAnsi="Arial" w:cs="Arial"/>
              </w:rPr>
            </w:pPr>
          </w:p>
        </w:tc>
        <w:tc>
          <w:tcPr>
            <w:tcW w:w="520" w:type="dxa"/>
            <w:shd w:val="clear" w:color="auto" w:fill="00FA00"/>
            <w:vAlign w:val="center"/>
          </w:tcPr>
          <w:p w14:paraId="5AA275FC" w14:textId="77777777" w:rsidR="00504F7B" w:rsidRDefault="00504F7B">
            <w:pPr>
              <w:jc w:val="center"/>
              <w:rPr>
                <w:rFonts w:ascii="Arial" w:eastAsia="Arial" w:hAnsi="Arial" w:cs="Arial"/>
              </w:rPr>
            </w:pPr>
          </w:p>
        </w:tc>
        <w:tc>
          <w:tcPr>
            <w:tcW w:w="568" w:type="dxa"/>
            <w:shd w:val="clear" w:color="auto" w:fill="00FA00"/>
            <w:vAlign w:val="center"/>
          </w:tcPr>
          <w:p w14:paraId="25951A91" w14:textId="77777777" w:rsidR="00504F7B" w:rsidRDefault="00504F7B">
            <w:pPr>
              <w:jc w:val="center"/>
              <w:rPr>
                <w:rFonts w:ascii="Arial" w:eastAsia="Arial" w:hAnsi="Arial" w:cs="Arial"/>
              </w:rPr>
            </w:pPr>
          </w:p>
        </w:tc>
        <w:tc>
          <w:tcPr>
            <w:tcW w:w="569" w:type="dxa"/>
            <w:shd w:val="clear" w:color="auto" w:fill="00FA00"/>
            <w:vAlign w:val="center"/>
          </w:tcPr>
          <w:p w14:paraId="6428F43B" w14:textId="77777777" w:rsidR="00504F7B" w:rsidRDefault="00504F7B">
            <w:pPr>
              <w:jc w:val="center"/>
              <w:rPr>
                <w:rFonts w:ascii="Arial" w:eastAsia="Arial" w:hAnsi="Arial" w:cs="Arial"/>
              </w:rPr>
            </w:pPr>
          </w:p>
        </w:tc>
      </w:tr>
      <w:tr w:rsidR="00504F7B" w14:paraId="628C6217" w14:textId="77777777">
        <w:trPr>
          <w:trHeight w:val="255"/>
        </w:trPr>
        <w:tc>
          <w:tcPr>
            <w:tcW w:w="3205" w:type="dxa"/>
            <w:shd w:val="clear" w:color="auto" w:fill="00FA00"/>
            <w:vAlign w:val="center"/>
          </w:tcPr>
          <w:p w14:paraId="19393132" w14:textId="77777777" w:rsidR="00504F7B" w:rsidRDefault="006953FD">
            <w:pPr>
              <w:rPr>
                <w:rFonts w:ascii="Arial" w:eastAsia="Arial" w:hAnsi="Arial" w:cs="Arial"/>
              </w:rPr>
            </w:pPr>
            <w:r>
              <w:rPr>
                <w:rFonts w:ascii="Arial" w:eastAsia="Arial" w:hAnsi="Arial" w:cs="Arial"/>
              </w:rPr>
              <w:t>Preencher o Formulário de Direcionamento Ético (FDE)</w:t>
            </w:r>
          </w:p>
        </w:tc>
        <w:tc>
          <w:tcPr>
            <w:tcW w:w="619" w:type="dxa"/>
            <w:shd w:val="clear" w:color="auto" w:fill="00FA00"/>
            <w:vAlign w:val="center"/>
          </w:tcPr>
          <w:p w14:paraId="42210AB4" w14:textId="77777777" w:rsidR="00504F7B" w:rsidRDefault="006953FD">
            <w:pPr>
              <w:jc w:val="center"/>
              <w:rPr>
                <w:rFonts w:ascii="Arial" w:eastAsia="Arial" w:hAnsi="Arial" w:cs="Arial"/>
              </w:rPr>
            </w:pPr>
            <w:r>
              <w:rPr>
                <w:rFonts w:ascii="Arial" w:eastAsia="Arial" w:hAnsi="Arial" w:cs="Arial"/>
              </w:rPr>
              <w:t>X</w:t>
            </w:r>
          </w:p>
        </w:tc>
        <w:tc>
          <w:tcPr>
            <w:tcW w:w="599" w:type="dxa"/>
            <w:shd w:val="clear" w:color="auto" w:fill="00FA00"/>
            <w:vAlign w:val="center"/>
          </w:tcPr>
          <w:p w14:paraId="08A4766F" w14:textId="77777777" w:rsidR="00504F7B" w:rsidRDefault="00504F7B">
            <w:pPr>
              <w:jc w:val="center"/>
              <w:rPr>
                <w:rFonts w:ascii="Arial" w:eastAsia="Arial" w:hAnsi="Arial" w:cs="Arial"/>
              </w:rPr>
            </w:pPr>
          </w:p>
        </w:tc>
        <w:tc>
          <w:tcPr>
            <w:tcW w:w="598" w:type="dxa"/>
            <w:shd w:val="clear" w:color="auto" w:fill="00FA00"/>
            <w:vAlign w:val="center"/>
          </w:tcPr>
          <w:p w14:paraId="2860280A" w14:textId="77777777" w:rsidR="00504F7B" w:rsidRDefault="00504F7B">
            <w:pPr>
              <w:jc w:val="center"/>
              <w:rPr>
                <w:rFonts w:ascii="Arial" w:eastAsia="Arial" w:hAnsi="Arial" w:cs="Arial"/>
              </w:rPr>
            </w:pPr>
          </w:p>
        </w:tc>
        <w:tc>
          <w:tcPr>
            <w:tcW w:w="598" w:type="dxa"/>
            <w:shd w:val="clear" w:color="auto" w:fill="00FA00"/>
            <w:vAlign w:val="center"/>
          </w:tcPr>
          <w:p w14:paraId="0BECC574" w14:textId="77777777" w:rsidR="00504F7B" w:rsidRDefault="00504F7B">
            <w:pPr>
              <w:jc w:val="center"/>
              <w:rPr>
                <w:rFonts w:ascii="Arial" w:eastAsia="Arial" w:hAnsi="Arial" w:cs="Arial"/>
              </w:rPr>
            </w:pPr>
          </w:p>
        </w:tc>
        <w:tc>
          <w:tcPr>
            <w:tcW w:w="598" w:type="dxa"/>
            <w:shd w:val="clear" w:color="auto" w:fill="00FA00"/>
            <w:vAlign w:val="center"/>
          </w:tcPr>
          <w:p w14:paraId="155FA100" w14:textId="77777777" w:rsidR="00504F7B" w:rsidRDefault="00504F7B">
            <w:pPr>
              <w:jc w:val="center"/>
              <w:rPr>
                <w:rFonts w:ascii="Arial" w:eastAsia="Arial" w:hAnsi="Arial" w:cs="Arial"/>
              </w:rPr>
            </w:pPr>
          </w:p>
        </w:tc>
        <w:tc>
          <w:tcPr>
            <w:tcW w:w="582" w:type="dxa"/>
            <w:shd w:val="clear" w:color="auto" w:fill="00FA00"/>
            <w:vAlign w:val="center"/>
          </w:tcPr>
          <w:p w14:paraId="10B036C6" w14:textId="77777777" w:rsidR="00504F7B" w:rsidRDefault="00504F7B">
            <w:pPr>
              <w:jc w:val="center"/>
              <w:rPr>
                <w:rFonts w:ascii="Arial" w:eastAsia="Arial" w:hAnsi="Arial" w:cs="Arial"/>
              </w:rPr>
            </w:pPr>
          </w:p>
        </w:tc>
        <w:tc>
          <w:tcPr>
            <w:tcW w:w="611" w:type="dxa"/>
            <w:shd w:val="clear" w:color="auto" w:fill="00FA00"/>
            <w:vAlign w:val="center"/>
          </w:tcPr>
          <w:p w14:paraId="5331FF21" w14:textId="77777777" w:rsidR="00504F7B" w:rsidRDefault="00504F7B">
            <w:pPr>
              <w:jc w:val="center"/>
              <w:rPr>
                <w:rFonts w:ascii="Arial" w:eastAsia="Arial" w:hAnsi="Arial" w:cs="Arial"/>
              </w:rPr>
            </w:pPr>
          </w:p>
        </w:tc>
        <w:tc>
          <w:tcPr>
            <w:tcW w:w="520" w:type="dxa"/>
            <w:shd w:val="clear" w:color="auto" w:fill="00FA00"/>
            <w:vAlign w:val="center"/>
          </w:tcPr>
          <w:p w14:paraId="40156D7B" w14:textId="77777777" w:rsidR="00504F7B" w:rsidRDefault="00504F7B">
            <w:pPr>
              <w:jc w:val="center"/>
              <w:rPr>
                <w:rFonts w:ascii="Arial" w:eastAsia="Arial" w:hAnsi="Arial" w:cs="Arial"/>
              </w:rPr>
            </w:pPr>
          </w:p>
        </w:tc>
        <w:tc>
          <w:tcPr>
            <w:tcW w:w="568" w:type="dxa"/>
            <w:shd w:val="clear" w:color="auto" w:fill="00FA00"/>
            <w:vAlign w:val="center"/>
          </w:tcPr>
          <w:p w14:paraId="1115CF05" w14:textId="77777777" w:rsidR="00504F7B" w:rsidRDefault="00504F7B">
            <w:pPr>
              <w:jc w:val="center"/>
              <w:rPr>
                <w:rFonts w:ascii="Arial" w:eastAsia="Arial" w:hAnsi="Arial" w:cs="Arial"/>
              </w:rPr>
            </w:pPr>
          </w:p>
        </w:tc>
        <w:tc>
          <w:tcPr>
            <w:tcW w:w="569" w:type="dxa"/>
            <w:shd w:val="clear" w:color="auto" w:fill="00FA00"/>
            <w:vAlign w:val="center"/>
          </w:tcPr>
          <w:p w14:paraId="0CB3A34C" w14:textId="77777777" w:rsidR="00504F7B" w:rsidRDefault="00504F7B">
            <w:pPr>
              <w:jc w:val="center"/>
              <w:rPr>
                <w:rFonts w:ascii="Arial" w:eastAsia="Arial" w:hAnsi="Arial" w:cs="Arial"/>
              </w:rPr>
            </w:pPr>
          </w:p>
        </w:tc>
      </w:tr>
      <w:tr w:rsidR="00504F7B" w14:paraId="693374B2" w14:textId="77777777">
        <w:trPr>
          <w:trHeight w:val="255"/>
        </w:trPr>
        <w:tc>
          <w:tcPr>
            <w:tcW w:w="3205" w:type="dxa"/>
            <w:shd w:val="clear" w:color="auto" w:fill="00FA00"/>
            <w:vAlign w:val="center"/>
          </w:tcPr>
          <w:p w14:paraId="3E9BF122" w14:textId="77777777" w:rsidR="00504F7B" w:rsidRDefault="006953FD">
            <w:pPr>
              <w:rPr>
                <w:rFonts w:ascii="Arial" w:eastAsia="Arial" w:hAnsi="Arial" w:cs="Arial"/>
              </w:rPr>
            </w:pPr>
            <w:r>
              <w:rPr>
                <w:rFonts w:ascii="Arial" w:eastAsia="Arial" w:hAnsi="Arial" w:cs="Arial"/>
              </w:rPr>
              <w:t>Reunir com a orientadora</w:t>
            </w:r>
          </w:p>
        </w:tc>
        <w:tc>
          <w:tcPr>
            <w:tcW w:w="619" w:type="dxa"/>
            <w:shd w:val="clear" w:color="auto" w:fill="00FA00"/>
            <w:vAlign w:val="center"/>
          </w:tcPr>
          <w:p w14:paraId="7F7E8AF3" w14:textId="77777777" w:rsidR="00504F7B" w:rsidRDefault="006953FD">
            <w:pPr>
              <w:jc w:val="center"/>
              <w:rPr>
                <w:rFonts w:ascii="Arial" w:eastAsia="Arial" w:hAnsi="Arial" w:cs="Arial"/>
              </w:rPr>
            </w:pPr>
            <w:r>
              <w:rPr>
                <w:rFonts w:ascii="Arial" w:eastAsia="Arial" w:hAnsi="Arial" w:cs="Arial"/>
              </w:rPr>
              <w:t>X</w:t>
            </w:r>
          </w:p>
        </w:tc>
        <w:tc>
          <w:tcPr>
            <w:tcW w:w="599" w:type="dxa"/>
            <w:shd w:val="clear" w:color="auto" w:fill="00FA00"/>
            <w:vAlign w:val="center"/>
          </w:tcPr>
          <w:p w14:paraId="34A5982B" w14:textId="77777777" w:rsidR="00504F7B" w:rsidRDefault="006953FD">
            <w:pPr>
              <w:jc w:val="center"/>
              <w:rPr>
                <w:rFonts w:ascii="Arial" w:eastAsia="Arial" w:hAnsi="Arial" w:cs="Arial"/>
              </w:rPr>
            </w:pPr>
            <w:r>
              <w:rPr>
                <w:rFonts w:ascii="Arial" w:eastAsia="Arial" w:hAnsi="Arial" w:cs="Arial"/>
              </w:rPr>
              <w:t>X</w:t>
            </w:r>
          </w:p>
        </w:tc>
        <w:tc>
          <w:tcPr>
            <w:tcW w:w="598" w:type="dxa"/>
            <w:shd w:val="clear" w:color="auto" w:fill="00FA00"/>
            <w:vAlign w:val="center"/>
          </w:tcPr>
          <w:p w14:paraId="4FCB8841" w14:textId="77777777" w:rsidR="00504F7B" w:rsidRDefault="00504F7B">
            <w:pPr>
              <w:jc w:val="center"/>
              <w:rPr>
                <w:rFonts w:ascii="Arial" w:eastAsia="Arial" w:hAnsi="Arial" w:cs="Arial"/>
              </w:rPr>
            </w:pPr>
          </w:p>
        </w:tc>
        <w:tc>
          <w:tcPr>
            <w:tcW w:w="598" w:type="dxa"/>
            <w:shd w:val="clear" w:color="auto" w:fill="00FA00"/>
            <w:vAlign w:val="center"/>
          </w:tcPr>
          <w:p w14:paraId="4E370F43" w14:textId="77777777" w:rsidR="00504F7B" w:rsidRDefault="00504F7B">
            <w:pPr>
              <w:jc w:val="center"/>
              <w:rPr>
                <w:rFonts w:ascii="Arial" w:eastAsia="Arial" w:hAnsi="Arial" w:cs="Arial"/>
              </w:rPr>
            </w:pPr>
          </w:p>
        </w:tc>
        <w:tc>
          <w:tcPr>
            <w:tcW w:w="598" w:type="dxa"/>
            <w:shd w:val="clear" w:color="auto" w:fill="00FA00"/>
            <w:vAlign w:val="center"/>
          </w:tcPr>
          <w:p w14:paraId="31515B87" w14:textId="77777777" w:rsidR="00504F7B" w:rsidRDefault="00504F7B">
            <w:pPr>
              <w:jc w:val="center"/>
              <w:rPr>
                <w:rFonts w:ascii="Arial" w:eastAsia="Arial" w:hAnsi="Arial" w:cs="Arial"/>
              </w:rPr>
            </w:pPr>
          </w:p>
        </w:tc>
        <w:tc>
          <w:tcPr>
            <w:tcW w:w="582" w:type="dxa"/>
            <w:shd w:val="clear" w:color="auto" w:fill="00FA00"/>
            <w:vAlign w:val="center"/>
          </w:tcPr>
          <w:p w14:paraId="193109E2" w14:textId="77777777" w:rsidR="00504F7B" w:rsidRDefault="00504F7B">
            <w:pPr>
              <w:jc w:val="center"/>
              <w:rPr>
                <w:rFonts w:ascii="Arial" w:eastAsia="Arial" w:hAnsi="Arial" w:cs="Arial"/>
              </w:rPr>
            </w:pPr>
          </w:p>
        </w:tc>
        <w:tc>
          <w:tcPr>
            <w:tcW w:w="611" w:type="dxa"/>
            <w:shd w:val="clear" w:color="auto" w:fill="00FA00"/>
            <w:vAlign w:val="center"/>
          </w:tcPr>
          <w:p w14:paraId="0954F3A7" w14:textId="77777777" w:rsidR="00504F7B" w:rsidRDefault="00504F7B">
            <w:pPr>
              <w:jc w:val="center"/>
              <w:rPr>
                <w:rFonts w:ascii="Arial" w:eastAsia="Arial" w:hAnsi="Arial" w:cs="Arial"/>
              </w:rPr>
            </w:pPr>
          </w:p>
        </w:tc>
        <w:tc>
          <w:tcPr>
            <w:tcW w:w="520" w:type="dxa"/>
            <w:shd w:val="clear" w:color="auto" w:fill="00FA00"/>
            <w:vAlign w:val="center"/>
          </w:tcPr>
          <w:p w14:paraId="1B140B43" w14:textId="77777777" w:rsidR="00504F7B" w:rsidRDefault="00504F7B">
            <w:pPr>
              <w:jc w:val="center"/>
              <w:rPr>
                <w:rFonts w:ascii="Arial" w:eastAsia="Arial" w:hAnsi="Arial" w:cs="Arial"/>
              </w:rPr>
            </w:pPr>
          </w:p>
        </w:tc>
        <w:tc>
          <w:tcPr>
            <w:tcW w:w="568" w:type="dxa"/>
            <w:shd w:val="clear" w:color="auto" w:fill="00FA00"/>
            <w:vAlign w:val="center"/>
          </w:tcPr>
          <w:p w14:paraId="6B00C8A7" w14:textId="77777777" w:rsidR="00504F7B" w:rsidRDefault="00504F7B">
            <w:pPr>
              <w:jc w:val="center"/>
              <w:rPr>
                <w:rFonts w:ascii="Arial" w:eastAsia="Arial" w:hAnsi="Arial" w:cs="Arial"/>
              </w:rPr>
            </w:pPr>
          </w:p>
        </w:tc>
        <w:tc>
          <w:tcPr>
            <w:tcW w:w="569" w:type="dxa"/>
            <w:shd w:val="clear" w:color="auto" w:fill="00FA00"/>
            <w:vAlign w:val="center"/>
          </w:tcPr>
          <w:p w14:paraId="181E9B2B" w14:textId="77777777" w:rsidR="00504F7B" w:rsidRDefault="00504F7B">
            <w:pPr>
              <w:jc w:val="center"/>
              <w:rPr>
                <w:rFonts w:ascii="Arial" w:eastAsia="Arial" w:hAnsi="Arial" w:cs="Arial"/>
              </w:rPr>
            </w:pPr>
          </w:p>
        </w:tc>
      </w:tr>
      <w:tr w:rsidR="00504F7B" w14:paraId="46EF2C17" w14:textId="77777777">
        <w:trPr>
          <w:trHeight w:val="255"/>
        </w:trPr>
        <w:tc>
          <w:tcPr>
            <w:tcW w:w="3205" w:type="dxa"/>
            <w:shd w:val="clear" w:color="auto" w:fill="00FA00"/>
            <w:vAlign w:val="center"/>
          </w:tcPr>
          <w:p w14:paraId="7610B3B7" w14:textId="77777777" w:rsidR="00504F7B" w:rsidRDefault="006953FD">
            <w:pPr>
              <w:rPr>
                <w:rFonts w:ascii="Arial" w:eastAsia="Arial" w:hAnsi="Arial" w:cs="Arial"/>
              </w:rPr>
            </w:pPr>
            <w:r>
              <w:rPr>
                <w:rFonts w:ascii="Arial" w:eastAsia="Arial" w:hAnsi="Arial" w:cs="Arial"/>
              </w:rPr>
              <w:t>Enviar o projeto de pesquisa para a orientadora</w:t>
            </w:r>
          </w:p>
        </w:tc>
        <w:tc>
          <w:tcPr>
            <w:tcW w:w="619" w:type="dxa"/>
            <w:shd w:val="clear" w:color="auto" w:fill="00FA00"/>
            <w:vAlign w:val="center"/>
          </w:tcPr>
          <w:p w14:paraId="79CB78A0" w14:textId="77777777" w:rsidR="00504F7B" w:rsidRDefault="00504F7B">
            <w:pPr>
              <w:jc w:val="center"/>
              <w:rPr>
                <w:rFonts w:ascii="Arial" w:eastAsia="Arial" w:hAnsi="Arial" w:cs="Arial"/>
              </w:rPr>
            </w:pPr>
          </w:p>
        </w:tc>
        <w:tc>
          <w:tcPr>
            <w:tcW w:w="599" w:type="dxa"/>
            <w:shd w:val="clear" w:color="auto" w:fill="00FA00"/>
            <w:vAlign w:val="center"/>
          </w:tcPr>
          <w:p w14:paraId="0DDF89CA" w14:textId="77777777" w:rsidR="00504F7B" w:rsidRDefault="006953FD">
            <w:pPr>
              <w:jc w:val="center"/>
              <w:rPr>
                <w:rFonts w:ascii="Arial" w:eastAsia="Arial" w:hAnsi="Arial" w:cs="Arial"/>
              </w:rPr>
            </w:pPr>
            <w:r>
              <w:rPr>
                <w:rFonts w:ascii="Arial" w:eastAsia="Arial" w:hAnsi="Arial" w:cs="Arial"/>
              </w:rPr>
              <w:t>X</w:t>
            </w:r>
          </w:p>
        </w:tc>
        <w:tc>
          <w:tcPr>
            <w:tcW w:w="598" w:type="dxa"/>
            <w:shd w:val="clear" w:color="auto" w:fill="00FA00"/>
            <w:vAlign w:val="center"/>
          </w:tcPr>
          <w:p w14:paraId="53B5C101" w14:textId="77777777" w:rsidR="00504F7B" w:rsidRDefault="00504F7B">
            <w:pPr>
              <w:jc w:val="center"/>
              <w:rPr>
                <w:rFonts w:ascii="Arial" w:eastAsia="Arial" w:hAnsi="Arial" w:cs="Arial"/>
              </w:rPr>
            </w:pPr>
          </w:p>
        </w:tc>
        <w:tc>
          <w:tcPr>
            <w:tcW w:w="598" w:type="dxa"/>
            <w:shd w:val="clear" w:color="auto" w:fill="00FA00"/>
            <w:vAlign w:val="center"/>
          </w:tcPr>
          <w:p w14:paraId="7EBA2D29" w14:textId="77777777" w:rsidR="00504F7B" w:rsidRDefault="00504F7B">
            <w:pPr>
              <w:jc w:val="center"/>
              <w:rPr>
                <w:rFonts w:ascii="Arial" w:eastAsia="Arial" w:hAnsi="Arial" w:cs="Arial"/>
              </w:rPr>
            </w:pPr>
          </w:p>
        </w:tc>
        <w:tc>
          <w:tcPr>
            <w:tcW w:w="598" w:type="dxa"/>
            <w:shd w:val="clear" w:color="auto" w:fill="00FA00"/>
            <w:vAlign w:val="center"/>
          </w:tcPr>
          <w:p w14:paraId="47636A04" w14:textId="77777777" w:rsidR="00504F7B" w:rsidRDefault="00504F7B">
            <w:pPr>
              <w:jc w:val="center"/>
              <w:rPr>
                <w:rFonts w:ascii="Arial" w:eastAsia="Arial" w:hAnsi="Arial" w:cs="Arial"/>
              </w:rPr>
            </w:pPr>
          </w:p>
        </w:tc>
        <w:tc>
          <w:tcPr>
            <w:tcW w:w="582" w:type="dxa"/>
            <w:shd w:val="clear" w:color="auto" w:fill="00FA00"/>
            <w:vAlign w:val="center"/>
          </w:tcPr>
          <w:p w14:paraId="4BE6F97D" w14:textId="77777777" w:rsidR="00504F7B" w:rsidRDefault="00504F7B">
            <w:pPr>
              <w:jc w:val="center"/>
              <w:rPr>
                <w:rFonts w:ascii="Arial" w:eastAsia="Arial" w:hAnsi="Arial" w:cs="Arial"/>
              </w:rPr>
            </w:pPr>
          </w:p>
        </w:tc>
        <w:tc>
          <w:tcPr>
            <w:tcW w:w="611" w:type="dxa"/>
            <w:shd w:val="clear" w:color="auto" w:fill="00FA00"/>
            <w:vAlign w:val="center"/>
          </w:tcPr>
          <w:p w14:paraId="76FE08AC" w14:textId="77777777" w:rsidR="00504F7B" w:rsidRDefault="00504F7B">
            <w:pPr>
              <w:jc w:val="center"/>
              <w:rPr>
                <w:rFonts w:ascii="Arial" w:eastAsia="Arial" w:hAnsi="Arial" w:cs="Arial"/>
              </w:rPr>
            </w:pPr>
          </w:p>
        </w:tc>
        <w:tc>
          <w:tcPr>
            <w:tcW w:w="520" w:type="dxa"/>
            <w:shd w:val="clear" w:color="auto" w:fill="00FA00"/>
            <w:vAlign w:val="center"/>
          </w:tcPr>
          <w:p w14:paraId="0A9FADA4" w14:textId="77777777" w:rsidR="00504F7B" w:rsidRDefault="00504F7B">
            <w:pPr>
              <w:jc w:val="center"/>
              <w:rPr>
                <w:rFonts w:ascii="Arial" w:eastAsia="Arial" w:hAnsi="Arial" w:cs="Arial"/>
              </w:rPr>
            </w:pPr>
          </w:p>
        </w:tc>
        <w:tc>
          <w:tcPr>
            <w:tcW w:w="568" w:type="dxa"/>
            <w:shd w:val="clear" w:color="auto" w:fill="00FA00"/>
            <w:vAlign w:val="center"/>
          </w:tcPr>
          <w:p w14:paraId="2AD5297F" w14:textId="77777777" w:rsidR="00504F7B" w:rsidRDefault="00504F7B">
            <w:pPr>
              <w:jc w:val="center"/>
              <w:rPr>
                <w:rFonts w:ascii="Arial" w:eastAsia="Arial" w:hAnsi="Arial" w:cs="Arial"/>
              </w:rPr>
            </w:pPr>
          </w:p>
        </w:tc>
        <w:tc>
          <w:tcPr>
            <w:tcW w:w="569" w:type="dxa"/>
            <w:shd w:val="clear" w:color="auto" w:fill="00FA00"/>
            <w:vAlign w:val="center"/>
          </w:tcPr>
          <w:p w14:paraId="4EA5BA76" w14:textId="77777777" w:rsidR="00504F7B" w:rsidRDefault="00504F7B">
            <w:pPr>
              <w:jc w:val="center"/>
              <w:rPr>
                <w:rFonts w:ascii="Arial" w:eastAsia="Arial" w:hAnsi="Arial" w:cs="Arial"/>
              </w:rPr>
            </w:pPr>
          </w:p>
        </w:tc>
      </w:tr>
      <w:tr w:rsidR="00504F7B" w14:paraId="2FC54742" w14:textId="77777777">
        <w:trPr>
          <w:trHeight w:val="255"/>
        </w:trPr>
        <w:tc>
          <w:tcPr>
            <w:tcW w:w="3205" w:type="dxa"/>
            <w:tcBorders>
              <w:bottom w:val="single" w:sz="4" w:space="0" w:color="000000"/>
            </w:tcBorders>
            <w:shd w:val="clear" w:color="auto" w:fill="00FA00"/>
            <w:vAlign w:val="center"/>
          </w:tcPr>
          <w:p w14:paraId="607B456C" w14:textId="77777777" w:rsidR="00504F7B" w:rsidRDefault="006953FD">
            <w:pPr>
              <w:rPr>
                <w:rFonts w:ascii="Arial" w:eastAsia="Arial" w:hAnsi="Arial" w:cs="Arial"/>
              </w:rPr>
            </w:pPr>
            <w:r>
              <w:rPr>
                <w:rFonts w:ascii="Arial" w:eastAsia="Arial" w:hAnsi="Arial" w:cs="Arial"/>
              </w:rPr>
              <w:t>Ajustar o projeto de pesquisa</w:t>
            </w:r>
          </w:p>
        </w:tc>
        <w:tc>
          <w:tcPr>
            <w:tcW w:w="619" w:type="dxa"/>
            <w:tcBorders>
              <w:bottom w:val="single" w:sz="4" w:space="0" w:color="000000"/>
            </w:tcBorders>
            <w:shd w:val="clear" w:color="auto" w:fill="00FA00"/>
            <w:vAlign w:val="center"/>
          </w:tcPr>
          <w:p w14:paraId="74231C9E" w14:textId="77777777" w:rsidR="00504F7B" w:rsidRDefault="00504F7B">
            <w:pPr>
              <w:jc w:val="center"/>
              <w:rPr>
                <w:rFonts w:ascii="Arial" w:eastAsia="Arial" w:hAnsi="Arial" w:cs="Arial"/>
              </w:rPr>
            </w:pPr>
          </w:p>
        </w:tc>
        <w:tc>
          <w:tcPr>
            <w:tcW w:w="599" w:type="dxa"/>
            <w:tcBorders>
              <w:bottom w:val="single" w:sz="4" w:space="0" w:color="000000"/>
            </w:tcBorders>
            <w:shd w:val="clear" w:color="auto" w:fill="00FA00"/>
            <w:vAlign w:val="center"/>
          </w:tcPr>
          <w:p w14:paraId="020DD82E" w14:textId="77777777" w:rsidR="00504F7B" w:rsidRDefault="006953FD">
            <w:pPr>
              <w:jc w:val="center"/>
              <w:rPr>
                <w:rFonts w:ascii="Arial" w:eastAsia="Arial" w:hAnsi="Arial" w:cs="Arial"/>
              </w:rPr>
            </w:pPr>
            <w:r>
              <w:rPr>
                <w:rFonts w:ascii="Arial" w:eastAsia="Arial" w:hAnsi="Arial" w:cs="Arial"/>
              </w:rPr>
              <w:t>X</w:t>
            </w:r>
          </w:p>
        </w:tc>
        <w:tc>
          <w:tcPr>
            <w:tcW w:w="598" w:type="dxa"/>
            <w:tcBorders>
              <w:bottom w:val="single" w:sz="4" w:space="0" w:color="000000"/>
            </w:tcBorders>
            <w:shd w:val="clear" w:color="auto" w:fill="00FA00"/>
            <w:vAlign w:val="center"/>
          </w:tcPr>
          <w:p w14:paraId="682B1D12" w14:textId="77777777" w:rsidR="00504F7B" w:rsidRDefault="00504F7B">
            <w:pPr>
              <w:jc w:val="center"/>
              <w:rPr>
                <w:rFonts w:ascii="Arial" w:eastAsia="Arial" w:hAnsi="Arial" w:cs="Arial"/>
              </w:rPr>
            </w:pPr>
          </w:p>
        </w:tc>
        <w:tc>
          <w:tcPr>
            <w:tcW w:w="598" w:type="dxa"/>
            <w:tcBorders>
              <w:bottom w:val="single" w:sz="4" w:space="0" w:color="000000"/>
            </w:tcBorders>
            <w:shd w:val="clear" w:color="auto" w:fill="00FA00"/>
            <w:vAlign w:val="center"/>
          </w:tcPr>
          <w:p w14:paraId="59073CDE" w14:textId="77777777" w:rsidR="00504F7B" w:rsidRDefault="00504F7B">
            <w:pPr>
              <w:jc w:val="center"/>
              <w:rPr>
                <w:rFonts w:ascii="Arial" w:eastAsia="Arial" w:hAnsi="Arial" w:cs="Arial"/>
              </w:rPr>
            </w:pPr>
          </w:p>
        </w:tc>
        <w:tc>
          <w:tcPr>
            <w:tcW w:w="598" w:type="dxa"/>
            <w:tcBorders>
              <w:bottom w:val="single" w:sz="4" w:space="0" w:color="000000"/>
            </w:tcBorders>
            <w:shd w:val="clear" w:color="auto" w:fill="00FA00"/>
            <w:vAlign w:val="center"/>
          </w:tcPr>
          <w:p w14:paraId="05B6EEC3" w14:textId="77777777" w:rsidR="00504F7B" w:rsidRDefault="00504F7B">
            <w:pPr>
              <w:jc w:val="center"/>
              <w:rPr>
                <w:rFonts w:ascii="Arial" w:eastAsia="Arial" w:hAnsi="Arial" w:cs="Arial"/>
              </w:rPr>
            </w:pPr>
          </w:p>
        </w:tc>
        <w:tc>
          <w:tcPr>
            <w:tcW w:w="582" w:type="dxa"/>
            <w:tcBorders>
              <w:bottom w:val="single" w:sz="4" w:space="0" w:color="000000"/>
            </w:tcBorders>
            <w:shd w:val="clear" w:color="auto" w:fill="00FA00"/>
            <w:vAlign w:val="center"/>
          </w:tcPr>
          <w:p w14:paraId="55F267B6" w14:textId="77777777" w:rsidR="00504F7B" w:rsidRDefault="00504F7B">
            <w:pPr>
              <w:jc w:val="center"/>
              <w:rPr>
                <w:rFonts w:ascii="Arial" w:eastAsia="Arial" w:hAnsi="Arial" w:cs="Arial"/>
              </w:rPr>
            </w:pPr>
          </w:p>
        </w:tc>
        <w:tc>
          <w:tcPr>
            <w:tcW w:w="611" w:type="dxa"/>
            <w:tcBorders>
              <w:bottom w:val="single" w:sz="4" w:space="0" w:color="000000"/>
            </w:tcBorders>
            <w:shd w:val="clear" w:color="auto" w:fill="00FA00"/>
            <w:vAlign w:val="center"/>
          </w:tcPr>
          <w:p w14:paraId="4F8185C9" w14:textId="77777777" w:rsidR="00504F7B" w:rsidRDefault="00504F7B">
            <w:pPr>
              <w:jc w:val="center"/>
              <w:rPr>
                <w:rFonts w:ascii="Arial" w:eastAsia="Arial" w:hAnsi="Arial" w:cs="Arial"/>
              </w:rPr>
            </w:pPr>
          </w:p>
        </w:tc>
        <w:tc>
          <w:tcPr>
            <w:tcW w:w="520" w:type="dxa"/>
            <w:tcBorders>
              <w:bottom w:val="single" w:sz="4" w:space="0" w:color="000000"/>
            </w:tcBorders>
            <w:shd w:val="clear" w:color="auto" w:fill="00FA00"/>
            <w:vAlign w:val="center"/>
          </w:tcPr>
          <w:p w14:paraId="36F6539A" w14:textId="77777777" w:rsidR="00504F7B" w:rsidRDefault="00504F7B">
            <w:pPr>
              <w:jc w:val="center"/>
              <w:rPr>
                <w:rFonts w:ascii="Arial" w:eastAsia="Arial" w:hAnsi="Arial" w:cs="Arial"/>
              </w:rPr>
            </w:pPr>
          </w:p>
        </w:tc>
        <w:tc>
          <w:tcPr>
            <w:tcW w:w="568" w:type="dxa"/>
            <w:tcBorders>
              <w:bottom w:val="single" w:sz="4" w:space="0" w:color="000000"/>
            </w:tcBorders>
            <w:shd w:val="clear" w:color="auto" w:fill="00FA00"/>
            <w:vAlign w:val="center"/>
          </w:tcPr>
          <w:p w14:paraId="22F1FDC9" w14:textId="77777777" w:rsidR="00504F7B" w:rsidRDefault="00504F7B">
            <w:pPr>
              <w:jc w:val="center"/>
              <w:rPr>
                <w:rFonts w:ascii="Arial" w:eastAsia="Arial" w:hAnsi="Arial" w:cs="Arial"/>
              </w:rPr>
            </w:pPr>
          </w:p>
        </w:tc>
        <w:tc>
          <w:tcPr>
            <w:tcW w:w="569" w:type="dxa"/>
            <w:tcBorders>
              <w:bottom w:val="single" w:sz="4" w:space="0" w:color="000000"/>
            </w:tcBorders>
            <w:shd w:val="clear" w:color="auto" w:fill="00FA00"/>
            <w:vAlign w:val="center"/>
          </w:tcPr>
          <w:p w14:paraId="38A1BC65" w14:textId="77777777" w:rsidR="00504F7B" w:rsidRDefault="00504F7B">
            <w:pPr>
              <w:jc w:val="center"/>
              <w:rPr>
                <w:rFonts w:ascii="Arial" w:eastAsia="Arial" w:hAnsi="Arial" w:cs="Arial"/>
              </w:rPr>
            </w:pPr>
          </w:p>
        </w:tc>
      </w:tr>
      <w:tr w:rsidR="00504F7B" w14:paraId="546CA1C5" w14:textId="77777777">
        <w:trPr>
          <w:trHeight w:val="255"/>
        </w:trPr>
        <w:tc>
          <w:tcPr>
            <w:tcW w:w="3205" w:type="dxa"/>
            <w:tcBorders>
              <w:bottom w:val="single" w:sz="4" w:space="0" w:color="000000"/>
            </w:tcBorders>
            <w:shd w:val="clear" w:color="auto" w:fill="00FA00"/>
            <w:vAlign w:val="center"/>
          </w:tcPr>
          <w:p w14:paraId="3E4B7D47" w14:textId="77777777" w:rsidR="00504F7B" w:rsidRDefault="006953FD">
            <w:pPr>
              <w:rPr>
                <w:rFonts w:ascii="Arial" w:eastAsia="Arial" w:hAnsi="Arial" w:cs="Arial"/>
              </w:rPr>
            </w:pPr>
            <w:r>
              <w:rPr>
                <w:rFonts w:ascii="Arial" w:eastAsia="Arial" w:hAnsi="Arial" w:cs="Arial"/>
              </w:rPr>
              <w:t>Entregar o projeto de pesquisa</w:t>
            </w:r>
          </w:p>
        </w:tc>
        <w:tc>
          <w:tcPr>
            <w:tcW w:w="619" w:type="dxa"/>
            <w:tcBorders>
              <w:bottom w:val="single" w:sz="4" w:space="0" w:color="000000"/>
            </w:tcBorders>
            <w:shd w:val="clear" w:color="auto" w:fill="00FA00"/>
            <w:vAlign w:val="center"/>
          </w:tcPr>
          <w:p w14:paraId="7111DF83" w14:textId="77777777" w:rsidR="00504F7B" w:rsidRDefault="00504F7B">
            <w:pPr>
              <w:jc w:val="center"/>
              <w:rPr>
                <w:rFonts w:ascii="Arial" w:eastAsia="Arial" w:hAnsi="Arial" w:cs="Arial"/>
              </w:rPr>
            </w:pPr>
          </w:p>
        </w:tc>
        <w:tc>
          <w:tcPr>
            <w:tcW w:w="599" w:type="dxa"/>
            <w:tcBorders>
              <w:bottom w:val="single" w:sz="4" w:space="0" w:color="000000"/>
            </w:tcBorders>
            <w:shd w:val="clear" w:color="auto" w:fill="00FA00"/>
            <w:vAlign w:val="center"/>
          </w:tcPr>
          <w:p w14:paraId="55B892CF" w14:textId="77777777" w:rsidR="00504F7B" w:rsidRDefault="006953FD">
            <w:pPr>
              <w:jc w:val="center"/>
              <w:rPr>
                <w:rFonts w:ascii="Arial" w:eastAsia="Arial" w:hAnsi="Arial" w:cs="Arial"/>
              </w:rPr>
            </w:pPr>
            <w:r>
              <w:rPr>
                <w:rFonts w:ascii="Arial" w:eastAsia="Arial" w:hAnsi="Arial" w:cs="Arial"/>
              </w:rPr>
              <w:t>X</w:t>
            </w:r>
          </w:p>
        </w:tc>
        <w:tc>
          <w:tcPr>
            <w:tcW w:w="598" w:type="dxa"/>
            <w:tcBorders>
              <w:bottom w:val="single" w:sz="4" w:space="0" w:color="000000"/>
            </w:tcBorders>
            <w:shd w:val="clear" w:color="auto" w:fill="00FA00"/>
            <w:vAlign w:val="center"/>
          </w:tcPr>
          <w:p w14:paraId="24E4F088" w14:textId="77777777" w:rsidR="00504F7B" w:rsidRDefault="00504F7B">
            <w:pPr>
              <w:jc w:val="center"/>
              <w:rPr>
                <w:rFonts w:ascii="Arial" w:eastAsia="Arial" w:hAnsi="Arial" w:cs="Arial"/>
              </w:rPr>
            </w:pPr>
          </w:p>
        </w:tc>
        <w:tc>
          <w:tcPr>
            <w:tcW w:w="598" w:type="dxa"/>
            <w:tcBorders>
              <w:bottom w:val="single" w:sz="4" w:space="0" w:color="000000"/>
            </w:tcBorders>
            <w:shd w:val="clear" w:color="auto" w:fill="00FA00"/>
            <w:vAlign w:val="center"/>
          </w:tcPr>
          <w:p w14:paraId="7DEC695E" w14:textId="77777777" w:rsidR="00504F7B" w:rsidRDefault="00504F7B">
            <w:pPr>
              <w:jc w:val="center"/>
              <w:rPr>
                <w:rFonts w:ascii="Arial" w:eastAsia="Arial" w:hAnsi="Arial" w:cs="Arial"/>
              </w:rPr>
            </w:pPr>
          </w:p>
        </w:tc>
        <w:tc>
          <w:tcPr>
            <w:tcW w:w="598" w:type="dxa"/>
            <w:tcBorders>
              <w:bottom w:val="single" w:sz="4" w:space="0" w:color="000000"/>
            </w:tcBorders>
            <w:shd w:val="clear" w:color="auto" w:fill="00FA00"/>
            <w:vAlign w:val="center"/>
          </w:tcPr>
          <w:p w14:paraId="719344CA" w14:textId="77777777" w:rsidR="00504F7B" w:rsidRDefault="00504F7B">
            <w:pPr>
              <w:jc w:val="center"/>
              <w:rPr>
                <w:rFonts w:ascii="Arial" w:eastAsia="Arial" w:hAnsi="Arial" w:cs="Arial"/>
              </w:rPr>
            </w:pPr>
          </w:p>
        </w:tc>
        <w:tc>
          <w:tcPr>
            <w:tcW w:w="582" w:type="dxa"/>
            <w:tcBorders>
              <w:bottom w:val="single" w:sz="4" w:space="0" w:color="000000"/>
            </w:tcBorders>
            <w:shd w:val="clear" w:color="auto" w:fill="00FA00"/>
            <w:vAlign w:val="center"/>
          </w:tcPr>
          <w:p w14:paraId="39C2ED26" w14:textId="77777777" w:rsidR="00504F7B" w:rsidRDefault="00504F7B">
            <w:pPr>
              <w:jc w:val="center"/>
              <w:rPr>
                <w:rFonts w:ascii="Arial" w:eastAsia="Arial" w:hAnsi="Arial" w:cs="Arial"/>
              </w:rPr>
            </w:pPr>
          </w:p>
        </w:tc>
        <w:tc>
          <w:tcPr>
            <w:tcW w:w="611" w:type="dxa"/>
            <w:tcBorders>
              <w:bottom w:val="single" w:sz="4" w:space="0" w:color="000000"/>
            </w:tcBorders>
            <w:shd w:val="clear" w:color="auto" w:fill="00FA00"/>
            <w:vAlign w:val="center"/>
          </w:tcPr>
          <w:p w14:paraId="061096B6" w14:textId="77777777" w:rsidR="00504F7B" w:rsidRDefault="00504F7B">
            <w:pPr>
              <w:jc w:val="center"/>
              <w:rPr>
                <w:rFonts w:ascii="Arial" w:eastAsia="Arial" w:hAnsi="Arial" w:cs="Arial"/>
              </w:rPr>
            </w:pPr>
          </w:p>
        </w:tc>
        <w:tc>
          <w:tcPr>
            <w:tcW w:w="520" w:type="dxa"/>
            <w:tcBorders>
              <w:bottom w:val="single" w:sz="4" w:space="0" w:color="000000"/>
            </w:tcBorders>
            <w:shd w:val="clear" w:color="auto" w:fill="00FA00"/>
            <w:vAlign w:val="center"/>
          </w:tcPr>
          <w:p w14:paraId="457277AB" w14:textId="77777777" w:rsidR="00504F7B" w:rsidRDefault="00504F7B">
            <w:pPr>
              <w:jc w:val="center"/>
              <w:rPr>
                <w:rFonts w:ascii="Arial" w:eastAsia="Arial" w:hAnsi="Arial" w:cs="Arial"/>
              </w:rPr>
            </w:pPr>
          </w:p>
        </w:tc>
        <w:tc>
          <w:tcPr>
            <w:tcW w:w="568" w:type="dxa"/>
            <w:tcBorders>
              <w:bottom w:val="single" w:sz="4" w:space="0" w:color="000000"/>
            </w:tcBorders>
            <w:shd w:val="clear" w:color="auto" w:fill="00FA00"/>
            <w:vAlign w:val="center"/>
          </w:tcPr>
          <w:p w14:paraId="5365B3C3" w14:textId="77777777" w:rsidR="00504F7B" w:rsidRDefault="00504F7B">
            <w:pPr>
              <w:jc w:val="center"/>
              <w:rPr>
                <w:rFonts w:ascii="Arial" w:eastAsia="Arial" w:hAnsi="Arial" w:cs="Arial"/>
              </w:rPr>
            </w:pPr>
          </w:p>
        </w:tc>
        <w:tc>
          <w:tcPr>
            <w:tcW w:w="569" w:type="dxa"/>
            <w:tcBorders>
              <w:bottom w:val="single" w:sz="4" w:space="0" w:color="000000"/>
            </w:tcBorders>
            <w:shd w:val="clear" w:color="auto" w:fill="00FA00"/>
            <w:vAlign w:val="center"/>
          </w:tcPr>
          <w:p w14:paraId="7FAE151B" w14:textId="77777777" w:rsidR="00504F7B" w:rsidRDefault="00504F7B">
            <w:pPr>
              <w:jc w:val="center"/>
              <w:rPr>
                <w:rFonts w:ascii="Arial" w:eastAsia="Arial" w:hAnsi="Arial" w:cs="Arial"/>
              </w:rPr>
            </w:pPr>
          </w:p>
        </w:tc>
      </w:tr>
      <w:tr w:rsidR="00504F7B" w14:paraId="6E79B494" w14:textId="77777777">
        <w:trPr>
          <w:trHeight w:val="255"/>
        </w:trPr>
        <w:tc>
          <w:tcPr>
            <w:tcW w:w="3205" w:type="dxa"/>
            <w:shd w:val="clear" w:color="auto" w:fill="00FDFF"/>
            <w:vAlign w:val="center"/>
          </w:tcPr>
          <w:p w14:paraId="6686F13C" w14:textId="77777777" w:rsidR="00504F7B" w:rsidRDefault="006953FD">
            <w:pPr>
              <w:rPr>
                <w:rFonts w:ascii="Arial" w:eastAsia="Arial" w:hAnsi="Arial" w:cs="Arial"/>
              </w:rPr>
            </w:pPr>
            <w:r>
              <w:rPr>
                <w:rFonts w:ascii="Arial" w:eastAsia="Arial" w:hAnsi="Arial" w:cs="Arial"/>
              </w:rPr>
              <w:t>Coletar os dados</w:t>
            </w:r>
          </w:p>
        </w:tc>
        <w:tc>
          <w:tcPr>
            <w:tcW w:w="619" w:type="dxa"/>
            <w:shd w:val="clear" w:color="auto" w:fill="00FDFF"/>
            <w:vAlign w:val="center"/>
          </w:tcPr>
          <w:p w14:paraId="61E16F80" w14:textId="77777777" w:rsidR="00504F7B" w:rsidRDefault="006953FD">
            <w:pPr>
              <w:jc w:val="center"/>
              <w:rPr>
                <w:rFonts w:ascii="Arial" w:eastAsia="Arial" w:hAnsi="Arial" w:cs="Arial"/>
              </w:rPr>
            </w:pPr>
            <w:r>
              <w:rPr>
                <w:rFonts w:ascii="Arial" w:eastAsia="Arial" w:hAnsi="Arial" w:cs="Arial"/>
              </w:rPr>
              <w:t>X</w:t>
            </w:r>
          </w:p>
        </w:tc>
        <w:tc>
          <w:tcPr>
            <w:tcW w:w="599" w:type="dxa"/>
            <w:shd w:val="clear" w:color="auto" w:fill="00FDFF"/>
            <w:vAlign w:val="center"/>
          </w:tcPr>
          <w:p w14:paraId="207F6023" w14:textId="77777777" w:rsidR="00504F7B" w:rsidRDefault="006953FD">
            <w:pPr>
              <w:jc w:val="center"/>
              <w:rPr>
                <w:rFonts w:ascii="Arial" w:eastAsia="Arial" w:hAnsi="Arial" w:cs="Arial"/>
              </w:rPr>
            </w:pPr>
            <w:r>
              <w:rPr>
                <w:rFonts w:ascii="Arial" w:eastAsia="Arial" w:hAnsi="Arial" w:cs="Arial"/>
              </w:rPr>
              <w:t>X</w:t>
            </w:r>
          </w:p>
        </w:tc>
        <w:tc>
          <w:tcPr>
            <w:tcW w:w="598" w:type="dxa"/>
            <w:shd w:val="clear" w:color="auto" w:fill="00FDFF"/>
            <w:vAlign w:val="center"/>
          </w:tcPr>
          <w:p w14:paraId="5197E200" w14:textId="77777777" w:rsidR="00504F7B" w:rsidRDefault="00504F7B">
            <w:pPr>
              <w:jc w:val="center"/>
              <w:rPr>
                <w:rFonts w:ascii="Arial" w:eastAsia="Arial" w:hAnsi="Arial" w:cs="Arial"/>
              </w:rPr>
            </w:pPr>
          </w:p>
        </w:tc>
        <w:tc>
          <w:tcPr>
            <w:tcW w:w="598" w:type="dxa"/>
            <w:shd w:val="clear" w:color="auto" w:fill="00FDFF"/>
            <w:vAlign w:val="center"/>
          </w:tcPr>
          <w:p w14:paraId="4AC5F82F" w14:textId="77777777" w:rsidR="00504F7B" w:rsidRDefault="00504F7B">
            <w:pPr>
              <w:jc w:val="center"/>
              <w:rPr>
                <w:rFonts w:ascii="Arial" w:eastAsia="Arial" w:hAnsi="Arial" w:cs="Arial"/>
              </w:rPr>
            </w:pPr>
          </w:p>
        </w:tc>
        <w:tc>
          <w:tcPr>
            <w:tcW w:w="598" w:type="dxa"/>
            <w:shd w:val="clear" w:color="auto" w:fill="00FDFF"/>
            <w:vAlign w:val="center"/>
          </w:tcPr>
          <w:p w14:paraId="27CF0947" w14:textId="77777777" w:rsidR="00504F7B" w:rsidRDefault="00504F7B">
            <w:pPr>
              <w:jc w:val="center"/>
              <w:rPr>
                <w:rFonts w:ascii="Arial" w:eastAsia="Arial" w:hAnsi="Arial" w:cs="Arial"/>
              </w:rPr>
            </w:pPr>
          </w:p>
        </w:tc>
        <w:tc>
          <w:tcPr>
            <w:tcW w:w="582" w:type="dxa"/>
            <w:shd w:val="clear" w:color="auto" w:fill="00FDFF"/>
            <w:vAlign w:val="center"/>
          </w:tcPr>
          <w:p w14:paraId="4CA3B957" w14:textId="77777777" w:rsidR="00504F7B" w:rsidRDefault="00504F7B">
            <w:pPr>
              <w:jc w:val="center"/>
              <w:rPr>
                <w:rFonts w:ascii="Arial" w:eastAsia="Arial" w:hAnsi="Arial" w:cs="Arial"/>
              </w:rPr>
            </w:pPr>
          </w:p>
        </w:tc>
        <w:tc>
          <w:tcPr>
            <w:tcW w:w="611" w:type="dxa"/>
            <w:shd w:val="clear" w:color="auto" w:fill="00FDFF"/>
            <w:vAlign w:val="center"/>
          </w:tcPr>
          <w:p w14:paraId="400A228F" w14:textId="77777777" w:rsidR="00504F7B" w:rsidRDefault="00504F7B">
            <w:pPr>
              <w:jc w:val="center"/>
              <w:rPr>
                <w:rFonts w:ascii="Arial" w:eastAsia="Arial" w:hAnsi="Arial" w:cs="Arial"/>
              </w:rPr>
            </w:pPr>
          </w:p>
        </w:tc>
        <w:tc>
          <w:tcPr>
            <w:tcW w:w="520" w:type="dxa"/>
            <w:shd w:val="clear" w:color="auto" w:fill="00FDFF"/>
            <w:vAlign w:val="center"/>
          </w:tcPr>
          <w:p w14:paraId="5FDCADA0" w14:textId="77777777" w:rsidR="00504F7B" w:rsidRDefault="00504F7B">
            <w:pPr>
              <w:jc w:val="center"/>
              <w:rPr>
                <w:rFonts w:ascii="Arial" w:eastAsia="Arial" w:hAnsi="Arial" w:cs="Arial"/>
              </w:rPr>
            </w:pPr>
          </w:p>
        </w:tc>
        <w:tc>
          <w:tcPr>
            <w:tcW w:w="568" w:type="dxa"/>
            <w:shd w:val="clear" w:color="auto" w:fill="00FDFF"/>
            <w:vAlign w:val="center"/>
          </w:tcPr>
          <w:p w14:paraId="2FFDBF9F" w14:textId="77777777" w:rsidR="00504F7B" w:rsidRDefault="00504F7B">
            <w:pPr>
              <w:jc w:val="center"/>
              <w:rPr>
                <w:rFonts w:ascii="Arial" w:eastAsia="Arial" w:hAnsi="Arial" w:cs="Arial"/>
              </w:rPr>
            </w:pPr>
          </w:p>
        </w:tc>
        <w:tc>
          <w:tcPr>
            <w:tcW w:w="569" w:type="dxa"/>
            <w:shd w:val="clear" w:color="auto" w:fill="00FDFF"/>
            <w:vAlign w:val="center"/>
          </w:tcPr>
          <w:p w14:paraId="34AD1134" w14:textId="77777777" w:rsidR="00504F7B" w:rsidRDefault="00504F7B">
            <w:pPr>
              <w:jc w:val="center"/>
              <w:rPr>
                <w:rFonts w:ascii="Arial" w:eastAsia="Arial" w:hAnsi="Arial" w:cs="Arial"/>
              </w:rPr>
            </w:pPr>
          </w:p>
        </w:tc>
      </w:tr>
      <w:tr w:rsidR="00504F7B" w14:paraId="637DA423" w14:textId="77777777">
        <w:trPr>
          <w:trHeight w:val="255"/>
        </w:trPr>
        <w:tc>
          <w:tcPr>
            <w:tcW w:w="3205" w:type="dxa"/>
            <w:shd w:val="clear" w:color="auto" w:fill="00FDFF"/>
            <w:vAlign w:val="center"/>
          </w:tcPr>
          <w:p w14:paraId="4E1196EA" w14:textId="77777777" w:rsidR="00504F7B" w:rsidRDefault="006953FD">
            <w:pPr>
              <w:rPr>
                <w:rFonts w:ascii="Arial" w:eastAsia="Arial" w:hAnsi="Arial" w:cs="Arial"/>
              </w:rPr>
            </w:pPr>
            <w:r>
              <w:rPr>
                <w:rFonts w:ascii="Arial" w:eastAsia="Arial" w:hAnsi="Arial" w:cs="Arial"/>
              </w:rPr>
              <w:t>Analisar os modelos de Machine Learning</w:t>
            </w:r>
          </w:p>
        </w:tc>
        <w:tc>
          <w:tcPr>
            <w:tcW w:w="619" w:type="dxa"/>
            <w:shd w:val="clear" w:color="auto" w:fill="00FDFF"/>
            <w:vAlign w:val="center"/>
          </w:tcPr>
          <w:p w14:paraId="13D7604F" w14:textId="77777777" w:rsidR="00504F7B" w:rsidRDefault="00504F7B">
            <w:pPr>
              <w:jc w:val="center"/>
              <w:rPr>
                <w:rFonts w:ascii="Arial" w:eastAsia="Arial" w:hAnsi="Arial" w:cs="Arial"/>
              </w:rPr>
            </w:pPr>
          </w:p>
        </w:tc>
        <w:tc>
          <w:tcPr>
            <w:tcW w:w="599" w:type="dxa"/>
            <w:shd w:val="clear" w:color="auto" w:fill="00FDFF"/>
            <w:vAlign w:val="center"/>
          </w:tcPr>
          <w:p w14:paraId="48966D3F" w14:textId="77777777" w:rsidR="00504F7B" w:rsidRDefault="006953FD">
            <w:pPr>
              <w:jc w:val="center"/>
              <w:rPr>
                <w:rFonts w:ascii="Arial" w:eastAsia="Arial" w:hAnsi="Arial" w:cs="Arial"/>
              </w:rPr>
            </w:pPr>
            <w:r>
              <w:rPr>
                <w:rFonts w:ascii="Arial" w:eastAsia="Arial" w:hAnsi="Arial" w:cs="Arial"/>
              </w:rPr>
              <w:t>X</w:t>
            </w:r>
          </w:p>
        </w:tc>
        <w:tc>
          <w:tcPr>
            <w:tcW w:w="598" w:type="dxa"/>
            <w:shd w:val="clear" w:color="auto" w:fill="00FDFF"/>
            <w:vAlign w:val="center"/>
          </w:tcPr>
          <w:p w14:paraId="4DE9ECB7" w14:textId="77777777" w:rsidR="00504F7B" w:rsidRDefault="006953FD">
            <w:pPr>
              <w:jc w:val="center"/>
              <w:rPr>
                <w:rFonts w:ascii="Arial" w:eastAsia="Arial" w:hAnsi="Arial" w:cs="Arial"/>
              </w:rPr>
            </w:pPr>
            <w:r>
              <w:rPr>
                <w:rFonts w:ascii="Arial" w:eastAsia="Arial" w:hAnsi="Arial" w:cs="Arial"/>
              </w:rPr>
              <w:t>X</w:t>
            </w:r>
          </w:p>
        </w:tc>
        <w:tc>
          <w:tcPr>
            <w:tcW w:w="598" w:type="dxa"/>
            <w:shd w:val="clear" w:color="auto" w:fill="00FDFF"/>
            <w:vAlign w:val="center"/>
          </w:tcPr>
          <w:p w14:paraId="222B18BA" w14:textId="77777777" w:rsidR="00504F7B" w:rsidRDefault="00504F7B">
            <w:pPr>
              <w:jc w:val="center"/>
              <w:rPr>
                <w:rFonts w:ascii="Arial" w:eastAsia="Arial" w:hAnsi="Arial" w:cs="Arial"/>
              </w:rPr>
            </w:pPr>
          </w:p>
        </w:tc>
        <w:tc>
          <w:tcPr>
            <w:tcW w:w="598" w:type="dxa"/>
            <w:shd w:val="clear" w:color="auto" w:fill="00FDFF"/>
            <w:vAlign w:val="center"/>
          </w:tcPr>
          <w:p w14:paraId="6A604ECA" w14:textId="77777777" w:rsidR="00504F7B" w:rsidRDefault="00504F7B">
            <w:pPr>
              <w:jc w:val="center"/>
              <w:rPr>
                <w:rFonts w:ascii="Arial" w:eastAsia="Arial" w:hAnsi="Arial" w:cs="Arial"/>
              </w:rPr>
            </w:pPr>
          </w:p>
        </w:tc>
        <w:tc>
          <w:tcPr>
            <w:tcW w:w="582" w:type="dxa"/>
            <w:shd w:val="clear" w:color="auto" w:fill="00FDFF"/>
            <w:vAlign w:val="center"/>
          </w:tcPr>
          <w:p w14:paraId="0BBB9692" w14:textId="77777777" w:rsidR="00504F7B" w:rsidRDefault="00504F7B">
            <w:pPr>
              <w:jc w:val="center"/>
              <w:rPr>
                <w:rFonts w:ascii="Arial" w:eastAsia="Arial" w:hAnsi="Arial" w:cs="Arial"/>
              </w:rPr>
            </w:pPr>
          </w:p>
        </w:tc>
        <w:tc>
          <w:tcPr>
            <w:tcW w:w="611" w:type="dxa"/>
            <w:shd w:val="clear" w:color="auto" w:fill="00FDFF"/>
            <w:vAlign w:val="center"/>
          </w:tcPr>
          <w:p w14:paraId="368C03D4" w14:textId="77777777" w:rsidR="00504F7B" w:rsidRDefault="00504F7B">
            <w:pPr>
              <w:jc w:val="center"/>
              <w:rPr>
                <w:rFonts w:ascii="Arial" w:eastAsia="Arial" w:hAnsi="Arial" w:cs="Arial"/>
              </w:rPr>
            </w:pPr>
          </w:p>
        </w:tc>
        <w:tc>
          <w:tcPr>
            <w:tcW w:w="520" w:type="dxa"/>
            <w:shd w:val="clear" w:color="auto" w:fill="00FDFF"/>
            <w:vAlign w:val="center"/>
          </w:tcPr>
          <w:p w14:paraId="347BBCF9" w14:textId="77777777" w:rsidR="00504F7B" w:rsidRDefault="00504F7B">
            <w:pPr>
              <w:jc w:val="center"/>
              <w:rPr>
                <w:rFonts w:ascii="Arial" w:eastAsia="Arial" w:hAnsi="Arial" w:cs="Arial"/>
              </w:rPr>
            </w:pPr>
          </w:p>
        </w:tc>
        <w:tc>
          <w:tcPr>
            <w:tcW w:w="568" w:type="dxa"/>
            <w:shd w:val="clear" w:color="auto" w:fill="00FDFF"/>
            <w:vAlign w:val="center"/>
          </w:tcPr>
          <w:p w14:paraId="0A0D77F3" w14:textId="77777777" w:rsidR="00504F7B" w:rsidRDefault="00504F7B">
            <w:pPr>
              <w:jc w:val="center"/>
              <w:rPr>
                <w:rFonts w:ascii="Arial" w:eastAsia="Arial" w:hAnsi="Arial" w:cs="Arial"/>
              </w:rPr>
            </w:pPr>
          </w:p>
        </w:tc>
        <w:tc>
          <w:tcPr>
            <w:tcW w:w="569" w:type="dxa"/>
            <w:shd w:val="clear" w:color="auto" w:fill="00FDFF"/>
            <w:vAlign w:val="center"/>
          </w:tcPr>
          <w:p w14:paraId="41BF5070" w14:textId="77777777" w:rsidR="00504F7B" w:rsidRDefault="00504F7B">
            <w:pPr>
              <w:jc w:val="center"/>
              <w:rPr>
                <w:rFonts w:ascii="Arial" w:eastAsia="Arial" w:hAnsi="Arial" w:cs="Arial"/>
              </w:rPr>
            </w:pPr>
          </w:p>
        </w:tc>
      </w:tr>
      <w:tr w:rsidR="00504F7B" w14:paraId="2D9B31F7" w14:textId="77777777">
        <w:trPr>
          <w:trHeight w:val="255"/>
        </w:trPr>
        <w:tc>
          <w:tcPr>
            <w:tcW w:w="3205" w:type="dxa"/>
            <w:shd w:val="clear" w:color="auto" w:fill="00FDFF"/>
            <w:vAlign w:val="center"/>
          </w:tcPr>
          <w:p w14:paraId="660ECF8B" w14:textId="77777777" w:rsidR="00504F7B" w:rsidRDefault="006953FD">
            <w:pPr>
              <w:rPr>
                <w:rFonts w:ascii="Arial" w:eastAsia="Arial" w:hAnsi="Arial" w:cs="Arial"/>
              </w:rPr>
            </w:pPr>
            <w:r>
              <w:rPr>
                <w:rFonts w:ascii="Arial" w:eastAsia="Arial" w:hAnsi="Arial" w:cs="Arial"/>
              </w:rPr>
              <w:t>Reunir com a orientadora</w:t>
            </w:r>
          </w:p>
        </w:tc>
        <w:tc>
          <w:tcPr>
            <w:tcW w:w="619" w:type="dxa"/>
            <w:shd w:val="clear" w:color="auto" w:fill="00FDFF"/>
            <w:vAlign w:val="center"/>
          </w:tcPr>
          <w:p w14:paraId="613CF8DC" w14:textId="77777777" w:rsidR="00504F7B" w:rsidRDefault="00504F7B">
            <w:pPr>
              <w:jc w:val="center"/>
              <w:rPr>
                <w:rFonts w:ascii="Arial" w:eastAsia="Arial" w:hAnsi="Arial" w:cs="Arial"/>
              </w:rPr>
            </w:pPr>
          </w:p>
        </w:tc>
        <w:tc>
          <w:tcPr>
            <w:tcW w:w="599" w:type="dxa"/>
            <w:shd w:val="clear" w:color="auto" w:fill="00FDFF"/>
            <w:vAlign w:val="center"/>
          </w:tcPr>
          <w:p w14:paraId="7B24094D" w14:textId="77777777" w:rsidR="00504F7B" w:rsidRDefault="006953FD">
            <w:pPr>
              <w:jc w:val="center"/>
              <w:rPr>
                <w:rFonts w:ascii="Arial" w:eastAsia="Arial" w:hAnsi="Arial" w:cs="Arial"/>
              </w:rPr>
            </w:pPr>
            <w:r>
              <w:rPr>
                <w:rFonts w:ascii="Arial" w:eastAsia="Arial" w:hAnsi="Arial" w:cs="Arial"/>
              </w:rPr>
              <w:t>X</w:t>
            </w:r>
          </w:p>
        </w:tc>
        <w:tc>
          <w:tcPr>
            <w:tcW w:w="598" w:type="dxa"/>
            <w:shd w:val="clear" w:color="auto" w:fill="00FDFF"/>
            <w:vAlign w:val="center"/>
          </w:tcPr>
          <w:p w14:paraId="3085D911" w14:textId="77777777" w:rsidR="00504F7B" w:rsidRDefault="006953FD">
            <w:pPr>
              <w:jc w:val="center"/>
              <w:rPr>
                <w:rFonts w:ascii="Arial" w:eastAsia="Arial" w:hAnsi="Arial" w:cs="Arial"/>
              </w:rPr>
            </w:pPr>
            <w:r>
              <w:rPr>
                <w:rFonts w:ascii="Arial" w:eastAsia="Arial" w:hAnsi="Arial" w:cs="Arial"/>
              </w:rPr>
              <w:t>X</w:t>
            </w:r>
          </w:p>
        </w:tc>
        <w:tc>
          <w:tcPr>
            <w:tcW w:w="598" w:type="dxa"/>
            <w:shd w:val="clear" w:color="auto" w:fill="00FDFF"/>
            <w:vAlign w:val="center"/>
          </w:tcPr>
          <w:p w14:paraId="19E53207" w14:textId="77777777" w:rsidR="00504F7B" w:rsidRDefault="006953FD">
            <w:pPr>
              <w:jc w:val="center"/>
              <w:rPr>
                <w:rFonts w:ascii="Arial" w:eastAsia="Arial" w:hAnsi="Arial" w:cs="Arial"/>
              </w:rPr>
            </w:pPr>
            <w:r>
              <w:rPr>
                <w:rFonts w:ascii="Arial" w:eastAsia="Arial" w:hAnsi="Arial" w:cs="Arial"/>
              </w:rPr>
              <w:t>X</w:t>
            </w:r>
          </w:p>
        </w:tc>
        <w:tc>
          <w:tcPr>
            <w:tcW w:w="598" w:type="dxa"/>
            <w:shd w:val="clear" w:color="auto" w:fill="00FDFF"/>
            <w:vAlign w:val="center"/>
          </w:tcPr>
          <w:p w14:paraId="08BCE9A6" w14:textId="77777777" w:rsidR="00504F7B" w:rsidRDefault="00504F7B">
            <w:pPr>
              <w:jc w:val="center"/>
              <w:rPr>
                <w:rFonts w:ascii="Arial" w:eastAsia="Arial" w:hAnsi="Arial" w:cs="Arial"/>
              </w:rPr>
            </w:pPr>
          </w:p>
        </w:tc>
        <w:tc>
          <w:tcPr>
            <w:tcW w:w="582" w:type="dxa"/>
            <w:shd w:val="clear" w:color="auto" w:fill="00FDFF"/>
            <w:vAlign w:val="center"/>
          </w:tcPr>
          <w:p w14:paraId="525C3422" w14:textId="77777777" w:rsidR="00504F7B" w:rsidRDefault="00504F7B">
            <w:pPr>
              <w:jc w:val="center"/>
              <w:rPr>
                <w:rFonts w:ascii="Arial" w:eastAsia="Arial" w:hAnsi="Arial" w:cs="Arial"/>
              </w:rPr>
            </w:pPr>
          </w:p>
        </w:tc>
        <w:tc>
          <w:tcPr>
            <w:tcW w:w="611" w:type="dxa"/>
            <w:shd w:val="clear" w:color="auto" w:fill="00FDFF"/>
            <w:vAlign w:val="center"/>
          </w:tcPr>
          <w:p w14:paraId="3648EA59" w14:textId="77777777" w:rsidR="00504F7B" w:rsidRDefault="00504F7B">
            <w:pPr>
              <w:jc w:val="center"/>
              <w:rPr>
                <w:rFonts w:ascii="Arial" w:eastAsia="Arial" w:hAnsi="Arial" w:cs="Arial"/>
              </w:rPr>
            </w:pPr>
          </w:p>
        </w:tc>
        <w:tc>
          <w:tcPr>
            <w:tcW w:w="520" w:type="dxa"/>
            <w:shd w:val="clear" w:color="auto" w:fill="00FDFF"/>
            <w:vAlign w:val="center"/>
          </w:tcPr>
          <w:p w14:paraId="265324B0" w14:textId="77777777" w:rsidR="00504F7B" w:rsidRDefault="00504F7B">
            <w:pPr>
              <w:jc w:val="center"/>
              <w:rPr>
                <w:rFonts w:ascii="Arial" w:eastAsia="Arial" w:hAnsi="Arial" w:cs="Arial"/>
              </w:rPr>
            </w:pPr>
          </w:p>
        </w:tc>
        <w:tc>
          <w:tcPr>
            <w:tcW w:w="568" w:type="dxa"/>
            <w:shd w:val="clear" w:color="auto" w:fill="00FDFF"/>
            <w:vAlign w:val="center"/>
          </w:tcPr>
          <w:p w14:paraId="5EB32AEF" w14:textId="77777777" w:rsidR="00504F7B" w:rsidRDefault="00504F7B">
            <w:pPr>
              <w:jc w:val="center"/>
              <w:rPr>
                <w:rFonts w:ascii="Arial" w:eastAsia="Arial" w:hAnsi="Arial" w:cs="Arial"/>
              </w:rPr>
            </w:pPr>
          </w:p>
        </w:tc>
        <w:tc>
          <w:tcPr>
            <w:tcW w:w="569" w:type="dxa"/>
            <w:shd w:val="clear" w:color="auto" w:fill="00FDFF"/>
            <w:vAlign w:val="center"/>
          </w:tcPr>
          <w:p w14:paraId="1A82F91B" w14:textId="77777777" w:rsidR="00504F7B" w:rsidRDefault="00504F7B">
            <w:pPr>
              <w:jc w:val="center"/>
              <w:rPr>
                <w:rFonts w:ascii="Arial" w:eastAsia="Arial" w:hAnsi="Arial" w:cs="Arial"/>
              </w:rPr>
            </w:pPr>
          </w:p>
        </w:tc>
      </w:tr>
      <w:tr w:rsidR="00504F7B" w14:paraId="6169F764" w14:textId="77777777">
        <w:trPr>
          <w:trHeight w:val="255"/>
        </w:trPr>
        <w:tc>
          <w:tcPr>
            <w:tcW w:w="3205" w:type="dxa"/>
            <w:shd w:val="clear" w:color="auto" w:fill="00FDFF"/>
            <w:vAlign w:val="center"/>
          </w:tcPr>
          <w:p w14:paraId="35D88A34" w14:textId="77777777" w:rsidR="00504F7B" w:rsidRDefault="006953FD">
            <w:pPr>
              <w:rPr>
                <w:rFonts w:ascii="Arial" w:eastAsia="Arial" w:hAnsi="Arial" w:cs="Arial"/>
              </w:rPr>
            </w:pPr>
            <w:r>
              <w:rPr>
                <w:rFonts w:ascii="Arial" w:eastAsia="Arial" w:hAnsi="Arial" w:cs="Arial"/>
              </w:rPr>
              <w:t>Enviar os Resultados Preliminares para a orientadora</w:t>
            </w:r>
          </w:p>
        </w:tc>
        <w:tc>
          <w:tcPr>
            <w:tcW w:w="619" w:type="dxa"/>
            <w:shd w:val="clear" w:color="auto" w:fill="00FDFF"/>
            <w:vAlign w:val="center"/>
          </w:tcPr>
          <w:p w14:paraId="4F3AAC94" w14:textId="77777777" w:rsidR="00504F7B" w:rsidRDefault="00504F7B">
            <w:pPr>
              <w:jc w:val="center"/>
              <w:rPr>
                <w:rFonts w:ascii="Arial" w:eastAsia="Arial" w:hAnsi="Arial" w:cs="Arial"/>
              </w:rPr>
            </w:pPr>
          </w:p>
        </w:tc>
        <w:tc>
          <w:tcPr>
            <w:tcW w:w="599" w:type="dxa"/>
            <w:shd w:val="clear" w:color="auto" w:fill="00FDFF"/>
            <w:vAlign w:val="center"/>
          </w:tcPr>
          <w:p w14:paraId="18FB92BE" w14:textId="77777777" w:rsidR="00504F7B" w:rsidRDefault="00504F7B">
            <w:pPr>
              <w:jc w:val="center"/>
              <w:rPr>
                <w:rFonts w:ascii="Arial" w:eastAsia="Arial" w:hAnsi="Arial" w:cs="Arial"/>
              </w:rPr>
            </w:pPr>
          </w:p>
        </w:tc>
        <w:tc>
          <w:tcPr>
            <w:tcW w:w="598" w:type="dxa"/>
            <w:shd w:val="clear" w:color="auto" w:fill="00FDFF"/>
            <w:vAlign w:val="center"/>
          </w:tcPr>
          <w:p w14:paraId="063948DC" w14:textId="77777777" w:rsidR="00504F7B" w:rsidRDefault="00504F7B">
            <w:pPr>
              <w:jc w:val="center"/>
              <w:rPr>
                <w:rFonts w:ascii="Arial" w:eastAsia="Arial" w:hAnsi="Arial" w:cs="Arial"/>
              </w:rPr>
            </w:pPr>
          </w:p>
        </w:tc>
        <w:tc>
          <w:tcPr>
            <w:tcW w:w="598" w:type="dxa"/>
            <w:shd w:val="clear" w:color="auto" w:fill="00FDFF"/>
            <w:vAlign w:val="center"/>
          </w:tcPr>
          <w:p w14:paraId="5EACDE7C" w14:textId="77777777" w:rsidR="00504F7B" w:rsidRDefault="006953FD">
            <w:pPr>
              <w:jc w:val="center"/>
              <w:rPr>
                <w:rFonts w:ascii="Arial" w:eastAsia="Arial" w:hAnsi="Arial" w:cs="Arial"/>
              </w:rPr>
            </w:pPr>
            <w:r>
              <w:rPr>
                <w:rFonts w:ascii="Arial" w:eastAsia="Arial" w:hAnsi="Arial" w:cs="Arial"/>
              </w:rPr>
              <w:t>X</w:t>
            </w:r>
          </w:p>
        </w:tc>
        <w:tc>
          <w:tcPr>
            <w:tcW w:w="598" w:type="dxa"/>
            <w:shd w:val="clear" w:color="auto" w:fill="00FDFF"/>
            <w:vAlign w:val="center"/>
          </w:tcPr>
          <w:p w14:paraId="28E02E97" w14:textId="77777777" w:rsidR="00504F7B" w:rsidRDefault="00504F7B">
            <w:pPr>
              <w:jc w:val="center"/>
              <w:rPr>
                <w:rFonts w:ascii="Arial" w:eastAsia="Arial" w:hAnsi="Arial" w:cs="Arial"/>
              </w:rPr>
            </w:pPr>
          </w:p>
        </w:tc>
        <w:tc>
          <w:tcPr>
            <w:tcW w:w="582" w:type="dxa"/>
            <w:shd w:val="clear" w:color="auto" w:fill="00FDFF"/>
            <w:vAlign w:val="center"/>
          </w:tcPr>
          <w:p w14:paraId="3B680DC7" w14:textId="77777777" w:rsidR="00504F7B" w:rsidRDefault="00504F7B">
            <w:pPr>
              <w:jc w:val="center"/>
              <w:rPr>
                <w:rFonts w:ascii="Arial" w:eastAsia="Arial" w:hAnsi="Arial" w:cs="Arial"/>
              </w:rPr>
            </w:pPr>
          </w:p>
        </w:tc>
        <w:tc>
          <w:tcPr>
            <w:tcW w:w="611" w:type="dxa"/>
            <w:shd w:val="clear" w:color="auto" w:fill="00FDFF"/>
            <w:vAlign w:val="center"/>
          </w:tcPr>
          <w:p w14:paraId="21E56A9B" w14:textId="77777777" w:rsidR="00504F7B" w:rsidRDefault="00504F7B">
            <w:pPr>
              <w:jc w:val="center"/>
              <w:rPr>
                <w:rFonts w:ascii="Arial" w:eastAsia="Arial" w:hAnsi="Arial" w:cs="Arial"/>
              </w:rPr>
            </w:pPr>
          </w:p>
        </w:tc>
        <w:tc>
          <w:tcPr>
            <w:tcW w:w="520" w:type="dxa"/>
            <w:shd w:val="clear" w:color="auto" w:fill="00FDFF"/>
            <w:vAlign w:val="center"/>
          </w:tcPr>
          <w:p w14:paraId="79377194" w14:textId="77777777" w:rsidR="00504F7B" w:rsidRDefault="00504F7B">
            <w:pPr>
              <w:jc w:val="center"/>
              <w:rPr>
                <w:rFonts w:ascii="Arial" w:eastAsia="Arial" w:hAnsi="Arial" w:cs="Arial"/>
              </w:rPr>
            </w:pPr>
          </w:p>
        </w:tc>
        <w:tc>
          <w:tcPr>
            <w:tcW w:w="568" w:type="dxa"/>
            <w:shd w:val="clear" w:color="auto" w:fill="00FDFF"/>
            <w:vAlign w:val="center"/>
          </w:tcPr>
          <w:p w14:paraId="5F0D4096" w14:textId="77777777" w:rsidR="00504F7B" w:rsidRDefault="00504F7B">
            <w:pPr>
              <w:jc w:val="center"/>
              <w:rPr>
                <w:rFonts w:ascii="Arial" w:eastAsia="Arial" w:hAnsi="Arial" w:cs="Arial"/>
              </w:rPr>
            </w:pPr>
          </w:p>
        </w:tc>
        <w:tc>
          <w:tcPr>
            <w:tcW w:w="569" w:type="dxa"/>
            <w:shd w:val="clear" w:color="auto" w:fill="00FDFF"/>
            <w:vAlign w:val="center"/>
          </w:tcPr>
          <w:p w14:paraId="1A73A412" w14:textId="77777777" w:rsidR="00504F7B" w:rsidRDefault="00504F7B">
            <w:pPr>
              <w:jc w:val="center"/>
              <w:rPr>
                <w:rFonts w:ascii="Arial" w:eastAsia="Arial" w:hAnsi="Arial" w:cs="Arial"/>
              </w:rPr>
            </w:pPr>
          </w:p>
        </w:tc>
      </w:tr>
      <w:tr w:rsidR="00504F7B" w14:paraId="7466315D" w14:textId="77777777">
        <w:trPr>
          <w:trHeight w:val="255"/>
        </w:trPr>
        <w:tc>
          <w:tcPr>
            <w:tcW w:w="3205" w:type="dxa"/>
            <w:tcBorders>
              <w:bottom w:val="single" w:sz="4" w:space="0" w:color="000000"/>
            </w:tcBorders>
            <w:shd w:val="clear" w:color="auto" w:fill="00FDFF"/>
            <w:vAlign w:val="center"/>
          </w:tcPr>
          <w:p w14:paraId="3944A1A7" w14:textId="77777777" w:rsidR="00504F7B" w:rsidRDefault="006953FD">
            <w:pPr>
              <w:rPr>
                <w:rFonts w:ascii="Arial" w:eastAsia="Arial" w:hAnsi="Arial" w:cs="Arial"/>
              </w:rPr>
            </w:pPr>
            <w:r>
              <w:rPr>
                <w:rFonts w:ascii="Arial" w:eastAsia="Arial" w:hAnsi="Arial" w:cs="Arial"/>
              </w:rPr>
              <w:t>Ajustar os Resultados Preliminares</w:t>
            </w:r>
          </w:p>
        </w:tc>
        <w:tc>
          <w:tcPr>
            <w:tcW w:w="619" w:type="dxa"/>
            <w:tcBorders>
              <w:bottom w:val="single" w:sz="4" w:space="0" w:color="000000"/>
            </w:tcBorders>
            <w:shd w:val="clear" w:color="auto" w:fill="00FDFF"/>
            <w:vAlign w:val="center"/>
          </w:tcPr>
          <w:p w14:paraId="18FA53D8" w14:textId="77777777" w:rsidR="00504F7B" w:rsidRDefault="00504F7B">
            <w:pPr>
              <w:jc w:val="center"/>
              <w:rPr>
                <w:rFonts w:ascii="Arial" w:eastAsia="Arial" w:hAnsi="Arial" w:cs="Arial"/>
              </w:rPr>
            </w:pPr>
          </w:p>
        </w:tc>
        <w:tc>
          <w:tcPr>
            <w:tcW w:w="599" w:type="dxa"/>
            <w:tcBorders>
              <w:bottom w:val="single" w:sz="4" w:space="0" w:color="000000"/>
            </w:tcBorders>
            <w:shd w:val="clear" w:color="auto" w:fill="00FDFF"/>
            <w:vAlign w:val="center"/>
          </w:tcPr>
          <w:p w14:paraId="566F4695" w14:textId="77777777" w:rsidR="00504F7B" w:rsidRDefault="00504F7B">
            <w:pPr>
              <w:jc w:val="center"/>
              <w:rPr>
                <w:rFonts w:ascii="Arial" w:eastAsia="Arial" w:hAnsi="Arial" w:cs="Arial"/>
              </w:rPr>
            </w:pPr>
          </w:p>
        </w:tc>
        <w:tc>
          <w:tcPr>
            <w:tcW w:w="598" w:type="dxa"/>
            <w:tcBorders>
              <w:bottom w:val="single" w:sz="4" w:space="0" w:color="000000"/>
            </w:tcBorders>
            <w:shd w:val="clear" w:color="auto" w:fill="00FDFF"/>
            <w:vAlign w:val="center"/>
          </w:tcPr>
          <w:p w14:paraId="05F3960D" w14:textId="77777777" w:rsidR="00504F7B" w:rsidRDefault="00504F7B">
            <w:pPr>
              <w:jc w:val="center"/>
              <w:rPr>
                <w:rFonts w:ascii="Arial" w:eastAsia="Arial" w:hAnsi="Arial" w:cs="Arial"/>
              </w:rPr>
            </w:pPr>
          </w:p>
        </w:tc>
        <w:tc>
          <w:tcPr>
            <w:tcW w:w="598" w:type="dxa"/>
            <w:tcBorders>
              <w:bottom w:val="single" w:sz="4" w:space="0" w:color="000000"/>
            </w:tcBorders>
            <w:shd w:val="clear" w:color="auto" w:fill="00FDFF"/>
            <w:vAlign w:val="center"/>
          </w:tcPr>
          <w:p w14:paraId="6CD034FB" w14:textId="77777777" w:rsidR="00504F7B" w:rsidRDefault="006953FD">
            <w:pPr>
              <w:jc w:val="center"/>
              <w:rPr>
                <w:rFonts w:ascii="Arial" w:eastAsia="Arial" w:hAnsi="Arial" w:cs="Arial"/>
              </w:rPr>
            </w:pPr>
            <w:r>
              <w:rPr>
                <w:rFonts w:ascii="Arial" w:eastAsia="Arial" w:hAnsi="Arial" w:cs="Arial"/>
              </w:rPr>
              <w:t>X</w:t>
            </w:r>
          </w:p>
        </w:tc>
        <w:tc>
          <w:tcPr>
            <w:tcW w:w="598" w:type="dxa"/>
            <w:tcBorders>
              <w:bottom w:val="single" w:sz="4" w:space="0" w:color="000000"/>
            </w:tcBorders>
            <w:shd w:val="clear" w:color="auto" w:fill="00FDFF"/>
            <w:vAlign w:val="center"/>
          </w:tcPr>
          <w:p w14:paraId="0A8D6D3C" w14:textId="77777777" w:rsidR="00504F7B" w:rsidRDefault="00504F7B">
            <w:pPr>
              <w:jc w:val="center"/>
              <w:rPr>
                <w:rFonts w:ascii="Arial" w:eastAsia="Arial" w:hAnsi="Arial" w:cs="Arial"/>
              </w:rPr>
            </w:pPr>
          </w:p>
        </w:tc>
        <w:tc>
          <w:tcPr>
            <w:tcW w:w="582" w:type="dxa"/>
            <w:tcBorders>
              <w:bottom w:val="single" w:sz="4" w:space="0" w:color="000000"/>
            </w:tcBorders>
            <w:shd w:val="clear" w:color="auto" w:fill="00FDFF"/>
            <w:vAlign w:val="center"/>
          </w:tcPr>
          <w:p w14:paraId="6EA4476C" w14:textId="77777777" w:rsidR="00504F7B" w:rsidRDefault="00504F7B">
            <w:pPr>
              <w:jc w:val="center"/>
              <w:rPr>
                <w:rFonts w:ascii="Arial" w:eastAsia="Arial" w:hAnsi="Arial" w:cs="Arial"/>
              </w:rPr>
            </w:pPr>
          </w:p>
        </w:tc>
        <w:tc>
          <w:tcPr>
            <w:tcW w:w="611" w:type="dxa"/>
            <w:tcBorders>
              <w:bottom w:val="single" w:sz="4" w:space="0" w:color="000000"/>
            </w:tcBorders>
            <w:shd w:val="clear" w:color="auto" w:fill="00FDFF"/>
            <w:vAlign w:val="center"/>
          </w:tcPr>
          <w:p w14:paraId="2F54F604" w14:textId="77777777" w:rsidR="00504F7B" w:rsidRDefault="00504F7B">
            <w:pPr>
              <w:jc w:val="center"/>
              <w:rPr>
                <w:rFonts w:ascii="Arial" w:eastAsia="Arial" w:hAnsi="Arial" w:cs="Arial"/>
              </w:rPr>
            </w:pPr>
          </w:p>
        </w:tc>
        <w:tc>
          <w:tcPr>
            <w:tcW w:w="520" w:type="dxa"/>
            <w:tcBorders>
              <w:bottom w:val="single" w:sz="4" w:space="0" w:color="000000"/>
            </w:tcBorders>
            <w:shd w:val="clear" w:color="auto" w:fill="00FDFF"/>
            <w:vAlign w:val="center"/>
          </w:tcPr>
          <w:p w14:paraId="696ED3FD" w14:textId="77777777" w:rsidR="00504F7B" w:rsidRDefault="00504F7B">
            <w:pPr>
              <w:jc w:val="center"/>
              <w:rPr>
                <w:rFonts w:ascii="Arial" w:eastAsia="Arial" w:hAnsi="Arial" w:cs="Arial"/>
              </w:rPr>
            </w:pPr>
          </w:p>
        </w:tc>
        <w:tc>
          <w:tcPr>
            <w:tcW w:w="568" w:type="dxa"/>
            <w:tcBorders>
              <w:bottom w:val="single" w:sz="4" w:space="0" w:color="000000"/>
            </w:tcBorders>
            <w:shd w:val="clear" w:color="auto" w:fill="00FDFF"/>
            <w:vAlign w:val="center"/>
          </w:tcPr>
          <w:p w14:paraId="5BC77743" w14:textId="77777777" w:rsidR="00504F7B" w:rsidRDefault="00504F7B">
            <w:pPr>
              <w:jc w:val="center"/>
              <w:rPr>
                <w:rFonts w:ascii="Arial" w:eastAsia="Arial" w:hAnsi="Arial" w:cs="Arial"/>
              </w:rPr>
            </w:pPr>
          </w:p>
        </w:tc>
        <w:tc>
          <w:tcPr>
            <w:tcW w:w="569" w:type="dxa"/>
            <w:tcBorders>
              <w:bottom w:val="single" w:sz="4" w:space="0" w:color="000000"/>
            </w:tcBorders>
            <w:shd w:val="clear" w:color="auto" w:fill="00FDFF"/>
            <w:vAlign w:val="center"/>
          </w:tcPr>
          <w:p w14:paraId="0E3723D4" w14:textId="77777777" w:rsidR="00504F7B" w:rsidRDefault="00504F7B">
            <w:pPr>
              <w:jc w:val="center"/>
              <w:rPr>
                <w:rFonts w:ascii="Arial" w:eastAsia="Arial" w:hAnsi="Arial" w:cs="Arial"/>
              </w:rPr>
            </w:pPr>
          </w:p>
        </w:tc>
      </w:tr>
      <w:tr w:rsidR="00504F7B" w14:paraId="4441E8E0" w14:textId="77777777">
        <w:trPr>
          <w:trHeight w:val="255"/>
        </w:trPr>
        <w:tc>
          <w:tcPr>
            <w:tcW w:w="3205" w:type="dxa"/>
            <w:tcBorders>
              <w:bottom w:val="single" w:sz="4" w:space="0" w:color="000000"/>
            </w:tcBorders>
            <w:shd w:val="clear" w:color="auto" w:fill="00FDFF"/>
            <w:vAlign w:val="center"/>
          </w:tcPr>
          <w:p w14:paraId="0F80A337" w14:textId="77777777" w:rsidR="00504F7B" w:rsidRDefault="006953FD">
            <w:pPr>
              <w:rPr>
                <w:rFonts w:ascii="Arial" w:eastAsia="Arial" w:hAnsi="Arial" w:cs="Arial"/>
              </w:rPr>
            </w:pPr>
            <w:r>
              <w:rPr>
                <w:rFonts w:ascii="Arial" w:eastAsia="Arial" w:hAnsi="Arial" w:cs="Arial"/>
              </w:rPr>
              <w:t>Entregar os Resultados Preliminares</w:t>
            </w:r>
          </w:p>
        </w:tc>
        <w:tc>
          <w:tcPr>
            <w:tcW w:w="619" w:type="dxa"/>
            <w:tcBorders>
              <w:bottom w:val="single" w:sz="4" w:space="0" w:color="000000"/>
            </w:tcBorders>
            <w:shd w:val="clear" w:color="auto" w:fill="00FDFF"/>
            <w:vAlign w:val="center"/>
          </w:tcPr>
          <w:p w14:paraId="55023425" w14:textId="77777777" w:rsidR="00504F7B" w:rsidRDefault="00504F7B">
            <w:pPr>
              <w:jc w:val="center"/>
              <w:rPr>
                <w:rFonts w:ascii="Arial" w:eastAsia="Arial" w:hAnsi="Arial" w:cs="Arial"/>
              </w:rPr>
            </w:pPr>
          </w:p>
        </w:tc>
        <w:tc>
          <w:tcPr>
            <w:tcW w:w="599" w:type="dxa"/>
            <w:tcBorders>
              <w:bottom w:val="single" w:sz="4" w:space="0" w:color="000000"/>
            </w:tcBorders>
            <w:shd w:val="clear" w:color="auto" w:fill="00FDFF"/>
            <w:vAlign w:val="center"/>
          </w:tcPr>
          <w:p w14:paraId="50974E00" w14:textId="77777777" w:rsidR="00504F7B" w:rsidRDefault="00504F7B">
            <w:pPr>
              <w:jc w:val="center"/>
              <w:rPr>
                <w:rFonts w:ascii="Arial" w:eastAsia="Arial" w:hAnsi="Arial" w:cs="Arial"/>
              </w:rPr>
            </w:pPr>
          </w:p>
        </w:tc>
        <w:tc>
          <w:tcPr>
            <w:tcW w:w="598" w:type="dxa"/>
            <w:tcBorders>
              <w:bottom w:val="single" w:sz="4" w:space="0" w:color="000000"/>
            </w:tcBorders>
            <w:shd w:val="clear" w:color="auto" w:fill="00FDFF"/>
            <w:vAlign w:val="center"/>
          </w:tcPr>
          <w:p w14:paraId="579838AE" w14:textId="77777777" w:rsidR="00504F7B" w:rsidRDefault="00504F7B">
            <w:pPr>
              <w:jc w:val="center"/>
              <w:rPr>
                <w:rFonts w:ascii="Arial" w:eastAsia="Arial" w:hAnsi="Arial" w:cs="Arial"/>
              </w:rPr>
            </w:pPr>
          </w:p>
        </w:tc>
        <w:tc>
          <w:tcPr>
            <w:tcW w:w="598" w:type="dxa"/>
            <w:tcBorders>
              <w:bottom w:val="single" w:sz="4" w:space="0" w:color="000000"/>
            </w:tcBorders>
            <w:shd w:val="clear" w:color="auto" w:fill="00FDFF"/>
            <w:vAlign w:val="center"/>
          </w:tcPr>
          <w:p w14:paraId="05C34D85" w14:textId="77777777" w:rsidR="00504F7B" w:rsidRDefault="006953FD">
            <w:pPr>
              <w:jc w:val="center"/>
              <w:rPr>
                <w:rFonts w:ascii="Arial" w:eastAsia="Arial" w:hAnsi="Arial" w:cs="Arial"/>
              </w:rPr>
            </w:pPr>
            <w:r>
              <w:rPr>
                <w:rFonts w:ascii="Arial" w:eastAsia="Arial" w:hAnsi="Arial" w:cs="Arial"/>
              </w:rPr>
              <w:t>X</w:t>
            </w:r>
          </w:p>
        </w:tc>
        <w:tc>
          <w:tcPr>
            <w:tcW w:w="598" w:type="dxa"/>
            <w:tcBorders>
              <w:bottom w:val="single" w:sz="4" w:space="0" w:color="000000"/>
            </w:tcBorders>
            <w:shd w:val="clear" w:color="auto" w:fill="00FDFF"/>
            <w:vAlign w:val="center"/>
          </w:tcPr>
          <w:p w14:paraId="3081A6C8" w14:textId="77777777" w:rsidR="00504F7B" w:rsidRDefault="00504F7B">
            <w:pPr>
              <w:jc w:val="center"/>
              <w:rPr>
                <w:rFonts w:ascii="Arial" w:eastAsia="Arial" w:hAnsi="Arial" w:cs="Arial"/>
              </w:rPr>
            </w:pPr>
          </w:p>
        </w:tc>
        <w:tc>
          <w:tcPr>
            <w:tcW w:w="582" w:type="dxa"/>
            <w:tcBorders>
              <w:bottom w:val="single" w:sz="4" w:space="0" w:color="000000"/>
            </w:tcBorders>
            <w:shd w:val="clear" w:color="auto" w:fill="00FDFF"/>
            <w:vAlign w:val="center"/>
          </w:tcPr>
          <w:p w14:paraId="78E81AB9" w14:textId="77777777" w:rsidR="00504F7B" w:rsidRDefault="00504F7B">
            <w:pPr>
              <w:jc w:val="center"/>
              <w:rPr>
                <w:rFonts w:ascii="Arial" w:eastAsia="Arial" w:hAnsi="Arial" w:cs="Arial"/>
              </w:rPr>
            </w:pPr>
          </w:p>
        </w:tc>
        <w:tc>
          <w:tcPr>
            <w:tcW w:w="611" w:type="dxa"/>
            <w:tcBorders>
              <w:bottom w:val="single" w:sz="4" w:space="0" w:color="000000"/>
            </w:tcBorders>
            <w:shd w:val="clear" w:color="auto" w:fill="00FDFF"/>
            <w:vAlign w:val="center"/>
          </w:tcPr>
          <w:p w14:paraId="7B5623C3" w14:textId="77777777" w:rsidR="00504F7B" w:rsidRDefault="00504F7B">
            <w:pPr>
              <w:jc w:val="center"/>
              <w:rPr>
                <w:rFonts w:ascii="Arial" w:eastAsia="Arial" w:hAnsi="Arial" w:cs="Arial"/>
              </w:rPr>
            </w:pPr>
          </w:p>
        </w:tc>
        <w:tc>
          <w:tcPr>
            <w:tcW w:w="520" w:type="dxa"/>
            <w:tcBorders>
              <w:bottom w:val="single" w:sz="4" w:space="0" w:color="000000"/>
            </w:tcBorders>
            <w:shd w:val="clear" w:color="auto" w:fill="00FDFF"/>
            <w:vAlign w:val="center"/>
          </w:tcPr>
          <w:p w14:paraId="32A6FA15" w14:textId="77777777" w:rsidR="00504F7B" w:rsidRDefault="00504F7B">
            <w:pPr>
              <w:jc w:val="center"/>
              <w:rPr>
                <w:rFonts w:ascii="Arial" w:eastAsia="Arial" w:hAnsi="Arial" w:cs="Arial"/>
              </w:rPr>
            </w:pPr>
          </w:p>
        </w:tc>
        <w:tc>
          <w:tcPr>
            <w:tcW w:w="568" w:type="dxa"/>
            <w:tcBorders>
              <w:bottom w:val="single" w:sz="4" w:space="0" w:color="000000"/>
            </w:tcBorders>
            <w:shd w:val="clear" w:color="auto" w:fill="00FDFF"/>
            <w:vAlign w:val="center"/>
          </w:tcPr>
          <w:p w14:paraId="4AD4D66A" w14:textId="77777777" w:rsidR="00504F7B" w:rsidRDefault="00504F7B">
            <w:pPr>
              <w:jc w:val="center"/>
              <w:rPr>
                <w:rFonts w:ascii="Arial" w:eastAsia="Arial" w:hAnsi="Arial" w:cs="Arial"/>
              </w:rPr>
            </w:pPr>
          </w:p>
        </w:tc>
        <w:tc>
          <w:tcPr>
            <w:tcW w:w="569" w:type="dxa"/>
            <w:tcBorders>
              <w:bottom w:val="single" w:sz="4" w:space="0" w:color="000000"/>
            </w:tcBorders>
            <w:shd w:val="clear" w:color="auto" w:fill="00FDFF"/>
            <w:vAlign w:val="center"/>
          </w:tcPr>
          <w:p w14:paraId="623271BA" w14:textId="77777777" w:rsidR="00504F7B" w:rsidRDefault="00504F7B">
            <w:pPr>
              <w:jc w:val="center"/>
              <w:rPr>
                <w:rFonts w:ascii="Arial" w:eastAsia="Arial" w:hAnsi="Arial" w:cs="Arial"/>
              </w:rPr>
            </w:pPr>
          </w:p>
        </w:tc>
      </w:tr>
      <w:tr w:rsidR="00504F7B" w14:paraId="5B1D62BE" w14:textId="77777777">
        <w:trPr>
          <w:trHeight w:val="255"/>
        </w:trPr>
        <w:tc>
          <w:tcPr>
            <w:tcW w:w="3205" w:type="dxa"/>
            <w:shd w:val="clear" w:color="auto" w:fill="FFFF00"/>
            <w:vAlign w:val="center"/>
          </w:tcPr>
          <w:p w14:paraId="2F8FC054" w14:textId="77777777" w:rsidR="00504F7B" w:rsidRDefault="006953FD">
            <w:pPr>
              <w:rPr>
                <w:rFonts w:ascii="Arial" w:eastAsia="Arial" w:hAnsi="Arial" w:cs="Arial"/>
              </w:rPr>
            </w:pPr>
            <w:r>
              <w:rPr>
                <w:rFonts w:ascii="Arial" w:eastAsia="Arial" w:hAnsi="Arial" w:cs="Arial"/>
              </w:rPr>
              <w:t>Continuar a analisar os modelos de Machine Learning</w:t>
            </w:r>
          </w:p>
        </w:tc>
        <w:tc>
          <w:tcPr>
            <w:tcW w:w="619" w:type="dxa"/>
            <w:shd w:val="clear" w:color="auto" w:fill="FFFF00"/>
            <w:vAlign w:val="center"/>
          </w:tcPr>
          <w:p w14:paraId="38D22005" w14:textId="77777777" w:rsidR="00504F7B" w:rsidRDefault="00504F7B">
            <w:pPr>
              <w:jc w:val="center"/>
              <w:rPr>
                <w:rFonts w:ascii="Arial" w:eastAsia="Arial" w:hAnsi="Arial" w:cs="Arial"/>
              </w:rPr>
            </w:pPr>
          </w:p>
        </w:tc>
        <w:tc>
          <w:tcPr>
            <w:tcW w:w="599" w:type="dxa"/>
            <w:shd w:val="clear" w:color="auto" w:fill="FFFF00"/>
            <w:vAlign w:val="center"/>
          </w:tcPr>
          <w:p w14:paraId="702340EC" w14:textId="77777777" w:rsidR="00504F7B" w:rsidRDefault="00504F7B">
            <w:pPr>
              <w:jc w:val="center"/>
              <w:rPr>
                <w:rFonts w:ascii="Arial" w:eastAsia="Arial" w:hAnsi="Arial" w:cs="Arial"/>
              </w:rPr>
            </w:pPr>
          </w:p>
        </w:tc>
        <w:tc>
          <w:tcPr>
            <w:tcW w:w="598" w:type="dxa"/>
            <w:shd w:val="clear" w:color="auto" w:fill="FFFF00"/>
            <w:vAlign w:val="center"/>
          </w:tcPr>
          <w:p w14:paraId="137E8729" w14:textId="77777777" w:rsidR="00504F7B" w:rsidRDefault="00504F7B">
            <w:pPr>
              <w:jc w:val="center"/>
              <w:rPr>
                <w:rFonts w:ascii="Arial" w:eastAsia="Arial" w:hAnsi="Arial" w:cs="Arial"/>
              </w:rPr>
            </w:pPr>
          </w:p>
        </w:tc>
        <w:tc>
          <w:tcPr>
            <w:tcW w:w="598" w:type="dxa"/>
            <w:shd w:val="clear" w:color="auto" w:fill="FFFF00"/>
            <w:vAlign w:val="center"/>
          </w:tcPr>
          <w:p w14:paraId="7813F93F" w14:textId="77777777" w:rsidR="00504F7B" w:rsidRDefault="006953FD">
            <w:pPr>
              <w:jc w:val="center"/>
              <w:rPr>
                <w:rFonts w:ascii="Arial" w:eastAsia="Arial" w:hAnsi="Arial" w:cs="Arial"/>
              </w:rPr>
            </w:pPr>
            <w:r>
              <w:rPr>
                <w:rFonts w:ascii="Arial" w:eastAsia="Arial" w:hAnsi="Arial" w:cs="Arial"/>
              </w:rPr>
              <w:t>X</w:t>
            </w:r>
          </w:p>
        </w:tc>
        <w:tc>
          <w:tcPr>
            <w:tcW w:w="598" w:type="dxa"/>
            <w:shd w:val="clear" w:color="auto" w:fill="FFFF00"/>
            <w:vAlign w:val="center"/>
          </w:tcPr>
          <w:p w14:paraId="314DDF6C" w14:textId="77777777" w:rsidR="00504F7B" w:rsidRDefault="006953FD">
            <w:pPr>
              <w:jc w:val="center"/>
              <w:rPr>
                <w:rFonts w:ascii="Arial" w:eastAsia="Arial" w:hAnsi="Arial" w:cs="Arial"/>
              </w:rPr>
            </w:pPr>
            <w:r>
              <w:rPr>
                <w:rFonts w:ascii="Arial" w:eastAsia="Arial" w:hAnsi="Arial" w:cs="Arial"/>
              </w:rPr>
              <w:t>X</w:t>
            </w:r>
          </w:p>
        </w:tc>
        <w:tc>
          <w:tcPr>
            <w:tcW w:w="582" w:type="dxa"/>
            <w:shd w:val="clear" w:color="auto" w:fill="FFFF00"/>
            <w:vAlign w:val="center"/>
          </w:tcPr>
          <w:p w14:paraId="1380FD8A" w14:textId="77777777" w:rsidR="00504F7B" w:rsidRDefault="006953FD">
            <w:pPr>
              <w:jc w:val="center"/>
              <w:rPr>
                <w:rFonts w:ascii="Arial" w:eastAsia="Arial" w:hAnsi="Arial" w:cs="Arial"/>
              </w:rPr>
            </w:pPr>
            <w:r>
              <w:rPr>
                <w:rFonts w:ascii="Arial" w:eastAsia="Arial" w:hAnsi="Arial" w:cs="Arial"/>
              </w:rPr>
              <w:t>X</w:t>
            </w:r>
          </w:p>
        </w:tc>
        <w:tc>
          <w:tcPr>
            <w:tcW w:w="611" w:type="dxa"/>
            <w:shd w:val="clear" w:color="auto" w:fill="FFFF00"/>
            <w:vAlign w:val="center"/>
          </w:tcPr>
          <w:p w14:paraId="568B5FAA" w14:textId="77777777" w:rsidR="00504F7B" w:rsidRDefault="00504F7B">
            <w:pPr>
              <w:jc w:val="center"/>
              <w:rPr>
                <w:rFonts w:ascii="Arial" w:eastAsia="Arial" w:hAnsi="Arial" w:cs="Arial"/>
              </w:rPr>
            </w:pPr>
          </w:p>
        </w:tc>
        <w:tc>
          <w:tcPr>
            <w:tcW w:w="520" w:type="dxa"/>
            <w:shd w:val="clear" w:color="auto" w:fill="FFFF00"/>
            <w:vAlign w:val="center"/>
          </w:tcPr>
          <w:p w14:paraId="3BE1D001" w14:textId="77777777" w:rsidR="00504F7B" w:rsidRDefault="00504F7B">
            <w:pPr>
              <w:jc w:val="center"/>
              <w:rPr>
                <w:rFonts w:ascii="Arial" w:eastAsia="Arial" w:hAnsi="Arial" w:cs="Arial"/>
              </w:rPr>
            </w:pPr>
          </w:p>
        </w:tc>
        <w:tc>
          <w:tcPr>
            <w:tcW w:w="568" w:type="dxa"/>
            <w:shd w:val="clear" w:color="auto" w:fill="FFFF00"/>
            <w:vAlign w:val="center"/>
          </w:tcPr>
          <w:p w14:paraId="60F588A2" w14:textId="77777777" w:rsidR="00504F7B" w:rsidRDefault="00504F7B">
            <w:pPr>
              <w:jc w:val="center"/>
              <w:rPr>
                <w:rFonts w:ascii="Arial" w:eastAsia="Arial" w:hAnsi="Arial" w:cs="Arial"/>
              </w:rPr>
            </w:pPr>
          </w:p>
        </w:tc>
        <w:tc>
          <w:tcPr>
            <w:tcW w:w="569" w:type="dxa"/>
            <w:shd w:val="clear" w:color="auto" w:fill="FFFF00"/>
            <w:vAlign w:val="center"/>
          </w:tcPr>
          <w:p w14:paraId="468799A0" w14:textId="77777777" w:rsidR="00504F7B" w:rsidRDefault="00504F7B">
            <w:pPr>
              <w:jc w:val="center"/>
              <w:rPr>
                <w:rFonts w:ascii="Arial" w:eastAsia="Arial" w:hAnsi="Arial" w:cs="Arial"/>
              </w:rPr>
            </w:pPr>
          </w:p>
        </w:tc>
      </w:tr>
      <w:tr w:rsidR="00504F7B" w14:paraId="0B7A2B94" w14:textId="77777777">
        <w:trPr>
          <w:trHeight w:val="255"/>
        </w:trPr>
        <w:tc>
          <w:tcPr>
            <w:tcW w:w="3205" w:type="dxa"/>
            <w:shd w:val="clear" w:color="auto" w:fill="FFFF00"/>
            <w:vAlign w:val="center"/>
          </w:tcPr>
          <w:p w14:paraId="11620824" w14:textId="77777777" w:rsidR="00504F7B" w:rsidRDefault="006953FD">
            <w:pPr>
              <w:rPr>
                <w:rFonts w:ascii="Arial" w:eastAsia="Arial" w:hAnsi="Arial" w:cs="Arial"/>
              </w:rPr>
            </w:pPr>
            <w:r>
              <w:rPr>
                <w:rFonts w:ascii="Arial" w:eastAsia="Arial" w:hAnsi="Arial" w:cs="Arial"/>
              </w:rPr>
              <w:t>Definir os modelos finais de Machine Learning</w:t>
            </w:r>
          </w:p>
        </w:tc>
        <w:tc>
          <w:tcPr>
            <w:tcW w:w="619" w:type="dxa"/>
            <w:shd w:val="clear" w:color="auto" w:fill="FFFF00"/>
            <w:vAlign w:val="center"/>
          </w:tcPr>
          <w:p w14:paraId="78DEFCE1" w14:textId="77777777" w:rsidR="00504F7B" w:rsidRDefault="00504F7B">
            <w:pPr>
              <w:jc w:val="center"/>
              <w:rPr>
                <w:rFonts w:ascii="Arial" w:eastAsia="Arial" w:hAnsi="Arial" w:cs="Arial"/>
              </w:rPr>
            </w:pPr>
          </w:p>
        </w:tc>
        <w:tc>
          <w:tcPr>
            <w:tcW w:w="599" w:type="dxa"/>
            <w:shd w:val="clear" w:color="auto" w:fill="FFFF00"/>
            <w:vAlign w:val="center"/>
          </w:tcPr>
          <w:p w14:paraId="1D983F99" w14:textId="77777777" w:rsidR="00504F7B" w:rsidRDefault="00504F7B">
            <w:pPr>
              <w:jc w:val="center"/>
              <w:rPr>
                <w:rFonts w:ascii="Arial" w:eastAsia="Arial" w:hAnsi="Arial" w:cs="Arial"/>
              </w:rPr>
            </w:pPr>
          </w:p>
        </w:tc>
        <w:tc>
          <w:tcPr>
            <w:tcW w:w="598" w:type="dxa"/>
            <w:shd w:val="clear" w:color="auto" w:fill="FFFF00"/>
            <w:vAlign w:val="center"/>
          </w:tcPr>
          <w:p w14:paraId="74CC8DCC" w14:textId="77777777" w:rsidR="00504F7B" w:rsidRDefault="00504F7B">
            <w:pPr>
              <w:jc w:val="center"/>
              <w:rPr>
                <w:rFonts w:ascii="Arial" w:eastAsia="Arial" w:hAnsi="Arial" w:cs="Arial"/>
              </w:rPr>
            </w:pPr>
          </w:p>
        </w:tc>
        <w:tc>
          <w:tcPr>
            <w:tcW w:w="598" w:type="dxa"/>
            <w:shd w:val="clear" w:color="auto" w:fill="FFFF00"/>
            <w:vAlign w:val="center"/>
          </w:tcPr>
          <w:p w14:paraId="6668B44F" w14:textId="77777777" w:rsidR="00504F7B" w:rsidRDefault="00504F7B">
            <w:pPr>
              <w:jc w:val="center"/>
              <w:rPr>
                <w:rFonts w:ascii="Arial" w:eastAsia="Arial" w:hAnsi="Arial" w:cs="Arial"/>
              </w:rPr>
            </w:pPr>
          </w:p>
        </w:tc>
        <w:tc>
          <w:tcPr>
            <w:tcW w:w="598" w:type="dxa"/>
            <w:shd w:val="clear" w:color="auto" w:fill="FFFF00"/>
            <w:vAlign w:val="center"/>
          </w:tcPr>
          <w:p w14:paraId="59DA1570" w14:textId="77777777" w:rsidR="00504F7B" w:rsidRDefault="00504F7B">
            <w:pPr>
              <w:jc w:val="center"/>
              <w:rPr>
                <w:rFonts w:ascii="Arial" w:eastAsia="Arial" w:hAnsi="Arial" w:cs="Arial"/>
              </w:rPr>
            </w:pPr>
          </w:p>
        </w:tc>
        <w:tc>
          <w:tcPr>
            <w:tcW w:w="582" w:type="dxa"/>
            <w:shd w:val="clear" w:color="auto" w:fill="FFFF00"/>
            <w:vAlign w:val="center"/>
          </w:tcPr>
          <w:p w14:paraId="1E754241" w14:textId="77777777" w:rsidR="00504F7B" w:rsidRDefault="006953FD">
            <w:pPr>
              <w:jc w:val="center"/>
              <w:rPr>
                <w:rFonts w:ascii="Arial" w:eastAsia="Arial" w:hAnsi="Arial" w:cs="Arial"/>
              </w:rPr>
            </w:pPr>
            <w:r>
              <w:rPr>
                <w:rFonts w:ascii="Arial" w:eastAsia="Arial" w:hAnsi="Arial" w:cs="Arial"/>
              </w:rPr>
              <w:t>X</w:t>
            </w:r>
          </w:p>
        </w:tc>
        <w:tc>
          <w:tcPr>
            <w:tcW w:w="611" w:type="dxa"/>
            <w:shd w:val="clear" w:color="auto" w:fill="FFFF00"/>
            <w:vAlign w:val="center"/>
          </w:tcPr>
          <w:p w14:paraId="137B85EB" w14:textId="77777777" w:rsidR="00504F7B" w:rsidRDefault="00504F7B">
            <w:pPr>
              <w:jc w:val="center"/>
              <w:rPr>
                <w:rFonts w:ascii="Arial" w:eastAsia="Arial" w:hAnsi="Arial" w:cs="Arial"/>
              </w:rPr>
            </w:pPr>
          </w:p>
        </w:tc>
        <w:tc>
          <w:tcPr>
            <w:tcW w:w="520" w:type="dxa"/>
            <w:shd w:val="clear" w:color="auto" w:fill="FFFF00"/>
            <w:vAlign w:val="center"/>
          </w:tcPr>
          <w:p w14:paraId="04CD34BC" w14:textId="77777777" w:rsidR="00504F7B" w:rsidRDefault="00504F7B">
            <w:pPr>
              <w:jc w:val="center"/>
              <w:rPr>
                <w:rFonts w:ascii="Arial" w:eastAsia="Arial" w:hAnsi="Arial" w:cs="Arial"/>
              </w:rPr>
            </w:pPr>
          </w:p>
        </w:tc>
        <w:tc>
          <w:tcPr>
            <w:tcW w:w="568" w:type="dxa"/>
            <w:shd w:val="clear" w:color="auto" w:fill="FFFF00"/>
            <w:vAlign w:val="center"/>
          </w:tcPr>
          <w:p w14:paraId="4F6CB1CA" w14:textId="77777777" w:rsidR="00504F7B" w:rsidRDefault="00504F7B">
            <w:pPr>
              <w:jc w:val="center"/>
              <w:rPr>
                <w:rFonts w:ascii="Arial" w:eastAsia="Arial" w:hAnsi="Arial" w:cs="Arial"/>
              </w:rPr>
            </w:pPr>
          </w:p>
        </w:tc>
        <w:tc>
          <w:tcPr>
            <w:tcW w:w="569" w:type="dxa"/>
            <w:shd w:val="clear" w:color="auto" w:fill="FFFF00"/>
            <w:vAlign w:val="center"/>
          </w:tcPr>
          <w:p w14:paraId="17ED73A4" w14:textId="77777777" w:rsidR="00504F7B" w:rsidRDefault="00504F7B">
            <w:pPr>
              <w:jc w:val="center"/>
              <w:rPr>
                <w:rFonts w:ascii="Arial" w:eastAsia="Arial" w:hAnsi="Arial" w:cs="Arial"/>
              </w:rPr>
            </w:pPr>
          </w:p>
        </w:tc>
      </w:tr>
      <w:tr w:rsidR="00504F7B" w14:paraId="640FD4BC" w14:textId="77777777">
        <w:trPr>
          <w:trHeight w:val="255"/>
        </w:trPr>
        <w:tc>
          <w:tcPr>
            <w:tcW w:w="3205" w:type="dxa"/>
            <w:shd w:val="clear" w:color="auto" w:fill="FFFF00"/>
            <w:vAlign w:val="center"/>
          </w:tcPr>
          <w:p w14:paraId="68E68DCD" w14:textId="77777777" w:rsidR="00504F7B" w:rsidRDefault="006953FD">
            <w:pPr>
              <w:rPr>
                <w:rFonts w:ascii="Arial" w:eastAsia="Arial" w:hAnsi="Arial" w:cs="Arial"/>
              </w:rPr>
            </w:pPr>
            <w:r>
              <w:rPr>
                <w:rFonts w:ascii="Arial" w:eastAsia="Arial" w:hAnsi="Arial" w:cs="Arial"/>
              </w:rPr>
              <w:t>Reunir com a orientadora</w:t>
            </w:r>
          </w:p>
        </w:tc>
        <w:tc>
          <w:tcPr>
            <w:tcW w:w="619" w:type="dxa"/>
            <w:shd w:val="clear" w:color="auto" w:fill="FFFF00"/>
            <w:vAlign w:val="center"/>
          </w:tcPr>
          <w:p w14:paraId="6FDAE4C9" w14:textId="77777777" w:rsidR="00504F7B" w:rsidRDefault="00504F7B">
            <w:pPr>
              <w:jc w:val="center"/>
              <w:rPr>
                <w:rFonts w:ascii="Arial" w:eastAsia="Arial" w:hAnsi="Arial" w:cs="Arial"/>
              </w:rPr>
            </w:pPr>
          </w:p>
        </w:tc>
        <w:tc>
          <w:tcPr>
            <w:tcW w:w="599" w:type="dxa"/>
            <w:shd w:val="clear" w:color="auto" w:fill="FFFF00"/>
            <w:vAlign w:val="center"/>
          </w:tcPr>
          <w:p w14:paraId="3B87E1C4" w14:textId="77777777" w:rsidR="00504F7B" w:rsidRDefault="00504F7B">
            <w:pPr>
              <w:jc w:val="center"/>
              <w:rPr>
                <w:rFonts w:ascii="Arial" w:eastAsia="Arial" w:hAnsi="Arial" w:cs="Arial"/>
              </w:rPr>
            </w:pPr>
          </w:p>
        </w:tc>
        <w:tc>
          <w:tcPr>
            <w:tcW w:w="598" w:type="dxa"/>
            <w:shd w:val="clear" w:color="auto" w:fill="FFFF00"/>
            <w:vAlign w:val="center"/>
          </w:tcPr>
          <w:p w14:paraId="66ECE182" w14:textId="77777777" w:rsidR="00504F7B" w:rsidRDefault="00504F7B">
            <w:pPr>
              <w:jc w:val="center"/>
              <w:rPr>
                <w:rFonts w:ascii="Arial" w:eastAsia="Arial" w:hAnsi="Arial" w:cs="Arial"/>
              </w:rPr>
            </w:pPr>
          </w:p>
        </w:tc>
        <w:tc>
          <w:tcPr>
            <w:tcW w:w="598" w:type="dxa"/>
            <w:shd w:val="clear" w:color="auto" w:fill="FFFF00"/>
            <w:vAlign w:val="center"/>
          </w:tcPr>
          <w:p w14:paraId="2894391B" w14:textId="77777777" w:rsidR="00504F7B" w:rsidRDefault="006953FD">
            <w:pPr>
              <w:jc w:val="center"/>
              <w:rPr>
                <w:rFonts w:ascii="Arial" w:eastAsia="Arial" w:hAnsi="Arial" w:cs="Arial"/>
              </w:rPr>
            </w:pPr>
            <w:r>
              <w:rPr>
                <w:rFonts w:ascii="Arial" w:eastAsia="Arial" w:hAnsi="Arial" w:cs="Arial"/>
              </w:rPr>
              <w:t>X</w:t>
            </w:r>
          </w:p>
        </w:tc>
        <w:tc>
          <w:tcPr>
            <w:tcW w:w="598" w:type="dxa"/>
            <w:shd w:val="clear" w:color="auto" w:fill="FFFF00"/>
            <w:vAlign w:val="center"/>
          </w:tcPr>
          <w:p w14:paraId="595F8478" w14:textId="77777777" w:rsidR="00504F7B" w:rsidRDefault="006953FD">
            <w:pPr>
              <w:jc w:val="center"/>
              <w:rPr>
                <w:rFonts w:ascii="Arial" w:eastAsia="Arial" w:hAnsi="Arial" w:cs="Arial"/>
              </w:rPr>
            </w:pPr>
            <w:r>
              <w:rPr>
                <w:rFonts w:ascii="Arial" w:eastAsia="Arial" w:hAnsi="Arial" w:cs="Arial"/>
              </w:rPr>
              <w:t>X</w:t>
            </w:r>
          </w:p>
        </w:tc>
        <w:tc>
          <w:tcPr>
            <w:tcW w:w="582" w:type="dxa"/>
            <w:shd w:val="clear" w:color="auto" w:fill="FFFF00"/>
            <w:vAlign w:val="center"/>
          </w:tcPr>
          <w:p w14:paraId="4069CA42" w14:textId="77777777" w:rsidR="00504F7B" w:rsidRDefault="006953FD">
            <w:pPr>
              <w:jc w:val="center"/>
              <w:rPr>
                <w:rFonts w:ascii="Arial" w:eastAsia="Arial" w:hAnsi="Arial" w:cs="Arial"/>
              </w:rPr>
            </w:pPr>
            <w:r>
              <w:rPr>
                <w:rFonts w:ascii="Arial" w:eastAsia="Arial" w:hAnsi="Arial" w:cs="Arial"/>
              </w:rPr>
              <w:t>X</w:t>
            </w:r>
          </w:p>
        </w:tc>
        <w:tc>
          <w:tcPr>
            <w:tcW w:w="611" w:type="dxa"/>
            <w:shd w:val="clear" w:color="auto" w:fill="FFFF00"/>
            <w:vAlign w:val="center"/>
          </w:tcPr>
          <w:p w14:paraId="35811793" w14:textId="77777777" w:rsidR="00504F7B" w:rsidRDefault="006953FD">
            <w:pPr>
              <w:jc w:val="center"/>
              <w:rPr>
                <w:rFonts w:ascii="Arial" w:eastAsia="Arial" w:hAnsi="Arial" w:cs="Arial"/>
              </w:rPr>
            </w:pPr>
            <w:r>
              <w:rPr>
                <w:rFonts w:ascii="Arial" w:eastAsia="Arial" w:hAnsi="Arial" w:cs="Arial"/>
              </w:rPr>
              <w:t>X</w:t>
            </w:r>
          </w:p>
        </w:tc>
        <w:tc>
          <w:tcPr>
            <w:tcW w:w="520" w:type="dxa"/>
            <w:shd w:val="clear" w:color="auto" w:fill="FFFF00"/>
            <w:vAlign w:val="center"/>
          </w:tcPr>
          <w:p w14:paraId="347234D3" w14:textId="77777777" w:rsidR="00504F7B" w:rsidRDefault="00504F7B">
            <w:pPr>
              <w:jc w:val="center"/>
              <w:rPr>
                <w:rFonts w:ascii="Arial" w:eastAsia="Arial" w:hAnsi="Arial" w:cs="Arial"/>
              </w:rPr>
            </w:pPr>
          </w:p>
        </w:tc>
        <w:tc>
          <w:tcPr>
            <w:tcW w:w="568" w:type="dxa"/>
            <w:shd w:val="clear" w:color="auto" w:fill="FFFF00"/>
            <w:vAlign w:val="center"/>
          </w:tcPr>
          <w:p w14:paraId="1C615500" w14:textId="77777777" w:rsidR="00504F7B" w:rsidRDefault="00504F7B">
            <w:pPr>
              <w:jc w:val="center"/>
              <w:rPr>
                <w:rFonts w:ascii="Arial" w:eastAsia="Arial" w:hAnsi="Arial" w:cs="Arial"/>
              </w:rPr>
            </w:pPr>
          </w:p>
        </w:tc>
        <w:tc>
          <w:tcPr>
            <w:tcW w:w="569" w:type="dxa"/>
            <w:shd w:val="clear" w:color="auto" w:fill="FFFF00"/>
            <w:vAlign w:val="center"/>
          </w:tcPr>
          <w:p w14:paraId="5D06AC60" w14:textId="77777777" w:rsidR="00504F7B" w:rsidRDefault="00504F7B">
            <w:pPr>
              <w:jc w:val="center"/>
              <w:rPr>
                <w:rFonts w:ascii="Arial" w:eastAsia="Arial" w:hAnsi="Arial" w:cs="Arial"/>
              </w:rPr>
            </w:pPr>
          </w:p>
        </w:tc>
      </w:tr>
      <w:tr w:rsidR="00504F7B" w14:paraId="5057095A" w14:textId="77777777">
        <w:trPr>
          <w:trHeight w:val="255"/>
        </w:trPr>
        <w:tc>
          <w:tcPr>
            <w:tcW w:w="3205" w:type="dxa"/>
            <w:shd w:val="clear" w:color="auto" w:fill="FFFF00"/>
            <w:vAlign w:val="center"/>
          </w:tcPr>
          <w:p w14:paraId="4E6125C9" w14:textId="77777777" w:rsidR="00504F7B" w:rsidRDefault="006953FD">
            <w:pPr>
              <w:rPr>
                <w:rFonts w:ascii="Arial" w:eastAsia="Arial" w:hAnsi="Arial" w:cs="Arial"/>
              </w:rPr>
            </w:pPr>
            <w:r>
              <w:rPr>
                <w:rFonts w:ascii="Arial" w:eastAsia="Arial" w:hAnsi="Arial" w:cs="Arial"/>
              </w:rPr>
              <w:t>Enviar o Trabalho de Conclusão de Curso para a orientadora</w:t>
            </w:r>
          </w:p>
        </w:tc>
        <w:tc>
          <w:tcPr>
            <w:tcW w:w="619" w:type="dxa"/>
            <w:shd w:val="clear" w:color="auto" w:fill="FFFF00"/>
            <w:vAlign w:val="center"/>
          </w:tcPr>
          <w:p w14:paraId="7FF362A9" w14:textId="77777777" w:rsidR="00504F7B" w:rsidRDefault="00504F7B">
            <w:pPr>
              <w:jc w:val="center"/>
              <w:rPr>
                <w:rFonts w:ascii="Arial" w:eastAsia="Arial" w:hAnsi="Arial" w:cs="Arial"/>
              </w:rPr>
            </w:pPr>
          </w:p>
        </w:tc>
        <w:tc>
          <w:tcPr>
            <w:tcW w:w="599" w:type="dxa"/>
            <w:shd w:val="clear" w:color="auto" w:fill="FFFF00"/>
            <w:vAlign w:val="center"/>
          </w:tcPr>
          <w:p w14:paraId="371CFB03" w14:textId="77777777" w:rsidR="00504F7B" w:rsidRDefault="00504F7B">
            <w:pPr>
              <w:jc w:val="center"/>
              <w:rPr>
                <w:rFonts w:ascii="Arial" w:eastAsia="Arial" w:hAnsi="Arial" w:cs="Arial"/>
              </w:rPr>
            </w:pPr>
          </w:p>
        </w:tc>
        <w:tc>
          <w:tcPr>
            <w:tcW w:w="598" w:type="dxa"/>
            <w:shd w:val="clear" w:color="auto" w:fill="FFFF00"/>
            <w:vAlign w:val="center"/>
          </w:tcPr>
          <w:p w14:paraId="6DD6611A" w14:textId="77777777" w:rsidR="00504F7B" w:rsidRDefault="00504F7B">
            <w:pPr>
              <w:jc w:val="center"/>
              <w:rPr>
                <w:rFonts w:ascii="Arial" w:eastAsia="Arial" w:hAnsi="Arial" w:cs="Arial"/>
              </w:rPr>
            </w:pPr>
          </w:p>
        </w:tc>
        <w:tc>
          <w:tcPr>
            <w:tcW w:w="598" w:type="dxa"/>
            <w:shd w:val="clear" w:color="auto" w:fill="FFFF00"/>
            <w:vAlign w:val="center"/>
          </w:tcPr>
          <w:p w14:paraId="5458196E" w14:textId="77777777" w:rsidR="00504F7B" w:rsidRDefault="00504F7B">
            <w:pPr>
              <w:jc w:val="center"/>
              <w:rPr>
                <w:rFonts w:ascii="Arial" w:eastAsia="Arial" w:hAnsi="Arial" w:cs="Arial"/>
              </w:rPr>
            </w:pPr>
          </w:p>
        </w:tc>
        <w:tc>
          <w:tcPr>
            <w:tcW w:w="598" w:type="dxa"/>
            <w:shd w:val="clear" w:color="auto" w:fill="FFFF00"/>
            <w:vAlign w:val="center"/>
          </w:tcPr>
          <w:p w14:paraId="52D47BE2" w14:textId="77777777" w:rsidR="00504F7B" w:rsidRDefault="00504F7B">
            <w:pPr>
              <w:jc w:val="center"/>
              <w:rPr>
                <w:rFonts w:ascii="Arial" w:eastAsia="Arial" w:hAnsi="Arial" w:cs="Arial"/>
              </w:rPr>
            </w:pPr>
          </w:p>
        </w:tc>
        <w:tc>
          <w:tcPr>
            <w:tcW w:w="582" w:type="dxa"/>
            <w:shd w:val="clear" w:color="auto" w:fill="FFFF00"/>
            <w:vAlign w:val="center"/>
          </w:tcPr>
          <w:p w14:paraId="3CA16EA9" w14:textId="77777777" w:rsidR="00504F7B" w:rsidRDefault="006953FD">
            <w:pPr>
              <w:jc w:val="center"/>
              <w:rPr>
                <w:rFonts w:ascii="Arial" w:eastAsia="Arial" w:hAnsi="Arial" w:cs="Arial"/>
              </w:rPr>
            </w:pPr>
            <w:r>
              <w:rPr>
                <w:rFonts w:ascii="Arial" w:eastAsia="Arial" w:hAnsi="Arial" w:cs="Arial"/>
              </w:rPr>
              <w:t>X</w:t>
            </w:r>
          </w:p>
        </w:tc>
        <w:tc>
          <w:tcPr>
            <w:tcW w:w="611" w:type="dxa"/>
            <w:shd w:val="clear" w:color="auto" w:fill="FFFF00"/>
            <w:vAlign w:val="center"/>
          </w:tcPr>
          <w:p w14:paraId="181F0FE8" w14:textId="77777777" w:rsidR="00504F7B" w:rsidRDefault="006953FD">
            <w:pPr>
              <w:jc w:val="center"/>
              <w:rPr>
                <w:rFonts w:ascii="Arial" w:eastAsia="Arial" w:hAnsi="Arial" w:cs="Arial"/>
              </w:rPr>
            </w:pPr>
            <w:r>
              <w:rPr>
                <w:rFonts w:ascii="Arial" w:eastAsia="Arial" w:hAnsi="Arial" w:cs="Arial"/>
              </w:rPr>
              <w:t>X</w:t>
            </w:r>
          </w:p>
        </w:tc>
        <w:tc>
          <w:tcPr>
            <w:tcW w:w="520" w:type="dxa"/>
            <w:shd w:val="clear" w:color="auto" w:fill="FFFF00"/>
            <w:vAlign w:val="center"/>
          </w:tcPr>
          <w:p w14:paraId="7AB1E7D5" w14:textId="77777777" w:rsidR="00504F7B" w:rsidRDefault="00504F7B">
            <w:pPr>
              <w:jc w:val="center"/>
              <w:rPr>
                <w:rFonts w:ascii="Arial" w:eastAsia="Arial" w:hAnsi="Arial" w:cs="Arial"/>
              </w:rPr>
            </w:pPr>
          </w:p>
        </w:tc>
        <w:tc>
          <w:tcPr>
            <w:tcW w:w="568" w:type="dxa"/>
            <w:shd w:val="clear" w:color="auto" w:fill="FFFF00"/>
            <w:vAlign w:val="center"/>
          </w:tcPr>
          <w:p w14:paraId="1617CB32" w14:textId="77777777" w:rsidR="00504F7B" w:rsidRDefault="00504F7B">
            <w:pPr>
              <w:jc w:val="center"/>
              <w:rPr>
                <w:rFonts w:ascii="Arial" w:eastAsia="Arial" w:hAnsi="Arial" w:cs="Arial"/>
              </w:rPr>
            </w:pPr>
          </w:p>
        </w:tc>
        <w:tc>
          <w:tcPr>
            <w:tcW w:w="569" w:type="dxa"/>
            <w:shd w:val="clear" w:color="auto" w:fill="FFFF00"/>
            <w:vAlign w:val="center"/>
          </w:tcPr>
          <w:p w14:paraId="29DAF789" w14:textId="77777777" w:rsidR="00504F7B" w:rsidRDefault="00504F7B">
            <w:pPr>
              <w:jc w:val="center"/>
              <w:rPr>
                <w:rFonts w:ascii="Arial" w:eastAsia="Arial" w:hAnsi="Arial" w:cs="Arial"/>
              </w:rPr>
            </w:pPr>
          </w:p>
        </w:tc>
      </w:tr>
      <w:tr w:rsidR="00504F7B" w14:paraId="4D689049" w14:textId="77777777">
        <w:trPr>
          <w:trHeight w:val="255"/>
        </w:trPr>
        <w:tc>
          <w:tcPr>
            <w:tcW w:w="3205" w:type="dxa"/>
            <w:shd w:val="clear" w:color="auto" w:fill="FFFF00"/>
            <w:vAlign w:val="center"/>
          </w:tcPr>
          <w:p w14:paraId="360E9F95" w14:textId="77777777" w:rsidR="00504F7B" w:rsidRDefault="006953FD">
            <w:pPr>
              <w:rPr>
                <w:rFonts w:ascii="Arial" w:eastAsia="Arial" w:hAnsi="Arial" w:cs="Arial"/>
              </w:rPr>
            </w:pPr>
            <w:r>
              <w:rPr>
                <w:rFonts w:ascii="Arial" w:eastAsia="Arial" w:hAnsi="Arial" w:cs="Arial"/>
              </w:rPr>
              <w:t>Ajustar o Trabalho de Conclusão de Curso</w:t>
            </w:r>
          </w:p>
        </w:tc>
        <w:tc>
          <w:tcPr>
            <w:tcW w:w="619" w:type="dxa"/>
            <w:shd w:val="clear" w:color="auto" w:fill="FFFF00"/>
            <w:vAlign w:val="center"/>
          </w:tcPr>
          <w:p w14:paraId="6A0CE175" w14:textId="77777777" w:rsidR="00504F7B" w:rsidRDefault="00504F7B">
            <w:pPr>
              <w:jc w:val="center"/>
              <w:rPr>
                <w:rFonts w:ascii="Arial" w:eastAsia="Arial" w:hAnsi="Arial" w:cs="Arial"/>
              </w:rPr>
            </w:pPr>
          </w:p>
        </w:tc>
        <w:tc>
          <w:tcPr>
            <w:tcW w:w="599" w:type="dxa"/>
            <w:shd w:val="clear" w:color="auto" w:fill="FFFF00"/>
            <w:vAlign w:val="center"/>
          </w:tcPr>
          <w:p w14:paraId="0B32268A" w14:textId="77777777" w:rsidR="00504F7B" w:rsidRDefault="00504F7B">
            <w:pPr>
              <w:jc w:val="center"/>
              <w:rPr>
                <w:rFonts w:ascii="Arial" w:eastAsia="Arial" w:hAnsi="Arial" w:cs="Arial"/>
              </w:rPr>
            </w:pPr>
          </w:p>
        </w:tc>
        <w:tc>
          <w:tcPr>
            <w:tcW w:w="598" w:type="dxa"/>
            <w:shd w:val="clear" w:color="auto" w:fill="FFFF00"/>
            <w:vAlign w:val="center"/>
          </w:tcPr>
          <w:p w14:paraId="1DFD383A" w14:textId="77777777" w:rsidR="00504F7B" w:rsidRDefault="00504F7B">
            <w:pPr>
              <w:jc w:val="center"/>
              <w:rPr>
                <w:rFonts w:ascii="Arial" w:eastAsia="Arial" w:hAnsi="Arial" w:cs="Arial"/>
              </w:rPr>
            </w:pPr>
          </w:p>
        </w:tc>
        <w:tc>
          <w:tcPr>
            <w:tcW w:w="598" w:type="dxa"/>
            <w:shd w:val="clear" w:color="auto" w:fill="FFFF00"/>
            <w:vAlign w:val="center"/>
          </w:tcPr>
          <w:p w14:paraId="1662D679" w14:textId="77777777" w:rsidR="00504F7B" w:rsidRDefault="00504F7B">
            <w:pPr>
              <w:jc w:val="center"/>
              <w:rPr>
                <w:rFonts w:ascii="Arial" w:eastAsia="Arial" w:hAnsi="Arial" w:cs="Arial"/>
              </w:rPr>
            </w:pPr>
          </w:p>
        </w:tc>
        <w:tc>
          <w:tcPr>
            <w:tcW w:w="598" w:type="dxa"/>
            <w:shd w:val="clear" w:color="auto" w:fill="FFFF00"/>
            <w:vAlign w:val="center"/>
          </w:tcPr>
          <w:p w14:paraId="68CAABC8" w14:textId="77777777" w:rsidR="00504F7B" w:rsidRDefault="00504F7B">
            <w:pPr>
              <w:jc w:val="center"/>
              <w:rPr>
                <w:rFonts w:ascii="Arial" w:eastAsia="Arial" w:hAnsi="Arial" w:cs="Arial"/>
              </w:rPr>
            </w:pPr>
          </w:p>
        </w:tc>
        <w:tc>
          <w:tcPr>
            <w:tcW w:w="582" w:type="dxa"/>
            <w:shd w:val="clear" w:color="auto" w:fill="FFFF00"/>
            <w:vAlign w:val="center"/>
          </w:tcPr>
          <w:p w14:paraId="422D10F7" w14:textId="77777777" w:rsidR="00504F7B" w:rsidRDefault="00504F7B">
            <w:pPr>
              <w:jc w:val="center"/>
              <w:rPr>
                <w:rFonts w:ascii="Arial" w:eastAsia="Arial" w:hAnsi="Arial" w:cs="Arial"/>
              </w:rPr>
            </w:pPr>
          </w:p>
        </w:tc>
        <w:tc>
          <w:tcPr>
            <w:tcW w:w="611" w:type="dxa"/>
            <w:shd w:val="clear" w:color="auto" w:fill="FFFF00"/>
            <w:vAlign w:val="center"/>
          </w:tcPr>
          <w:p w14:paraId="55F0B07E" w14:textId="77777777" w:rsidR="00504F7B" w:rsidRDefault="006953FD">
            <w:pPr>
              <w:jc w:val="center"/>
              <w:rPr>
                <w:rFonts w:ascii="Arial" w:eastAsia="Arial" w:hAnsi="Arial" w:cs="Arial"/>
              </w:rPr>
            </w:pPr>
            <w:r>
              <w:rPr>
                <w:rFonts w:ascii="Arial" w:eastAsia="Arial" w:hAnsi="Arial" w:cs="Arial"/>
              </w:rPr>
              <w:t>X</w:t>
            </w:r>
          </w:p>
        </w:tc>
        <w:tc>
          <w:tcPr>
            <w:tcW w:w="520" w:type="dxa"/>
            <w:shd w:val="clear" w:color="auto" w:fill="FFFF00"/>
            <w:vAlign w:val="center"/>
          </w:tcPr>
          <w:p w14:paraId="0DAFA6AC" w14:textId="77777777" w:rsidR="00504F7B" w:rsidRDefault="00504F7B">
            <w:pPr>
              <w:jc w:val="center"/>
              <w:rPr>
                <w:rFonts w:ascii="Arial" w:eastAsia="Arial" w:hAnsi="Arial" w:cs="Arial"/>
              </w:rPr>
            </w:pPr>
          </w:p>
        </w:tc>
        <w:tc>
          <w:tcPr>
            <w:tcW w:w="568" w:type="dxa"/>
            <w:shd w:val="clear" w:color="auto" w:fill="FFFF00"/>
            <w:vAlign w:val="center"/>
          </w:tcPr>
          <w:p w14:paraId="2699C03F" w14:textId="77777777" w:rsidR="00504F7B" w:rsidRDefault="00504F7B">
            <w:pPr>
              <w:jc w:val="center"/>
              <w:rPr>
                <w:rFonts w:ascii="Arial" w:eastAsia="Arial" w:hAnsi="Arial" w:cs="Arial"/>
              </w:rPr>
            </w:pPr>
          </w:p>
        </w:tc>
        <w:tc>
          <w:tcPr>
            <w:tcW w:w="569" w:type="dxa"/>
            <w:shd w:val="clear" w:color="auto" w:fill="FFFF00"/>
            <w:vAlign w:val="center"/>
          </w:tcPr>
          <w:p w14:paraId="7370E75B" w14:textId="77777777" w:rsidR="00504F7B" w:rsidRDefault="00504F7B">
            <w:pPr>
              <w:jc w:val="center"/>
              <w:rPr>
                <w:rFonts w:ascii="Arial" w:eastAsia="Arial" w:hAnsi="Arial" w:cs="Arial"/>
              </w:rPr>
            </w:pPr>
          </w:p>
        </w:tc>
      </w:tr>
      <w:tr w:rsidR="00504F7B" w14:paraId="396ADDE4" w14:textId="77777777">
        <w:trPr>
          <w:trHeight w:val="255"/>
        </w:trPr>
        <w:tc>
          <w:tcPr>
            <w:tcW w:w="3205" w:type="dxa"/>
            <w:tcBorders>
              <w:bottom w:val="single" w:sz="4" w:space="0" w:color="000000"/>
            </w:tcBorders>
            <w:shd w:val="clear" w:color="auto" w:fill="FFFF00"/>
            <w:vAlign w:val="center"/>
          </w:tcPr>
          <w:p w14:paraId="3F740E85" w14:textId="77777777" w:rsidR="00504F7B" w:rsidRDefault="006953FD">
            <w:pPr>
              <w:rPr>
                <w:rFonts w:ascii="Arial" w:eastAsia="Arial" w:hAnsi="Arial" w:cs="Arial"/>
              </w:rPr>
            </w:pPr>
            <w:r>
              <w:rPr>
                <w:rFonts w:ascii="Arial" w:eastAsia="Arial" w:hAnsi="Arial" w:cs="Arial"/>
              </w:rPr>
              <w:t>Entregar o Trabalho de Conclusão de Curso</w:t>
            </w:r>
          </w:p>
        </w:tc>
        <w:tc>
          <w:tcPr>
            <w:tcW w:w="619" w:type="dxa"/>
            <w:tcBorders>
              <w:bottom w:val="single" w:sz="4" w:space="0" w:color="000000"/>
            </w:tcBorders>
            <w:shd w:val="clear" w:color="auto" w:fill="FFFF00"/>
            <w:vAlign w:val="center"/>
          </w:tcPr>
          <w:p w14:paraId="625DE187" w14:textId="77777777" w:rsidR="00504F7B" w:rsidRDefault="00504F7B">
            <w:pPr>
              <w:jc w:val="center"/>
              <w:rPr>
                <w:rFonts w:ascii="Arial" w:eastAsia="Arial" w:hAnsi="Arial" w:cs="Arial"/>
              </w:rPr>
            </w:pPr>
          </w:p>
        </w:tc>
        <w:tc>
          <w:tcPr>
            <w:tcW w:w="599" w:type="dxa"/>
            <w:tcBorders>
              <w:bottom w:val="single" w:sz="4" w:space="0" w:color="000000"/>
            </w:tcBorders>
            <w:shd w:val="clear" w:color="auto" w:fill="FFFF00"/>
            <w:vAlign w:val="center"/>
          </w:tcPr>
          <w:p w14:paraId="46A1D062" w14:textId="77777777" w:rsidR="00504F7B" w:rsidRDefault="00504F7B">
            <w:pPr>
              <w:jc w:val="center"/>
              <w:rPr>
                <w:rFonts w:ascii="Arial" w:eastAsia="Arial" w:hAnsi="Arial" w:cs="Arial"/>
              </w:rPr>
            </w:pPr>
          </w:p>
        </w:tc>
        <w:tc>
          <w:tcPr>
            <w:tcW w:w="598" w:type="dxa"/>
            <w:tcBorders>
              <w:bottom w:val="single" w:sz="4" w:space="0" w:color="000000"/>
            </w:tcBorders>
            <w:shd w:val="clear" w:color="auto" w:fill="FFFF00"/>
            <w:vAlign w:val="center"/>
          </w:tcPr>
          <w:p w14:paraId="48C41F5C" w14:textId="77777777" w:rsidR="00504F7B" w:rsidRDefault="00504F7B">
            <w:pPr>
              <w:jc w:val="center"/>
              <w:rPr>
                <w:rFonts w:ascii="Arial" w:eastAsia="Arial" w:hAnsi="Arial" w:cs="Arial"/>
              </w:rPr>
            </w:pPr>
          </w:p>
        </w:tc>
        <w:tc>
          <w:tcPr>
            <w:tcW w:w="598" w:type="dxa"/>
            <w:tcBorders>
              <w:bottom w:val="single" w:sz="4" w:space="0" w:color="000000"/>
            </w:tcBorders>
            <w:shd w:val="clear" w:color="auto" w:fill="FFFF00"/>
            <w:vAlign w:val="center"/>
          </w:tcPr>
          <w:p w14:paraId="26F3EB82" w14:textId="77777777" w:rsidR="00504F7B" w:rsidRDefault="00504F7B">
            <w:pPr>
              <w:jc w:val="center"/>
              <w:rPr>
                <w:rFonts w:ascii="Arial" w:eastAsia="Arial" w:hAnsi="Arial" w:cs="Arial"/>
              </w:rPr>
            </w:pPr>
          </w:p>
        </w:tc>
        <w:tc>
          <w:tcPr>
            <w:tcW w:w="598" w:type="dxa"/>
            <w:tcBorders>
              <w:bottom w:val="single" w:sz="4" w:space="0" w:color="000000"/>
            </w:tcBorders>
            <w:shd w:val="clear" w:color="auto" w:fill="FFFF00"/>
            <w:vAlign w:val="center"/>
          </w:tcPr>
          <w:p w14:paraId="769EA0F5" w14:textId="77777777" w:rsidR="00504F7B" w:rsidRDefault="00504F7B">
            <w:pPr>
              <w:jc w:val="center"/>
              <w:rPr>
                <w:rFonts w:ascii="Arial" w:eastAsia="Arial" w:hAnsi="Arial" w:cs="Arial"/>
              </w:rPr>
            </w:pPr>
          </w:p>
        </w:tc>
        <w:tc>
          <w:tcPr>
            <w:tcW w:w="582" w:type="dxa"/>
            <w:tcBorders>
              <w:bottom w:val="single" w:sz="4" w:space="0" w:color="000000"/>
            </w:tcBorders>
            <w:shd w:val="clear" w:color="auto" w:fill="FFFF00"/>
            <w:vAlign w:val="center"/>
          </w:tcPr>
          <w:p w14:paraId="3E91C2D3" w14:textId="77777777" w:rsidR="00504F7B" w:rsidRDefault="00504F7B">
            <w:pPr>
              <w:jc w:val="center"/>
              <w:rPr>
                <w:rFonts w:ascii="Arial" w:eastAsia="Arial" w:hAnsi="Arial" w:cs="Arial"/>
              </w:rPr>
            </w:pPr>
          </w:p>
        </w:tc>
        <w:tc>
          <w:tcPr>
            <w:tcW w:w="611" w:type="dxa"/>
            <w:tcBorders>
              <w:bottom w:val="single" w:sz="4" w:space="0" w:color="000000"/>
            </w:tcBorders>
            <w:shd w:val="clear" w:color="auto" w:fill="FFFF00"/>
            <w:vAlign w:val="center"/>
          </w:tcPr>
          <w:p w14:paraId="78EC012D" w14:textId="77777777" w:rsidR="00504F7B" w:rsidRDefault="006953FD">
            <w:pPr>
              <w:jc w:val="center"/>
              <w:rPr>
                <w:rFonts w:ascii="Arial" w:eastAsia="Arial" w:hAnsi="Arial" w:cs="Arial"/>
              </w:rPr>
            </w:pPr>
            <w:r>
              <w:rPr>
                <w:rFonts w:ascii="Arial" w:eastAsia="Arial" w:hAnsi="Arial" w:cs="Arial"/>
              </w:rPr>
              <w:t>X</w:t>
            </w:r>
          </w:p>
        </w:tc>
        <w:tc>
          <w:tcPr>
            <w:tcW w:w="520" w:type="dxa"/>
            <w:tcBorders>
              <w:bottom w:val="single" w:sz="4" w:space="0" w:color="000000"/>
            </w:tcBorders>
            <w:shd w:val="clear" w:color="auto" w:fill="FFFF00"/>
            <w:vAlign w:val="center"/>
          </w:tcPr>
          <w:p w14:paraId="10F6041A" w14:textId="77777777" w:rsidR="00504F7B" w:rsidRDefault="00504F7B">
            <w:pPr>
              <w:jc w:val="center"/>
              <w:rPr>
                <w:rFonts w:ascii="Arial" w:eastAsia="Arial" w:hAnsi="Arial" w:cs="Arial"/>
              </w:rPr>
            </w:pPr>
          </w:p>
        </w:tc>
        <w:tc>
          <w:tcPr>
            <w:tcW w:w="568" w:type="dxa"/>
            <w:tcBorders>
              <w:bottom w:val="single" w:sz="4" w:space="0" w:color="000000"/>
            </w:tcBorders>
            <w:shd w:val="clear" w:color="auto" w:fill="FFFF00"/>
            <w:vAlign w:val="center"/>
          </w:tcPr>
          <w:p w14:paraId="49080A60" w14:textId="77777777" w:rsidR="00504F7B" w:rsidRDefault="00504F7B">
            <w:pPr>
              <w:jc w:val="center"/>
              <w:rPr>
                <w:rFonts w:ascii="Arial" w:eastAsia="Arial" w:hAnsi="Arial" w:cs="Arial"/>
              </w:rPr>
            </w:pPr>
          </w:p>
        </w:tc>
        <w:tc>
          <w:tcPr>
            <w:tcW w:w="569" w:type="dxa"/>
            <w:tcBorders>
              <w:bottom w:val="single" w:sz="4" w:space="0" w:color="000000"/>
            </w:tcBorders>
            <w:shd w:val="clear" w:color="auto" w:fill="FFFF00"/>
            <w:vAlign w:val="center"/>
          </w:tcPr>
          <w:p w14:paraId="5482CFCD" w14:textId="77777777" w:rsidR="00504F7B" w:rsidRDefault="00504F7B">
            <w:pPr>
              <w:jc w:val="center"/>
              <w:rPr>
                <w:rFonts w:ascii="Arial" w:eastAsia="Arial" w:hAnsi="Arial" w:cs="Arial"/>
              </w:rPr>
            </w:pPr>
          </w:p>
        </w:tc>
      </w:tr>
      <w:tr w:rsidR="00504F7B" w14:paraId="19A71640" w14:textId="77777777">
        <w:trPr>
          <w:trHeight w:val="255"/>
        </w:trPr>
        <w:tc>
          <w:tcPr>
            <w:tcW w:w="3205" w:type="dxa"/>
            <w:shd w:val="clear" w:color="auto" w:fill="FF40FF"/>
            <w:vAlign w:val="center"/>
          </w:tcPr>
          <w:p w14:paraId="53CF3551" w14:textId="77777777" w:rsidR="00504F7B" w:rsidRDefault="006953FD">
            <w:pPr>
              <w:rPr>
                <w:rFonts w:ascii="Arial" w:eastAsia="Arial" w:hAnsi="Arial" w:cs="Arial"/>
              </w:rPr>
            </w:pPr>
            <w:r>
              <w:rPr>
                <w:rFonts w:ascii="Arial" w:eastAsia="Arial" w:hAnsi="Arial" w:cs="Arial"/>
              </w:rPr>
              <w:t>Preparar a Defesa</w:t>
            </w:r>
          </w:p>
        </w:tc>
        <w:tc>
          <w:tcPr>
            <w:tcW w:w="619" w:type="dxa"/>
            <w:shd w:val="clear" w:color="auto" w:fill="FF40FF"/>
            <w:vAlign w:val="center"/>
          </w:tcPr>
          <w:p w14:paraId="4F3D34D3" w14:textId="77777777" w:rsidR="00504F7B" w:rsidRDefault="00504F7B">
            <w:pPr>
              <w:jc w:val="center"/>
              <w:rPr>
                <w:rFonts w:ascii="Arial" w:eastAsia="Arial" w:hAnsi="Arial" w:cs="Arial"/>
              </w:rPr>
            </w:pPr>
          </w:p>
        </w:tc>
        <w:tc>
          <w:tcPr>
            <w:tcW w:w="599" w:type="dxa"/>
            <w:shd w:val="clear" w:color="auto" w:fill="FF40FF"/>
            <w:vAlign w:val="center"/>
          </w:tcPr>
          <w:p w14:paraId="7A2058AB" w14:textId="77777777" w:rsidR="00504F7B" w:rsidRDefault="00504F7B">
            <w:pPr>
              <w:jc w:val="center"/>
              <w:rPr>
                <w:rFonts w:ascii="Arial" w:eastAsia="Arial" w:hAnsi="Arial" w:cs="Arial"/>
              </w:rPr>
            </w:pPr>
          </w:p>
        </w:tc>
        <w:tc>
          <w:tcPr>
            <w:tcW w:w="598" w:type="dxa"/>
            <w:shd w:val="clear" w:color="auto" w:fill="FF40FF"/>
            <w:vAlign w:val="center"/>
          </w:tcPr>
          <w:p w14:paraId="45F6860A" w14:textId="77777777" w:rsidR="00504F7B" w:rsidRDefault="00504F7B">
            <w:pPr>
              <w:jc w:val="center"/>
              <w:rPr>
                <w:rFonts w:ascii="Arial" w:eastAsia="Arial" w:hAnsi="Arial" w:cs="Arial"/>
              </w:rPr>
            </w:pPr>
          </w:p>
        </w:tc>
        <w:tc>
          <w:tcPr>
            <w:tcW w:w="598" w:type="dxa"/>
            <w:shd w:val="clear" w:color="auto" w:fill="FF40FF"/>
            <w:vAlign w:val="center"/>
          </w:tcPr>
          <w:p w14:paraId="1D811975" w14:textId="77777777" w:rsidR="00504F7B" w:rsidRDefault="00504F7B">
            <w:pPr>
              <w:jc w:val="center"/>
              <w:rPr>
                <w:rFonts w:ascii="Arial" w:eastAsia="Arial" w:hAnsi="Arial" w:cs="Arial"/>
              </w:rPr>
            </w:pPr>
          </w:p>
        </w:tc>
        <w:tc>
          <w:tcPr>
            <w:tcW w:w="598" w:type="dxa"/>
            <w:shd w:val="clear" w:color="auto" w:fill="FF40FF"/>
            <w:vAlign w:val="center"/>
          </w:tcPr>
          <w:p w14:paraId="7CBA5F96" w14:textId="77777777" w:rsidR="00504F7B" w:rsidRDefault="00504F7B">
            <w:pPr>
              <w:jc w:val="center"/>
              <w:rPr>
                <w:rFonts w:ascii="Arial" w:eastAsia="Arial" w:hAnsi="Arial" w:cs="Arial"/>
              </w:rPr>
            </w:pPr>
          </w:p>
        </w:tc>
        <w:tc>
          <w:tcPr>
            <w:tcW w:w="582" w:type="dxa"/>
            <w:shd w:val="clear" w:color="auto" w:fill="FF40FF"/>
            <w:vAlign w:val="center"/>
          </w:tcPr>
          <w:p w14:paraId="14F205A4" w14:textId="77777777" w:rsidR="00504F7B" w:rsidRDefault="00504F7B">
            <w:pPr>
              <w:jc w:val="center"/>
              <w:rPr>
                <w:rFonts w:ascii="Arial" w:eastAsia="Arial" w:hAnsi="Arial" w:cs="Arial"/>
              </w:rPr>
            </w:pPr>
          </w:p>
        </w:tc>
        <w:tc>
          <w:tcPr>
            <w:tcW w:w="611" w:type="dxa"/>
            <w:shd w:val="clear" w:color="auto" w:fill="FF40FF"/>
            <w:vAlign w:val="center"/>
          </w:tcPr>
          <w:p w14:paraId="23CF19B4" w14:textId="77777777" w:rsidR="00504F7B" w:rsidRDefault="006953FD">
            <w:pPr>
              <w:jc w:val="center"/>
              <w:rPr>
                <w:rFonts w:ascii="Arial" w:eastAsia="Arial" w:hAnsi="Arial" w:cs="Arial"/>
              </w:rPr>
            </w:pPr>
            <w:r>
              <w:rPr>
                <w:rFonts w:ascii="Arial" w:eastAsia="Arial" w:hAnsi="Arial" w:cs="Arial"/>
              </w:rPr>
              <w:t>X</w:t>
            </w:r>
          </w:p>
        </w:tc>
        <w:tc>
          <w:tcPr>
            <w:tcW w:w="520" w:type="dxa"/>
            <w:shd w:val="clear" w:color="auto" w:fill="FF40FF"/>
            <w:vAlign w:val="center"/>
          </w:tcPr>
          <w:p w14:paraId="5B19DFE9" w14:textId="77777777" w:rsidR="00504F7B" w:rsidRDefault="006953FD">
            <w:pPr>
              <w:jc w:val="center"/>
              <w:rPr>
                <w:rFonts w:ascii="Arial" w:eastAsia="Arial" w:hAnsi="Arial" w:cs="Arial"/>
              </w:rPr>
            </w:pPr>
            <w:r>
              <w:rPr>
                <w:rFonts w:ascii="Arial" w:eastAsia="Arial" w:hAnsi="Arial" w:cs="Arial"/>
              </w:rPr>
              <w:t>X</w:t>
            </w:r>
          </w:p>
        </w:tc>
        <w:tc>
          <w:tcPr>
            <w:tcW w:w="568" w:type="dxa"/>
            <w:shd w:val="clear" w:color="auto" w:fill="FF40FF"/>
            <w:vAlign w:val="center"/>
          </w:tcPr>
          <w:p w14:paraId="0AAFDF77" w14:textId="77777777" w:rsidR="00504F7B" w:rsidRDefault="00504F7B">
            <w:pPr>
              <w:jc w:val="center"/>
              <w:rPr>
                <w:rFonts w:ascii="Arial" w:eastAsia="Arial" w:hAnsi="Arial" w:cs="Arial"/>
              </w:rPr>
            </w:pPr>
          </w:p>
        </w:tc>
        <w:tc>
          <w:tcPr>
            <w:tcW w:w="569" w:type="dxa"/>
            <w:shd w:val="clear" w:color="auto" w:fill="FF40FF"/>
            <w:vAlign w:val="center"/>
          </w:tcPr>
          <w:p w14:paraId="181C8856" w14:textId="77777777" w:rsidR="00504F7B" w:rsidRDefault="00504F7B">
            <w:pPr>
              <w:jc w:val="center"/>
              <w:rPr>
                <w:rFonts w:ascii="Arial" w:eastAsia="Arial" w:hAnsi="Arial" w:cs="Arial"/>
              </w:rPr>
            </w:pPr>
          </w:p>
        </w:tc>
      </w:tr>
      <w:tr w:rsidR="00504F7B" w14:paraId="35D1DC5D" w14:textId="77777777">
        <w:trPr>
          <w:trHeight w:val="255"/>
        </w:trPr>
        <w:tc>
          <w:tcPr>
            <w:tcW w:w="3205" w:type="dxa"/>
            <w:shd w:val="clear" w:color="auto" w:fill="FF40FF"/>
            <w:vAlign w:val="center"/>
          </w:tcPr>
          <w:p w14:paraId="3A0D41E8" w14:textId="77777777" w:rsidR="00504F7B" w:rsidRDefault="006953FD">
            <w:pPr>
              <w:rPr>
                <w:rFonts w:ascii="Arial" w:eastAsia="Arial" w:hAnsi="Arial" w:cs="Arial"/>
              </w:rPr>
            </w:pPr>
            <w:r>
              <w:rPr>
                <w:rFonts w:ascii="Arial" w:eastAsia="Arial" w:hAnsi="Arial" w:cs="Arial"/>
              </w:rPr>
              <w:t>Reunir com a Orientadora</w:t>
            </w:r>
          </w:p>
        </w:tc>
        <w:tc>
          <w:tcPr>
            <w:tcW w:w="619" w:type="dxa"/>
            <w:shd w:val="clear" w:color="auto" w:fill="FF40FF"/>
            <w:vAlign w:val="center"/>
          </w:tcPr>
          <w:p w14:paraId="29A64503" w14:textId="77777777" w:rsidR="00504F7B" w:rsidRDefault="00504F7B">
            <w:pPr>
              <w:jc w:val="center"/>
              <w:rPr>
                <w:rFonts w:ascii="Arial" w:eastAsia="Arial" w:hAnsi="Arial" w:cs="Arial"/>
              </w:rPr>
            </w:pPr>
          </w:p>
        </w:tc>
        <w:tc>
          <w:tcPr>
            <w:tcW w:w="599" w:type="dxa"/>
            <w:shd w:val="clear" w:color="auto" w:fill="FF40FF"/>
            <w:vAlign w:val="center"/>
          </w:tcPr>
          <w:p w14:paraId="6AB254DC" w14:textId="77777777" w:rsidR="00504F7B" w:rsidRDefault="00504F7B">
            <w:pPr>
              <w:jc w:val="center"/>
              <w:rPr>
                <w:rFonts w:ascii="Arial" w:eastAsia="Arial" w:hAnsi="Arial" w:cs="Arial"/>
              </w:rPr>
            </w:pPr>
          </w:p>
        </w:tc>
        <w:tc>
          <w:tcPr>
            <w:tcW w:w="598" w:type="dxa"/>
            <w:shd w:val="clear" w:color="auto" w:fill="FF40FF"/>
            <w:vAlign w:val="center"/>
          </w:tcPr>
          <w:p w14:paraId="566E74C8" w14:textId="77777777" w:rsidR="00504F7B" w:rsidRDefault="00504F7B">
            <w:pPr>
              <w:jc w:val="center"/>
              <w:rPr>
                <w:rFonts w:ascii="Arial" w:eastAsia="Arial" w:hAnsi="Arial" w:cs="Arial"/>
              </w:rPr>
            </w:pPr>
          </w:p>
        </w:tc>
        <w:tc>
          <w:tcPr>
            <w:tcW w:w="598" w:type="dxa"/>
            <w:shd w:val="clear" w:color="auto" w:fill="FF40FF"/>
            <w:vAlign w:val="center"/>
          </w:tcPr>
          <w:p w14:paraId="6682F5F8" w14:textId="77777777" w:rsidR="00504F7B" w:rsidRDefault="00504F7B">
            <w:pPr>
              <w:jc w:val="center"/>
              <w:rPr>
                <w:rFonts w:ascii="Arial" w:eastAsia="Arial" w:hAnsi="Arial" w:cs="Arial"/>
              </w:rPr>
            </w:pPr>
          </w:p>
        </w:tc>
        <w:tc>
          <w:tcPr>
            <w:tcW w:w="598" w:type="dxa"/>
            <w:shd w:val="clear" w:color="auto" w:fill="FF40FF"/>
            <w:vAlign w:val="center"/>
          </w:tcPr>
          <w:p w14:paraId="492318B7" w14:textId="77777777" w:rsidR="00504F7B" w:rsidRDefault="00504F7B">
            <w:pPr>
              <w:jc w:val="center"/>
              <w:rPr>
                <w:rFonts w:ascii="Arial" w:eastAsia="Arial" w:hAnsi="Arial" w:cs="Arial"/>
              </w:rPr>
            </w:pPr>
          </w:p>
        </w:tc>
        <w:tc>
          <w:tcPr>
            <w:tcW w:w="582" w:type="dxa"/>
            <w:shd w:val="clear" w:color="auto" w:fill="FF40FF"/>
            <w:vAlign w:val="center"/>
          </w:tcPr>
          <w:p w14:paraId="6277F45A" w14:textId="77777777" w:rsidR="00504F7B" w:rsidRDefault="00504F7B">
            <w:pPr>
              <w:jc w:val="center"/>
              <w:rPr>
                <w:rFonts w:ascii="Arial" w:eastAsia="Arial" w:hAnsi="Arial" w:cs="Arial"/>
              </w:rPr>
            </w:pPr>
          </w:p>
        </w:tc>
        <w:tc>
          <w:tcPr>
            <w:tcW w:w="611" w:type="dxa"/>
            <w:shd w:val="clear" w:color="auto" w:fill="FF40FF"/>
            <w:vAlign w:val="center"/>
          </w:tcPr>
          <w:p w14:paraId="2EE612AA" w14:textId="77777777" w:rsidR="00504F7B" w:rsidRDefault="006953FD">
            <w:pPr>
              <w:jc w:val="center"/>
              <w:rPr>
                <w:rFonts w:ascii="Arial" w:eastAsia="Arial" w:hAnsi="Arial" w:cs="Arial"/>
              </w:rPr>
            </w:pPr>
            <w:r>
              <w:rPr>
                <w:rFonts w:ascii="Arial" w:eastAsia="Arial" w:hAnsi="Arial" w:cs="Arial"/>
              </w:rPr>
              <w:t>X</w:t>
            </w:r>
          </w:p>
        </w:tc>
        <w:tc>
          <w:tcPr>
            <w:tcW w:w="520" w:type="dxa"/>
            <w:shd w:val="clear" w:color="auto" w:fill="FF40FF"/>
            <w:vAlign w:val="center"/>
          </w:tcPr>
          <w:p w14:paraId="4B66C1CC" w14:textId="77777777" w:rsidR="00504F7B" w:rsidRDefault="006953FD">
            <w:pPr>
              <w:jc w:val="center"/>
              <w:rPr>
                <w:rFonts w:ascii="Arial" w:eastAsia="Arial" w:hAnsi="Arial" w:cs="Arial"/>
              </w:rPr>
            </w:pPr>
            <w:r>
              <w:rPr>
                <w:rFonts w:ascii="Arial" w:eastAsia="Arial" w:hAnsi="Arial" w:cs="Arial"/>
              </w:rPr>
              <w:t>X</w:t>
            </w:r>
          </w:p>
        </w:tc>
        <w:tc>
          <w:tcPr>
            <w:tcW w:w="568" w:type="dxa"/>
            <w:shd w:val="clear" w:color="auto" w:fill="FF40FF"/>
            <w:vAlign w:val="center"/>
          </w:tcPr>
          <w:p w14:paraId="4025983C" w14:textId="77777777" w:rsidR="00504F7B" w:rsidRDefault="006953FD">
            <w:pPr>
              <w:jc w:val="center"/>
              <w:rPr>
                <w:rFonts w:ascii="Arial" w:eastAsia="Arial" w:hAnsi="Arial" w:cs="Arial"/>
              </w:rPr>
            </w:pPr>
            <w:r>
              <w:rPr>
                <w:rFonts w:ascii="Arial" w:eastAsia="Arial" w:hAnsi="Arial" w:cs="Arial"/>
              </w:rPr>
              <w:t>X</w:t>
            </w:r>
          </w:p>
        </w:tc>
        <w:tc>
          <w:tcPr>
            <w:tcW w:w="569" w:type="dxa"/>
            <w:shd w:val="clear" w:color="auto" w:fill="FF40FF"/>
            <w:vAlign w:val="center"/>
          </w:tcPr>
          <w:p w14:paraId="7D4E0990" w14:textId="77777777" w:rsidR="00504F7B" w:rsidRDefault="00504F7B">
            <w:pPr>
              <w:jc w:val="center"/>
              <w:rPr>
                <w:rFonts w:ascii="Arial" w:eastAsia="Arial" w:hAnsi="Arial" w:cs="Arial"/>
              </w:rPr>
            </w:pPr>
          </w:p>
        </w:tc>
      </w:tr>
      <w:tr w:rsidR="00504F7B" w14:paraId="22114359" w14:textId="77777777">
        <w:trPr>
          <w:trHeight w:val="255"/>
        </w:trPr>
        <w:tc>
          <w:tcPr>
            <w:tcW w:w="3205" w:type="dxa"/>
            <w:shd w:val="clear" w:color="auto" w:fill="FF40FF"/>
            <w:vAlign w:val="center"/>
          </w:tcPr>
          <w:p w14:paraId="4EFFA9C9" w14:textId="77777777" w:rsidR="00504F7B" w:rsidRDefault="006953FD">
            <w:pPr>
              <w:rPr>
                <w:rFonts w:ascii="Arial" w:eastAsia="Arial" w:hAnsi="Arial" w:cs="Arial"/>
              </w:rPr>
            </w:pPr>
            <w:r>
              <w:rPr>
                <w:rFonts w:ascii="Arial" w:eastAsia="Arial" w:hAnsi="Arial" w:cs="Arial"/>
              </w:rPr>
              <w:t>Enviar a Defesa para a Orientadora</w:t>
            </w:r>
          </w:p>
        </w:tc>
        <w:tc>
          <w:tcPr>
            <w:tcW w:w="619" w:type="dxa"/>
            <w:shd w:val="clear" w:color="auto" w:fill="FF40FF"/>
            <w:vAlign w:val="center"/>
          </w:tcPr>
          <w:p w14:paraId="4121613B" w14:textId="77777777" w:rsidR="00504F7B" w:rsidRDefault="00504F7B">
            <w:pPr>
              <w:jc w:val="center"/>
              <w:rPr>
                <w:rFonts w:ascii="Arial" w:eastAsia="Arial" w:hAnsi="Arial" w:cs="Arial"/>
              </w:rPr>
            </w:pPr>
          </w:p>
        </w:tc>
        <w:tc>
          <w:tcPr>
            <w:tcW w:w="599" w:type="dxa"/>
            <w:shd w:val="clear" w:color="auto" w:fill="FF40FF"/>
            <w:vAlign w:val="center"/>
          </w:tcPr>
          <w:p w14:paraId="389BECC6" w14:textId="77777777" w:rsidR="00504F7B" w:rsidRDefault="00504F7B">
            <w:pPr>
              <w:jc w:val="center"/>
              <w:rPr>
                <w:rFonts w:ascii="Arial" w:eastAsia="Arial" w:hAnsi="Arial" w:cs="Arial"/>
              </w:rPr>
            </w:pPr>
          </w:p>
        </w:tc>
        <w:tc>
          <w:tcPr>
            <w:tcW w:w="598" w:type="dxa"/>
            <w:shd w:val="clear" w:color="auto" w:fill="FF40FF"/>
            <w:vAlign w:val="center"/>
          </w:tcPr>
          <w:p w14:paraId="50D747B0" w14:textId="77777777" w:rsidR="00504F7B" w:rsidRDefault="00504F7B">
            <w:pPr>
              <w:jc w:val="center"/>
              <w:rPr>
                <w:rFonts w:ascii="Arial" w:eastAsia="Arial" w:hAnsi="Arial" w:cs="Arial"/>
              </w:rPr>
            </w:pPr>
          </w:p>
        </w:tc>
        <w:tc>
          <w:tcPr>
            <w:tcW w:w="598" w:type="dxa"/>
            <w:shd w:val="clear" w:color="auto" w:fill="FF40FF"/>
            <w:vAlign w:val="center"/>
          </w:tcPr>
          <w:p w14:paraId="6DE60A05" w14:textId="77777777" w:rsidR="00504F7B" w:rsidRDefault="00504F7B">
            <w:pPr>
              <w:jc w:val="center"/>
              <w:rPr>
                <w:rFonts w:ascii="Arial" w:eastAsia="Arial" w:hAnsi="Arial" w:cs="Arial"/>
              </w:rPr>
            </w:pPr>
          </w:p>
        </w:tc>
        <w:tc>
          <w:tcPr>
            <w:tcW w:w="598" w:type="dxa"/>
            <w:shd w:val="clear" w:color="auto" w:fill="FF40FF"/>
            <w:vAlign w:val="center"/>
          </w:tcPr>
          <w:p w14:paraId="2D1B4EEA" w14:textId="77777777" w:rsidR="00504F7B" w:rsidRDefault="00504F7B">
            <w:pPr>
              <w:jc w:val="center"/>
              <w:rPr>
                <w:rFonts w:ascii="Arial" w:eastAsia="Arial" w:hAnsi="Arial" w:cs="Arial"/>
              </w:rPr>
            </w:pPr>
          </w:p>
        </w:tc>
        <w:tc>
          <w:tcPr>
            <w:tcW w:w="582" w:type="dxa"/>
            <w:shd w:val="clear" w:color="auto" w:fill="FF40FF"/>
            <w:vAlign w:val="center"/>
          </w:tcPr>
          <w:p w14:paraId="0BAF2C78" w14:textId="77777777" w:rsidR="00504F7B" w:rsidRDefault="00504F7B">
            <w:pPr>
              <w:jc w:val="center"/>
              <w:rPr>
                <w:rFonts w:ascii="Arial" w:eastAsia="Arial" w:hAnsi="Arial" w:cs="Arial"/>
              </w:rPr>
            </w:pPr>
          </w:p>
        </w:tc>
        <w:tc>
          <w:tcPr>
            <w:tcW w:w="611" w:type="dxa"/>
            <w:shd w:val="clear" w:color="auto" w:fill="FF40FF"/>
            <w:vAlign w:val="center"/>
          </w:tcPr>
          <w:p w14:paraId="5A49B9AE" w14:textId="77777777" w:rsidR="00504F7B" w:rsidRDefault="00504F7B">
            <w:pPr>
              <w:jc w:val="center"/>
              <w:rPr>
                <w:rFonts w:ascii="Arial" w:eastAsia="Arial" w:hAnsi="Arial" w:cs="Arial"/>
              </w:rPr>
            </w:pPr>
          </w:p>
        </w:tc>
        <w:tc>
          <w:tcPr>
            <w:tcW w:w="520" w:type="dxa"/>
            <w:shd w:val="clear" w:color="auto" w:fill="FF40FF"/>
            <w:vAlign w:val="center"/>
          </w:tcPr>
          <w:p w14:paraId="596529FE" w14:textId="77777777" w:rsidR="00504F7B" w:rsidRDefault="006953FD">
            <w:pPr>
              <w:jc w:val="center"/>
              <w:rPr>
                <w:rFonts w:ascii="Arial" w:eastAsia="Arial" w:hAnsi="Arial" w:cs="Arial"/>
              </w:rPr>
            </w:pPr>
            <w:r>
              <w:rPr>
                <w:rFonts w:ascii="Arial" w:eastAsia="Arial" w:hAnsi="Arial" w:cs="Arial"/>
              </w:rPr>
              <w:t>X</w:t>
            </w:r>
          </w:p>
        </w:tc>
        <w:tc>
          <w:tcPr>
            <w:tcW w:w="568" w:type="dxa"/>
            <w:shd w:val="clear" w:color="auto" w:fill="FF40FF"/>
            <w:vAlign w:val="center"/>
          </w:tcPr>
          <w:p w14:paraId="1908D0B0" w14:textId="77777777" w:rsidR="00504F7B" w:rsidRDefault="006953FD">
            <w:pPr>
              <w:jc w:val="center"/>
              <w:rPr>
                <w:rFonts w:ascii="Arial" w:eastAsia="Arial" w:hAnsi="Arial" w:cs="Arial"/>
              </w:rPr>
            </w:pPr>
            <w:r>
              <w:rPr>
                <w:rFonts w:ascii="Arial" w:eastAsia="Arial" w:hAnsi="Arial" w:cs="Arial"/>
              </w:rPr>
              <w:t>X</w:t>
            </w:r>
          </w:p>
        </w:tc>
        <w:tc>
          <w:tcPr>
            <w:tcW w:w="569" w:type="dxa"/>
            <w:shd w:val="clear" w:color="auto" w:fill="FF40FF"/>
            <w:vAlign w:val="center"/>
          </w:tcPr>
          <w:p w14:paraId="023ABA7F" w14:textId="77777777" w:rsidR="00504F7B" w:rsidRDefault="00504F7B">
            <w:pPr>
              <w:jc w:val="center"/>
              <w:rPr>
                <w:rFonts w:ascii="Arial" w:eastAsia="Arial" w:hAnsi="Arial" w:cs="Arial"/>
              </w:rPr>
            </w:pPr>
          </w:p>
        </w:tc>
      </w:tr>
      <w:tr w:rsidR="00504F7B" w14:paraId="4696F6EF" w14:textId="77777777">
        <w:trPr>
          <w:trHeight w:val="255"/>
        </w:trPr>
        <w:tc>
          <w:tcPr>
            <w:tcW w:w="3205" w:type="dxa"/>
            <w:shd w:val="clear" w:color="auto" w:fill="FF40FF"/>
            <w:vAlign w:val="center"/>
          </w:tcPr>
          <w:p w14:paraId="0B51836E" w14:textId="77777777" w:rsidR="00504F7B" w:rsidRDefault="006953FD">
            <w:pPr>
              <w:rPr>
                <w:rFonts w:ascii="Arial" w:eastAsia="Arial" w:hAnsi="Arial" w:cs="Arial"/>
              </w:rPr>
            </w:pPr>
            <w:r>
              <w:rPr>
                <w:rFonts w:ascii="Arial" w:eastAsia="Arial" w:hAnsi="Arial" w:cs="Arial"/>
              </w:rPr>
              <w:t>Ajustar a Defesa</w:t>
            </w:r>
          </w:p>
        </w:tc>
        <w:tc>
          <w:tcPr>
            <w:tcW w:w="619" w:type="dxa"/>
            <w:shd w:val="clear" w:color="auto" w:fill="FF40FF"/>
            <w:vAlign w:val="center"/>
          </w:tcPr>
          <w:p w14:paraId="512BD220" w14:textId="77777777" w:rsidR="00504F7B" w:rsidRDefault="00504F7B">
            <w:pPr>
              <w:jc w:val="center"/>
              <w:rPr>
                <w:rFonts w:ascii="Arial" w:eastAsia="Arial" w:hAnsi="Arial" w:cs="Arial"/>
              </w:rPr>
            </w:pPr>
          </w:p>
        </w:tc>
        <w:tc>
          <w:tcPr>
            <w:tcW w:w="599" w:type="dxa"/>
            <w:shd w:val="clear" w:color="auto" w:fill="FF40FF"/>
            <w:vAlign w:val="center"/>
          </w:tcPr>
          <w:p w14:paraId="1928F430" w14:textId="77777777" w:rsidR="00504F7B" w:rsidRDefault="00504F7B">
            <w:pPr>
              <w:jc w:val="center"/>
              <w:rPr>
                <w:rFonts w:ascii="Arial" w:eastAsia="Arial" w:hAnsi="Arial" w:cs="Arial"/>
              </w:rPr>
            </w:pPr>
          </w:p>
        </w:tc>
        <w:tc>
          <w:tcPr>
            <w:tcW w:w="598" w:type="dxa"/>
            <w:shd w:val="clear" w:color="auto" w:fill="FF40FF"/>
            <w:vAlign w:val="center"/>
          </w:tcPr>
          <w:p w14:paraId="532C91C1" w14:textId="77777777" w:rsidR="00504F7B" w:rsidRDefault="00504F7B">
            <w:pPr>
              <w:jc w:val="center"/>
              <w:rPr>
                <w:rFonts w:ascii="Arial" w:eastAsia="Arial" w:hAnsi="Arial" w:cs="Arial"/>
              </w:rPr>
            </w:pPr>
          </w:p>
        </w:tc>
        <w:tc>
          <w:tcPr>
            <w:tcW w:w="598" w:type="dxa"/>
            <w:shd w:val="clear" w:color="auto" w:fill="FF40FF"/>
            <w:vAlign w:val="center"/>
          </w:tcPr>
          <w:p w14:paraId="6FE07B6B" w14:textId="77777777" w:rsidR="00504F7B" w:rsidRDefault="00504F7B">
            <w:pPr>
              <w:jc w:val="center"/>
              <w:rPr>
                <w:rFonts w:ascii="Arial" w:eastAsia="Arial" w:hAnsi="Arial" w:cs="Arial"/>
              </w:rPr>
            </w:pPr>
          </w:p>
        </w:tc>
        <w:tc>
          <w:tcPr>
            <w:tcW w:w="598" w:type="dxa"/>
            <w:shd w:val="clear" w:color="auto" w:fill="FF40FF"/>
            <w:vAlign w:val="center"/>
          </w:tcPr>
          <w:p w14:paraId="11EB9DB4" w14:textId="77777777" w:rsidR="00504F7B" w:rsidRDefault="00504F7B">
            <w:pPr>
              <w:jc w:val="center"/>
              <w:rPr>
                <w:rFonts w:ascii="Arial" w:eastAsia="Arial" w:hAnsi="Arial" w:cs="Arial"/>
              </w:rPr>
            </w:pPr>
          </w:p>
        </w:tc>
        <w:tc>
          <w:tcPr>
            <w:tcW w:w="582" w:type="dxa"/>
            <w:shd w:val="clear" w:color="auto" w:fill="FF40FF"/>
            <w:vAlign w:val="center"/>
          </w:tcPr>
          <w:p w14:paraId="170DB02D" w14:textId="77777777" w:rsidR="00504F7B" w:rsidRDefault="00504F7B">
            <w:pPr>
              <w:jc w:val="center"/>
              <w:rPr>
                <w:rFonts w:ascii="Arial" w:eastAsia="Arial" w:hAnsi="Arial" w:cs="Arial"/>
              </w:rPr>
            </w:pPr>
          </w:p>
        </w:tc>
        <w:tc>
          <w:tcPr>
            <w:tcW w:w="611" w:type="dxa"/>
            <w:shd w:val="clear" w:color="auto" w:fill="FF40FF"/>
            <w:vAlign w:val="center"/>
          </w:tcPr>
          <w:p w14:paraId="032C6127" w14:textId="77777777" w:rsidR="00504F7B" w:rsidRDefault="00504F7B">
            <w:pPr>
              <w:jc w:val="center"/>
              <w:rPr>
                <w:rFonts w:ascii="Arial" w:eastAsia="Arial" w:hAnsi="Arial" w:cs="Arial"/>
              </w:rPr>
            </w:pPr>
          </w:p>
        </w:tc>
        <w:tc>
          <w:tcPr>
            <w:tcW w:w="520" w:type="dxa"/>
            <w:shd w:val="clear" w:color="auto" w:fill="FF40FF"/>
            <w:vAlign w:val="center"/>
          </w:tcPr>
          <w:p w14:paraId="5897CE7D" w14:textId="77777777" w:rsidR="00504F7B" w:rsidRDefault="00504F7B">
            <w:pPr>
              <w:jc w:val="center"/>
              <w:rPr>
                <w:rFonts w:ascii="Arial" w:eastAsia="Arial" w:hAnsi="Arial" w:cs="Arial"/>
              </w:rPr>
            </w:pPr>
          </w:p>
        </w:tc>
        <w:tc>
          <w:tcPr>
            <w:tcW w:w="568" w:type="dxa"/>
            <w:shd w:val="clear" w:color="auto" w:fill="FF40FF"/>
            <w:vAlign w:val="center"/>
          </w:tcPr>
          <w:p w14:paraId="52D96987" w14:textId="77777777" w:rsidR="00504F7B" w:rsidRDefault="006953FD">
            <w:pPr>
              <w:jc w:val="center"/>
              <w:rPr>
                <w:rFonts w:ascii="Arial" w:eastAsia="Arial" w:hAnsi="Arial" w:cs="Arial"/>
              </w:rPr>
            </w:pPr>
            <w:r>
              <w:rPr>
                <w:rFonts w:ascii="Arial" w:eastAsia="Arial" w:hAnsi="Arial" w:cs="Arial"/>
              </w:rPr>
              <w:t>X</w:t>
            </w:r>
          </w:p>
        </w:tc>
        <w:tc>
          <w:tcPr>
            <w:tcW w:w="569" w:type="dxa"/>
            <w:shd w:val="clear" w:color="auto" w:fill="FF40FF"/>
            <w:vAlign w:val="center"/>
          </w:tcPr>
          <w:p w14:paraId="79B241E5" w14:textId="77777777" w:rsidR="00504F7B" w:rsidRDefault="00504F7B">
            <w:pPr>
              <w:jc w:val="center"/>
              <w:rPr>
                <w:rFonts w:ascii="Arial" w:eastAsia="Arial" w:hAnsi="Arial" w:cs="Arial"/>
              </w:rPr>
            </w:pPr>
          </w:p>
        </w:tc>
      </w:tr>
      <w:tr w:rsidR="00504F7B" w14:paraId="5422AA66" w14:textId="77777777">
        <w:trPr>
          <w:trHeight w:val="255"/>
        </w:trPr>
        <w:tc>
          <w:tcPr>
            <w:tcW w:w="3205" w:type="dxa"/>
            <w:shd w:val="clear" w:color="auto" w:fill="FF40FF"/>
            <w:vAlign w:val="center"/>
          </w:tcPr>
          <w:p w14:paraId="288C1BB2" w14:textId="77777777" w:rsidR="00504F7B" w:rsidRDefault="006953FD">
            <w:pPr>
              <w:rPr>
                <w:rFonts w:ascii="Arial" w:eastAsia="Arial" w:hAnsi="Arial" w:cs="Arial"/>
              </w:rPr>
            </w:pPr>
            <w:r>
              <w:rPr>
                <w:rFonts w:ascii="Arial" w:eastAsia="Arial" w:hAnsi="Arial" w:cs="Arial"/>
              </w:rPr>
              <w:t>Entrega  e Apresentação da Defesa</w:t>
            </w:r>
          </w:p>
        </w:tc>
        <w:tc>
          <w:tcPr>
            <w:tcW w:w="619" w:type="dxa"/>
            <w:shd w:val="clear" w:color="auto" w:fill="FF40FF"/>
            <w:vAlign w:val="center"/>
          </w:tcPr>
          <w:p w14:paraId="220F5295" w14:textId="77777777" w:rsidR="00504F7B" w:rsidRDefault="00504F7B">
            <w:pPr>
              <w:jc w:val="center"/>
              <w:rPr>
                <w:rFonts w:ascii="Arial" w:eastAsia="Arial" w:hAnsi="Arial" w:cs="Arial"/>
              </w:rPr>
            </w:pPr>
          </w:p>
        </w:tc>
        <w:tc>
          <w:tcPr>
            <w:tcW w:w="599" w:type="dxa"/>
            <w:shd w:val="clear" w:color="auto" w:fill="FF40FF"/>
            <w:vAlign w:val="center"/>
          </w:tcPr>
          <w:p w14:paraId="40DFEC94" w14:textId="77777777" w:rsidR="00504F7B" w:rsidRDefault="00504F7B">
            <w:pPr>
              <w:jc w:val="center"/>
              <w:rPr>
                <w:rFonts w:ascii="Arial" w:eastAsia="Arial" w:hAnsi="Arial" w:cs="Arial"/>
              </w:rPr>
            </w:pPr>
          </w:p>
        </w:tc>
        <w:tc>
          <w:tcPr>
            <w:tcW w:w="598" w:type="dxa"/>
            <w:shd w:val="clear" w:color="auto" w:fill="FF40FF"/>
            <w:vAlign w:val="center"/>
          </w:tcPr>
          <w:p w14:paraId="6983CA6C" w14:textId="77777777" w:rsidR="00504F7B" w:rsidRDefault="00504F7B">
            <w:pPr>
              <w:jc w:val="center"/>
              <w:rPr>
                <w:rFonts w:ascii="Arial" w:eastAsia="Arial" w:hAnsi="Arial" w:cs="Arial"/>
              </w:rPr>
            </w:pPr>
          </w:p>
        </w:tc>
        <w:tc>
          <w:tcPr>
            <w:tcW w:w="598" w:type="dxa"/>
            <w:shd w:val="clear" w:color="auto" w:fill="FF40FF"/>
            <w:vAlign w:val="center"/>
          </w:tcPr>
          <w:p w14:paraId="7FF97735" w14:textId="77777777" w:rsidR="00504F7B" w:rsidRDefault="00504F7B">
            <w:pPr>
              <w:jc w:val="center"/>
              <w:rPr>
                <w:rFonts w:ascii="Arial" w:eastAsia="Arial" w:hAnsi="Arial" w:cs="Arial"/>
              </w:rPr>
            </w:pPr>
          </w:p>
        </w:tc>
        <w:tc>
          <w:tcPr>
            <w:tcW w:w="598" w:type="dxa"/>
            <w:shd w:val="clear" w:color="auto" w:fill="FF40FF"/>
            <w:vAlign w:val="center"/>
          </w:tcPr>
          <w:p w14:paraId="205F34A0" w14:textId="77777777" w:rsidR="00504F7B" w:rsidRDefault="00504F7B">
            <w:pPr>
              <w:jc w:val="center"/>
              <w:rPr>
                <w:rFonts w:ascii="Arial" w:eastAsia="Arial" w:hAnsi="Arial" w:cs="Arial"/>
              </w:rPr>
            </w:pPr>
          </w:p>
        </w:tc>
        <w:tc>
          <w:tcPr>
            <w:tcW w:w="582" w:type="dxa"/>
            <w:shd w:val="clear" w:color="auto" w:fill="FF40FF"/>
            <w:vAlign w:val="center"/>
          </w:tcPr>
          <w:p w14:paraId="7F72A813" w14:textId="77777777" w:rsidR="00504F7B" w:rsidRDefault="00504F7B">
            <w:pPr>
              <w:jc w:val="center"/>
              <w:rPr>
                <w:rFonts w:ascii="Arial" w:eastAsia="Arial" w:hAnsi="Arial" w:cs="Arial"/>
              </w:rPr>
            </w:pPr>
          </w:p>
        </w:tc>
        <w:tc>
          <w:tcPr>
            <w:tcW w:w="611" w:type="dxa"/>
            <w:shd w:val="clear" w:color="auto" w:fill="FF40FF"/>
            <w:vAlign w:val="center"/>
          </w:tcPr>
          <w:p w14:paraId="6CA6EBD1" w14:textId="77777777" w:rsidR="00504F7B" w:rsidRDefault="00504F7B">
            <w:pPr>
              <w:jc w:val="center"/>
              <w:rPr>
                <w:rFonts w:ascii="Arial" w:eastAsia="Arial" w:hAnsi="Arial" w:cs="Arial"/>
              </w:rPr>
            </w:pPr>
          </w:p>
        </w:tc>
        <w:tc>
          <w:tcPr>
            <w:tcW w:w="520" w:type="dxa"/>
            <w:shd w:val="clear" w:color="auto" w:fill="FF40FF"/>
            <w:vAlign w:val="center"/>
          </w:tcPr>
          <w:p w14:paraId="5AB1A7FC" w14:textId="77777777" w:rsidR="00504F7B" w:rsidRDefault="00504F7B">
            <w:pPr>
              <w:jc w:val="center"/>
              <w:rPr>
                <w:rFonts w:ascii="Arial" w:eastAsia="Arial" w:hAnsi="Arial" w:cs="Arial"/>
              </w:rPr>
            </w:pPr>
          </w:p>
        </w:tc>
        <w:tc>
          <w:tcPr>
            <w:tcW w:w="568" w:type="dxa"/>
            <w:shd w:val="clear" w:color="auto" w:fill="FF40FF"/>
            <w:vAlign w:val="center"/>
          </w:tcPr>
          <w:p w14:paraId="6C866083" w14:textId="77777777" w:rsidR="00504F7B" w:rsidRDefault="006953FD">
            <w:pPr>
              <w:jc w:val="center"/>
              <w:rPr>
                <w:rFonts w:ascii="Arial" w:eastAsia="Arial" w:hAnsi="Arial" w:cs="Arial"/>
              </w:rPr>
            </w:pPr>
            <w:r>
              <w:rPr>
                <w:rFonts w:ascii="Arial" w:eastAsia="Arial" w:hAnsi="Arial" w:cs="Arial"/>
              </w:rPr>
              <w:t>X</w:t>
            </w:r>
          </w:p>
        </w:tc>
        <w:tc>
          <w:tcPr>
            <w:tcW w:w="569" w:type="dxa"/>
            <w:shd w:val="clear" w:color="auto" w:fill="FF40FF"/>
            <w:vAlign w:val="center"/>
          </w:tcPr>
          <w:p w14:paraId="7A3165FE" w14:textId="77777777" w:rsidR="00504F7B" w:rsidRDefault="006953FD">
            <w:pPr>
              <w:jc w:val="center"/>
              <w:rPr>
                <w:rFonts w:ascii="Arial" w:eastAsia="Arial" w:hAnsi="Arial" w:cs="Arial"/>
              </w:rPr>
            </w:pPr>
            <w:r>
              <w:rPr>
                <w:rFonts w:ascii="Arial" w:eastAsia="Arial" w:hAnsi="Arial" w:cs="Arial"/>
              </w:rPr>
              <w:t>X</w:t>
            </w:r>
          </w:p>
        </w:tc>
      </w:tr>
    </w:tbl>
    <w:p w14:paraId="50EFDEE6" w14:textId="77777777" w:rsidR="00504F7B" w:rsidRDefault="006953FD">
      <w:pPr>
        <w:spacing w:line="360" w:lineRule="auto"/>
        <w:rPr>
          <w:rFonts w:ascii="Arial" w:eastAsia="Arial" w:hAnsi="Arial" w:cs="Arial"/>
        </w:rPr>
      </w:pPr>
      <w:r>
        <w:rPr>
          <w:rFonts w:ascii="Arial" w:eastAsia="Arial" w:hAnsi="Arial" w:cs="Arial"/>
          <w:highlight w:val="green"/>
        </w:rPr>
        <w:t>Projeto de Pesquisa</w:t>
      </w:r>
      <w:r>
        <w:rPr>
          <w:rFonts w:ascii="Arial" w:eastAsia="Arial" w:hAnsi="Arial" w:cs="Arial"/>
        </w:rPr>
        <w:t xml:space="preserve"> </w:t>
      </w:r>
      <w:r>
        <w:rPr>
          <w:rFonts w:ascii="Arial" w:eastAsia="Arial" w:hAnsi="Arial" w:cs="Arial"/>
          <w:highlight w:val="cyan"/>
        </w:rPr>
        <w:t>Resultados Preliminares</w:t>
      </w:r>
      <w:r>
        <w:rPr>
          <w:rFonts w:ascii="Arial" w:eastAsia="Arial" w:hAnsi="Arial" w:cs="Arial"/>
        </w:rPr>
        <w:t xml:space="preserve"> </w:t>
      </w:r>
      <w:r>
        <w:rPr>
          <w:rFonts w:ascii="Arial" w:eastAsia="Arial" w:hAnsi="Arial" w:cs="Arial"/>
          <w:highlight w:val="yellow"/>
        </w:rPr>
        <w:t>Entrega do Trabalho de Conclusão de Curso</w:t>
      </w:r>
      <w:r>
        <w:rPr>
          <w:rFonts w:ascii="Arial" w:eastAsia="Arial" w:hAnsi="Arial" w:cs="Arial"/>
        </w:rPr>
        <w:t xml:space="preserve"> </w:t>
      </w:r>
      <w:r>
        <w:rPr>
          <w:rFonts w:ascii="Arial" w:eastAsia="Arial" w:hAnsi="Arial" w:cs="Arial"/>
          <w:highlight w:val="magenta"/>
        </w:rPr>
        <w:t>Entrega da Apresentação da Defesa</w:t>
      </w:r>
      <w:r>
        <w:rPr>
          <w:rFonts w:ascii="Arial" w:eastAsia="Arial" w:hAnsi="Arial" w:cs="Arial"/>
        </w:rPr>
        <w:t xml:space="preserve"> </w:t>
      </w:r>
    </w:p>
    <w:p w14:paraId="1D470136" w14:textId="77777777" w:rsidR="00504F7B" w:rsidRDefault="00504F7B">
      <w:pPr>
        <w:spacing w:line="360" w:lineRule="auto"/>
        <w:rPr>
          <w:rFonts w:ascii="Arial" w:eastAsia="Arial" w:hAnsi="Arial" w:cs="Arial"/>
          <w:sz w:val="22"/>
          <w:szCs w:val="22"/>
        </w:rPr>
      </w:pPr>
    </w:p>
    <w:p w14:paraId="48063E6C" w14:textId="77777777" w:rsidR="00504F7B" w:rsidRDefault="006953FD">
      <w:pPr>
        <w:spacing w:after="160" w:line="259" w:lineRule="auto"/>
        <w:rPr>
          <w:rFonts w:ascii="Arial" w:eastAsia="Arial" w:hAnsi="Arial" w:cs="Arial"/>
          <w:b/>
          <w:sz w:val="22"/>
          <w:szCs w:val="22"/>
        </w:rPr>
      </w:pPr>
      <w:r>
        <w:br w:type="page"/>
      </w:r>
    </w:p>
    <w:p w14:paraId="32958BDA" w14:textId="77777777" w:rsidR="00504F7B" w:rsidRDefault="006953FD">
      <w:pPr>
        <w:spacing w:line="360" w:lineRule="auto"/>
        <w:rPr>
          <w:rFonts w:ascii="Arial" w:eastAsia="Arial" w:hAnsi="Arial" w:cs="Arial"/>
          <w:b/>
          <w:sz w:val="22"/>
          <w:szCs w:val="22"/>
        </w:rPr>
      </w:pPr>
      <w:r>
        <w:rPr>
          <w:rFonts w:ascii="Arial" w:eastAsia="Arial" w:hAnsi="Arial" w:cs="Arial"/>
          <w:b/>
          <w:sz w:val="22"/>
          <w:szCs w:val="22"/>
        </w:rPr>
        <w:t xml:space="preserve">Referências </w:t>
      </w:r>
    </w:p>
    <w:p w14:paraId="2E230323" w14:textId="77777777" w:rsidR="00504F7B" w:rsidRDefault="00504F7B">
      <w:pPr>
        <w:rPr>
          <w:rFonts w:ascii="Arial" w:eastAsia="Arial" w:hAnsi="Arial" w:cs="Arial"/>
          <w:sz w:val="22"/>
          <w:szCs w:val="22"/>
        </w:rPr>
      </w:pPr>
    </w:p>
    <w:p w14:paraId="103C207F" w14:textId="77777777" w:rsidR="00504F7B" w:rsidRDefault="006953FD">
      <w:pPr>
        <w:rPr>
          <w:rFonts w:ascii="Arial" w:eastAsia="Arial" w:hAnsi="Arial" w:cs="Arial"/>
          <w:sz w:val="22"/>
          <w:szCs w:val="22"/>
        </w:rPr>
      </w:pPr>
      <w:r>
        <w:rPr>
          <w:rFonts w:ascii="Arial" w:eastAsia="Arial" w:hAnsi="Arial" w:cs="Arial"/>
          <w:sz w:val="22"/>
          <w:szCs w:val="22"/>
        </w:rPr>
        <w:t>Axelsson, K.; Gong, J.; Dugast, C.; Lambe, F.; Maquet, P; Suljada, T. 2024. Consumption-based emissions: a new frontier for EU climate policy. SEI Report, June 2024. Stockholm Environment Institute, Stockholm. Disponível em: &lt;https://doi.org/10.51414/sei2024.025&gt;. Acesso em: 1 fev. 2025.</w:t>
      </w:r>
    </w:p>
    <w:p w14:paraId="6DB76640" w14:textId="77777777" w:rsidR="00504F7B" w:rsidRDefault="00504F7B">
      <w:pPr>
        <w:rPr>
          <w:rFonts w:ascii="Arial" w:eastAsia="Arial" w:hAnsi="Arial" w:cs="Arial"/>
          <w:sz w:val="22"/>
          <w:szCs w:val="22"/>
        </w:rPr>
      </w:pPr>
    </w:p>
    <w:p w14:paraId="2FDA9558" w14:textId="77777777" w:rsidR="00504F7B" w:rsidRDefault="006953FD">
      <w:pPr>
        <w:rPr>
          <w:rFonts w:ascii="Arial" w:eastAsia="Arial" w:hAnsi="Arial" w:cs="Arial"/>
          <w:sz w:val="22"/>
          <w:szCs w:val="22"/>
        </w:rPr>
      </w:pPr>
      <w:r>
        <w:rPr>
          <w:rFonts w:ascii="Arial" w:eastAsia="Arial" w:hAnsi="Arial" w:cs="Arial"/>
          <w:sz w:val="22"/>
          <w:szCs w:val="22"/>
        </w:rPr>
        <w:t>Carbon Cloud. 2019. ClimateHub is an open climate footprint database, that can be used for internal purposes without cost. Disponível em: &lt;</w:t>
      </w:r>
      <w:r>
        <w:t xml:space="preserve"> </w:t>
      </w:r>
      <w:r>
        <w:rPr>
          <w:rFonts w:ascii="Arial" w:eastAsia="Arial" w:hAnsi="Arial" w:cs="Arial"/>
          <w:sz w:val="22"/>
          <w:szCs w:val="22"/>
        </w:rPr>
        <w:t>https://apps.carboncloud.com/climatehub/&gt;. Acesso em: 1 fev. 2025.</w:t>
      </w:r>
    </w:p>
    <w:p w14:paraId="6FA0209D" w14:textId="77777777" w:rsidR="00504F7B" w:rsidRDefault="00504F7B">
      <w:pPr>
        <w:rPr>
          <w:rFonts w:ascii="Arial" w:eastAsia="Arial" w:hAnsi="Arial" w:cs="Arial"/>
          <w:sz w:val="22"/>
          <w:szCs w:val="22"/>
        </w:rPr>
      </w:pPr>
    </w:p>
    <w:p w14:paraId="6D102A75" w14:textId="77777777" w:rsidR="00504F7B" w:rsidRDefault="006953FD">
      <w:pPr>
        <w:rPr>
          <w:rFonts w:ascii="Arial" w:eastAsia="Arial" w:hAnsi="Arial" w:cs="Arial"/>
          <w:sz w:val="22"/>
          <w:szCs w:val="22"/>
        </w:rPr>
      </w:pPr>
      <w:r>
        <w:rPr>
          <w:rFonts w:ascii="Arial" w:eastAsia="Arial" w:hAnsi="Arial" w:cs="Arial"/>
          <w:sz w:val="22"/>
          <w:szCs w:val="22"/>
        </w:rPr>
        <w:t>CO2 Everything. 2019. The Carbon Footprint of everyday products and activities. Disponível em: &lt;</w:t>
      </w:r>
      <w:r>
        <w:t xml:space="preserve"> </w:t>
      </w:r>
      <w:r>
        <w:rPr>
          <w:rFonts w:ascii="Arial" w:eastAsia="Arial" w:hAnsi="Arial" w:cs="Arial"/>
          <w:sz w:val="22"/>
          <w:szCs w:val="22"/>
        </w:rPr>
        <w:t>https://www.co2everything.com/co2e-of/freight-shipping&gt;. Acesso em: 1 fev. 2025.</w:t>
      </w:r>
    </w:p>
    <w:p w14:paraId="2039BB46" w14:textId="77777777" w:rsidR="00504F7B" w:rsidRDefault="00504F7B">
      <w:pPr>
        <w:rPr>
          <w:rFonts w:ascii="Arial" w:eastAsia="Arial" w:hAnsi="Arial" w:cs="Arial"/>
          <w:sz w:val="22"/>
          <w:szCs w:val="22"/>
        </w:rPr>
      </w:pPr>
    </w:p>
    <w:p w14:paraId="61D22E24" w14:textId="77777777" w:rsidR="00504F7B" w:rsidRDefault="006953FD">
      <w:pPr>
        <w:rPr>
          <w:rFonts w:ascii="Arial" w:eastAsia="Arial" w:hAnsi="Arial" w:cs="Arial"/>
          <w:sz w:val="22"/>
          <w:szCs w:val="22"/>
        </w:rPr>
      </w:pPr>
      <w:r>
        <w:rPr>
          <w:rFonts w:ascii="Arial" w:eastAsia="Arial" w:hAnsi="Arial" w:cs="Arial"/>
          <w:sz w:val="22"/>
          <w:szCs w:val="22"/>
        </w:rPr>
        <w:t>European Commision. 2013. European Platform on LCA | EPLCA. Disponível em:</w:t>
      </w:r>
    </w:p>
    <w:p w14:paraId="57410061" w14:textId="77777777" w:rsidR="00504F7B" w:rsidRDefault="006953FD">
      <w:pPr>
        <w:rPr>
          <w:rFonts w:ascii="Arial" w:eastAsia="Arial" w:hAnsi="Arial" w:cs="Arial"/>
          <w:sz w:val="22"/>
          <w:szCs w:val="22"/>
        </w:rPr>
      </w:pPr>
      <w:r>
        <w:rPr>
          <w:rFonts w:ascii="Arial" w:eastAsia="Arial" w:hAnsi="Arial" w:cs="Arial"/>
          <w:sz w:val="22"/>
          <w:szCs w:val="22"/>
        </w:rPr>
        <w:t>&lt;https://eplca.jrc.ec.europa.eu/index.html&gt;. Acesso em 1 fev. 2025.</w:t>
      </w:r>
    </w:p>
    <w:p w14:paraId="73B87941" w14:textId="77777777" w:rsidR="00504F7B" w:rsidRDefault="00504F7B">
      <w:pPr>
        <w:rPr>
          <w:rFonts w:ascii="Arial" w:eastAsia="Arial" w:hAnsi="Arial" w:cs="Arial"/>
          <w:sz w:val="22"/>
          <w:szCs w:val="22"/>
        </w:rPr>
      </w:pPr>
    </w:p>
    <w:p w14:paraId="0710A1A9" w14:textId="77777777" w:rsidR="00504F7B" w:rsidRDefault="006953FD">
      <w:pPr>
        <w:rPr>
          <w:rFonts w:ascii="Arial" w:eastAsia="Arial" w:hAnsi="Arial" w:cs="Arial"/>
          <w:sz w:val="22"/>
          <w:szCs w:val="22"/>
        </w:rPr>
      </w:pPr>
      <w:r>
        <w:rPr>
          <w:rFonts w:ascii="Arial" w:eastAsia="Arial" w:hAnsi="Arial" w:cs="Arial"/>
          <w:sz w:val="22"/>
          <w:szCs w:val="22"/>
        </w:rPr>
        <w:t>European Commision. 2021. Consumption Footprint. Disponível em: &lt;https://eplca.jrc.ec.europa.eu/sustainableConsumption.html&gt;. Acesso em 1 fev. 2025.</w:t>
      </w:r>
    </w:p>
    <w:p w14:paraId="24168B37" w14:textId="77777777" w:rsidR="00504F7B" w:rsidRDefault="00504F7B">
      <w:pPr>
        <w:rPr>
          <w:rFonts w:ascii="Arial" w:eastAsia="Arial" w:hAnsi="Arial" w:cs="Arial"/>
          <w:sz w:val="22"/>
          <w:szCs w:val="22"/>
        </w:rPr>
      </w:pPr>
    </w:p>
    <w:p w14:paraId="0FE78703" w14:textId="77777777" w:rsidR="00504F7B" w:rsidRDefault="006953FD">
      <w:pPr>
        <w:rPr>
          <w:rFonts w:ascii="Arial" w:eastAsia="Arial" w:hAnsi="Arial" w:cs="Arial"/>
          <w:sz w:val="22"/>
          <w:szCs w:val="22"/>
        </w:rPr>
      </w:pPr>
      <w:r>
        <w:rPr>
          <w:rFonts w:ascii="Arial" w:eastAsia="Arial" w:hAnsi="Arial" w:cs="Arial"/>
          <w:sz w:val="22"/>
          <w:szCs w:val="22"/>
        </w:rPr>
        <w:t>Favero, L.P.; Belfiore, P. 2024. Manual de Análise de Dados: estatística e Machine Learning com EXCEL</w:t>
      </w:r>
      <w:r>
        <w:rPr>
          <w:rFonts w:ascii="Arial" w:eastAsia="Arial" w:hAnsi="Arial" w:cs="Arial"/>
          <w:sz w:val="22"/>
          <w:szCs w:val="22"/>
          <w:vertAlign w:val="superscript"/>
        </w:rPr>
        <w:t>®</w:t>
      </w:r>
      <w:r>
        <w:rPr>
          <w:rFonts w:ascii="Arial" w:eastAsia="Arial" w:hAnsi="Arial" w:cs="Arial"/>
          <w:sz w:val="22"/>
          <w:szCs w:val="22"/>
        </w:rPr>
        <w:t>, SPSS</w:t>
      </w:r>
      <w:r>
        <w:rPr>
          <w:rFonts w:ascii="Arial" w:eastAsia="Arial" w:hAnsi="Arial" w:cs="Arial"/>
          <w:sz w:val="22"/>
          <w:szCs w:val="22"/>
          <w:vertAlign w:val="superscript"/>
        </w:rPr>
        <w:t>®</w:t>
      </w:r>
      <w:r>
        <w:rPr>
          <w:rFonts w:ascii="Arial" w:eastAsia="Arial" w:hAnsi="Arial" w:cs="Arial"/>
          <w:sz w:val="22"/>
          <w:szCs w:val="22"/>
        </w:rPr>
        <w:t>, STATA</w:t>
      </w:r>
      <w:r>
        <w:rPr>
          <w:rFonts w:ascii="Arial" w:eastAsia="Arial" w:hAnsi="Arial" w:cs="Arial"/>
          <w:sz w:val="22"/>
          <w:szCs w:val="22"/>
          <w:vertAlign w:val="superscript"/>
        </w:rPr>
        <w:t>®</w:t>
      </w:r>
      <w:r>
        <w:rPr>
          <w:rFonts w:ascii="Arial" w:eastAsia="Arial" w:hAnsi="Arial" w:cs="Arial"/>
          <w:sz w:val="22"/>
          <w:szCs w:val="22"/>
        </w:rPr>
        <w:t>, R</w:t>
      </w:r>
      <w:r>
        <w:rPr>
          <w:rFonts w:ascii="Arial" w:eastAsia="Arial" w:hAnsi="Arial" w:cs="Arial"/>
          <w:sz w:val="22"/>
          <w:szCs w:val="22"/>
          <w:vertAlign w:val="superscript"/>
        </w:rPr>
        <w:t>®</w:t>
      </w:r>
      <w:r>
        <w:rPr>
          <w:rFonts w:ascii="Arial" w:eastAsia="Arial" w:hAnsi="Arial" w:cs="Arial"/>
          <w:sz w:val="22"/>
          <w:szCs w:val="22"/>
        </w:rPr>
        <w:t xml:space="preserve"> e Python</w:t>
      </w:r>
      <w:r>
        <w:rPr>
          <w:rFonts w:ascii="Arial" w:eastAsia="Arial" w:hAnsi="Arial" w:cs="Arial"/>
          <w:sz w:val="22"/>
          <w:szCs w:val="22"/>
          <w:vertAlign w:val="superscript"/>
        </w:rPr>
        <w:t>®</w:t>
      </w:r>
      <w:r>
        <w:rPr>
          <w:rFonts w:ascii="Arial" w:eastAsia="Arial" w:hAnsi="Arial" w:cs="Arial"/>
          <w:sz w:val="22"/>
          <w:szCs w:val="22"/>
        </w:rPr>
        <w:t>. 2ed. LTC, Rio de Janeiro, RJ, Brasil.</w:t>
      </w:r>
    </w:p>
    <w:p w14:paraId="40334340" w14:textId="77777777" w:rsidR="00504F7B" w:rsidRDefault="00504F7B">
      <w:pPr>
        <w:rPr>
          <w:rFonts w:ascii="Arial" w:eastAsia="Arial" w:hAnsi="Arial" w:cs="Arial"/>
          <w:sz w:val="22"/>
          <w:szCs w:val="22"/>
        </w:rPr>
      </w:pPr>
    </w:p>
    <w:p w14:paraId="09A7BAD5" w14:textId="77777777" w:rsidR="00504F7B" w:rsidRDefault="006953FD">
      <w:pPr>
        <w:rPr>
          <w:rFonts w:ascii="Arial" w:eastAsia="Arial" w:hAnsi="Arial" w:cs="Arial"/>
          <w:sz w:val="22"/>
          <w:szCs w:val="22"/>
        </w:rPr>
      </w:pPr>
      <w:r>
        <w:rPr>
          <w:rFonts w:ascii="Arial" w:eastAsia="Arial" w:hAnsi="Arial" w:cs="Arial"/>
          <w:sz w:val="22"/>
          <w:szCs w:val="22"/>
        </w:rPr>
        <w:t>IPCC. 2023. Sections. In: Climate Change 2023: Synthesis Report. Contribution of Working Groups I, II and III to the Sixth Assessment Report of the Intergovernmental Panel on Climate Change [Core Writing Team, H. Lee and J. Romero (eds.)]. IPCC, Geneva, Switzerland, pp. 35-115, doi: 10.59327/IPCC/AR6-9789291691647. Disponível em: https://www.ipcc.ch/report/ar6/syr/downloads/report/IPCC_AR6_SYR_LongerReport.pdf. Acesso em: 1 fev. 2025.</w:t>
      </w:r>
    </w:p>
    <w:p w14:paraId="02B722EC" w14:textId="77777777" w:rsidR="00504F7B" w:rsidRDefault="00504F7B">
      <w:pPr>
        <w:rPr>
          <w:rFonts w:ascii="Arial" w:eastAsia="Arial" w:hAnsi="Arial" w:cs="Arial"/>
          <w:sz w:val="22"/>
          <w:szCs w:val="22"/>
        </w:rPr>
      </w:pPr>
    </w:p>
    <w:p w14:paraId="46C36B49" w14:textId="77777777" w:rsidR="00504F7B" w:rsidRDefault="006953FD">
      <w:pPr>
        <w:rPr>
          <w:rFonts w:ascii="Arial" w:eastAsia="Arial" w:hAnsi="Arial" w:cs="Arial"/>
          <w:sz w:val="22"/>
          <w:szCs w:val="22"/>
        </w:rPr>
      </w:pPr>
      <w:r>
        <w:rPr>
          <w:rFonts w:ascii="Arial" w:eastAsia="Arial" w:hAnsi="Arial" w:cs="Arial"/>
          <w:sz w:val="22"/>
          <w:szCs w:val="22"/>
        </w:rPr>
        <w:t>Malhotra, N. K. 2004. Pesquisa de Marketing: uma aplicação orientada. Bookman, Porto Alegre, RS, Brasil.</w:t>
      </w:r>
    </w:p>
    <w:p w14:paraId="51F7A829" w14:textId="77777777" w:rsidR="00504F7B" w:rsidRDefault="00504F7B">
      <w:pPr>
        <w:rPr>
          <w:rFonts w:ascii="Arial" w:eastAsia="Arial" w:hAnsi="Arial" w:cs="Arial"/>
          <w:sz w:val="22"/>
          <w:szCs w:val="22"/>
        </w:rPr>
      </w:pPr>
    </w:p>
    <w:p w14:paraId="24FB192B" w14:textId="77777777" w:rsidR="00504F7B" w:rsidRDefault="006953FD">
      <w:pPr>
        <w:rPr>
          <w:rFonts w:ascii="Arial" w:eastAsia="Arial" w:hAnsi="Arial" w:cs="Arial"/>
          <w:sz w:val="22"/>
          <w:szCs w:val="22"/>
        </w:rPr>
      </w:pPr>
      <w:r>
        <w:rPr>
          <w:rFonts w:ascii="Arial" w:eastAsia="Arial" w:hAnsi="Arial" w:cs="Arial"/>
          <w:sz w:val="22"/>
          <w:szCs w:val="22"/>
        </w:rPr>
        <w:t>Poore, J.; Nemecek T. 2018. Reducing food’s environmental impacts through producers and consumers. Disponível em: &lt;https://www.science.org/doi/10.1126</w:t>
      </w:r>
      <w:r>
        <w:t xml:space="preserve"> </w:t>
      </w:r>
      <w:r>
        <w:rPr>
          <w:rFonts w:ascii="Arial" w:eastAsia="Arial" w:hAnsi="Arial" w:cs="Arial"/>
          <w:sz w:val="22"/>
          <w:szCs w:val="22"/>
        </w:rPr>
        <w:t>/science.aaq0216&gt;. Acesso em: 1 fev. 2025.</w:t>
      </w:r>
    </w:p>
    <w:p w14:paraId="50014C27" w14:textId="77777777" w:rsidR="00504F7B" w:rsidRDefault="00504F7B">
      <w:pPr>
        <w:rPr>
          <w:rFonts w:ascii="Arial" w:eastAsia="Arial" w:hAnsi="Arial" w:cs="Arial"/>
          <w:sz w:val="22"/>
          <w:szCs w:val="22"/>
        </w:rPr>
      </w:pPr>
    </w:p>
    <w:p w14:paraId="5CD36396" w14:textId="77777777" w:rsidR="00504F7B" w:rsidRDefault="006953FD">
      <w:pPr>
        <w:rPr>
          <w:rFonts w:ascii="Arial" w:eastAsia="Arial" w:hAnsi="Arial" w:cs="Arial"/>
          <w:sz w:val="22"/>
          <w:szCs w:val="22"/>
        </w:rPr>
      </w:pPr>
      <w:r>
        <w:rPr>
          <w:rFonts w:ascii="Arial" w:eastAsia="Arial" w:hAnsi="Arial" w:cs="Arial"/>
          <w:sz w:val="22"/>
          <w:szCs w:val="22"/>
        </w:rPr>
        <w:t>TBCA. 2013. Tabela Brasileira de Composição de Alimentos. Disponível em: &lt;https://www.tbca.net.br/&gt;. Acesso em: 1 fev. 2025.</w:t>
      </w:r>
    </w:p>
    <w:p w14:paraId="34A04F27" w14:textId="77777777" w:rsidR="00504F7B" w:rsidRDefault="00504F7B">
      <w:pPr>
        <w:rPr>
          <w:rFonts w:ascii="Arial" w:eastAsia="Arial" w:hAnsi="Arial" w:cs="Arial"/>
          <w:sz w:val="22"/>
          <w:szCs w:val="22"/>
        </w:rPr>
      </w:pPr>
    </w:p>
    <w:p w14:paraId="050966F6" w14:textId="77777777" w:rsidR="00504F7B" w:rsidRDefault="00504F7B">
      <w:pPr>
        <w:rPr>
          <w:rFonts w:ascii="Arial" w:eastAsia="Arial" w:hAnsi="Arial" w:cs="Arial"/>
          <w:sz w:val="22"/>
          <w:szCs w:val="22"/>
        </w:rPr>
      </w:pPr>
    </w:p>
    <w:p w14:paraId="54BF8C09" w14:textId="77777777" w:rsidR="00504F7B" w:rsidRDefault="00504F7B">
      <w:pPr>
        <w:rPr>
          <w:rFonts w:ascii="Arial" w:eastAsia="Arial" w:hAnsi="Arial" w:cs="Arial"/>
          <w:sz w:val="22"/>
          <w:szCs w:val="22"/>
        </w:rPr>
      </w:pPr>
    </w:p>
    <w:p w14:paraId="536C169A" w14:textId="77777777" w:rsidR="00504F7B" w:rsidRDefault="00504F7B">
      <w:pPr>
        <w:rPr>
          <w:rFonts w:ascii="Arial" w:eastAsia="Arial" w:hAnsi="Arial" w:cs="Arial"/>
          <w:sz w:val="22"/>
          <w:szCs w:val="22"/>
        </w:rPr>
      </w:pPr>
    </w:p>
    <w:sectPr w:rsidR="00504F7B">
      <w:headerReference w:type="default" r:id="rId8"/>
      <w:footerReference w:type="default" r:id="rId9"/>
      <w:pgSz w:w="11906" w:h="16838"/>
      <w:pgMar w:top="1418" w:right="1418" w:bottom="1418" w:left="141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A3A0E" w14:textId="77777777" w:rsidR="006953FD" w:rsidRDefault="006953FD">
      <w:r>
        <w:separator/>
      </w:r>
    </w:p>
  </w:endnote>
  <w:endnote w:type="continuationSeparator" w:id="0">
    <w:p w14:paraId="7463C9C4" w14:textId="77777777" w:rsidR="006953FD" w:rsidRDefault="00695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363AB" w14:textId="77777777" w:rsidR="00504F7B" w:rsidRDefault="006953FD">
    <w:pPr>
      <w:pBdr>
        <w:top w:val="nil"/>
        <w:left w:val="nil"/>
        <w:bottom w:val="nil"/>
        <w:right w:val="nil"/>
        <w:between w:val="nil"/>
      </w:pBdr>
      <w:tabs>
        <w:tab w:val="center" w:pos="4252"/>
        <w:tab w:val="right" w:pos="8504"/>
      </w:tabs>
      <w:jc w:val="right"/>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color w:val="000000"/>
        <w:sz w:val="18"/>
        <w:szCs w:val="18"/>
      </w:rPr>
      <w:fldChar w:fldCharType="end"/>
    </w:r>
  </w:p>
  <w:p w14:paraId="14A36F17" w14:textId="77777777" w:rsidR="00504F7B" w:rsidRDefault="00504F7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972EE" w14:textId="77777777" w:rsidR="006953FD" w:rsidRDefault="006953FD">
      <w:r>
        <w:separator/>
      </w:r>
    </w:p>
  </w:footnote>
  <w:footnote w:type="continuationSeparator" w:id="0">
    <w:p w14:paraId="5DF7E954" w14:textId="77777777" w:rsidR="006953FD" w:rsidRDefault="00695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77C4E" w14:textId="77777777" w:rsidR="00504F7B" w:rsidRDefault="006953FD">
    <w:pPr>
      <w:pBdr>
        <w:top w:val="nil"/>
        <w:left w:val="nil"/>
        <w:bottom w:val="nil"/>
        <w:right w:val="nil"/>
        <w:between w:val="nil"/>
      </w:pBdr>
      <w:ind w:right="3968"/>
      <w:jc w:val="both"/>
      <w:rPr>
        <w:rFonts w:ascii="Arial" w:eastAsia="Arial" w:hAnsi="Arial" w:cs="Arial"/>
        <w:color w:val="000000"/>
        <w:sz w:val="16"/>
        <w:szCs w:val="16"/>
      </w:rPr>
    </w:pPr>
    <w:r>
      <w:rPr>
        <w:rFonts w:ascii="Arial" w:eastAsia="Arial" w:hAnsi="Arial" w:cs="Arial"/>
        <w:color w:val="000000"/>
        <w:sz w:val="16"/>
        <w:szCs w:val="16"/>
      </w:rPr>
      <w:t xml:space="preserve">Projeto de Pesquisa – Trabalho de Conclusão de Curso </w:t>
    </w:r>
    <w:r>
      <w:rPr>
        <w:noProof/>
      </w:rPr>
      <w:drawing>
        <wp:anchor distT="0" distB="0" distL="114300" distR="114300" simplePos="0" relativeHeight="251658240" behindDoc="0" locked="0" layoutInCell="1" hidden="0" allowOverlap="1" wp14:anchorId="3DECCB56" wp14:editId="4041794F">
          <wp:simplePos x="0" y="0"/>
          <wp:positionH relativeFrom="column">
            <wp:posOffset>5035550</wp:posOffset>
          </wp:positionH>
          <wp:positionV relativeFrom="paragraph">
            <wp:posOffset>-105409</wp:posOffset>
          </wp:positionV>
          <wp:extent cx="723900" cy="298450"/>
          <wp:effectExtent l="0" t="0" r="0" b="0"/>
          <wp:wrapSquare wrapText="bothSides" distT="0" distB="0" distL="114300" distR="114300"/>
          <wp:docPr id="1667734151" name="image1.png" descr="Desenho com traços pretos em fundo branc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1.png" descr="Desenho com traços pretos em fundo branco&#10;&#10;Descrição gerada automaticamente com confiança média"/>
                  <pic:cNvPicPr preferRelativeResize="0"/>
                </pic:nvPicPr>
                <pic:blipFill>
                  <a:blip r:embed="rId1"/>
                  <a:srcRect/>
                  <a:stretch>
                    <a:fillRect/>
                  </a:stretch>
                </pic:blipFill>
                <pic:spPr>
                  <a:xfrm>
                    <a:off x="0" y="0"/>
                    <a:ext cx="723900" cy="298450"/>
                  </a:xfrm>
                  <a:prstGeom prst="rect">
                    <a:avLst/>
                  </a:prstGeom>
                  <a:ln/>
                </pic:spPr>
              </pic:pic>
            </a:graphicData>
          </a:graphic>
        </wp:anchor>
      </w:drawing>
    </w:r>
  </w:p>
  <w:p w14:paraId="79788F0E" w14:textId="77777777" w:rsidR="00504F7B" w:rsidRDefault="006953FD">
    <w:pPr>
      <w:pBdr>
        <w:top w:val="nil"/>
        <w:left w:val="nil"/>
        <w:bottom w:val="nil"/>
        <w:right w:val="nil"/>
        <w:between w:val="nil"/>
      </w:pBdr>
      <w:tabs>
        <w:tab w:val="center" w:pos="4252"/>
        <w:tab w:val="right" w:pos="8504"/>
        <w:tab w:val="left" w:pos="1785"/>
      </w:tabs>
      <w:rPr>
        <w:color w:val="000000"/>
      </w:rPr>
    </w:pPr>
    <w:r>
      <w:rPr>
        <w:color w:val="000000"/>
      </w:rPr>
      <w:tab/>
    </w:r>
    <w:r>
      <w:rPr>
        <w:rFonts w:ascii="Arial" w:eastAsia="Arial" w:hAnsi="Arial" w:cs="Arial"/>
        <w:color w:val="000000"/>
        <w:sz w:val="18"/>
        <w:szCs w:val="18"/>
      </w:rPr>
      <w:tab/>
    </w:r>
    <w:r>
      <w:rPr>
        <w:noProof/>
      </w:rPr>
      <mc:AlternateContent>
        <mc:Choice Requires="wps">
          <w:drawing>
            <wp:anchor distT="4294967295" distB="4294967295" distL="114300" distR="114300" simplePos="0" relativeHeight="251659264" behindDoc="0" locked="0" layoutInCell="1" hidden="0" allowOverlap="1" wp14:anchorId="2AD7A816" wp14:editId="2E582C69">
              <wp:simplePos x="0" y="0"/>
              <wp:positionH relativeFrom="column">
                <wp:posOffset>12701</wp:posOffset>
              </wp:positionH>
              <wp:positionV relativeFrom="paragraph">
                <wp:posOffset>106696</wp:posOffset>
              </wp:positionV>
              <wp:extent cx="0" cy="12700"/>
              <wp:effectExtent l="0" t="0" r="0" b="0"/>
              <wp:wrapNone/>
              <wp:docPr id="1667734150" name="Straight Arrow Connector 1667734150"/>
              <wp:cNvGraphicFramePr/>
              <a:graphic xmlns:a="http://schemas.openxmlformats.org/drawingml/2006/main">
                <a:graphicData uri="http://schemas.microsoft.com/office/word/2010/wordprocessingShape">
                  <wps:wsp>
                    <wps:cNvCnPr/>
                    <wps:spPr>
                      <a:xfrm>
                        <a:off x="2469450" y="3780000"/>
                        <a:ext cx="57531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106696</wp:posOffset>
              </wp:positionV>
              <wp:extent cx="0" cy="12700"/>
              <wp:effectExtent b="0" l="0" r="0" t="0"/>
              <wp:wrapNone/>
              <wp:docPr id="1667734150"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36A41"/>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96353C7"/>
    <w:multiLevelType w:val="multilevel"/>
    <w:tmpl w:val="FFFFFFFF"/>
    <w:lvl w:ilvl="0">
      <w:start w:val="1"/>
      <w:numFmt w:val="decimal"/>
      <w:lvlText w:val="%1."/>
      <w:lvlJc w:val="left"/>
      <w:pPr>
        <w:ind w:left="1429" w:hanging="360"/>
      </w:pPr>
    </w:lvl>
    <w:lvl w:ilvl="1">
      <w:start w:val="1"/>
      <w:numFmt w:val="decimal"/>
      <w:lvlText w:val="%1.%2."/>
      <w:lvlJc w:val="left"/>
      <w:pPr>
        <w:ind w:left="2509" w:hanging="720"/>
      </w:pPr>
    </w:lvl>
    <w:lvl w:ilvl="2">
      <w:start w:val="1"/>
      <w:numFmt w:val="decimal"/>
      <w:lvlText w:val="%1.%2.%3."/>
      <w:lvlJc w:val="left"/>
      <w:pPr>
        <w:ind w:left="3229" w:hanging="720"/>
      </w:pPr>
    </w:lvl>
    <w:lvl w:ilvl="3">
      <w:start w:val="1"/>
      <w:numFmt w:val="decimal"/>
      <w:lvlText w:val="%1.%2.%3.%4."/>
      <w:lvlJc w:val="left"/>
      <w:pPr>
        <w:ind w:left="4309" w:hanging="1080"/>
      </w:pPr>
    </w:lvl>
    <w:lvl w:ilvl="4">
      <w:start w:val="1"/>
      <w:numFmt w:val="decimal"/>
      <w:lvlText w:val="%1.%2.%3.%4.%5."/>
      <w:lvlJc w:val="left"/>
      <w:pPr>
        <w:ind w:left="5029" w:hanging="1080"/>
      </w:pPr>
    </w:lvl>
    <w:lvl w:ilvl="5">
      <w:start w:val="1"/>
      <w:numFmt w:val="decimal"/>
      <w:lvlText w:val="%1.%2.%3.%4.%5.%6."/>
      <w:lvlJc w:val="left"/>
      <w:pPr>
        <w:ind w:left="6109" w:hanging="1440"/>
      </w:pPr>
    </w:lvl>
    <w:lvl w:ilvl="6">
      <w:start w:val="1"/>
      <w:numFmt w:val="decimal"/>
      <w:lvlText w:val="%1.%2.%3.%4.%5.%6.%7."/>
      <w:lvlJc w:val="left"/>
      <w:pPr>
        <w:ind w:left="6829" w:hanging="1440"/>
      </w:pPr>
    </w:lvl>
    <w:lvl w:ilvl="7">
      <w:start w:val="1"/>
      <w:numFmt w:val="decimal"/>
      <w:lvlText w:val="%1.%2.%3.%4.%5.%6.%7.%8."/>
      <w:lvlJc w:val="left"/>
      <w:pPr>
        <w:ind w:left="7909" w:hanging="1800"/>
      </w:pPr>
    </w:lvl>
    <w:lvl w:ilvl="8">
      <w:start w:val="1"/>
      <w:numFmt w:val="decimal"/>
      <w:lvlText w:val="%1.%2.%3.%4.%5.%6.%7.%8.%9."/>
      <w:lvlJc w:val="left"/>
      <w:pPr>
        <w:ind w:left="8629" w:hanging="1800"/>
      </w:pPr>
    </w:lvl>
  </w:abstractNum>
  <w:num w:numId="1" w16cid:durableId="1333485923">
    <w:abstractNumId w:val="1"/>
  </w:num>
  <w:num w:numId="2" w16cid:durableId="20618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F7B"/>
    <w:rsid w:val="00337D75"/>
    <w:rsid w:val="00504F7B"/>
    <w:rsid w:val="00695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7EE30"/>
  <w15:docId w15:val="{200D4CA7-A0C7-2846-B82E-03838889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7F6"/>
    <w:rPr>
      <w:lang w:eastAsia="pt-BR"/>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84339"/>
    <w:pPr>
      <w:ind w:left="720"/>
      <w:contextualSpacing/>
    </w:pPr>
  </w:style>
  <w:style w:type="character" w:styleId="PlaceholderText">
    <w:name w:val="Placeholder Text"/>
    <w:basedOn w:val="DefaultParagraphFont"/>
    <w:uiPriority w:val="99"/>
    <w:semiHidden/>
    <w:rsid w:val="00E53CC8"/>
    <w:rPr>
      <w:color w:val="808080"/>
    </w:rPr>
  </w:style>
  <w:style w:type="character" w:customStyle="1" w:styleId="Estilo1">
    <w:name w:val="Estilo1"/>
    <w:basedOn w:val="DefaultParagraphFont"/>
    <w:uiPriority w:val="1"/>
    <w:rsid w:val="008B7819"/>
    <w:rPr>
      <w:rFonts w:ascii="Arial" w:hAnsi="Arial"/>
      <w:b/>
      <w:sz w:val="24"/>
      <w:u w:val="single"/>
    </w:rPr>
  </w:style>
  <w:style w:type="character" w:customStyle="1" w:styleId="Preenchimentoformulrio">
    <w:name w:val="Preenchimento formulário"/>
    <w:basedOn w:val="DefaultParagraphFont"/>
    <w:uiPriority w:val="1"/>
    <w:rsid w:val="008B7819"/>
    <w:rPr>
      <w:rFonts w:ascii="Arial" w:hAnsi="Arial"/>
      <w:b w:val="0"/>
      <w:sz w:val="24"/>
      <w:u w:val="single"/>
    </w:rPr>
  </w:style>
  <w:style w:type="paragraph" w:styleId="Header">
    <w:name w:val="header"/>
    <w:basedOn w:val="Normal"/>
    <w:link w:val="HeaderChar"/>
    <w:uiPriority w:val="99"/>
    <w:unhideWhenUsed/>
    <w:rsid w:val="00E42439"/>
    <w:pPr>
      <w:tabs>
        <w:tab w:val="center" w:pos="4252"/>
        <w:tab w:val="right" w:pos="8504"/>
      </w:tabs>
    </w:pPr>
  </w:style>
  <w:style w:type="character" w:customStyle="1" w:styleId="HeaderChar">
    <w:name w:val="Header Char"/>
    <w:basedOn w:val="DefaultParagraphFont"/>
    <w:link w:val="Header"/>
    <w:uiPriority w:val="99"/>
    <w:rsid w:val="00E42439"/>
  </w:style>
  <w:style w:type="paragraph" w:styleId="Footer">
    <w:name w:val="footer"/>
    <w:basedOn w:val="Normal"/>
    <w:link w:val="FooterChar"/>
    <w:uiPriority w:val="99"/>
    <w:unhideWhenUsed/>
    <w:rsid w:val="00E42439"/>
    <w:pPr>
      <w:tabs>
        <w:tab w:val="center" w:pos="4252"/>
        <w:tab w:val="right" w:pos="8504"/>
      </w:tabs>
    </w:pPr>
  </w:style>
  <w:style w:type="character" w:customStyle="1" w:styleId="FooterChar">
    <w:name w:val="Footer Char"/>
    <w:basedOn w:val="DefaultParagraphFont"/>
    <w:link w:val="Footer"/>
    <w:uiPriority w:val="99"/>
    <w:rsid w:val="00E42439"/>
  </w:style>
  <w:style w:type="paragraph" w:styleId="NoSpacing">
    <w:name w:val="No Spacing"/>
    <w:uiPriority w:val="1"/>
    <w:qFormat/>
    <w:rsid w:val="00E42439"/>
    <w:pPr>
      <w:jc w:val="both"/>
    </w:pPr>
    <w:rPr>
      <w:rFonts w:ascii="Arial" w:hAnsi="Arial" w:cs="Arial"/>
    </w:rPr>
  </w:style>
  <w:style w:type="character" w:customStyle="1" w:styleId="Estilo2">
    <w:name w:val="Estilo 2"/>
    <w:basedOn w:val="DefaultParagraphFont"/>
    <w:uiPriority w:val="1"/>
    <w:rsid w:val="00A478D3"/>
    <w:rPr>
      <w:rFonts w:ascii="Arial" w:hAnsi="Arial"/>
      <w:color w:val="FF0000"/>
      <w:sz w:val="20"/>
    </w:rPr>
  </w:style>
  <w:style w:type="character" w:customStyle="1" w:styleId="Estilobotao">
    <w:name w:val="Estilo botao"/>
    <w:basedOn w:val="DefaultParagraphFont"/>
    <w:uiPriority w:val="1"/>
    <w:rsid w:val="00A478D3"/>
    <w:rPr>
      <w:rFonts w:ascii="Arial" w:hAnsi="Arial"/>
      <w:sz w:val="24"/>
    </w:rPr>
  </w:style>
  <w:style w:type="table" w:styleId="TableGrid">
    <w:name w:val="Table Grid"/>
    <w:basedOn w:val="TableNormal"/>
    <w:uiPriority w:val="39"/>
    <w:rsid w:val="00F74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01A6"/>
    <w:rPr>
      <w:color w:val="0563C1" w:themeColor="hyperlink"/>
      <w:u w:val="single"/>
    </w:rPr>
  </w:style>
  <w:style w:type="character" w:styleId="UnresolvedMention">
    <w:name w:val="Unresolved Mention"/>
    <w:basedOn w:val="DefaultParagraphFont"/>
    <w:uiPriority w:val="99"/>
    <w:semiHidden/>
    <w:unhideWhenUsed/>
    <w:rsid w:val="00EB01A6"/>
    <w:rPr>
      <w:color w:val="605E5C"/>
      <w:shd w:val="clear" w:color="auto" w:fill="E1DFDD"/>
    </w:rPr>
  </w:style>
  <w:style w:type="character" w:customStyle="1" w:styleId="ui-provider">
    <w:name w:val="ui-provider"/>
    <w:basedOn w:val="DefaultParagraphFont"/>
    <w:rsid w:val="00112D43"/>
  </w:style>
  <w:style w:type="paragraph" w:styleId="Revision">
    <w:name w:val="Revision"/>
    <w:hidden/>
    <w:uiPriority w:val="99"/>
    <w:semiHidden/>
    <w:rsid w:val="00664906"/>
    <w:rPr>
      <w:lang w:val="en-US" w:eastAsia="pt-BR"/>
    </w:rPr>
  </w:style>
  <w:style w:type="character" w:styleId="FollowedHyperlink">
    <w:name w:val="FollowedHyperlink"/>
    <w:basedOn w:val="DefaultParagraphFont"/>
    <w:uiPriority w:val="99"/>
    <w:semiHidden/>
    <w:unhideWhenUsed/>
    <w:rsid w:val="00A84414"/>
    <w:rPr>
      <w:color w:val="954F72" w:themeColor="followedHyperlink"/>
      <w:u w:val="single"/>
    </w:rPr>
  </w:style>
  <w:style w:type="numbering" w:customStyle="1" w:styleId="CurrentList1">
    <w:name w:val="Current List1"/>
    <w:uiPriority w:val="99"/>
    <w:rsid w:val="0036534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28" w:type="dxa"/>
        <w:right w:w="2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header1.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XVHlQRAP40xZOq0B7QVk7LmEyQ==">CgMxLjAyCGguZ2pkZ3hzOAByITFaZjV0QVBYRHlKM2ZxWlY5UUQ0XzdzS3JXVmlGUWRmNA==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2751</Words>
  <Characters>15684</Characters>
  <Application>Microsoft Office Word</Application>
  <DocSecurity>0</DocSecurity>
  <Lines>130</Lines>
  <Paragraphs>36</Paragraphs>
  <ScaleCrop>false</ScaleCrop>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Sandra D'Alonso</cp:lastModifiedBy>
  <cp:revision>2</cp:revision>
  <dcterms:created xsi:type="dcterms:W3CDTF">2025-03-20T20:59:00Z</dcterms:created>
  <dcterms:modified xsi:type="dcterms:W3CDTF">2025-03-20T20:59:00Z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