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20FD" w14:textId="77777777" w:rsidR="009C2BA7" w:rsidRDefault="00000000">
      <w:pPr>
        <w:spacing w:after="163" w:line="259" w:lineRule="auto"/>
        <w:ind w:right="0" w:firstLine="0"/>
        <w:jc w:val="right"/>
      </w:pPr>
      <w:r>
        <w:rPr>
          <w:b/>
          <w:bCs/>
          <w:sz w:val="44"/>
          <w:szCs w:val="44"/>
        </w:rPr>
        <w:t xml:space="preserve"> </w:t>
      </w:r>
    </w:p>
    <w:p w14:paraId="4FC445C7" w14:textId="77777777" w:rsidR="009C2BA7" w:rsidRDefault="00000000">
      <w:pPr>
        <w:spacing w:after="160" w:line="259" w:lineRule="auto"/>
        <w:ind w:right="0" w:firstLine="0"/>
        <w:jc w:val="right"/>
      </w:pPr>
      <w:r>
        <w:rPr>
          <w:b/>
          <w:bCs/>
          <w:sz w:val="44"/>
          <w:szCs w:val="44"/>
        </w:rPr>
        <w:t xml:space="preserve"> </w:t>
      </w:r>
    </w:p>
    <w:p w14:paraId="37B5C227" w14:textId="77777777" w:rsidR="009C2BA7" w:rsidRDefault="00000000">
      <w:pPr>
        <w:spacing w:after="160" w:line="259" w:lineRule="auto"/>
        <w:ind w:right="0" w:firstLine="0"/>
        <w:jc w:val="right"/>
        <w:rPr>
          <w:b/>
          <w:bCs/>
          <w:sz w:val="32"/>
          <w:szCs w:val="32"/>
        </w:rPr>
      </w:pPr>
      <w:r>
        <w:rPr>
          <w:b/>
          <w:bCs/>
          <w:sz w:val="52"/>
          <w:szCs w:val="52"/>
        </w:rPr>
        <w:t xml:space="preserve"> </w:t>
      </w:r>
    </w:p>
    <w:p w14:paraId="52E62A5C" w14:textId="77777777" w:rsidR="009C2BA7" w:rsidRDefault="00000000">
      <w:pPr>
        <w:spacing w:after="160" w:line="259" w:lineRule="auto"/>
        <w:ind w:righ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48"/>
          <w:szCs w:val="48"/>
        </w:rPr>
        <w:t>Análise e projeto de software</w:t>
      </w:r>
    </w:p>
    <w:p w14:paraId="62F3DD3E" w14:textId="77777777" w:rsidR="009C2BA7" w:rsidRDefault="00000000">
      <w:pPr>
        <w:spacing w:after="161" w:line="259" w:lineRule="auto"/>
        <w:ind w:right="0" w:firstLine="0"/>
        <w:jc w:val="right"/>
      </w:pPr>
      <w:r>
        <w:rPr>
          <w:b/>
          <w:bCs/>
          <w:sz w:val="44"/>
          <w:szCs w:val="44"/>
        </w:rPr>
        <w:t xml:space="preserve"> </w:t>
      </w:r>
    </w:p>
    <w:p w14:paraId="407B7ADA" w14:textId="77777777" w:rsidR="009C2BA7" w:rsidRDefault="00000000">
      <w:pPr>
        <w:spacing w:after="160" w:line="259" w:lineRule="auto"/>
        <w:ind w:right="0" w:firstLine="0"/>
        <w:jc w:val="right"/>
      </w:pPr>
      <w:r>
        <w:rPr>
          <w:b/>
          <w:bCs/>
          <w:sz w:val="44"/>
          <w:szCs w:val="44"/>
        </w:rPr>
        <w:t xml:space="preserve"> </w:t>
      </w:r>
    </w:p>
    <w:p w14:paraId="5C24C32D" w14:textId="77777777" w:rsidR="009C2BA7" w:rsidRDefault="00000000">
      <w:pPr>
        <w:spacing w:after="163" w:line="259" w:lineRule="auto"/>
        <w:ind w:right="0" w:firstLine="0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</w:p>
    <w:p w14:paraId="57566AEA" w14:textId="38171925" w:rsidR="009C2BA7" w:rsidRDefault="00416729">
      <w:pPr>
        <w:spacing w:after="161" w:line="259" w:lineRule="auto"/>
        <w:ind w:right="0" w:firstLine="0"/>
        <w:jc w:val="right"/>
        <w:rPr>
          <w:sz w:val="44"/>
          <w:szCs w:val="44"/>
        </w:rPr>
      </w:pPr>
      <w:r w:rsidRPr="00416729">
        <w:rPr>
          <w:b/>
          <w:bCs/>
          <w:sz w:val="44"/>
          <w:szCs w:val="44"/>
        </w:rPr>
        <w:t>Documentação de Arquitetura do Sistema</w:t>
      </w:r>
    </w:p>
    <w:p w14:paraId="2950710B" w14:textId="77777777" w:rsidR="009C2BA7" w:rsidRDefault="009C2BA7">
      <w:pPr>
        <w:spacing w:after="161" w:line="259" w:lineRule="auto"/>
        <w:ind w:right="0" w:firstLine="0"/>
        <w:jc w:val="right"/>
        <w:rPr>
          <w:sz w:val="44"/>
          <w:szCs w:val="44"/>
        </w:rPr>
      </w:pPr>
    </w:p>
    <w:p w14:paraId="0E0D8B44" w14:textId="77777777" w:rsidR="009C2BA7" w:rsidRDefault="00000000">
      <w:pPr>
        <w:spacing w:after="161" w:line="259" w:lineRule="auto"/>
        <w:ind w:right="0" w:firstLine="0"/>
        <w:jc w:val="left"/>
        <w:rPr>
          <w:sz w:val="20"/>
          <w:szCs w:val="20"/>
        </w:rPr>
      </w:pPr>
      <w:r>
        <w:rPr>
          <w:sz w:val="44"/>
          <w:szCs w:val="44"/>
        </w:rPr>
        <w:t xml:space="preserve"> </w:t>
      </w:r>
    </w:p>
    <w:p w14:paraId="38A46221" w14:textId="77777777" w:rsidR="009C2BA7" w:rsidRDefault="00000000">
      <w:pPr>
        <w:spacing w:after="161" w:line="259" w:lineRule="auto"/>
        <w:ind w:left="10" w:right="87" w:hanging="10"/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Nome:</w:t>
      </w:r>
      <w:r>
        <w:rPr>
          <w:sz w:val="36"/>
          <w:szCs w:val="36"/>
        </w:rPr>
        <w:t xml:space="preserve"> Otton Simão Gouveia Cavalcante, </w:t>
      </w:r>
    </w:p>
    <w:p w14:paraId="15556F32" w14:textId="77777777" w:rsidR="009C2BA7" w:rsidRDefault="00000000">
      <w:pPr>
        <w:spacing w:after="161" w:line="259" w:lineRule="auto"/>
        <w:ind w:left="10" w:right="87" w:hanging="10"/>
        <w:jc w:val="right"/>
        <w:rPr>
          <w:sz w:val="36"/>
          <w:szCs w:val="36"/>
        </w:rPr>
      </w:pPr>
      <w:r>
        <w:rPr>
          <w:sz w:val="36"/>
          <w:szCs w:val="36"/>
        </w:rPr>
        <w:t>Pablo Dias dos Santos Soares,</w:t>
      </w:r>
    </w:p>
    <w:p w14:paraId="09979786" w14:textId="77777777" w:rsidR="009C2BA7" w:rsidRDefault="00000000">
      <w:pPr>
        <w:spacing w:after="161" w:line="259" w:lineRule="auto"/>
        <w:ind w:left="10" w:right="87" w:hanging="10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Raul Moreira de Queiroz, </w:t>
      </w:r>
    </w:p>
    <w:p w14:paraId="179CB8AA" w14:textId="77777777" w:rsidR="009C2BA7" w:rsidRDefault="00000000">
      <w:pPr>
        <w:spacing w:after="161" w:line="259" w:lineRule="auto"/>
        <w:ind w:left="10" w:right="87" w:hanging="10"/>
        <w:jc w:val="right"/>
        <w:rPr>
          <w:sz w:val="36"/>
          <w:szCs w:val="36"/>
        </w:rPr>
      </w:pPr>
      <w:r>
        <w:rPr>
          <w:sz w:val="36"/>
          <w:szCs w:val="36"/>
        </w:rPr>
        <w:t>Samuel Rodrigues da Silva.</w:t>
      </w:r>
    </w:p>
    <w:p w14:paraId="72650215" w14:textId="77777777" w:rsidR="009C2BA7" w:rsidRDefault="009C2BA7">
      <w:pPr>
        <w:spacing w:after="161" w:line="259" w:lineRule="auto"/>
        <w:ind w:left="10" w:right="87" w:hanging="10"/>
        <w:jc w:val="right"/>
        <w:rPr>
          <w:sz w:val="40"/>
          <w:szCs w:val="40"/>
        </w:rPr>
      </w:pPr>
    </w:p>
    <w:p w14:paraId="280DE5E7" w14:textId="77777777" w:rsidR="009C2BA7" w:rsidRDefault="009C2BA7">
      <w:pPr>
        <w:spacing w:after="161" w:line="259" w:lineRule="auto"/>
        <w:ind w:left="10" w:right="87" w:hanging="10"/>
        <w:jc w:val="right"/>
      </w:pPr>
    </w:p>
    <w:p w14:paraId="38399593" w14:textId="77777777" w:rsidR="009C2BA7" w:rsidRDefault="00000000">
      <w:pPr>
        <w:tabs>
          <w:tab w:val="center" w:pos="2326"/>
        </w:tabs>
        <w:spacing w:after="77" w:line="259" w:lineRule="auto"/>
        <w:ind w:left="-538" w:right="0" w:firstLine="0"/>
        <w:jc w:val="left"/>
      </w:pPr>
      <w:r>
        <w:rPr>
          <w:sz w:val="22"/>
          <w:szCs w:val="22"/>
        </w:rPr>
        <w:tab/>
        <w:t xml:space="preserve"> </w:t>
      </w:r>
    </w:p>
    <w:p w14:paraId="142C0D42" w14:textId="77777777" w:rsidR="009C2BA7" w:rsidRDefault="00000000">
      <w:pPr>
        <w:spacing w:after="162" w:line="259" w:lineRule="auto"/>
        <w:ind w:right="0" w:firstLine="0"/>
        <w:jc w:val="left"/>
      </w:pPr>
      <w:r>
        <w:rPr>
          <w:b/>
          <w:bCs/>
          <w:sz w:val="32"/>
          <w:szCs w:val="32"/>
        </w:rPr>
        <w:t xml:space="preserve"> </w:t>
      </w:r>
    </w:p>
    <w:p w14:paraId="7905632E" w14:textId="77777777" w:rsidR="009C2BA7" w:rsidRDefault="00000000">
      <w:pPr>
        <w:spacing w:after="160" w:line="259" w:lineRule="auto"/>
        <w:ind w:right="0" w:firstLine="0"/>
        <w:jc w:val="left"/>
      </w:pPr>
      <w:r>
        <w:rPr>
          <w:b/>
          <w:bCs/>
          <w:sz w:val="32"/>
          <w:szCs w:val="32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Histórico de Revisões</w:t>
      </w:r>
      <w:r>
        <w:t xml:space="preserve"> </w:t>
      </w:r>
    </w:p>
    <w:p w14:paraId="5EBAE37B" w14:textId="77777777" w:rsidR="009C2BA7" w:rsidRDefault="00000000">
      <w:pPr>
        <w:spacing w:after="0" w:line="259" w:lineRule="auto"/>
        <w:ind w:right="0" w:firstLine="0"/>
        <w:jc w:val="left"/>
      </w:pPr>
      <w:r>
        <w:t xml:space="preserve"> </w:t>
      </w:r>
    </w:p>
    <w:tbl>
      <w:tblPr>
        <w:tblStyle w:val="a"/>
        <w:tblW w:w="837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260"/>
        <w:gridCol w:w="795"/>
        <w:gridCol w:w="1185"/>
        <w:gridCol w:w="2055"/>
        <w:gridCol w:w="3075"/>
      </w:tblGrid>
      <w:tr w:rsidR="009C2BA7" w14:paraId="068271B3" w14:textId="77777777">
        <w:trPr>
          <w:trHeight w:val="41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C49E" w14:textId="77777777" w:rsidR="009C2BA7" w:rsidRDefault="00000000">
            <w:pPr>
              <w:spacing w:line="259" w:lineRule="auto"/>
              <w:ind w:left="3" w:right="0" w:firstLine="0"/>
              <w:jc w:val="center"/>
            </w:pPr>
            <w:r>
              <w:lastRenderedPageBreak/>
              <w:t xml:space="preserve">Data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4C08E" w14:textId="77777777" w:rsidR="009C2BA7" w:rsidRDefault="00000000">
            <w:pPr>
              <w:spacing w:line="259" w:lineRule="auto"/>
              <w:ind w:left="55" w:right="0" w:firstLine="0"/>
            </w:pPr>
            <w:r>
              <w:t xml:space="preserve">Versão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9BFBA7" w14:textId="77777777" w:rsidR="009C2BA7" w:rsidRDefault="009C2BA7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11F702" w14:textId="77777777" w:rsidR="009C2BA7" w:rsidRDefault="00000000">
            <w:pPr>
              <w:spacing w:line="259" w:lineRule="auto"/>
              <w:ind w:right="0" w:firstLine="0"/>
              <w:jc w:val="left"/>
            </w:pPr>
            <w:r>
              <w:t xml:space="preserve">Descrição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CA30" w14:textId="77777777" w:rsidR="009C2BA7" w:rsidRDefault="00000000">
            <w:pPr>
              <w:spacing w:line="259" w:lineRule="auto"/>
              <w:ind w:right="6" w:firstLine="0"/>
              <w:jc w:val="center"/>
            </w:pPr>
            <w:r>
              <w:t xml:space="preserve">Autor </w:t>
            </w:r>
          </w:p>
        </w:tc>
      </w:tr>
      <w:tr w:rsidR="009C2BA7" w14:paraId="292EAF38" w14:textId="77777777">
        <w:trPr>
          <w:trHeight w:val="41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A6D5" w14:textId="77777777" w:rsidR="009C2BA7" w:rsidRDefault="00000000">
            <w:pPr>
              <w:spacing w:line="259" w:lineRule="auto"/>
              <w:ind w:left="55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15/03/2026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2C2C" w14:textId="77777777" w:rsidR="009C2BA7" w:rsidRDefault="00000000">
            <w:pPr>
              <w:spacing w:line="259" w:lineRule="auto"/>
              <w:ind w:firstLine="0"/>
              <w:jc w:val="center"/>
            </w:pPr>
            <w:r>
              <w:t xml:space="preserve">0.1 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51F4" w14:textId="77777777" w:rsidR="009C2BA7" w:rsidRDefault="00000000">
            <w:pPr>
              <w:spacing w:after="160" w:line="259" w:lineRule="auto"/>
              <w:ind w:right="0" w:firstLine="0"/>
              <w:jc w:val="left"/>
            </w:pPr>
            <w:r>
              <w:t>Criação inicial do Documento de Visão do Sistema de Organização de Notas Fiscais. Definição do propósito do sistema, público-alvo e principais funcionalidades.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B96E" w14:textId="77777777" w:rsidR="009C2BA7" w:rsidRDefault="00000000">
            <w:pPr>
              <w:spacing w:line="259" w:lineRule="auto"/>
              <w:ind w:left="53" w:right="0" w:firstLine="0"/>
              <w:jc w:val="center"/>
            </w:pPr>
            <w:r>
              <w:t>Equipe do projeto</w:t>
            </w:r>
          </w:p>
        </w:tc>
      </w:tr>
      <w:tr w:rsidR="009C2BA7" w14:paraId="70234F14" w14:textId="77777777">
        <w:trPr>
          <w:trHeight w:val="41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AD4A" w14:textId="77777777" w:rsidR="009C2BA7" w:rsidRDefault="00000000">
            <w:pPr>
              <w:spacing w:line="259" w:lineRule="auto"/>
              <w:ind w:left="55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20/03/2026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8E7B1" w14:textId="77777777" w:rsidR="009C2BA7" w:rsidRDefault="00000000">
            <w:pPr>
              <w:spacing w:line="259" w:lineRule="auto"/>
              <w:ind w:firstLine="0"/>
              <w:jc w:val="center"/>
            </w:pPr>
            <w:r>
              <w:t>0.2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5C39" w14:textId="77777777" w:rsidR="009C2BA7" w:rsidRDefault="00000000">
            <w:pPr>
              <w:spacing w:after="160" w:line="259" w:lineRule="auto"/>
              <w:ind w:right="0" w:firstLine="0"/>
              <w:jc w:val="left"/>
            </w:pPr>
            <w:r>
              <w:t xml:space="preserve">Ajustes na descrição do sistema e inclusão de informações sobre a interface gráfica desenvolvida com </w:t>
            </w:r>
            <w:proofErr w:type="spellStart"/>
            <w:r>
              <w:t>CustomTkinter</w:t>
            </w:r>
            <w:proofErr w:type="spellEnd"/>
            <w:r>
              <w:t>.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D858" w14:textId="77777777" w:rsidR="009C2BA7" w:rsidRDefault="00000000">
            <w:pPr>
              <w:spacing w:line="259" w:lineRule="auto"/>
              <w:ind w:left="53" w:right="0" w:firstLine="0"/>
              <w:jc w:val="center"/>
            </w:pPr>
            <w:r>
              <w:t>Equipe do projeto</w:t>
            </w:r>
          </w:p>
        </w:tc>
      </w:tr>
      <w:tr w:rsidR="009C2BA7" w14:paraId="181E8630" w14:textId="77777777">
        <w:trPr>
          <w:trHeight w:val="41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AB6D" w14:textId="77777777" w:rsidR="009C2BA7" w:rsidRDefault="00000000">
            <w:pPr>
              <w:spacing w:line="259" w:lineRule="auto"/>
              <w:ind w:left="55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25/03/2026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437F" w14:textId="77777777" w:rsidR="009C2BA7" w:rsidRDefault="00000000">
            <w:pPr>
              <w:spacing w:line="259" w:lineRule="auto"/>
              <w:ind w:firstLine="0"/>
              <w:jc w:val="center"/>
            </w:pPr>
            <w:r>
              <w:t>0.3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433E" w14:textId="77777777" w:rsidR="009C2BA7" w:rsidRDefault="00000000">
            <w:pPr>
              <w:spacing w:after="160" w:line="259" w:lineRule="auto"/>
              <w:ind w:right="0" w:firstLine="0"/>
              <w:jc w:val="left"/>
            </w:pPr>
            <w:r>
              <w:t xml:space="preserve">Adição dos tópicos de requisitos do sistema e requisitos de hardware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6EC6" w14:textId="77777777" w:rsidR="009C2BA7" w:rsidRDefault="00000000">
            <w:pPr>
              <w:spacing w:line="259" w:lineRule="auto"/>
              <w:ind w:left="53" w:right="0" w:firstLine="0"/>
              <w:jc w:val="center"/>
            </w:pPr>
            <w:r>
              <w:t>Equipe do projeto</w:t>
            </w:r>
          </w:p>
        </w:tc>
      </w:tr>
      <w:tr w:rsidR="009C2BA7" w14:paraId="08E58A62" w14:textId="77777777">
        <w:trPr>
          <w:trHeight w:val="41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9443" w14:textId="77777777" w:rsidR="009C2BA7" w:rsidRDefault="00000000">
            <w:pPr>
              <w:spacing w:line="259" w:lineRule="auto"/>
              <w:ind w:left="55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01/04/2026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AA5A" w14:textId="77777777" w:rsidR="009C2BA7" w:rsidRDefault="00000000">
            <w:pPr>
              <w:spacing w:line="259" w:lineRule="auto"/>
              <w:ind w:firstLine="0"/>
              <w:jc w:val="center"/>
            </w:pPr>
            <w:r>
              <w:t>0.4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1AA2" w14:textId="77777777" w:rsidR="009C2BA7" w:rsidRDefault="00000000">
            <w:pPr>
              <w:spacing w:after="160" w:line="259" w:lineRule="auto"/>
              <w:ind w:right="0" w:firstLine="0"/>
              <w:jc w:val="left"/>
            </w:pPr>
            <w:r>
              <w:t xml:space="preserve">inclusão </w:t>
            </w:r>
            <w:proofErr w:type="gramStart"/>
            <w:r>
              <w:t>das especificação</w:t>
            </w:r>
            <w:proofErr w:type="gramEnd"/>
            <w:r>
              <w:t xml:space="preserve"> de casos de uso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8DD3" w14:textId="77777777" w:rsidR="009C2BA7" w:rsidRDefault="00000000">
            <w:pPr>
              <w:spacing w:line="259" w:lineRule="auto"/>
              <w:ind w:left="53" w:right="0" w:firstLine="0"/>
              <w:jc w:val="center"/>
            </w:pPr>
            <w:r>
              <w:t>Equipe do projeto</w:t>
            </w:r>
          </w:p>
        </w:tc>
      </w:tr>
      <w:tr w:rsidR="00416729" w14:paraId="6AD25E89" w14:textId="77777777">
        <w:trPr>
          <w:trHeight w:val="41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FC1E" w14:textId="2338E17C" w:rsidR="00416729" w:rsidRPr="00416729" w:rsidRDefault="00416729">
            <w:pPr>
              <w:spacing w:line="259" w:lineRule="auto"/>
              <w:ind w:left="55" w:righ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13/0</w:t>
            </w:r>
            <w:r w:rsidR="006A55AA">
              <w:rPr>
                <w:sz w:val="22"/>
                <w:szCs w:val="22"/>
              </w:rPr>
              <w:t>4/2026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E5F1" w14:textId="5F5AA87B" w:rsidR="00416729" w:rsidRDefault="00416729">
            <w:pPr>
              <w:spacing w:line="259" w:lineRule="auto"/>
              <w:ind w:firstLine="0"/>
              <w:jc w:val="center"/>
            </w:pPr>
            <w:r>
              <w:t>0.5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F643" w14:textId="6E9D290F" w:rsidR="00416729" w:rsidRPr="00416729" w:rsidRDefault="00416729">
            <w:pPr>
              <w:spacing w:after="160" w:line="259" w:lineRule="auto"/>
              <w:ind w:right="0" w:firstLine="0"/>
              <w:jc w:val="left"/>
            </w:pPr>
            <w:r w:rsidRPr="00416729">
              <w:t>Documentação de Arquitetura do Sistema.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4C85" w14:textId="62F5FB40" w:rsidR="00416729" w:rsidRDefault="006A55AA">
            <w:pPr>
              <w:spacing w:line="259" w:lineRule="auto"/>
              <w:ind w:left="53" w:right="0" w:firstLine="0"/>
              <w:jc w:val="center"/>
            </w:pPr>
            <w:r>
              <w:t>Equipe do projeto</w:t>
            </w:r>
          </w:p>
        </w:tc>
      </w:tr>
    </w:tbl>
    <w:p w14:paraId="68FA83F4" w14:textId="77777777" w:rsidR="009C2BA7" w:rsidRDefault="00000000">
      <w:pPr>
        <w:spacing w:after="172" w:line="259" w:lineRule="auto"/>
        <w:ind w:right="0" w:firstLine="0"/>
        <w:jc w:val="left"/>
      </w:pPr>
      <w:r>
        <w:rPr>
          <w:sz w:val="22"/>
          <w:szCs w:val="22"/>
        </w:rPr>
        <w:t xml:space="preserve"> </w:t>
      </w:r>
    </w:p>
    <w:p w14:paraId="3EFA5A70" w14:textId="5FFEFA74" w:rsidR="009C2BA7" w:rsidRPr="00EC3041" w:rsidRDefault="00000000" w:rsidP="00EC3041">
      <w:pPr>
        <w:spacing w:after="0" w:line="259" w:lineRule="auto"/>
        <w:ind w:right="0" w:firstLine="0"/>
        <w:jc w:val="left"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</w:t>
      </w:r>
      <w:r>
        <w:br w:type="page"/>
      </w:r>
      <w:bookmarkStart w:id="0" w:name="_heading=h.4173njf9g7cf" w:colFirst="0" w:colLast="0"/>
      <w:bookmarkEnd w:id="0"/>
    </w:p>
    <w:p w14:paraId="3C5F4908" w14:textId="358342D6" w:rsidR="009C2BA7" w:rsidRDefault="00000000" w:rsidP="00EC3041">
      <w:pPr>
        <w:spacing w:after="274" w:line="346" w:lineRule="auto"/>
        <w:ind w:left="10" w:right="0" w:hanging="10"/>
      </w:pPr>
      <w:r>
        <w:rPr>
          <w:b/>
          <w:bCs/>
          <w:sz w:val="44"/>
          <w:szCs w:val="44"/>
        </w:rPr>
        <w:lastRenderedPageBreak/>
        <w:t>Documento Sistema de organização de NF-e</w:t>
      </w:r>
      <w:bookmarkStart w:id="1" w:name="_heading=h.8q4uv05cdq36" w:colFirst="0" w:colLast="0"/>
      <w:bookmarkEnd w:id="1"/>
    </w:p>
    <w:p w14:paraId="36A3753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1. Introdução</w:t>
      </w:r>
    </w:p>
    <w:p w14:paraId="37D3B1BE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1.1 Propósito</w:t>
      </w:r>
    </w:p>
    <w:p w14:paraId="4F5690CD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Este documento tem como finalidade descrever, de forma detalhada e estruturada, a arquitetura do Sistema de Organização de Notas Fiscais Eletrônicas (NF-e). São apresentados os principais componentes do sistema, suas responsabilidades, bem como a forma como estes se relacionam e interagem ao longo do fluxo de execução.</w:t>
      </w:r>
    </w:p>
    <w:p w14:paraId="46FDECF4" w14:textId="77777777" w:rsidR="00D56EC8" w:rsidRPr="00D56EC8" w:rsidRDefault="00D56EC8" w:rsidP="00D56EC8">
      <w:pPr>
        <w:spacing w:before="240" w:after="240"/>
        <w:ind w:right="0" w:firstLine="0"/>
      </w:pPr>
      <w:r w:rsidRPr="00D56EC8">
        <w:t xml:space="preserve">A documentação arquitetural constitui um artefato essencial no processo de desenvolvimento de software, uma vez que proporciona uma visão clara e compartilhada entre os stakeholders envolvidos, incluindo desenvolvedores, avaliadores acadêmicos e usuários finais. Além disso, serve como base para futuras atividades de manutenção, evolução e reestruturação do sistema. </w:t>
      </w:r>
    </w:p>
    <w:p w14:paraId="1678165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64CB8ABC">
          <v:rect id="_x0000_i1275" style="width:0;height:1.5pt" o:hralign="center" o:hrstd="t" o:hr="t" fillcolor="#a0a0a0" stroked="f"/>
        </w:pict>
      </w:r>
    </w:p>
    <w:p w14:paraId="17FF0A2A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1.2 Escopo Arquitetural</w:t>
      </w:r>
    </w:p>
    <w:p w14:paraId="2E35A3F5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O escopo desta arquitetura abrange todos os elementos necessários para o suporte aos principais casos de uso do sistema, tais como autenticação de usuários, gerenciamento de notas fiscais e manipulação de arquivos anexos.</w:t>
      </w:r>
    </w:p>
    <w:p w14:paraId="5ADFB868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Dentre as funcionalidades contempladas, destacam-se:</w:t>
      </w:r>
    </w:p>
    <w:p w14:paraId="53B255C8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autenticação de usuários (login); </w:t>
      </w:r>
    </w:p>
    <w:p w14:paraId="7B91B7FD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cadastro de notas fiscais; </w:t>
      </w:r>
    </w:p>
    <w:p w14:paraId="204C590D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visualização, edição e remoção de registros; </w:t>
      </w:r>
    </w:p>
    <w:p w14:paraId="2C01102E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busca e filtragem de dados; </w:t>
      </w:r>
    </w:p>
    <w:p w14:paraId="3FD680FD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organização por categorias e datas; </w:t>
      </w:r>
    </w:p>
    <w:p w14:paraId="231F404E" w14:textId="77777777" w:rsidR="00D56EC8" w:rsidRPr="00D56EC8" w:rsidRDefault="00D56EC8" w:rsidP="00D56EC8">
      <w:pPr>
        <w:numPr>
          <w:ilvl w:val="0"/>
          <w:numId w:val="76"/>
        </w:numPr>
        <w:spacing w:before="240" w:after="240"/>
        <w:ind w:right="0"/>
      </w:pPr>
      <w:r w:rsidRPr="00D56EC8">
        <w:t xml:space="preserve">anexação e visualização de arquivos. </w:t>
      </w:r>
    </w:p>
    <w:p w14:paraId="00F2B460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 xml:space="preserve">O sistema foi concebido para operar de maneira totalmente local, sem dependência de serviços externos, o que influencia diretamente as decisões arquiteturais adotadas. </w:t>
      </w:r>
    </w:p>
    <w:p w14:paraId="79FE77A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6F964B6D">
          <v:rect id="_x0000_i1276" style="width:0;height:1.5pt" o:hralign="center" o:hrstd="t" o:hr="t" fillcolor="#a0a0a0" stroked="f"/>
        </w:pict>
      </w:r>
    </w:p>
    <w:p w14:paraId="3241250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2. Visão Geral da Arquitetura</w:t>
      </w:r>
    </w:p>
    <w:p w14:paraId="08363704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arquitetura do sistema fundamenta-se no princípio da separação de responsabilidades, sendo estruturada segundo o modelo de arquitetura em camadas. Tal abordagem permite a divisão do sistema em módulos independentes, cada qual com funções bem definidas, contribuindo para a organização, legibilidade e manutenção do código.</w:t>
      </w:r>
    </w:p>
    <w:p w14:paraId="22E95425" w14:textId="77777777" w:rsidR="00D56EC8" w:rsidRPr="00D56EC8" w:rsidRDefault="00D56EC8" w:rsidP="00D56EC8">
      <w:pPr>
        <w:spacing w:before="240" w:after="240"/>
        <w:ind w:right="0" w:firstLine="0"/>
      </w:pPr>
      <w:r w:rsidRPr="00D56EC8">
        <w:t xml:space="preserve">Além disso, a adoção desse modelo reduz o acoplamento entre os componentes e aumenta a coesão interna das camadas, favorecendo a evolução do sistema ao longo do tempo. </w:t>
      </w:r>
    </w:p>
    <w:p w14:paraId="6C4DD20D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73D87B79">
          <v:rect id="_x0000_i1277" style="width:0;height:1.5pt" o:hralign="center" o:hrstd="t" o:hr="t" fillcolor="#a0a0a0" stroked="f"/>
        </w:pict>
      </w:r>
    </w:p>
    <w:p w14:paraId="008028EC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2.1 Estilo Arquitetural</w:t>
      </w:r>
    </w:p>
    <w:p w14:paraId="4FAEA44D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O sistema adota o estilo arquitetural em camadas, estruturado da seguinte forma:</w:t>
      </w:r>
    </w:p>
    <w:p w14:paraId="79E1EB26" w14:textId="77777777" w:rsidR="00D56EC8" w:rsidRPr="00D56EC8" w:rsidRDefault="00D56EC8" w:rsidP="00D56EC8">
      <w:pPr>
        <w:numPr>
          <w:ilvl w:val="0"/>
          <w:numId w:val="77"/>
        </w:numPr>
        <w:spacing w:before="240" w:after="240"/>
        <w:ind w:right="0"/>
      </w:pPr>
      <w:r w:rsidRPr="00D56EC8">
        <w:t xml:space="preserve">Camada de Apresentação </w:t>
      </w:r>
    </w:p>
    <w:p w14:paraId="6B06F98D" w14:textId="77777777" w:rsidR="00D56EC8" w:rsidRPr="00D56EC8" w:rsidRDefault="00D56EC8" w:rsidP="00D56EC8">
      <w:pPr>
        <w:numPr>
          <w:ilvl w:val="0"/>
          <w:numId w:val="77"/>
        </w:numPr>
        <w:spacing w:before="240" w:after="240"/>
        <w:ind w:right="0"/>
      </w:pPr>
      <w:r w:rsidRPr="00D56EC8">
        <w:t xml:space="preserve">Camada de Controle </w:t>
      </w:r>
    </w:p>
    <w:p w14:paraId="05A09408" w14:textId="77777777" w:rsidR="00D56EC8" w:rsidRPr="00D56EC8" w:rsidRDefault="00D56EC8" w:rsidP="00D56EC8">
      <w:pPr>
        <w:numPr>
          <w:ilvl w:val="0"/>
          <w:numId w:val="77"/>
        </w:numPr>
        <w:spacing w:before="240" w:after="240"/>
        <w:ind w:right="0"/>
      </w:pPr>
      <w:r w:rsidRPr="00D56EC8">
        <w:t xml:space="preserve">Camada de Lógica de Negócio </w:t>
      </w:r>
    </w:p>
    <w:p w14:paraId="7C5BA97B" w14:textId="77777777" w:rsidR="00D56EC8" w:rsidRPr="00D56EC8" w:rsidRDefault="00D56EC8" w:rsidP="00D56EC8">
      <w:pPr>
        <w:numPr>
          <w:ilvl w:val="0"/>
          <w:numId w:val="77"/>
        </w:numPr>
        <w:spacing w:before="240" w:after="240"/>
        <w:ind w:right="0"/>
      </w:pPr>
      <w:r w:rsidRPr="00D56EC8">
        <w:t xml:space="preserve">Camada de Persistência </w:t>
      </w:r>
    </w:p>
    <w:p w14:paraId="6381C4D3" w14:textId="77777777" w:rsidR="00D56EC8" w:rsidRPr="00D56EC8" w:rsidRDefault="00D56EC8" w:rsidP="00D56EC8">
      <w:pPr>
        <w:numPr>
          <w:ilvl w:val="0"/>
          <w:numId w:val="77"/>
        </w:numPr>
        <w:spacing w:before="240" w:after="240"/>
        <w:ind w:right="0"/>
      </w:pPr>
      <w:r w:rsidRPr="00D56EC8">
        <w:t xml:space="preserve">Camada de Arquivos/Anexos </w:t>
      </w:r>
    </w:p>
    <w:p w14:paraId="0468B749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Cada camada comunica-se exclusivamente com as camadas adjacentes, respeitando os princípios de encapsulamento e controle de fluxo de dados.</w:t>
      </w:r>
    </w:p>
    <w:p w14:paraId="404C1CD3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5305B9EE">
          <v:rect id="_x0000_i1278" style="width:0;height:1.5pt" o:hralign="center" o:hrstd="t" o:hr="t" fillcolor="#a0a0a0" stroked="f"/>
        </w:pict>
      </w:r>
    </w:p>
    <w:p w14:paraId="42FA920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2.2 Justificativa do Estilo Arquitetural</w:t>
      </w:r>
    </w:p>
    <w:p w14:paraId="21C22743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escolha da arquitetura em camadas justifica-se por sua ampla aplicabilidade em sistemas de pequeno e médio porte, especialmente em aplicações desktop.</w:t>
      </w:r>
    </w:p>
    <w:p w14:paraId="3068F8B4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>Dentre as principais vantagens desse modelo, destacam-se:</w:t>
      </w:r>
    </w:p>
    <w:p w14:paraId="4619D02E" w14:textId="77777777" w:rsidR="00D56EC8" w:rsidRPr="00D56EC8" w:rsidRDefault="00D56EC8" w:rsidP="00D56EC8">
      <w:pPr>
        <w:numPr>
          <w:ilvl w:val="0"/>
          <w:numId w:val="78"/>
        </w:numPr>
        <w:spacing w:before="240" w:after="240"/>
        <w:ind w:right="0"/>
      </w:pPr>
      <w:r w:rsidRPr="00D56EC8">
        <w:t xml:space="preserve">maior facilidade de manutenção, uma vez que alterações em uma camada não impactam diretamente as demais; </w:t>
      </w:r>
    </w:p>
    <w:p w14:paraId="675456CA" w14:textId="77777777" w:rsidR="00D56EC8" w:rsidRPr="00D56EC8" w:rsidRDefault="00D56EC8" w:rsidP="00D56EC8">
      <w:pPr>
        <w:numPr>
          <w:ilvl w:val="0"/>
          <w:numId w:val="78"/>
        </w:numPr>
        <w:spacing w:before="240" w:after="240"/>
        <w:ind w:right="0"/>
      </w:pPr>
      <w:r w:rsidRPr="00D56EC8">
        <w:t xml:space="preserve">melhor organização estrutural do sistema; </w:t>
      </w:r>
    </w:p>
    <w:p w14:paraId="29927AAC" w14:textId="77777777" w:rsidR="00D56EC8" w:rsidRPr="00D56EC8" w:rsidRDefault="00D56EC8" w:rsidP="00D56EC8">
      <w:pPr>
        <w:numPr>
          <w:ilvl w:val="0"/>
          <w:numId w:val="78"/>
        </w:numPr>
        <w:spacing w:before="240" w:after="240"/>
        <w:ind w:right="0"/>
      </w:pPr>
      <w:r w:rsidRPr="00D56EC8">
        <w:t xml:space="preserve">maior clareza na definição de responsabilidades; </w:t>
      </w:r>
    </w:p>
    <w:p w14:paraId="7378D28D" w14:textId="77777777" w:rsidR="00D56EC8" w:rsidRPr="00D56EC8" w:rsidRDefault="00D56EC8" w:rsidP="00D56EC8">
      <w:pPr>
        <w:numPr>
          <w:ilvl w:val="0"/>
          <w:numId w:val="78"/>
        </w:numPr>
        <w:spacing w:before="240" w:after="240"/>
        <w:ind w:right="0"/>
      </w:pPr>
      <w:r w:rsidRPr="00D56EC8">
        <w:t xml:space="preserve">possibilidade de evolução tecnológica sem necessidade de reestruturação completa; </w:t>
      </w:r>
    </w:p>
    <w:p w14:paraId="7D3262A8" w14:textId="77777777" w:rsidR="00D56EC8" w:rsidRPr="00D56EC8" w:rsidRDefault="00D56EC8" w:rsidP="00D56EC8">
      <w:pPr>
        <w:numPr>
          <w:ilvl w:val="0"/>
          <w:numId w:val="78"/>
        </w:numPr>
        <w:spacing w:before="240" w:after="240"/>
        <w:ind w:right="0"/>
      </w:pPr>
      <w:r w:rsidRPr="00D56EC8">
        <w:t xml:space="preserve">redução da complexidade geral da aplicação. </w:t>
      </w:r>
    </w:p>
    <w:p w14:paraId="10FFB58E" w14:textId="77777777" w:rsidR="00D56EC8" w:rsidRPr="00D56EC8" w:rsidRDefault="00D56EC8" w:rsidP="00D56EC8">
      <w:pPr>
        <w:spacing w:before="240" w:after="240"/>
        <w:ind w:right="0" w:firstLine="0"/>
      </w:pPr>
      <w:r w:rsidRPr="00D56EC8">
        <w:t xml:space="preserve">Considerando que o sistema não exige comunicação com serviços externos, a adoção de arquiteturas mais complexas, como </w:t>
      </w:r>
      <w:proofErr w:type="spellStart"/>
      <w:r w:rsidRPr="00D56EC8">
        <w:t>microserviços</w:t>
      </w:r>
      <w:proofErr w:type="spellEnd"/>
      <w:r w:rsidRPr="00D56EC8">
        <w:t xml:space="preserve">, não se mostra necessária. </w:t>
      </w:r>
    </w:p>
    <w:p w14:paraId="3CE4B91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DBACBBC">
          <v:rect id="_x0000_i1279" style="width:0;height:1.5pt" o:hralign="center" o:hrstd="t" o:hr="t" fillcolor="#a0a0a0" stroked="f"/>
        </w:pict>
      </w:r>
    </w:p>
    <w:p w14:paraId="2D9C88A9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 Objetivos Arquiteturais</w:t>
      </w:r>
    </w:p>
    <w:p w14:paraId="693379C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3.1 Usabilidade</w:t>
      </w:r>
    </w:p>
    <w:p w14:paraId="76D4DFCD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arquitetura foi concebida com foco na experiência do usuário, priorizando interfaces simples, intuitivas e de fácil navegação, mesmo para usuários com baixo nível de conhecimento técnico.</w:t>
      </w:r>
    </w:p>
    <w:p w14:paraId="5F9AA10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2226B0D5">
          <v:rect id="_x0000_i1280" style="width:0;height:1.5pt" o:hralign="center" o:hrstd="t" o:hr="t" fillcolor="#a0a0a0" stroked="f"/>
        </w:pict>
      </w:r>
    </w:p>
    <w:p w14:paraId="4A1F5BA2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3.2 Desempenho</w:t>
      </w:r>
    </w:p>
    <w:p w14:paraId="300B3F80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O desempenho do sistema é otimizado por meio da utilização de armazenamento local, especialmente com o uso de banco de dados embarcado (</w:t>
      </w:r>
      <w:proofErr w:type="spellStart"/>
      <w:r w:rsidRPr="00D56EC8">
        <w:t>SQLite</w:t>
      </w:r>
      <w:proofErr w:type="spellEnd"/>
      <w:r w:rsidRPr="00D56EC8">
        <w:t>), eliminando latências associadas à comunicação em rede.</w:t>
      </w:r>
    </w:p>
    <w:p w14:paraId="3A8FEFA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415AA46F">
          <v:rect id="_x0000_i1281" style="width:0;height:1.5pt" o:hralign="center" o:hrstd="t" o:hr="t" fillcolor="#a0a0a0" stroked="f"/>
        </w:pict>
      </w:r>
    </w:p>
    <w:p w14:paraId="3EEAF2C7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3.3 Confiabilidade</w:t>
      </w:r>
    </w:p>
    <w:p w14:paraId="56708CD7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>A divisão do sistema em camadas favorece a identificação e correção de falhas, permitindo maior controle sobre o fluxo de execução e garantindo maior estabilidade operacional.</w:t>
      </w:r>
    </w:p>
    <w:p w14:paraId="36D7F810" w14:textId="77777777" w:rsidR="00D56EC8" w:rsidRPr="00D56EC8" w:rsidRDefault="00D56EC8" w:rsidP="00D56EC8">
      <w:pPr>
        <w:spacing w:before="240" w:after="240"/>
        <w:ind w:right="0" w:firstLine="0"/>
      </w:pPr>
      <w:r w:rsidRPr="00D56EC8">
        <w:pict w14:anchorId="4D6313FC">
          <v:rect id="_x0000_i1282" style="width:0;height:1.5pt" o:hralign="center" o:hrstd="t" o:hr="t" fillcolor="#a0a0a0" stroked="f"/>
        </w:pict>
      </w:r>
    </w:p>
    <w:p w14:paraId="16543D2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3.4 Segurança</w:t>
      </w:r>
    </w:p>
    <w:p w14:paraId="38B9E11F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Embora se trate de uma aplicação local, foram implementados mecanismos básicos de segurança, como autenticação de usuários e controle de acesso às funcionalidades do sistema, reduzindo riscos de uso indevido.</w:t>
      </w:r>
    </w:p>
    <w:p w14:paraId="4DFE3CB3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6D028655">
          <v:rect id="_x0000_i1283" style="width:0;height:1.5pt" o:hralign="center" o:hrstd="t" o:hr="t" fillcolor="#a0a0a0" stroked="f"/>
        </w:pict>
      </w:r>
    </w:p>
    <w:p w14:paraId="2D6B821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3.5 Manutenibilidade</w:t>
      </w:r>
    </w:p>
    <w:p w14:paraId="106A3E6B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estrutura modular da arquitetura facilita a manutenção do sistema, permitindo a realização de alterações pontuais sem comprometer o funcionamento global da aplicação.</w:t>
      </w:r>
    </w:p>
    <w:p w14:paraId="56E939BB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4E85847">
          <v:rect id="_x0000_i1284" style="width:0;height:1.5pt" o:hralign="center" o:hrstd="t" o:hr="t" fillcolor="#a0a0a0" stroked="f"/>
        </w:pict>
      </w:r>
    </w:p>
    <w:p w14:paraId="4C5890E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4. Representação Arquitetural</w:t>
      </w:r>
    </w:p>
    <w:p w14:paraId="7CBAC853" w14:textId="77777777" w:rsid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4.1 Diagrama de Arquitetura (Representação Conceitual)</w:t>
      </w:r>
    </w:p>
    <w:p w14:paraId="6C3A0325" w14:textId="08979370" w:rsidR="00470448" w:rsidRPr="00D56EC8" w:rsidRDefault="0047044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626F74">
        <w:rPr>
          <w:b/>
          <w:bCs/>
          <w:noProof/>
          <w:sz w:val="32"/>
          <w:szCs w:val="32"/>
        </w:rPr>
        <w:drawing>
          <wp:inline distT="0" distB="0" distL="0" distR="0" wp14:anchorId="39FFDFDE" wp14:editId="3A75E4D8">
            <wp:extent cx="2952749" cy="2324100"/>
            <wp:effectExtent l="0" t="0" r="635" b="0"/>
            <wp:docPr id="1726068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070" cy="23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890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lastRenderedPageBreak/>
        <w:pict w14:anchorId="308F56C3">
          <v:rect id="_x0000_i1285" style="width:0;height:1.5pt" o:hralign="center" o:hrstd="t" o:hr="t" fillcolor="#a0a0a0" stroked="f"/>
        </w:pict>
      </w:r>
    </w:p>
    <w:p w14:paraId="4B988F07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4.2 Fluxo de Execução</w:t>
      </w:r>
    </w:p>
    <w:p w14:paraId="36B3EB11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O fluxo de execução do sistema ocorre conforme as seguintes etapas:</w:t>
      </w:r>
    </w:p>
    <w:p w14:paraId="2F4DB7C1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O usuário interage com a interface gráfica; </w:t>
      </w:r>
    </w:p>
    <w:p w14:paraId="538F3304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A interface captura os dados e os encaminha à camada de controle; </w:t>
      </w:r>
    </w:p>
    <w:p w14:paraId="37A4FA5E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O controlador interpreta a ação e aciona a lógica de negócio; </w:t>
      </w:r>
    </w:p>
    <w:p w14:paraId="4F25C0CA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A camada de negócio realiza validações e processamentos; </w:t>
      </w:r>
    </w:p>
    <w:p w14:paraId="7661DAA6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Os dados são enviados à camada de persistência; </w:t>
      </w:r>
    </w:p>
    <w:p w14:paraId="230E0745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O banco de dados ou sistema de arquivos realiza o armazenamento; </w:t>
      </w:r>
    </w:p>
    <w:p w14:paraId="6C39AA5F" w14:textId="77777777" w:rsidR="00D56EC8" w:rsidRPr="00D56EC8" w:rsidRDefault="00D56EC8" w:rsidP="00D56EC8">
      <w:pPr>
        <w:numPr>
          <w:ilvl w:val="0"/>
          <w:numId w:val="79"/>
        </w:numPr>
        <w:spacing w:before="240" w:after="240"/>
        <w:ind w:right="0"/>
      </w:pPr>
      <w:r w:rsidRPr="00D56EC8">
        <w:t xml:space="preserve">O resultado é retornado ao usuário por meio da interface. </w:t>
      </w:r>
    </w:p>
    <w:p w14:paraId="7B49E33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06004ECF">
          <v:rect id="_x0000_i1286" style="width:0;height:1.5pt" o:hralign="center" o:hrstd="t" o:hr="t" fillcolor="#a0a0a0" stroked="f"/>
        </w:pict>
      </w:r>
    </w:p>
    <w:p w14:paraId="5C9E939D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 Descrição das Camadas</w:t>
      </w:r>
    </w:p>
    <w:p w14:paraId="4A91D7C2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5.1 Camada de Apresentação</w:t>
      </w:r>
    </w:p>
    <w:p w14:paraId="580F12A1" w14:textId="77777777" w:rsidR="00D56EC8" w:rsidRPr="00D56EC8" w:rsidRDefault="00D56EC8" w:rsidP="00D56EC8">
      <w:pPr>
        <w:spacing w:before="240" w:after="240"/>
        <w:ind w:right="0" w:firstLine="0"/>
      </w:pPr>
      <w:r w:rsidRPr="00D56EC8">
        <w:t xml:space="preserve">Responsável pela interação direta com o usuário, esta camada implementa a interface gráfica utilizando a biblioteca </w:t>
      </w:r>
      <w:proofErr w:type="spellStart"/>
      <w:r w:rsidRPr="00D56EC8">
        <w:t>CustomTkinter</w:t>
      </w:r>
      <w:proofErr w:type="spellEnd"/>
      <w:r w:rsidRPr="00D56EC8">
        <w:t>.</w:t>
      </w:r>
    </w:p>
    <w:p w14:paraId="554A8C92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Suas responsabilidades incluem:</w:t>
      </w:r>
    </w:p>
    <w:p w14:paraId="27FF8DF7" w14:textId="77777777" w:rsidR="00D56EC8" w:rsidRPr="00D56EC8" w:rsidRDefault="00D56EC8" w:rsidP="00D56EC8">
      <w:pPr>
        <w:numPr>
          <w:ilvl w:val="0"/>
          <w:numId w:val="80"/>
        </w:numPr>
        <w:spacing w:before="240" w:after="240"/>
        <w:ind w:right="0"/>
      </w:pPr>
      <w:r w:rsidRPr="00D56EC8">
        <w:t xml:space="preserve">captura de dados inseridos pelo usuário; </w:t>
      </w:r>
    </w:p>
    <w:p w14:paraId="11F5F6CE" w14:textId="77777777" w:rsidR="00D56EC8" w:rsidRPr="00D56EC8" w:rsidRDefault="00D56EC8" w:rsidP="00D56EC8">
      <w:pPr>
        <w:numPr>
          <w:ilvl w:val="0"/>
          <w:numId w:val="80"/>
        </w:numPr>
        <w:spacing w:before="240" w:after="240"/>
        <w:ind w:right="0"/>
      </w:pPr>
      <w:r w:rsidRPr="00D56EC8">
        <w:t xml:space="preserve">exibição de informações e resultados; </w:t>
      </w:r>
    </w:p>
    <w:p w14:paraId="2409E78C" w14:textId="77777777" w:rsidR="00D56EC8" w:rsidRPr="00D56EC8" w:rsidRDefault="00D56EC8" w:rsidP="00D56EC8">
      <w:pPr>
        <w:numPr>
          <w:ilvl w:val="0"/>
          <w:numId w:val="80"/>
        </w:numPr>
        <w:spacing w:before="240" w:after="240"/>
        <w:ind w:right="0"/>
      </w:pPr>
      <w:r w:rsidRPr="00D56EC8">
        <w:t xml:space="preserve">controle de navegação entre telas; </w:t>
      </w:r>
    </w:p>
    <w:p w14:paraId="2B04ADDE" w14:textId="77777777" w:rsidR="00D56EC8" w:rsidRPr="00D56EC8" w:rsidRDefault="00D56EC8" w:rsidP="00D56EC8">
      <w:pPr>
        <w:numPr>
          <w:ilvl w:val="0"/>
          <w:numId w:val="80"/>
        </w:numPr>
        <w:spacing w:before="240" w:after="240"/>
        <w:ind w:right="0"/>
      </w:pPr>
      <w:r w:rsidRPr="00D56EC8">
        <w:t xml:space="preserve">apresentação de mensagens de erro, alerta ou confirmação. </w:t>
      </w:r>
    </w:p>
    <w:p w14:paraId="6D8EE67A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54DC181D">
          <v:rect id="_x0000_i1287" style="width:0;height:1.5pt" o:hralign="center" o:hrstd="t" o:hr="t" fillcolor="#a0a0a0" stroked="f"/>
        </w:pict>
      </w:r>
    </w:p>
    <w:p w14:paraId="1E2CC57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5.2 Camada de Controle</w:t>
      </w:r>
    </w:p>
    <w:p w14:paraId="369F41EA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>Atua como intermediária entre a interface e a lógica de negócio, sendo responsável por interpretar as ações do usuário e direcioná-las adequadamente.</w:t>
      </w:r>
    </w:p>
    <w:p w14:paraId="16B07AE3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A96043A">
          <v:rect id="_x0000_i1288" style="width:0;height:1.5pt" o:hralign="center" o:hrstd="t" o:hr="t" fillcolor="#a0a0a0" stroked="f"/>
        </w:pict>
      </w:r>
    </w:p>
    <w:p w14:paraId="0B6717E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5.3 Camada de Lógica de Negócio</w:t>
      </w:r>
    </w:p>
    <w:p w14:paraId="0D0BDC2C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Concentra as regras fundamentais do sistema, garantindo a consistência dos dados e o correto funcionamento das funcionalidades.</w:t>
      </w:r>
    </w:p>
    <w:p w14:paraId="1B0A37C3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Inclui atividades como:</w:t>
      </w:r>
    </w:p>
    <w:p w14:paraId="7209FB05" w14:textId="77777777" w:rsidR="00D56EC8" w:rsidRPr="00D56EC8" w:rsidRDefault="00D56EC8" w:rsidP="00D56EC8">
      <w:pPr>
        <w:numPr>
          <w:ilvl w:val="0"/>
          <w:numId w:val="81"/>
        </w:numPr>
        <w:spacing w:before="240" w:after="240"/>
        <w:ind w:right="0"/>
      </w:pPr>
      <w:r w:rsidRPr="00D56EC8">
        <w:t xml:space="preserve">validação de dados; </w:t>
      </w:r>
    </w:p>
    <w:p w14:paraId="03EFDE17" w14:textId="77777777" w:rsidR="00D56EC8" w:rsidRPr="00D56EC8" w:rsidRDefault="00D56EC8" w:rsidP="00D56EC8">
      <w:pPr>
        <w:numPr>
          <w:ilvl w:val="0"/>
          <w:numId w:val="81"/>
        </w:numPr>
        <w:spacing w:before="240" w:after="240"/>
        <w:ind w:right="0"/>
      </w:pPr>
      <w:r w:rsidRPr="00D56EC8">
        <w:t xml:space="preserve">aplicação de regras de negócio; </w:t>
      </w:r>
    </w:p>
    <w:p w14:paraId="2427C1CB" w14:textId="77777777" w:rsidR="00D56EC8" w:rsidRPr="00D56EC8" w:rsidRDefault="00D56EC8" w:rsidP="00D56EC8">
      <w:pPr>
        <w:numPr>
          <w:ilvl w:val="0"/>
          <w:numId w:val="81"/>
        </w:numPr>
        <w:spacing w:before="240" w:after="240"/>
        <w:ind w:right="0"/>
      </w:pPr>
      <w:r w:rsidRPr="00D56EC8">
        <w:t xml:space="preserve">controle do fluxo de operações; </w:t>
      </w:r>
    </w:p>
    <w:p w14:paraId="24424D62" w14:textId="77777777" w:rsidR="00D56EC8" w:rsidRPr="00D56EC8" w:rsidRDefault="00D56EC8" w:rsidP="00D56EC8">
      <w:pPr>
        <w:numPr>
          <w:ilvl w:val="0"/>
          <w:numId w:val="81"/>
        </w:numPr>
        <w:spacing w:before="240" w:after="240"/>
        <w:ind w:right="0"/>
      </w:pPr>
      <w:r w:rsidRPr="00D56EC8">
        <w:t xml:space="preserve">integração entre interface e persistência. </w:t>
      </w:r>
    </w:p>
    <w:p w14:paraId="1E9F6AC4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082CE9EF">
          <v:rect id="_x0000_i1289" style="width:0;height:1.5pt" o:hralign="center" o:hrstd="t" o:hr="t" fillcolor="#a0a0a0" stroked="f"/>
        </w:pict>
      </w:r>
    </w:p>
    <w:p w14:paraId="64CFA39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5.4 Camada de Persistência</w:t>
      </w:r>
    </w:p>
    <w:p w14:paraId="0CC3AF26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Responsável pelo armazenamento e recuperação dos dados, abstraindo o acesso ao banco de dados.</w:t>
      </w:r>
    </w:p>
    <w:p w14:paraId="4A230FBC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Permite:</w:t>
      </w:r>
    </w:p>
    <w:p w14:paraId="3E1F6B59" w14:textId="77777777" w:rsidR="00D56EC8" w:rsidRPr="00D56EC8" w:rsidRDefault="00D56EC8" w:rsidP="00D56EC8">
      <w:pPr>
        <w:numPr>
          <w:ilvl w:val="0"/>
          <w:numId w:val="82"/>
        </w:numPr>
        <w:spacing w:before="240" w:after="240"/>
        <w:ind w:right="0"/>
      </w:pPr>
      <w:r w:rsidRPr="00D56EC8">
        <w:t xml:space="preserve">inserção, atualização e remoção de registros; </w:t>
      </w:r>
    </w:p>
    <w:p w14:paraId="56661D2E" w14:textId="77777777" w:rsidR="00D56EC8" w:rsidRPr="00D56EC8" w:rsidRDefault="00D56EC8" w:rsidP="00D56EC8">
      <w:pPr>
        <w:numPr>
          <w:ilvl w:val="0"/>
          <w:numId w:val="82"/>
        </w:numPr>
        <w:spacing w:before="240" w:after="240"/>
        <w:ind w:right="0"/>
      </w:pPr>
      <w:r w:rsidRPr="00D56EC8">
        <w:t xml:space="preserve">execução de consultas; </w:t>
      </w:r>
    </w:p>
    <w:p w14:paraId="267A6479" w14:textId="77777777" w:rsidR="00D56EC8" w:rsidRPr="00D56EC8" w:rsidRDefault="00D56EC8" w:rsidP="00D56EC8">
      <w:pPr>
        <w:numPr>
          <w:ilvl w:val="0"/>
          <w:numId w:val="82"/>
        </w:numPr>
        <w:spacing w:before="240" w:after="240"/>
        <w:ind w:right="0"/>
      </w:pPr>
      <w:r w:rsidRPr="00D56EC8">
        <w:t xml:space="preserve">manutenção da integridade dos dados. </w:t>
      </w:r>
    </w:p>
    <w:p w14:paraId="406D4BFA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3E172687">
          <v:rect id="_x0000_i1290" style="width:0;height:1.5pt" o:hralign="center" o:hrstd="t" o:hr="t" fillcolor="#a0a0a0" stroked="f"/>
        </w:pict>
      </w:r>
    </w:p>
    <w:p w14:paraId="3C087D61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5.5 Camada de Arquivos</w:t>
      </w:r>
    </w:p>
    <w:p w14:paraId="2CBEB7A0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>Gerencia o armazenamento e a manipulação de arquivos anexos, como imagens e documentos PDF, mantendo sua lógica separada das demais camadas.</w:t>
      </w:r>
    </w:p>
    <w:p w14:paraId="2B97303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92DE56F">
          <v:rect id="_x0000_i1291" style="width:0;height:1.5pt" o:hralign="center" o:hrstd="t" o:hr="t" fillcolor="#a0a0a0" stroked="f"/>
        </w:pict>
      </w:r>
    </w:p>
    <w:p w14:paraId="6222A06D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6. Componentes do Sistema</w:t>
      </w:r>
    </w:p>
    <w:p w14:paraId="657150A2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organização dos componentes segue o padrão:</w:t>
      </w:r>
    </w:p>
    <w:p w14:paraId="472F4B4A" w14:textId="77777777" w:rsidR="00D56EC8" w:rsidRPr="00D56EC8" w:rsidRDefault="00D56EC8" w:rsidP="00D56EC8">
      <w:pPr>
        <w:spacing w:before="240" w:after="240"/>
        <w:ind w:right="0" w:firstLine="0"/>
      </w:pPr>
      <w:r w:rsidRPr="00D56EC8">
        <w:t xml:space="preserve">Interface → </w:t>
      </w:r>
      <w:proofErr w:type="spellStart"/>
      <w:r w:rsidRPr="00D56EC8">
        <w:t>Controller</w:t>
      </w:r>
      <w:proofErr w:type="spellEnd"/>
      <w:r w:rsidRPr="00D56EC8">
        <w:t xml:space="preserve"> → Service → </w:t>
      </w:r>
      <w:proofErr w:type="spellStart"/>
      <w:r w:rsidRPr="00D56EC8">
        <w:t>Repository</w:t>
      </w:r>
      <w:proofErr w:type="spellEnd"/>
    </w:p>
    <w:p w14:paraId="7C683A0F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Essa estrutura garante:</w:t>
      </w:r>
    </w:p>
    <w:p w14:paraId="45884C08" w14:textId="77777777" w:rsidR="00D56EC8" w:rsidRPr="00D56EC8" w:rsidRDefault="00D56EC8" w:rsidP="00D56EC8">
      <w:pPr>
        <w:numPr>
          <w:ilvl w:val="0"/>
          <w:numId w:val="83"/>
        </w:numPr>
        <w:spacing w:before="240" w:after="240"/>
        <w:ind w:right="0"/>
      </w:pPr>
      <w:r w:rsidRPr="00D56EC8">
        <w:t xml:space="preserve">separação de responsabilidades; </w:t>
      </w:r>
    </w:p>
    <w:p w14:paraId="18D9AF0B" w14:textId="77777777" w:rsidR="00D56EC8" w:rsidRPr="00D56EC8" w:rsidRDefault="00D56EC8" w:rsidP="00D56EC8">
      <w:pPr>
        <w:numPr>
          <w:ilvl w:val="0"/>
          <w:numId w:val="83"/>
        </w:numPr>
        <w:spacing w:before="240" w:after="240"/>
        <w:ind w:right="0"/>
      </w:pPr>
      <w:r w:rsidRPr="00D56EC8">
        <w:t xml:space="preserve">aplicação consistente das regras de negócio; </w:t>
      </w:r>
    </w:p>
    <w:p w14:paraId="721CEE31" w14:textId="77777777" w:rsidR="00D56EC8" w:rsidRPr="00D56EC8" w:rsidRDefault="00D56EC8" w:rsidP="00D56EC8">
      <w:pPr>
        <w:numPr>
          <w:ilvl w:val="0"/>
          <w:numId w:val="83"/>
        </w:numPr>
        <w:spacing w:before="240" w:after="240"/>
        <w:ind w:right="0"/>
        <w:rPr>
          <w:b/>
          <w:bCs/>
          <w:sz w:val="32"/>
          <w:szCs w:val="32"/>
        </w:rPr>
      </w:pPr>
      <w:r w:rsidRPr="00D56EC8">
        <w:t>ausência de acesso direto da interface ao banco de dados.</w:t>
      </w:r>
      <w:r w:rsidRPr="00D56EC8">
        <w:rPr>
          <w:b/>
          <w:bCs/>
          <w:sz w:val="32"/>
          <w:szCs w:val="32"/>
        </w:rPr>
        <w:t xml:space="preserve"> </w:t>
      </w:r>
    </w:p>
    <w:p w14:paraId="5AEACCA7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0C78561">
          <v:rect id="_x0000_i1292" style="width:0;height:1.5pt" o:hralign="center" o:hrstd="t" o:hr="t" fillcolor="#a0a0a0" stroked="f"/>
        </w:pict>
      </w:r>
    </w:p>
    <w:p w14:paraId="7CBA106F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7. Modelo Conceitual de Dados</w:t>
      </w:r>
    </w:p>
    <w:p w14:paraId="0915768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7.1 Entidade Usuário</w:t>
      </w:r>
    </w:p>
    <w:p w14:paraId="176FCFDD" w14:textId="77777777" w:rsidR="00D56EC8" w:rsidRPr="00D56EC8" w:rsidRDefault="00D56EC8" w:rsidP="00D56EC8">
      <w:pPr>
        <w:numPr>
          <w:ilvl w:val="0"/>
          <w:numId w:val="84"/>
        </w:numPr>
        <w:spacing w:before="240" w:after="240"/>
        <w:ind w:right="0"/>
      </w:pPr>
      <w:proofErr w:type="spellStart"/>
      <w:r w:rsidRPr="00D56EC8">
        <w:t>id_usuario</w:t>
      </w:r>
      <w:proofErr w:type="spellEnd"/>
      <w:r w:rsidRPr="00D56EC8">
        <w:t xml:space="preserve"> </w:t>
      </w:r>
    </w:p>
    <w:p w14:paraId="37861013" w14:textId="77777777" w:rsidR="00D56EC8" w:rsidRPr="00D56EC8" w:rsidRDefault="00D56EC8" w:rsidP="00D56EC8">
      <w:pPr>
        <w:numPr>
          <w:ilvl w:val="0"/>
          <w:numId w:val="84"/>
        </w:numPr>
        <w:spacing w:before="240" w:after="240"/>
        <w:ind w:right="0"/>
      </w:pPr>
      <w:proofErr w:type="spellStart"/>
      <w:r w:rsidRPr="00D56EC8">
        <w:t>nome_usuario</w:t>
      </w:r>
      <w:proofErr w:type="spellEnd"/>
      <w:r w:rsidRPr="00D56EC8">
        <w:t xml:space="preserve"> </w:t>
      </w:r>
    </w:p>
    <w:p w14:paraId="2D238AFC" w14:textId="77777777" w:rsidR="00D56EC8" w:rsidRPr="00D56EC8" w:rsidRDefault="00D56EC8" w:rsidP="00D56EC8">
      <w:pPr>
        <w:numPr>
          <w:ilvl w:val="0"/>
          <w:numId w:val="84"/>
        </w:numPr>
        <w:spacing w:before="240" w:after="240"/>
        <w:ind w:right="0"/>
      </w:pPr>
      <w:r w:rsidRPr="00D56EC8">
        <w:t xml:space="preserve">senha </w:t>
      </w:r>
    </w:p>
    <w:p w14:paraId="4797B678" w14:textId="77777777" w:rsidR="00D56EC8" w:rsidRPr="00D56EC8" w:rsidRDefault="00D56EC8" w:rsidP="00D56EC8">
      <w:pPr>
        <w:numPr>
          <w:ilvl w:val="0"/>
          <w:numId w:val="84"/>
        </w:numPr>
        <w:spacing w:before="240" w:after="240"/>
        <w:ind w:right="0"/>
      </w:pPr>
      <w:r w:rsidRPr="00D56EC8">
        <w:t xml:space="preserve">perfil </w:t>
      </w:r>
    </w:p>
    <w:p w14:paraId="223FFA07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7.2 Entidade Nota Fiscal</w:t>
      </w:r>
    </w:p>
    <w:p w14:paraId="0B67AF9E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proofErr w:type="spellStart"/>
      <w:r w:rsidRPr="00D56EC8">
        <w:t>id_nota</w:t>
      </w:r>
      <w:proofErr w:type="spellEnd"/>
      <w:r w:rsidRPr="00D56EC8">
        <w:t xml:space="preserve"> </w:t>
      </w:r>
    </w:p>
    <w:p w14:paraId="23C90868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r w:rsidRPr="00D56EC8">
        <w:t xml:space="preserve">data </w:t>
      </w:r>
    </w:p>
    <w:p w14:paraId="7254469C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r w:rsidRPr="00D56EC8">
        <w:t xml:space="preserve">valor </w:t>
      </w:r>
    </w:p>
    <w:p w14:paraId="2625BDCB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r w:rsidRPr="00D56EC8">
        <w:t xml:space="preserve">estabelecimento </w:t>
      </w:r>
    </w:p>
    <w:p w14:paraId="10EED69C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r w:rsidRPr="00D56EC8">
        <w:lastRenderedPageBreak/>
        <w:t xml:space="preserve">categoria </w:t>
      </w:r>
    </w:p>
    <w:p w14:paraId="35ABEB8D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r w:rsidRPr="00D56EC8">
        <w:t xml:space="preserve">descrição </w:t>
      </w:r>
    </w:p>
    <w:p w14:paraId="1F7841A3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</w:pPr>
      <w:proofErr w:type="spellStart"/>
      <w:r w:rsidRPr="00D56EC8">
        <w:t>caminho_anexo</w:t>
      </w:r>
      <w:proofErr w:type="spellEnd"/>
      <w:r w:rsidRPr="00D56EC8">
        <w:t xml:space="preserve"> </w:t>
      </w:r>
    </w:p>
    <w:p w14:paraId="637AD3A5" w14:textId="77777777" w:rsidR="00D56EC8" w:rsidRPr="00D56EC8" w:rsidRDefault="00D56EC8" w:rsidP="00D56EC8">
      <w:pPr>
        <w:numPr>
          <w:ilvl w:val="0"/>
          <w:numId w:val="85"/>
        </w:numPr>
        <w:spacing w:before="240" w:after="240"/>
        <w:ind w:right="0"/>
        <w:rPr>
          <w:b/>
          <w:bCs/>
          <w:sz w:val="32"/>
          <w:szCs w:val="32"/>
        </w:rPr>
      </w:pPr>
      <w:proofErr w:type="spellStart"/>
      <w:r w:rsidRPr="00D56EC8">
        <w:t>id_usuario</w:t>
      </w:r>
      <w:proofErr w:type="spellEnd"/>
      <w:r w:rsidRPr="00D56EC8">
        <w:rPr>
          <w:b/>
          <w:bCs/>
          <w:sz w:val="32"/>
          <w:szCs w:val="32"/>
        </w:rPr>
        <w:t xml:space="preserve"> </w:t>
      </w:r>
    </w:p>
    <w:p w14:paraId="7A163B14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7.3 Entidade Categoria</w:t>
      </w:r>
    </w:p>
    <w:p w14:paraId="41E55BD0" w14:textId="77777777" w:rsidR="00D56EC8" w:rsidRPr="00D56EC8" w:rsidRDefault="00D56EC8" w:rsidP="00D56EC8">
      <w:pPr>
        <w:numPr>
          <w:ilvl w:val="0"/>
          <w:numId w:val="86"/>
        </w:numPr>
        <w:spacing w:before="240" w:after="240"/>
        <w:ind w:right="0"/>
      </w:pPr>
      <w:proofErr w:type="spellStart"/>
      <w:r w:rsidRPr="00D56EC8">
        <w:t>id_categoria</w:t>
      </w:r>
      <w:proofErr w:type="spellEnd"/>
      <w:r w:rsidRPr="00D56EC8">
        <w:t xml:space="preserve"> </w:t>
      </w:r>
    </w:p>
    <w:p w14:paraId="1700039F" w14:textId="77777777" w:rsidR="00D56EC8" w:rsidRPr="00D56EC8" w:rsidRDefault="00D56EC8" w:rsidP="00D56EC8">
      <w:pPr>
        <w:numPr>
          <w:ilvl w:val="0"/>
          <w:numId w:val="86"/>
        </w:numPr>
        <w:spacing w:before="240" w:after="240"/>
        <w:ind w:right="0"/>
      </w:pPr>
      <w:proofErr w:type="spellStart"/>
      <w:r w:rsidRPr="00D56EC8">
        <w:t>nome_categoria</w:t>
      </w:r>
      <w:proofErr w:type="spellEnd"/>
      <w:r w:rsidRPr="00D56EC8">
        <w:t xml:space="preserve"> </w:t>
      </w:r>
    </w:p>
    <w:p w14:paraId="7697A20E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51549A9A">
          <v:rect id="_x0000_i1293" style="width:0;height:1.5pt" o:hralign="center" o:hrstd="t" o:hr="t" fillcolor="#a0a0a0" stroked="f"/>
        </w:pict>
      </w:r>
    </w:p>
    <w:p w14:paraId="3230F53D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7.4 Relacionamentos</w:t>
      </w:r>
    </w:p>
    <w:p w14:paraId="1B3CEC45" w14:textId="77777777" w:rsidR="00D56EC8" w:rsidRPr="00D56EC8" w:rsidRDefault="00D56EC8" w:rsidP="00D56EC8">
      <w:pPr>
        <w:numPr>
          <w:ilvl w:val="0"/>
          <w:numId w:val="87"/>
        </w:numPr>
        <w:spacing w:before="240" w:after="240"/>
        <w:ind w:right="0"/>
      </w:pPr>
      <w:r w:rsidRPr="00D56EC8">
        <w:t xml:space="preserve">Um usuário pode cadastrar múltiplas notas fiscais; </w:t>
      </w:r>
    </w:p>
    <w:p w14:paraId="0B40D502" w14:textId="77777777" w:rsidR="00D56EC8" w:rsidRPr="00D56EC8" w:rsidRDefault="00D56EC8" w:rsidP="00D56EC8">
      <w:pPr>
        <w:numPr>
          <w:ilvl w:val="0"/>
          <w:numId w:val="87"/>
        </w:numPr>
        <w:spacing w:before="240" w:after="240"/>
        <w:ind w:right="0"/>
      </w:pPr>
      <w:r w:rsidRPr="00D56EC8">
        <w:t xml:space="preserve">Uma nota fiscal pertence a uma categoria; </w:t>
      </w:r>
    </w:p>
    <w:p w14:paraId="51385B35" w14:textId="77777777" w:rsidR="00D56EC8" w:rsidRPr="00D56EC8" w:rsidRDefault="00D56EC8" w:rsidP="00D56EC8">
      <w:pPr>
        <w:numPr>
          <w:ilvl w:val="0"/>
          <w:numId w:val="87"/>
        </w:numPr>
        <w:spacing w:before="240" w:after="240"/>
        <w:ind w:right="0"/>
      </w:pPr>
      <w:r w:rsidRPr="00D56EC8">
        <w:t xml:space="preserve">Uma nota fiscal pode possuir um anexo associado. </w:t>
      </w:r>
    </w:p>
    <w:p w14:paraId="7A0FE3E8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35BBE0E9">
          <v:rect id="_x0000_i1294" style="width:0;height:1.5pt" o:hralign="center" o:hrstd="t" o:hr="t" fillcolor="#a0a0a0" stroked="f"/>
        </w:pict>
      </w:r>
    </w:p>
    <w:p w14:paraId="4EA72B73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8. Tecnologias Utilizadas</w:t>
      </w:r>
    </w:p>
    <w:p w14:paraId="7E3AB177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As tecnologias adotadas foram selecionadas com base em critérios de simplicidade, eficiência e adequação ao escopo do projeto:</w:t>
      </w:r>
    </w:p>
    <w:p w14:paraId="2CB72881" w14:textId="77777777" w:rsidR="00D56EC8" w:rsidRPr="00D56EC8" w:rsidRDefault="00D56EC8" w:rsidP="00D56EC8">
      <w:pPr>
        <w:numPr>
          <w:ilvl w:val="0"/>
          <w:numId w:val="88"/>
        </w:numPr>
        <w:spacing w:before="240" w:after="240"/>
        <w:ind w:right="0"/>
      </w:pPr>
      <w:r w:rsidRPr="00D56EC8">
        <w:t xml:space="preserve">Python (linguagem principal); </w:t>
      </w:r>
    </w:p>
    <w:p w14:paraId="0999A386" w14:textId="77777777" w:rsidR="00D56EC8" w:rsidRPr="00D56EC8" w:rsidRDefault="00D56EC8" w:rsidP="00D56EC8">
      <w:pPr>
        <w:numPr>
          <w:ilvl w:val="0"/>
          <w:numId w:val="88"/>
        </w:numPr>
        <w:spacing w:before="240" w:after="240"/>
        <w:ind w:right="0"/>
      </w:pPr>
      <w:proofErr w:type="spellStart"/>
      <w:r w:rsidRPr="00D56EC8">
        <w:t>CustomTkinter</w:t>
      </w:r>
      <w:proofErr w:type="spellEnd"/>
      <w:r w:rsidRPr="00D56EC8">
        <w:t xml:space="preserve"> (interface gráfica); </w:t>
      </w:r>
    </w:p>
    <w:p w14:paraId="66230A2B" w14:textId="77777777" w:rsidR="00D56EC8" w:rsidRPr="00D56EC8" w:rsidRDefault="00D56EC8" w:rsidP="00D56EC8">
      <w:pPr>
        <w:numPr>
          <w:ilvl w:val="0"/>
          <w:numId w:val="88"/>
        </w:numPr>
        <w:spacing w:before="240" w:after="240"/>
        <w:ind w:right="0"/>
      </w:pPr>
      <w:proofErr w:type="spellStart"/>
      <w:r w:rsidRPr="00D56EC8">
        <w:t>SQLite</w:t>
      </w:r>
      <w:proofErr w:type="spellEnd"/>
      <w:r w:rsidRPr="00D56EC8">
        <w:t xml:space="preserve"> (banco de dados embarcado); </w:t>
      </w:r>
    </w:p>
    <w:p w14:paraId="694A0031" w14:textId="77777777" w:rsidR="00D56EC8" w:rsidRPr="00D56EC8" w:rsidRDefault="00D56EC8" w:rsidP="00D56EC8">
      <w:pPr>
        <w:numPr>
          <w:ilvl w:val="0"/>
          <w:numId w:val="88"/>
        </w:numPr>
        <w:spacing w:before="240" w:after="240"/>
        <w:ind w:right="0"/>
      </w:pPr>
      <w:r w:rsidRPr="00D56EC8">
        <w:t xml:space="preserve">Sistema de arquivos local (armazenamento de anexos). </w:t>
      </w:r>
    </w:p>
    <w:p w14:paraId="56F63935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03B011C1">
          <v:rect id="_x0000_i1295" style="width:0;height:1.5pt" o:hralign="center" o:hrstd="t" o:hr="t" fillcolor="#a0a0a0" stroked="f"/>
        </w:pict>
      </w:r>
    </w:p>
    <w:p w14:paraId="3EFD853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lastRenderedPageBreak/>
        <w:t>9. Decisões Arquiteturais</w:t>
      </w:r>
    </w:p>
    <w:p w14:paraId="1EEB6199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As principais decisões incluem:</w:t>
      </w:r>
    </w:p>
    <w:p w14:paraId="470BF848" w14:textId="77777777" w:rsidR="00D56EC8" w:rsidRPr="00D56EC8" w:rsidRDefault="00D56EC8" w:rsidP="00D56EC8">
      <w:pPr>
        <w:numPr>
          <w:ilvl w:val="0"/>
          <w:numId w:val="89"/>
        </w:numPr>
        <w:spacing w:before="240" w:after="240"/>
        <w:ind w:right="0"/>
      </w:pPr>
      <w:r w:rsidRPr="00D56EC8">
        <w:t xml:space="preserve">utilização de banco de dados </w:t>
      </w:r>
      <w:proofErr w:type="spellStart"/>
      <w:r w:rsidRPr="00D56EC8">
        <w:t>SQLite</w:t>
      </w:r>
      <w:proofErr w:type="spellEnd"/>
      <w:r w:rsidRPr="00D56EC8">
        <w:t xml:space="preserve"> para melhor desempenho em consultas; </w:t>
      </w:r>
    </w:p>
    <w:p w14:paraId="3140C9DC" w14:textId="77777777" w:rsidR="00D56EC8" w:rsidRPr="00D56EC8" w:rsidRDefault="00D56EC8" w:rsidP="00D56EC8">
      <w:pPr>
        <w:numPr>
          <w:ilvl w:val="0"/>
          <w:numId w:val="89"/>
        </w:numPr>
        <w:spacing w:before="240" w:after="240"/>
        <w:ind w:right="0"/>
      </w:pPr>
      <w:r w:rsidRPr="00D56EC8">
        <w:t xml:space="preserve">adoção de arquitetura em camadas para organização e manutenção; </w:t>
      </w:r>
    </w:p>
    <w:p w14:paraId="1D8CBF63" w14:textId="77777777" w:rsidR="00D56EC8" w:rsidRPr="00D56EC8" w:rsidRDefault="00D56EC8" w:rsidP="00D56EC8">
      <w:pPr>
        <w:numPr>
          <w:ilvl w:val="0"/>
          <w:numId w:val="89"/>
        </w:numPr>
        <w:spacing w:before="240" w:after="240"/>
        <w:ind w:right="0"/>
      </w:pPr>
      <w:r w:rsidRPr="00D56EC8">
        <w:t xml:space="preserve">execução local para eliminar dependências externas; </w:t>
      </w:r>
    </w:p>
    <w:p w14:paraId="3B96F0DD" w14:textId="77777777" w:rsidR="00D56EC8" w:rsidRPr="00D56EC8" w:rsidRDefault="00D56EC8" w:rsidP="00D56EC8">
      <w:pPr>
        <w:numPr>
          <w:ilvl w:val="0"/>
          <w:numId w:val="89"/>
        </w:numPr>
        <w:spacing w:before="240" w:after="240"/>
        <w:ind w:right="0"/>
        <w:rPr>
          <w:b/>
          <w:bCs/>
          <w:sz w:val="32"/>
          <w:szCs w:val="32"/>
        </w:rPr>
      </w:pPr>
      <w:r w:rsidRPr="00D56EC8">
        <w:t>separação da camada de arquivos para melhor organização do sistema.</w:t>
      </w:r>
      <w:r w:rsidRPr="00D56EC8">
        <w:rPr>
          <w:b/>
          <w:bCs/>
          <w:sz w:val="32"/>
          <w:szCs w:val="32"/>
        </w:rPr>
        <w:t xml:space="preserve"> </w:t>
      </w:r>
    </w:p>
    <w:p w14:paraId="28A31518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14A5DB0E">
          <v:rect id="_x0000_i1296" style="width:0;height:1.5pt" o:hralign="center" o:hrstd="t" o:hr="t" fillcolor="#a0a0a0" stroked="f"/>
        </w:pict>
      </w:r>
    </w:p>
    <w:p w14:paraId="136D0626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10. Implantação do Sistema</w:t>
      </w:r>
    </w:p>
    <w:p w14:paraId="58919DC5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O sistema será executado diretamente no ambiente local do usuário, sendo necessários:</w:t>
      </w:r>
    </w:p>
    <w:p w14:paraId="655E70B8" w14:textId="77777777" w:rsidR="00D56EC8" w:rsidRPr="00D56EC8" w:rsidRDefault="00D56EC8" w:rsidP="00D56EC8">
      <w:pPr>
        <w:numPr>
          <w:ilvl w:val="0"/>
          <w:numId w:val="90"/>
        </w:numPr>
        <w:spacing w:before="240" w:after="240"/>
        <w:ind w:right="0"/>
      </w:pPr>
      <w:r w:rsidRPr="00D56EC8">
        <w:t xml:space="preserve">interpretador Python instalado; </w:t>
      </w:r>
    </w:p>
    <w:p w14:paraId="73174118" w14:textId="77777777" w:rsidR="00D56EC8" w:rsidRPr="00D56EC8" w:rsidRDefault="00D56EC8" w:rsidP="00D56EC8">
      <w:pPr>
        <w:numPr>
          <w:ilvl w:val="0"/>
          <w:numId w:val="90"/>
        </w:numPr>
        <w:spacing w:before="240" w:after="240"/>
        <w:ind w:right="0"/>
      </w:pPr>
      <w:r w:rsidRPr="00D56EC8">
        <w:t xml:space="preserve">banco de dados </w:t>
      </w:r>
      <w:proofErr w:type="spellStart"/>
      <w:r w:rsidRPr="00D56EC8">
        <w:t>SQLite</w:t>
      </w:r>
      <w:proofErr w:type="spellEnd"/>
      <w:r w:rsidRPr="00D56EC8">
        <w:t xml:space="preserve">; </w:t>
      </w:r>
    </w:p>
    <w:p w14:paraId="5E293864" w14:textId="77777777" w:rsidR="00D56EC8" w:rsidRPr="00D56EC8" w:rsidRDefault="00D56EC8" w:rsidP="00D56EC8">
      <w:pPr>
        <w:numPr>
          <w:ilvl w:val="0"/>
          <w:numId w:val="90"/>
        </w:numPr>
        <w:spacing w:before="240" w:after="240"/>
        <w:ind w:right="0"/>
      </w:pPr>
      <w:r w:rsidRPr="00D56EC8">
        <w:t xml:space="preserve">diretório local para armazenamento de anexos. </w:t>
      </w:r>
    </w:p>
    <w:p w14:paraId="6E654C23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pict w14:anchorId="39D15591">
          <v:rect id="_x0000_i1297" style="width:0;height:1.5pt" o:hralign="center" o:hrstd="t" o:hr="t" fillcolor="#a0a0a0" stroked="f"/>
        </w:pict>
      </w:r>
    </w:p>
    <w:p w14:paraId="3F26C590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11. Requisitos de Hardware</w:t>
      </w:r>
    </w:p>
    <w:p w14:paraId="4D76000D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Para execução adequada do sistema, recomenda-se:</w:t>
      </w:r>
    </w:p>
    <w:p w14:paraId="42ECCB4A" w14:textId="77777777" w:rsidR="00D56EC8" w:rsidRPr="00D56EC8" w:rsidRDefault="00D56EC8" w:rsidP="00D56EC8">
      <w:pPr>
        <w:numPr>
          <w:ilvl w:val="0"/>
          <w:numId w:val="91"/>
        </w:numPr>
        <w:spacing w:before="240" w:after="240"/>
        <w:ind w:right="0"/>
      </w:pPr>
      <w:r w:rsidRPr="00D56EC8">
        <w:t xml:space="preserve">processador dual-core ou superior; </w:t>
      </w:r>
    </w:p>
    <w:p w14:paraId="113FA430" w14:textId="77777777" w:rsidR="00D56EC8" w:rsidRPr="00D56EC8" w:rsidRDefault="00D56EC8" w:rsidP="00D56EC8">
      <w:pPr>
        <w:numPr>
          <w:ilvl w:val="0"/>
          <w:numId w:val="91"/>
        </w:numPr>
        <w:spacing w:before="240" w:after="240"/>
        <w:ind w:right="0"/>
      </w:pPr>
      <w:r w:rsidRPr="00D56EC8">
        <w:t xml:space="preserve">memória RAM mínima de 4GB; </w:t>
      </w:r>
    </w:p>
    <w:p w14:paraId="518A71CB" w14:textId="77777777" w:rsidR="00D56EC8" w:rsidRPr="00D56EC8" w:rsidRDefault="00D56EC8" w:rsidP="00D56EC8">
      <w:pPr>
        <w:numPr>
          <w:ilvl w:val="0"/>
          <w:numId w:val="91"/>
        </w:numPr>
        <w:spacing w:before="240" w:after="240"/>
        <w:ind w:right="0"/>
      </w:pPr>
      <w:r w:rsidRPr="00D56EC8">
        <w:t xml:space="preserve">espaço em disco disponível; </w:t>
      </w:r>
    </w:p>
    <w:p w14:paraId="473C66F7" w14:textId="77777777" w:rsidR="00D56EC8" w:rsidRPr="00D56EC8" w:rsidRDefault="00D56EC8" w:rsidP="00D56EC8">
      <w:pPr>
        <w:numPr>
          <w:ilvl w:val="0"/>
          <w:numId w:val="91"/>
        </w:numPr>
        <w:spacing w:before="240" w:after="240"/>
        <w:ind w:right="0"/>
      </w:pPr>
      <w:r w:rsidRPr="00D56EC8">
        <w:t xml:space="preserve">resolução de tela compatível com interface gráfica. </w:t>
      </w:r>
    </w:p>
    <w:p w14:paraId="7346F2FC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2ECC7F55">
          <v:rect id="_x0000_i1298" style="width:0;height:1.5pt" o:hralign="center" o:hrstd="t" o:hr="t" fillcolor="#a0a0a0" stroked="f"/>
        </w:pict>
      </w:r>
    </w:p>
    <w:p w14:paraId="03E4A4E9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12. Restrições do Sistema</w:t>
      </w:r>
    </w:p>
    <w:p w14:paraId="75973FC1" w14:textId="77777777" w:rsidR="00D56EC8" w:rsidRPr="00D56EC8" w:rsidRDefault="00D56EC8" w:rsidP="00D56EC8">
      <w:pPr>
        <w:spacing w:before="240" w:after="240"/>
        <w:ind w:right="0" w:firstLine="0"/>
      </w:pPr>
      <w:r w:rsidRPr="00D56EC8">
        <w:lastRenderedPageBreak/>
        <w:t>O sistema não contempla:</w:t>
      </w:r>
    </w:p>
    <w:p w14:paraId="4675C965" w14:textId="77777777" w:rsidR="00D56EC8" w:rsidRPr="00D56EC8" w:rsidRDefault="00D56EC8" w:rsidP="00D56EC8">
      <w:pPr>
        <w:numPr>
          <w:ilvl w:val="0"/>
          <w:numId w:val="92"/>
        </w:numPr>
        <w:spacing w:before="240" w:after="240"/>
        <w:ind w:right="0"/>
      </w:pPr>
      <w:r w:rsidRPr="00D56EC8">
        <w:t xml:space="preserve">emissão automática de NF-e; </w:t>
      </w:r>
    </w:p>
    <w:p w14:paraId="2FBC1251" w14:textId="77777777" w:rsidR="00D56EC8" w:rsidRPr="00D56EC8" w:rsidRDefault="00D56EC8" w:rsidP="00D56EC8">
      <w:pPr>
        <w:numPr>
          <w:ilvl w:val="0"/>
          <w:numId w:val="92"/>
        </w:numPr>
        <w:spacing w:before="240" w:after="240"/>
        <w:ind w:right="0"/>
      </w:pPr>
      <w:r w:rsidRPr="00D56EC8">
        <w:t xml:space="preserve">integração com sistemas governamentais; </w:t>
      </w:r>
    </w:p>
    <w:p w14:paraId="5D17731C" w14:textId="77777777" w:rsidR="00D56EC8" w:rsidRPr="00D56EC8" w:rsidRDefault="00D56EC8" w:rsidP="00D56EC8">
      <w:pPr>
        <w:numPr>
          <w:ilvl w:val="0"/>
          <w:numId w:val="92"/>
        </w:numPr>
        <w:spacing w:before="240" w:after="240"/>
        <w:ind w:right="0"/>
      </w:pPr>
      <w:r w:rsidRPr="00D56EC8">
        <w:t xml:space="preserve">dependência obrigatória de conexão com a internet. </w:t>
      </w:r>
    </w:p>
    <w:p w14:paraId="67A7D029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pict w14:anchorId="763DA9AE">
          <v:rect id="_x0000_i1299" style="width:0;height:1.5pt" o:hralign="center" o:hrstd="t" o:hr="t" fillcolor="#a0a0a0" stroked="f"/>
        </w:pict>
      </w:r>
    </w:p>
    <w:p w14:paraId="2BE9B0AD" w14:textId="77777777" w:rsidR="00D56EC8" w:rsidRPr="00D56EC8" w:rsidRDefault="00D56EC8" w:rsidP="00D56EC8">
      <w:pPr>
        <w:spacing w:before="240" w:after="240"/>
        <w:ind w:right="0" w:firstLine="0"/>
        <w:rPr>
          <w:b/>
          <w:bCs/>
          <w:sz w:val="32"/>
          <w:szCs w:val="32"/>
        </w:rPr>
      </w:pPr>
      <w:r w:rsidRPr="00D56EC8">
        <w:rPr>
          <w:b/>
          <w:bCs/>
          <w:sz w:val="32"/>
          <w:szCs w:val="32"/>
        </w:rPr>
        <w:t>13. Considerações Finais</w:t>
      </w:r>
    </w:p>
    <w:p w14:paraId="3F2BB962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 arquitetura proposta atende de forma consistente aos requisitos funcionais e não funcionais do sistema, proporcionando uma solução estruturada, eficiente e de fácil manutenção.</w:t>
      </w:r>
    </w:p>
    <w:p w14:paraId="0B73CAF5" w14:textId="77777777" w:rsidR="00D56EC8" w:rsidRPr="00D56EC8" w:rsidRDefault="00D56EC8" w:rsidP="00D56EC8">
      <w:pPr>
        <w:spacing w:before="240" w:after="240"/>
        <w:ind w:right="0" w:firstLine="0"/>
      </w:pPr>
      <w:r w:rsidRPr="00D56EC8">
        <w:t>Adicionalmente, o modelo adotado permite a evolução futura da aplicação, possibilitando a incorporação de novas funcionalidades ou a migração para outras arquiteturas, caso necessário.</w:t>
      </w:r>
    </w:p>
    <w:p w14:paraId="153272FC" w14:textId="77777777" w:rsidR="009C2BA7" w:rsidRDefault="009C2BA7">
      <w:pPr>
        <w:spacing w:before="240" w:after="240"/>
        <w:ind w:right="0" w:firstLine="0"/>
      </w:pPr>
    </w:p>
    <w:p w14:paraId="4B71D9E7" w14:textId="77777777" w:rsidR="009C2BA7" w:rsidRDefault="009C2BA7">
      <w:pPr>
        <w:spacing w:before="240" w:after="240"/>
        <w:ind w:right="0" w:firstLine="0"/>
      </w:pPr>
    </w:p>
    <w:p w14:paraId="69C16123" w14:textId="77777777" w:rsidR="009C2BA7" w:rsidRDefault="009C2BA7">
      <w:pPr>
        <w:spacing w:before="240" w:after="240"/>
        <w:ind w:right="0" w:firstLine="720"/>
      </w:pPr>
    </w:p>
    <w:p w14:paraId="3AB85CF9" w14:textId="77777777" w:rsidR="009C2BA7" w:rsidRDefault="009C2BA7">
      <w:pPr>
        <w:spacing w:before="240" w:after="240"/>
        <w:ind w:right="0" w:firstLine="720"/>
      </w:pPr>
    </w:p>
    <w:p w14:paraId="4DD38D74" w14:textId="77777777" w:rsidR="009C2BA7" w:rsidRDefault="009C2BA7">
      <w:pPr>
        <w:spacing w:before="240" w:after="240"/>
        <w:ind w:right="0" w:firstLine="0"/>
      </w:pPr>
    </w:p>
    <w:p w14:paraId="47E6828B" w14:textId="77777777" w:rsidR="009C2BA7" w:rsidRDefault="00000000">
      <w:pPr>
        <w:spacing w:after="0" w:line="259" w:lineRule="auto"/>
        <w:ind w:left="360" w:right="0" w:firstLine="0"/>
        <w:jc w:val="left"/>
      </w:pPr>
      <w:r>
        <w:rPr>
          <w:sz w:val="28"/>
          <w:szCs w:val="28"/>
        </w:rPr>
        <w:t xml:space="preserve"> </w:t>
      </w:r>
    </w:p>
    <w:sectPr w:rsidR="009C2B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42" w:right="1600" w:bottom="1570" w:left="170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0855" w14:textId="77777777" w:rsidR="00E05320" w:rsidRDefault="00E05320">
      <w:pPr>
        <w:spacing w:after="0" w:line="240" w:lineRule="auto"/>
      </w:pPr>
      <w:r>
        <w:separator/>
      </w:r>
    </w:p>
  </w:endnote>
  <w:endnote w:type="continuationSeparator" w:id="0">
    <w:p w14:paraId="21577B55" w14:textId="77777777" w:rsidR="00E05320" w:rsidRDefault="00E0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101A048-0A26-4506-B31F-3829D4D98027}"/>
    <w:embedBold r:id="rId2" w:fontKey="{103541A9-D061-470F-A420-33AD381D5D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33351B-1CCB-4DFA-BDA6-BA434F486C8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36F1410-3617-4C02-A742-976B0FA708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053" w14:textId="77777777" w:rsidR="009C2BA7" w:rsidRDefault="009C2B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EFDFF94" w14:textId="77777777" w:rsidR="009C2BA7" w:rsidRDefault="009C2B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6C81" w14:textId="77777777" w:rsidR="009C2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3041">
      <w:rPr>
        <w:noProof/>
        <w:color w:val="000000"/>
      </w:rPr>
      <w:t>3</w:t>
    </w:r>
    <w:r>
      <w:rPr>
        <w:color w:val="000000"/>
      </w:rPr>
      <w:fldChar w:fldCharType="end"/>
    </w:r>
  </w:p>
  <w:p w14:paraId="72DC5160" w14:textId="77777777" w:rsidR="009C2BA7" w:rsidRDefault="009C2B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7CEE" w14:textId="77777777" w:rsidR="009C2BA7" w:rsidRDefault="00000000">
    <w:pPr>
      <w:tabs>
        <w:tab w:val="center" w:pos="4250"/>
        <w:tab w:val="center" w:pos="8541"/>
      </w:tabs>
      <w:spacing w:after="0" w:line="259" w:lineRule="auto"/>
      <w:ind w:right="0" w:firstLine="0"/>
      <w:jc w:val="center"/>
      <w:rPr>
        <w:sz w:val="12"/>
        <w:szCs w:val="12"/>
      </w:rPr>
    </w:pPr>
    <w:r>
      <w:rPr>
        <w:sz w:val="32"/>
        <w:szCs w:val="32"/>
      </w:rPr>
      <w:t>Março/2026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817C5" w14:textId="77777777" w:rsidR="00E05320" w:rsidRDefault="00E05320">
      <w:pPr>
        <w:spacing w:after="0" w:line="240" w:lineRule="auto"/>
      </w:pPr>
      <w:r>
        <w:separator/>
      </w:r>
    </w:p>
  </w:footnote>
  <w:footnote w:type="continuationSeparator" w:id="0">
    <w:p w14:paraId="166F06D9" w14:textId="77777777" w:rsidR="00E05320" w:rsidRDefault="00E0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CA0C" w14:textId="77777777" w:rsidR="009C2BA7" w:rsidRDefault="00000000">
    <w:pPr>
      <w:spacing w:after="0" w:line="259" w:lineRule="auto"/>
      <w:ind w:left="-538" w:right="0" w:firstLine="0"/>
      <w:jc w:val="left"/>
    </w:pPr>
    <w:r>
      <w:rPr>
        <w:b/>
        <w:bCs/>
        <w:noProof/>
        <w:sz w:val="44"/>
        <w:szCs w:val="44"/>
      </w:rPr>
      <w:drawing>
        <wp:inline distT="114300" distB="114300" distL="114300" distR="114300" wp14:anchorId="5E402A29" wp14:editId="5E9E57F6">
          <wp:extent cx="2371725" cy="1633538"/>
          <wp:effectExtent l="0" t="0" r="0" b="0"/>
          <wp:docPr id="9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1725" cy="1633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2CBE" w14:textId="77777777" w:rsidR="009C2BA7" w:rsidRDefault="00000000">
    <w:pPr>
      <w:spacing w:after="0" w:line="259" w:lineRule="auto"/>
      <w:ind w:left="-538" w:right="0" w:firstLine="0"/>
      <w:jc w:val="left"/>
    </w:pPr>
    <w:r>
      <w:rPr>
        <w:sz w:val="22"/>
        <w:szCs w:val="22"/>
      </w:rPr>
      <w:tab/>
      <w:t xml:space="preserve"> </w:t>
    </w:r>
    <w:r>
      <w:rPr>
        <w:b/>
        <w:bCs/>
        <w:noProof/>
        <w:sz w:val="44"/>
        <w:szCs w:val="44"/>
      </w:rPr>
      <w:drawing>
        <wp:inline distT="114300" distB="114300" distL="114300" distR="114300" wp14:anchorId="7BA155E0" wp14:editId="77686696">
          <wp:extent cx="1828800" cy="1347788"/>
          <wp:effectExtent l="0" t="0" r="0" b="0"/>
          <wp:docPr id="9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347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6928" w14:textId="77777777" w:rsidR="009C2BA7" w:rsidRDefault="00000000">
    <w:pPr>
      <w:spacing w:after="0" w:line="259" w:lineRule="auto"/>
      <w:ind w:left="-538" w:right="0" w:firstLine="0"/>
      <w:jc w:val="left"/>
    </w:pPr>
    <w:r>
      <w:rPr>
        <w:b/>
        <w:bCs/>
        <w:noProof/>
        <w:sz w:val="44"/>
        <w:szCs w:val="44"/>
      </w:rPr>
      <w:drawing>
        <wp:inline distT="114300" distB="114300" distL="114300" distR="114300" wp14:anchorId="7B347E34" wp14:editId="27DA7885">
          <wp:extent cx="2371725" cy="1633538"/>
          <wp:effectExtent l="0" t="0" r="0" b="0"/>
          <wp:docPr id="9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1725" cy="1633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sz w:val="22"/>
        <w:szCs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607"/>
    <w:multiLevelType w:val="multilevel"/>
    <w:tmpl w:val="BA4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912"/>
    <w:multiLevelType w:val="multilevel"/>
    <w:tmpl w:val="EDE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AC4859"/>
    <w:multiLevelType w:val="multilevel"/>
    <w:tmpl w:val="7D6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442"/>
    <w:multiLevelType w:val="multilevel"/>
    <w:tmpl w:val="7F3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B1328"/>
    <w:multiLevelType w:val="multilevel"/>
    <w:tmpl w:val="487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24A0F"/>
    <w:multiLevelType w:val="multilevel"/>
    <w:tmpl w:val="E1B22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FC4ED4"/>
    <w:multiLevelType w:val="multilevel"/>
    <w:tmpl w:val="E42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B45D7"/>
    <w:multiLevelType w:val="multilevel"/>
    <w:tmpl w:val="F35CD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9E734B"/>
    <w:multiLevelType w:val="multilevel"/>
    <w:tmpl w:val="A17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87F74"/>
    <w:multiLevelType w:val="multilevel"/>
    <w:tmpl w:val="A5089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DF668B"/>
    <w:multiLevelType w:val="multilevel"/>
    <w:tmpl w:val="6BD8BF1E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  <w:bCs/>
        <w:i w:val="0"/>
        <w:iC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1" w15:restartNumberingAfterBreak="0">
    <w:nsid w:val="0E626576"/>
    <w:multiLevelType w:val="multilevel"/>
    <w:tmpl w:val="43E87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0764279"/>
    <w:multiLevelType w:val="multilevel"/>
    <w:tmpl w:val="B3D8F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1C0CE1"/>
    <w:multiLevelType w:val="multilevel"/>
    <w:tmpl w:val="679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34223"/>
    <w:multiLevelType w:val="multilevel"/>
    <w:tmpl w:val="193EC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99764E"/>
    <w:multiLevelType w:val="multilevel"/>
    <w:tmpl w:val="B42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C6C68"/>
    <w:multiLevelType w:val="multilevel"/>
    <w:tmpl w:val="65D07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5EF3252"/>
    <w:multiLevelType w:val="multilevel"/>
    <w:tmpl w:val="6E26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FB685A"/>
    <w:multiLevelType w:val="multilevel"/>
    <w:tmpl w:val="056E8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6D018F"/>
    <w:multiLevelType w:val="multilevel"/>
    <w:tmpl w:val="106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D0E5E"/>
    <w:multiLevelType w:val="multilevel"/>
    <w:tmpl w:val="B0D09F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C76822"/>
    <w:multiLevelType w:val="multilevel"/>
    <w:tmpl w:val="67D83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BD1568C"/>
    <w:multiLevelType w:val="multilevel"/>
    <w:tmpl w:val="065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35258"/>
    <w:multiLevelType w:val="multilevel"/>
    <w:tmpl w:val="75A4A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F571075"/>
    <w:multiLevelType w:val="multilevel"/>
    <w:tmpl w:val="1F22D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FC160F7"/>
    <w:multiLevelType w:val="multilevel"/>
    <w:tmpl w:val="79FAE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0243D80"/>
    <w:multiLevelType w:val="multilevel"/>
    <w:tmpl w:val="2A7C1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1213384"/>
    <w:multiLevelType w:val="multilevel"/>
    <w:tmpl w:val="280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057D6"/>
    <w:multiLevelType w:val="multilevel"/>
    <w:tmpl w:val="CDE0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E75B04"/>
    <w:multiLevelType w:val="multilevel"/>
    <w:tmpl w:val="EDD24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58F212D"/>
    <w:multiLevelType w:val="multilevel"/>
    <w:tmpl w:val="FDA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10FB6"/>
    <w:multiLevelType w:val="multilevel"/>
    <w:tmpl w:val="FCF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C222E"/>
    <w:multiLevelType w:val="multilevel"/>
    <w:tmpl w:val="061E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F75670"/>
    <w:multiLevelType w:val="multilevel"/>
    <w:tmpl w:val="9C3AF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AED7321"/>
    <w:multiLevelType w:val="multilevel"/>
    <w:tmpl w:val="2A5A2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BB3326F"/>
    <w:multiLevelType w:val="multilevel"/>
    <w:tmpl w:val="312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473FB"/>
    <w:multiLevelType w:val="multilevel"/>
    <w:tmpl w:val="7CC88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CA161C9"/>
    <w:multiLevelType w:val="multilevel"/>
    <w:tmpl w:val="3D960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E9414A9"/>
    <w:multiLevelType w:val="multilevel"/>
    <w:tmpl w:val="792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A3074"/>
    <w:multiLevelType w:val="multilevel"/>
    <w:tmpl w:val="05DAE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0486937"/>
    <w:multiLevelType w:val="multilevel"/>
    <w:tmpl w:val="7F72A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0752E46"/>
    <w:multiLevelType w:val="multilevel"/>
    <w:tmpl w:val="C83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E44594"/>
    <w:multiLevelType w:val="multilevel"/>
    <w:tmpl w:val="084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81F2D"/>
    <w:multiLevelType w:val="multilevel"/>
    <w:tmpl w:val="7A4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46860"/>
    <w:multiLevelType w:val="multilevel"/>
    <w:tmpl w:val="DCE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74E75"/>
    <w:multiLevelType w:val="multilevel"/>
    <w:tmpl w:val="319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41174"/>
    <w:multiLevelType w:val="multilevel"/>
    <w:tmpl w:val="A74C7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91B0D6E"/>
    <w:multiLevelType w:val="multilevel"/>
    <w:tmpl w:val="E358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FF10A5"/>
    <w:multiLevelType w:val="multilevel"/>
    <w:tmpl w:val="88D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356E0"/>
    <w:multiLevelType w:val="multilevel"/>
    <w:tmpl w:val="2E8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44BE5"/>
    <w:multiLevelType w:val="multilevel"/>
    <w:tmpl w:val="B5D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EA1F37"/>
    <w:multiLevelType w:val="multilevel"/>
    <w:tmpl w:val="4DA65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1692AEE"/>
    <w:multiLevelType w:val="multilevel"/>
    <w:tmpl w:val="72F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42070"/>
    <w:multiLevelType w:val="multilevel"/>
    <w:tmpl w:val="598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3E5690D"/>
    <w:multiLevelType w:val="multilevel"/>
    <w:tmpl w:val="EE4C7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51B51CB"/>
    <w:multiLevelType w:val="multilevel"/>
    <w:tmpl w:val="25E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34684"/>
    <w:multiLevelType w:val="multilevel"/>
    <w:tmpl w:val="DC565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72812A6"/>
    <w:multiLevelType w:val="multilevel"/>
    <w:tmpl w:val="513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566F79"/>
    <w:multiLevelType w:val="multilevel"/>
    <w:tmpl w:val="8F80C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A833E5C"/>
    <w:multiLevelType w:val="multilevel"/>
    <w:tmpl w:val="1E7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E346BA"/>
    <w:multiLevelType w:val="multilevel"/>
    <w:tmpl w:val="273A5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EB073D0"/>
    <w:multiLevelType w:val="multilevel"/>
    <w:tmpl w:val="640A4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02553FA"/>
    <w:multiLevelType w:val="multilevel"/>
    <w:tmpl w:val="BED0A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1236E2B"/>
    <w:multiLevelType w:val="multilevel"/>
    <w:tmpl w:val="5332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5D5FA5"/>
    <w:multiLevelType w:val="multilevel"/>
    <w:tmpl w:val="17B60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AE54A79"/>
    <w:multiLevelType w:val="multilevel"/>
    <w:tmpl w:val="87D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E1D5A"/>
    <w:multiLevelType w:val="multilevel"/>
    <w:tmpl w:val="5D4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327921"/>
    <w:multiLevelType w:val="multilevel"/>
    <w:tmpl w:val="8356D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10F3E39"/>
    <w:multiLevelType w:val="multilevel"/>
    <w:tmpl w:val="7E2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6A6EAA"/>
    <w:multiLevelType w:val="multilevel"/>
    <w:tmpl w:val="642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6E63E1"/>
    <w:multiLevelType w:val="multilevel"/>
    <w:tmpl w:val="E25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883A7A"/>
    <w:multiLevelType w:val="multilevel"/>
    <w:tmpl w:val="111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552C9A"/>
    <w:multiLevelType w:val="multilevel"/>
    <w:tmpl w:val="B8C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814A16"/>
    <w:multiLevelType w:val="multilevel"/>
    <w:tmpl w:val="00981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6A16BBD"/>
    <w:multiLevelType w:val="multilevel"/>
    <w:tmpl w:val="122EE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80B373E"/>
    <w:multiLevelType w:val="multilevel"/>
    <w:tmpl w:val="073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05404A"/>
    <w:multiLevelType w:val="multilevel"/>
    <w:tmpl w:val="3C1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414E3B"/>
    <w:multiLevelType w:val="multilevel"/>
    <w:tmpl w:val="EBB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9D308A"/>
    <w:multiLevelType w:val="multilevel"/>
    <w:tmpl w:val="DA743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0B23DB3"/>
    <w:multiLevelType w:val="multilevel"/>
    <w:tmpl w:val="9D765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0C740C6"/>
    <w:multiLevelType w:val="multilevel"/>
    <w:tmpl w:val="7DF0C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1396971"/>
    <w:multiLevelType w:val="multilevel"/>
    <w:tmpl w:val="AD8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715C40"/>
    <w:multiLevelType w:val="multilevel"/>
    <w:tmpl w:val="872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606CFD"/>
    <w:multiLevelType w:val="multilevel"/>
    <w:tmpl w:val="EED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66D4D"/>
    <w:multiLevelType w:val="multilevel"/>
    <w:tmpl w:val="F0D2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581A75"/>
    <w:multiLevelType w:val="multilevel"/>
    <w:tmpl w:val="3E1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88485E"/>
    <w:multiLevelType w:val="multilevel"/>
    <w:tmpl w:val="F9025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A531EBB"/>
    <w:multiLevelType w:val="multilevel"/>
    <w:tmpl w:val="5B7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5A25AF"/>
    <w:multiLevelType w:val="multilevel"/>
    <w:tmpl w:val="DFF2E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CA46F28"/>
    <w:multiLevelType w:val="multilevel"/>
    <w:tmpl w:val="3FC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351258"/>
    <w:multiLevelType w:val="multilevel"/>
    <w:tmpl w:val="FB50D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EB960E0"/>
    <w:multiLevelType w:val="multilevel"/>
    <w:tmpl w:val="9CA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16491">
    <w:abstractNumId w:val="60"/>
  </w:num>
  <w:num w:numId="2" w16cid:durableId="1815564024">
    <w:abstractNumId w:val="58"/>
  </w:num>
  <w:num w:numId="3" w16cid:durableId="1598051848">
    <w:abstractNumId w:val="12"/>
  </w:num>
  <w:num w:numId="4" w16cid:durableId="1708749428">
    <w:abstractNumId w:val="25"/>
  </w:num>
  <w:num w:numId="5" w16cid:durableId="1599369716">
    <w:abstractNumId w:val="78"/>
  </w:num>
  <w:num w:numId="6" w16cid:durableId="610094183">
    <w:abstractNumId w:val="64"/>
  </w:num>
  <w:num w:numId="7" w16cid:durableId="1947303518">
    <w:abstractNumId w:val="14"/>
  </w:num>
  <w:num w:numId="8" w16cid:durableId="678696408">
    <w:abstractNumId w:val="34"/>
  </w:num>
  <w:num w:numId="9" w16cid:durableId="1809084517">
    <w:abstractNumId w:val="86"/>
  </w:num>
  <w:num w:numId="10" w16cid:durableId="1290823937">
    <w:abstractNumId w:val="11"/>
  </w:num>
  <w:num w:numId="11" w16cid:durableId="722412829">
    <w:abstractNumId w:val="24"/>
  </w:num>
  <w:num w:numId="12" w16cid:durableId="464544079">
    <w:abstractNumId w:val="54"/>
  </w:num>
  <w:num w:numId="13" w16cid:durableId="892813918">
    <w:abstractNumId w:val="53"/>
  </w:num>
  <w:num w:numId="14" w16cid:durableId="54548486">
    <w:abstractNumId w:val="18"/>
  </w:num>
  <w:num w:numId="15" w16cid:durableId="981739446">
    <w:abstractNumId w:val="26"/>
  </w:num>
  <w:num w:numId="16" w16cid:durableId="130752817">
    <w:abstractNumId w:val="74"/>
  </w:num>
  <w:num w:numId="17" w16cid:durableId="1356661158">
    <w:abstractNumId w:val="90"/>
  </w:num>
  <w:num w:numId="18" w16cid:durableId="1949193872">
    <w:abstractNumId w:val="80"/>
  </w:num>
  <w:num w:numId="19" w16cid:durableId="1652903706">
    <w:abstractNumId w:val="1"/>
  </w:num>
  <w:num w:numId="20" w16cid:durableId="1796870822">
    <w:abstractNumId w:val="36"/>
  </w:num>
  <w:num w:numId="21" w16cid:durableId="1032001800">
    <w:abstractNumId w:val="5"/>
  </w:num>
  <w:num w:numId="22" w16cid:durableId="1950158586">
    <w:abstractNumId w:val="10"/>
  </w:num>
  <w:num w:numId="23" w16cid:durableId="83690798">
    <w:abstractNumId w:val="62"/>
  </w:num>
  <w:num w:numId="24" w16cid:durableId="1299989854">
    <w:abstractNumId w:val="7"/>
  </w:num>
  <w:num w:numId="25" w16cid:durableId="539629191">
    <w:abstractNumId w:val="79"/>
  </w:num>
  <w:num w:numId="26" w16cid:durableId="1870560247">
    <w:abstractNumId w:val="16"/>
  </w:num>
  <w:num w:numId="27" w16cid:durableId="1910072897">
    <w:abstractNumId w:val="33"/>
  </w:num>
  <w:num w:numId="28" w16cid:durableId="996764385">
    <w:abstractNumId w:val="46"/>
  </w:num>
  <w:num w:numId="29" w16cid:durableId="695814535">
    <w:abstractNumId w:val="67"/>
  </w:num>
  <w:num w:numId="30" w16cid:durableId="649210492">
    <w:abstractNumId w:val="73"/>
  </w:num>
  <w:num w:numId="31" w16cid:durableId="1323268711">
    <w:abstractNumId w:val="20"/>
  </w:num>
  <w:num w:numId="32" w16cid:durableId="637613028">
    <w:abstractNumId w:val="61"/>
  </w:num>
  <w:num w:numId="33" w16cid:durableId="1520582635">
    <w:abstractNumId w:val="9"/>
  </w:num>
  <w:num w:numId="34" w16cid:durableId="1276133386">
    <w:abstractNumId w:val="63"/>
  </w:num>
  <w:num w:numId="35" w16cid:durableId="361444261">
    <w:abstractNumId w:val="51"/>
  </w:num>
  <w:num w:numId="36" w16cid:durableId="58870970">
    <w:abstractNumId w:val="40"/>
  </w:num>
  <w:num w:numId="37" w16cid:durableId="1849979166">
    <w:abstractNumId w:val="39"/>
  </w:num>
  <w:num w:numId="38" w16cid:durableId="2040422955">
    <w:abstractNumId w:val="37"/>
  </w:num>
  <w:num w:numId="39" w16cid:durableId="1133987270">
    <w:abstractNumId w:val="29"/>
  </w:num>
  <w:num w:numId="40" w16cid:durableId="1002970786">
    <w:abstractNumId w:val="88"/>
  </w:num>
  <w:num w:numId="41" w16cid:durableId="479271513">
    <w:abstractNumId w:val="21"/>
  </w:num>
  <w:num w:numId="42" w16cid:durableId="471563248">
    <w:abstractNumId w:val="23"/>
  </w:num>
  <w:num w:numId="43" w16cid:durableId="1308899705">
    <w:abstractNumId w:val="56"/>
  </w:num>
  <w:num w:numId="44" w16cid:durableId="281809116">
    <w:abstractNumId w:val="0"/>
  </w:num>
  <w:num w:numId="45" w16cid:durableId="1377509417">
    <w:abstractNumId w:val="77"/>
  </w:num>
  <w:num w:numId="46" w16cid:durableId="1401715571">
    <w:abstractNumId w:val="89"/>
  </w:num>
  <w:num w:numId="47" w16cid:durableId="1388336835">
    <w:abstractNumId w:val="35"/>
  </w:num>
  <w:num w:numId="48" w16cid:durableId="1643806021">
    <w:abstractNumId w:val="42"/>
  </w:num>
  <w:num w:numId="49" w16cid:durableId="133063941">
    <w:abstractNumId w:val="2"/>
  </w:num>
  <w:num w:numId="50" w16cid:durableId="218634561">
    <w:abstractNumId w:val="45"/>
  </w:num>
  <w:num w:numId="51" w16cid:durableId="343364655">
    <w:abstractNumId w:val="85"/>
  </w:num>
  <w:num w:numId="52" w16cid:durableId="1083648958">
    <w:abstractNumId w:val="59"/>
  </w:num>
  <w:num w:numId="53" w16cid:durableId="557672572">
    <w:abstractNumId w:val="71"/>
  </w:num>
  <w:num w:numId="54" w16cid:durableId="350184348">
    <w:abstractNumId w:val="48"/>
  </w:num>
  <w:num w:numId="55" w16cid:durableId="178397240">
    <w:abstractNumId w:val="13"/>
  </w:num>
  <w:num w:numId="56" w16cid:durableId="1127285560">
    <w:abstractNumId w:val="55"/>
  </w:num>
  <w:num w:numId="57" w16cid:durableId="1290090143">
    <w:abstractNumId w:val="31"/>
  </w:num>
  <w:num w:numId="58" w16cid:durableId="1556308869">
    <w:abstractNumId w:val="27"/>
  </w:num>
  <w:num w:numId="59" w16cid:durableId="1578396865">
    <w:abstractNumId w:val="50"/>
  </w:num>
  <w:num w:numId="60" w16cid:durableId="308486538">
    <w:abstractNumId w:val="87"/>
  </w:num>
  <w:num w:numId="61" w16cid:durableId="1745184187">
    <w:abstractNumId w:val="70"/>
  </w:num>
  <w:num w:numId="62" w16cid:durableId="464010051">
    <w:abstractNumId w:val="15"/>
  </w:num>
  <w:num w:numId="63" w16cid:durableId="590359248">
    <w:abstractNumId w:val="47"/>
  </w:num>
  <w:num w:numId="64" w16cid:durableId="1680158193">
    <w:abstractNumId w:val="32"/>
  </w:num>
  <w:num w:numId="65" w16cid:durableId="1650162533">
    <w:abstractNumId w:val="28"/>
  </w:num>
  <w:num w:numId="66" w16cid:durableId="1151747811">
    <w:abstractNumId w:val="43"/>
  </w:num>
  <w:num w:numId="67" w16cid:durableId="552935975">
    <w:abstractNumId w:val="52"/>
  </w:num>
  <w:num w:numId="68" w16cid:durableId="974067551">
    <w:abstractNumId w:val="82"/>
  </w:num>
  <w:num w:numId="69" w16cid:durableId="442962387">
    <w:abstractNumId w:val="4"/>
  </w:num>
  <w:num w:numId="70" w16cid:durableId="1982037173">
    <w:abstractNumId w:val="8"/>
  </w:num>
  <w:num w:numId="71" w16cid:durableId="2081630410">
    <w:abstractNumId w:val="84"/>
  </w:num>
  <w:num w:numId="72" w16cid:durableId="100032682">
    <w:abstractNumId w:val="3"/>
  </w:num>
  <w:num w:numId="73" w16cid:durableId="236135760">
    <w:abstractNumId w:val="30"/>
  </w:num>
  <w:num w:numId="74" w16cid:durableId="1224877047">
    <w:abstractNumId w:val="44"/>
  </w:num>
  <w:num w:numId="75" w16cid:durableId="377900234">
    <w:abstractNumId w:val="83"/>
  </w:num>
  <w:num w:numId="76" w16cid:durableId="2084787984">
    <w:abstractNumId w:val="22"/>
  </w:num>
  <w:num w:numId="77" w16cid:durableId="1479809123">
    <w:abstractNumId w:val="65"/>
  </w:num>
  <w:num w:numId="78" w16cid:durableId="1113014893">
    <w:abstractNumId w:val="49"/>
  </w:num>
  <w:num w:numId="79" w16cid:durableId="1292711661">
    <w:abstractNumId w:val="17"/>
  </w:num>
  <w:num w:numId="80" w16cid:durableId="1062562025">
    <w:abstractNumId w:val="81"/>
  </w:num>
  <w:num w:numId="81" w16cid:durableId="1051156009">
    <w:abstractNumId w:val="91"/>
  </w:num>
  <w:num w:numId="82" w16cid:durableId="1919092192">
    <w:abstractNumId w:val="6"/>
  </w:num>
  <w:num w:numId="83" w16cid:durableId="239951529">
    <w:abstractNumId w:val="19"/>
  </w:num>
  <w:num w:numId="84" w16cid:durableId="627979463">
    <w:abstractNumId w:val="57"/>
  </w:num>
  <w:num w:numId="85" w16cid:durableId="553125726">
    <w:abstractNumId w:val="69"/>
  </w:num>
  <w:num w:numId="86" w16cid:durableId="2104494259">
    <w:abstractNumId w:val="68"/>
  </w:num>
  <w:num w:numId="87" w16cid:durableId="1116756036">
    <w:abstractNumId w:val="66"/>
  </w:num>
  <w:num w:numId="88" w16cid:durableId="478809537">
    <w:abstractNumId w:val="75"/>
  </w:num>
  <w:num w:numId="89" w16cid:durableId="238294613">
    <w:abstractNumId w:val="72"/>
  </w:num>
  <w:num w:numId="90" w16cid:durableId="214631581">
    <w:abstractNumId w:val="76"/>
  </w:num>
  <w:num w:numId="91" w16cid:durableId="1793203969">
    <w:abstractNumId w:val="38"/>
  </w:num>
  <w:num w:numId="92" w16cid:durableId="14701694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BA7"/>
    <w:rsid w:val="00027678"/>
    <w:rsid w:val="00416729"/>
    <w:rsid w:val="00470448"/>
    <w:rsid w:val="004C3475"/>
    <w:rsid w:val="00626F74"/>
    <w:rsid w:val="006A55AA"/>
    <w:rsid w:val="009C2BA7"/>
    <w:rsid w:val="009E4BF0"/>
    <w:rsid w:val="00A50E56"/>
    <w:rsid w:val="00D56EC8"/>
    <w:rsid w:val="00D77A48"/>
    <w:rsid w:val="00E05320"/>
    <w:rsid w:val="00E168D3"/>
    <w:rsid w:val="00EC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26473"/>
  <w15:docId w15:val="{C21BE03C-FE37-461F-869B-0768FBDB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47" w:line="252" w:lineRule="auto"/>
        <w:ind w:right="1" w:firstLine="69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right="2942" w:hanging="10"/>
      <w:jc w:val="left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right="0" w:hanging="10"/>
      <w:jc w:val="left"/>
      <w:outlineLvl w:val="1"/>
    </w:pPr>
    <w:rPr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right="0" w:hanging="10"/>
      <w:jc w:val="left"/>
      <w:outlineLvl w:val="2"/>
    </w:pPr>
    <w:rPr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0" w:lineRule="auto"/>
    </w:pPr>
    <w:rPr>
      <w:color w:val="000000"/>
      <w:sz w:val="16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16"/>
    </w:rPr>
  </w:style>
  <w:style w:type="character" w:customStyle="1" w:styleId="Ttulo3Char">
    <w:name w:val="Título 3 Char"/>
    <w:rPr>
      <w:rFonts w:ascii="Calibri" w:eastAsia="Calibri" w:hAnsi="Calibri" w:cs="Calibri"/>
      <w:color w:val="000000"/>
      <w:sz w:val="28"/>
    </w:rPr>
  </w:style>
  <w:style w:type="character" w:customStyle="1" w:styleId="Ttulo2Char">
    <w:name w:val="Título 2 Char"/>
    <w:rPr>
      <w:rFonts w:ascii="Calibri" w:eastAsia="Calibri" w:hAnsi="Calibri" w:cs="Calibri"/>
      <w:color w:val="000000"/>
      <w:sz w:val="28"/>
    </w:rPr>
  </w:style>
  <w:style w:type="character" w:customStyle="1" w:styleId="Ttulo1Char">
    <w:name w:val="Título 1 Char"/>
    <w:rPr>
      <w:rFonts w:ascii="Calibri" w:eastAsia="Calibri" w:hAnsi="Calibri" w:cs="Calibri"/>
      <w:b/>
      <w:color w:val="000000"/>
      <w:sz w:val="32"/>
    </w:rPr>
  </w:style>
  <w:style w:type="paragraph" w:styleId="Sumrio1">
    <w:name w:val="toc 1"/>
    <w:hidden/>
    <w:uiPriority w:val="39"/>
    <w:pPr>
      <w:spacing w:after="114"/>
      <w:ind w:left="25" w:right="23" w:hanging="10"/>
    </w:pPr>
    <w:rPr>
      <w:color w:val="000000"/>
    </w:rPr>
  </w:style>
  <w:style w:type="paragraph" w:styleId="Sumrio2">
    <w:name w:val="toc 2"/>
    <w:hidden/>
    <w:uiPriority w:val="39"/>
    <w:pPr>
      <w:spacing w:after="114"/>
      <w:ind w:left="246" w:right="23" w:hanging="10"/>
    </w:pPr>
    <w:rPr>
      <w:color w:val="000000"/>
    </w:rPr>
  </w:style>
  <w:style w:type="paragraph" w:styleId="Sumrio3">
    <w:name w:val="toc 3"/>
    <w:hidden/>
    <w:uiPriority w:val="39"/>
    <w:pPr>
      <w:spacing w:after="114"/>
      <w:ind w:left="246" w:right="23" w:hanging="10"/>
    </w:pPr>
    <w:rPr>
      <w:color w:val="00000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917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7FDB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B813D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AA6DBE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8" w:type="dxa"/>
        <w:left w:w="0" w:type="dxa"/>
        <w:bottom w:w="0" w:type="dxa"/>
        <w:right w:w="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PeW7wPgOQMsnC4bQHY0th91iQ==">CgMxLjAyDmguNDE3M25qZjlnN2NmMg5oLjhxNHV2MDVjZHEzNjIOaC5vd3V6ZmlhZHBydGEyDWgueTVpdXI0cjAzb24yDmguZmQ1eTFhNjVteWh0Mg5oLnR3dDZqdmx0dGF5YzIOaC5zZmNrMHdhcGNmdHQyDmguZzljNHhlYWNoZ2k1Mg5oLmd5eWxyMGNscWk4MzIOaC42eDQ3YnJtdmMwcXEyDmguMno1dWxjZ2JvbzJmMg5oLjhiNzB2OTF1c3N5bjIOaC5zeG13eTU3NnUwbmsyDmguNThvOTRreWpraWVqMg5oLjU4bzk0a3lqa2llajIOaC41OG85NGt5amtpZWoyDmguNThvOTRreWpraWVqMg5oLjU4bzk0a3lqa2llajIOaC41OG85NGt5amtpZWoyDmguNThvOTRreWpraWVqMg5oLjU4bzk0a3lqa2llajIOaC41OG85NGt5amtpZWoyDmguNThvOTRreWpraWVqMg5oLjU4bzk0a3lqa2llajIOaC41OG85NGt5amtpZWoyDmguNThvOTRreWpraWVqMg5oLjU4bzk0a3lqa2llajIOaC41OG85NGt5amtpZWoyDmguNThvOTRreWpraWVqMg5oLjU4bzk0a3lqa2llajIOaC41OG85NGt5amtpZWoyDmgucmgyaHdhbmNvcmhiMg5oLnBmdnY3eTU0aDZidDIOaC5wZnZ2N3k1NGg2YnQyDmgucGZ2djd5NTRoNmJ0Mg5oLnBmdnY3eTU0aDZidDIOaC5wZnZ2N3k1NGg2YnQyDmgucGZ2djd5NTRoNmJ0Mg5oLnBmdnY3eTU0aDZidDIOaC5wZnZ2N3k1NGg2YnQyDmgucGZ2djd5NTRoNmJ0Mg5oLnBmdnY3eTU0aDZidDIOaC5wZnZ2N3k1NGg2YnQyDmgucGZ2djd5NTRoNmJ0Mg5oLnBmdnY3eTU0aDZidDIOaC5wZnZ2N3k1NGg2YnQyDmgucGZ2djd5NTRoNmJ0Mg5oLnBmdnY3eTU0aDZidDIOaC5wZnZ2N3k1NGg2YnQyDmgucGZ2djd5NTRoNmJ0Mg5oLnBmdnY3eTU0aDZidDIOaC5wZnZ2N3k1NGg2YnQyDmgucGZ2djd5NTRoNmJ0Mg5oLjZkeDBpYmMxcmlnNDIOaC5kYWE1Y3Rrb285N2k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ncHpoY3BrN3V3cTMyDmguZ3lkMXE2MnFwZmd1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uaTE2YmhhcnZ4YjgyDmgueWp3cXFpejQydW1h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cHQ0dGx6d3gxd3h1Mg5oLnk0dzVidm03Y2FyM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FvZ2dhNGRxb2hoNjIOaC43M2tzbHBjeDBuZDA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bHpxNXMzcno0bWwyDmgucHVnbHFwZDE3eHQw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mMmVreDNwMnBvNjIOaC5sZjJla3gzcDJwbzYyDmgubGYyZWt4M3AycG82Mg5oLmxlb3FoaWMweWx2bDIOaC5sZjJla3gzcDJwbzYyDmgubmFib3g2MXRwODNmMg5oLnBlOHh6NW8wb201NDIOaC5zejU5b2Y2Zm95c3AyDmguMThxbzJ1cjVmb2FkMg5oLmdndng3MWhoNXBwdjIOaC5qaTYyY3llY2RjZnYyDmguN2lrd3pndGprY210Mg5oLmZ4Nmp2c2docmgzcTIOaC43OHFhNm8xODJkYXUyDWgudWlybGs1OW1nZGYyDmguc2hrcDNzcXNjMXF2Mg5oLm05N2Vrc2RibjJsMTIOaC52ZTdncG9jMG0yNm84AHIhMThfemktMjlQaFFvaHN3clhUSGZ6TjRrT2VVVVVicT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1375</Words>
  <Characters>7895</Characters>
  <Application>Microsoft Office Word</Application>
  <DocSecurity>0</DocSecurity>
  <Lines>239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Topocart</dc:creator>
  <cp:lastModifiedBy>Black Star</cp:lastModifiedBy>
  <cp:revision>3</cp:revision>
  <dcterms:created xsi:type="dcterms:W3CDTF">2026-04-18T21:57:00Z</dcterms:created>
  <dcterms:modified xsi:type="dcterms:W3CDTF">2026-04-18T21:58:00Z</dcterms:modified>
</cp:coreProperties>
</file>