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505A6"/>
          <w:sz w:val="64"/>
        </w:rPr>
        <w:t>MEJORAAPP</w:t>
      </w:r>
    </w:p>
    <w:p>
      <w:pPr>
        <w:jc w:val="center"/>
      </w:pPr>
      <w:r>
        <w:rPr>
          <w:color w:val="333333"/>
          <w:sz w:val="36"/>
        </w:rPr>
        <w:t>Cómo Funciona una Vez Desplegada</w:t>
      </w:r>
    </w:p>
    <w:p>
      <w:pPr>
        <w:jc w:val="center"/>
      </w:pPr>
      <w:r>
        <w:rPr>
          <w:color w:val="666666"/>
          <w:sz w:val="26"/>
        </w:rPr>
        <w:t>Arquitectura de Despliegue y Flujo de Datos</w:t>
      </w:r>
    </w:p>
    <w:p/>
    <w:p/>
    <w:p/>
    <w:p/>
    <w:p/>
    <w:p/>
    <w:p>
      <w:pPr>
        <w:jc w:val="center"/>
      </w:pPr>
      <w:r>
        <w:rPr>
          <w:color w:val="666666"/>
          <w:sz w:val="22"/>
        </w:rPr>
        <w:t>20 de Abril de 2026 — app.mejoraok.com</w:t>
      </w:r>
    </w:p>
    <w:p>
      <w:r>
        <w:br w:type="page"/>
      </w:r>
    </w:p>
    <w:p>
      <w:pPr>
        <w:pStyle w:val="Heading1"/>
      </w:pPr>
      <w:r>
        <w:rPr>
          <w:color w:val="0505A6"/>
        </w:rPr>
        <w:t>1. Resumen</w:t>
      </w:r>
    </w:p>
    <w:p>
      <w:r>
        <w:t>Una vez subidos los archivos de producción a la carpeta public_html del hosting, MejoraApp funciona como una SPA (Single Page Application). El hosting sirve únicamente archivos estáticos (HTML, JavaScript, CSS). Toda la lógica de negocio, autenticación, base de datos y procesamiento de IA ocurre en Supabase, que es un backend-as-a-service en la nube.</w:t>
      </w:r>
    </w:p>
    <w:p>
      <w:r>
        <w:rPr>
          <w:b/>
          <w:i/>
          <w:color w:val="0505A6"/>
        </w:rPr>
        <w:t>Tu hosting es una estantería. Supabase es el cerebro.</w:t>
      </w:r>
    </w:p>
    <w:p>
      <w:pPr>
        <w:pStyle w:val="Heading1"/>
      </w:pPr>
      <w:r>
        <w:rPr>
          <w:color w:val="0505A6"/>
        </w:rPr>
        <w:t>2. Arquitectura de Despliegue</w:t>
      </w:r>
    </w:p>
    <w:p>
      <w:r>
        <w:t>La app NO tiene servidor propio. No hay PHP, no hay Node.js corriendo en el hosting, no hay base de datos en el hosting. El hosting es un simple servidor de archivos estáticos.</w:t>
      </w:r>
    </w:p>
    <w:p>
      <w:pPr>
        <w:pStyle w:val="Heading2"/>
      </w:pPr>
      <w:r>
        <w:rPr>
          <w:color w:val="0505A6"/>
        </w:rPr>
        <w:t>2.1 Diagrama de Flujo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505A6"/>
          </w:tcPr>
          <w:p>
            <w:pPr>
              <w:jc w:val="center"/>
            </w:pPr>
            <w:r>
              <w:rPr>
                <w:b/>
                <w:color w:val="FFFFFF"/>
                <w:sz w:val="18"/>
              </w:rPr>
              <w:t>Paso</w:t>
            </w:r>
          </w:p>
        </w:tc>
        <w:tc>
          <w:tcPr>
            <w:tcW w:type="dxa" w:w="3324"/>
            <w:shd w:fill="0505A6"/>
          </w:tcPr>
          <w:p>
            <w:pPr>
              <w:jc w:val="center"/>
            </w:pPr>
            <w:r>
              <w:rPr>
                <w:b/>
                <w:color w:val="FFFFFF"/>
                <w:sz w:val="18"/>
              </w:rPr>
              <w:t>Evento</w:t>
            </w:r>
          </w:p>
        </w:tc>
        <w:tc>
          <w:tcPr>
            <w:tcW w:type="dxa" w:w="3324"/>
            <w:shd w:fill="0505A6"/>
          </w:tcPr>
          <w:p>
            <w:pPr>
              <w:jc w:val="center"/>
            </w:pPr>
            <w:r>
              <w:rPr>
                <w:b/>
                <w:color w:val="FFFFFF"/>
                <w:sz w:val="18"/>
              </w:rPr>
              <w:t>Detalle</w:t>
            </w:r>
          </w:p>
        </w:tc>
      </w:tr>
      <w:tr>
        <w:tc>
          <w:tcPr>
            <w:tcW w:type="dxa" w:w="3324"/>
          </w:tcPr>
          <w:p>
            <w:r>
              <w:rPr>
                <w:sz w:val="18"/>
              </w:rPr>
              <w:t>1</w:t>
            </w:r>
          </w:p>
        </w:tc>
        <w:tc>
          <w:tcPr>
            <w:tcW w:type="dxa" w:w="3324"/>
          </w:tcPr>
          <w:p>
            <w:r>
              <w:rPr>
                <w:sz w:val="18"/>
              </w:rPr>
              <w:t>Usuario visita app.mejoraok.com</w:t>
            </w:r>
          </w:p>
        </w:tc>
        <w:tc>
          <w:tcPr>
            <w:tcW w:type="dxa" w:w="3324"/>
          </w:tcPr>
          <w:p>
            <w:r>
              <w:rPr>
                <w:sz w:val="18"/>
              </w:rPr>
              <w:t>El navegador pide la página al hosting</w:t>
            </w:r>
          </w:p>
        </w:tc>
      </w:tr>
      <w:tr>
        <w:tc>
          <w:tcPr>
            <w:tcW w:type="dxa" w:w="3324"/>
            <w:shd w:fill="F0F0FF"/>
          </w:tcPr>
          <w:p>
            <w:r>
              <w:rPr>
                <w:sz w:val="18"/>
              </w:rPr>
              <w:t>2</w:t>
            </w:r>
          </w:p>
        </w:tc>
        <w:tc>
          <w:tcPr>
            <w:tcW w:type="dxa" w:w="3324"/>
            <w:shd w:fill="F0F0FF"/>
          </w:tcPr>
          <w:p>
            <w:r>
              <w:rPr>
                <w:sz w:val="18"/>
              </w:rPr>
              <w:t>Hosting sirve index.html + JS/CSS</w:t>
            </w:r>
          </w:p>
        </w:tc>
        <w:tc>
          <w:tcPr>
            <w:tcW w:type="dxa" w:w="3324"/>
            <w:shd w:fill="F0F0FF"/>
          </w:tcPr>
          <w:p>
            <w:r>
              <w:rPr>
                <w:sz w:val="18"/>
              </w:rPr>
              <w:t>Archivos estáticos desde public_html</w:t>
            </w:r>
          </w:p>
        </w:tc>
      </w:tr>
      <w:tr>
        <w:tc>
          <w:tcPr>
            <w:tcW w:type="dxa" w:w="3324"/>
          </w:tcPr>
          <w:p>
            <w:r>
              <w:rPr>
                <w:sz w:val="18"/>
              </w:rPr>
              <w:t>3</w:t>
            </w:r>
          </w:p>
        </w:tc>
        <w:tc>
          <w:tcPr>
            <w:tcW w:type="dxa" w:w="3324"/>
          </w:tcPr>
          <w:p>
            <w:r>
              <w:rPr>
                <w:sz w:val="18"/>
              </w:rPr>
              <w:t>React carga en el navegador</w:t>
            </w:r>
          </w:p>
        </w:tc>
        <w:tc>
          <w:tcPr>
            <w:tcW w:type="dxa" w:w="3324"/>
          </w:tcPr>
          <w:p>
            <w:r>
              <w:rPr>
                <w:sz w:val="18"/>
              </w:rPr>
              <w:t>La app cobra vida en el browser del usuario</w:t>
            </w:r>
          </w:p>
        </w:tc>
      </w:tr>
      <w:tr>
        <w:tc>
          <w:tcPr>
            <w:tcW w:type="dxa" w:w="3324"/>
            <w:shd w:fill="F0F0FF"/>
          </w:tcPr>
          <w:p>
            <w:r>
              <w:rPr>
                <w:sz w:val="18"/>
              </w:rPr>
              <w:t>4</w:t>
            </w:r>
          </w:p>
        </w:tc>
        <w:tc>
          <w:tcPr>
            <w:tcW w:type="dxa" w:w="3324"/>
            <w:shd w:fill="F0F0FF"/>
          </w:tcPr>
          <w:p>
            <w:r>
              <w:rPr>
                <w:sz w:val="18"/>
              </w:rPr>
              <w:t>App hace llamadas a Supabase</w:t>
            </w:r>
          </w:p>
        </w:tc>
        <w:tc>
          <w:tcPr>
            <w:tcW w:type="dxa" w:w="3324"/>
            <w:shd w:fill="F0F0FF"/>
          </w:tcPr>
          <w:p>
            <w:r>
              <w:rPr>
                <w:sz w:val="18"/>
              </w:rPr>
              <w:t>Auth, DB, Realtime, Edge Functions</w:t>
            </w:r>
          </w:p>
        </w:tc>
      </w:tr>
      <w:tr>
        <w:tc>
          <w:tcPr>
            <w:tcW w:type="dxa" w:w="3324"/>
          </w:tcPr>
          <w:p>
            <w:r>
              <w:rPr>
                <w:sz w:val="18"/>
              </w:rPr>
              <w:t>5</w:t>
            </w:r>
          </w:p>
        </w:tc>
        <w:tc>
          <w:tcPr>
            <w:tcW w:type="dxa" w:w="3324"/>
          </w:tcPr>
          <w:p>
            <w:r>
              <w:rPr>
                <w:sz w:val="18"/>
              </w:rPr>
              <w:t>Supabase responde</w:t>
            </w:r>
          </w:p>
        </w:tc>
        <w:tc>
          <w:tcPr>
            <w:tcW w:type="dxa" w:w="3324"/>
          </w:tcPr>
          <w:p>
            <w:r>
              <w:rPr>
                <w:sz w:val="18"/>
              </w:rPr>
              <w:t>Datos JSON que la app renderiza</w:t>
            </w:r>
          </w:p>
        </w:tc>
      </w:tr>
    </w:tbl>
    <w:p/>
    <w:p>
      <w:pPr>
        <w:pStyle w:val="Heading1"/>
      </w:pPr>
      <w:r>
        <w:rPr>
          <w:color w:val="0505A6"/>
        </w:rPr>
        <w:t>3. Qué Hace Cada Parte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505A6"/>
          </w:tcPr>
          <w:p>
            <w:pPr>
              <w:jc w:val="center"/>
            </w:pPr>
            <w:r>
              <w:rPr>
                <w:b/>
                <w:color w:val="FFFFFF"/>
                <w:sz w:val="18"/>
              </w:rPr>
              <w:t>Componente</w:t>
            </w:r>
          </w:p>
        </w:tc>
        <w:tc>
          <w:tcPr>
            <w:tcW w:type="dxa" w:w="3324"/>
            <w:shd w:fill="0505A6"/>
          </w:tcPr>
          <w:p>
            <w:pPr>
              <w:jc w:val="center"/>
            </w:pPr>
            <w:r>
              <w:rPr>
                <w:b/>
                <w:color w:val="FFFFFF"/>
                <w:sz w:val="18"/>
              </w:rPr>
              <w:t>Hosting (FTP) 🗄️</w:t>
            </w:r>
          </w:p>
        </w:tc>
        <w:tc>
          <w:tcPr>
            <w:tcW w:type="dxa" w:w="3324"/>
            <w:shd w:fill="0505A6"/>
          </w:tcPr>
          <w:p>
            <w:pPr>
              <w:jc w:val="center"/>
            </w:pPr>
            <w:r>
              <w:rPr>
                <w:b/>
                <w:color w:val="FFFFFF"/>
                <w:sz w:val="18"/>
              </w:rPr>
              <w:t>Supabase ☁️</w:t>
            </w:r>
          </w:p>
        </w:tc>
      </w:tr>
      <w:tr>
        <w:tc>
          <w:tcPr>
            <w:tcW w:type="dxa" w:w="3324"/>
          </w:tcPr>
          <w:p>
            <w:r>
              <w:rPr>
                <w:sz w:val="18"/>
              </w:rPr>
              <w:t>Función</w:t>
            </w:r>
          </w:p>
        </w:tc>
        <w:tc>
          <w:tcPr>
            <w:tcW w:type="dxa" w:w="3324"/>
          </w:tcPr>
          <w:p>
            <w:r>
              <w:rPr>
                <w:sz w:val="18"/>
              </w:rPr>
              <w:t>Sirve archivos estáticos</w:t>
            </w:r>
          </w:p>
        </w:tc>
        <w:tc>
          <w:tcPr>
            <w:tcW w:type="dxa" w:w="3324"/>
          </w:tcPr>
          <w:p>
            <w:r>
              <w:rPr>
                <w:sz w:val="18"/>
              </w:rPr>
              <w:t>Backend completo</w:t>
            </w:r>
          </w:p>
        </w:tc>
      </w:tr>
      <w:tr>
        <w:tc>
          <w:tcPr>
            <w:tcW w:type="dxa" w:w="3324"/>
            <w:shd w:fill="F0F0FF"/>
          </w:tcPr>
          <w:p>
            <w:r>
              <w:rPr>
                <w:sz w:val="18"/>
              </w:rPr>
              <w:t>Autenticación</w:t>
            </w:r>
          </w:p>
        </w:tc>
        <w:tc>
          <w:tcPr>
            <w:tcW w:type="dxa" w:w="3324"/>
            <w:shd w:fill="F0F0FF"/>
          </w:tcPr>
          <w:p>
            <w:r>
              <w:rPr>
                <w:sz w:val="18"/>
              </w:rPr>
              <w:t>❌ No participa</w:t>
            </w:r>
          </w:p>
        </w:tc>
        <w:tc>
          <w:tcPr>
            <w:tcW w:type="dxa" w:w="3324"/>
            <w:shd w:fill="F0F0FF"/>
          </w:tcPr>
          <w:p>
            <w:r>
              <w:rPr>
                <w:sz w:val="18"/>
              </w:rPr>
              <w:t>✅ Login, registro, OAuth, recovery</w:t>
            </w:r>
          </w:p>
        </w:tc>
      </w:tr>
      <w:tr>
        <w:tc>
          <w:tcPr>
            <w:tcW w:type="dxa" w:w="3324"/>
          </w:tcPr>
          <w:p>
            <w:r>
              <w:rPr>
                <w:sz w:val="18"/>
              </w:rPr>
              <w:t>Base de datos</w:t>
            </w:r>
          </w:p>
        </w:tc>
        <w:tc>
          <w:tcPr>
            <w:tcW w:type="dxa" w:w="3324"/>
          </w:tcPr>
          <w:p>
            <w:r>
              <w:rPr>
                <w:sz w:val="18"/>
              </w:rPr>
              <w:t>❌ No participa</w:t>
            </w:r>
          </w:p>
        </w:tc>
        <w:tc>
          <w:tcPr>
            <w:tcW w:type="dxa" w:w="3324"/>
          </w:tcPr>
          <w:p>
            <w:r>
              <w:rPr>
                <w:sz w:val="18"/>
              </w:rPr>
              <w:t>✅ PostgreSQL con RLS</w:t>
            </w:r>
          </w:p>
        </w:tc>
      </w:tr>
      <w:tr>
        <w:tc>
          <w:tcPr>
            <w:tcW w:type="dxa" w:w="3324"/>
            <w:shd w:fill="F0F0FF"/>
          </w:tcPr>
          <w:p>
            <w:r>
              <w:rPr>
                <w:sz w:val="18"/>
              </w:rPr>
              <w:t>Posts/Comentarios</w:t>
            </w:r>
          </w:p>
        </w:tc>
        <w:tc>
          <w:tcPr>
            <w:tcW w:type="dxa" w:w="3324"/>
            <w:shd w:fill="F0F0FF"/>
          </w:tcPr>
          <w:p>
            <w:r>
              <w:rPr>
                <w:sz w:val="18"/>
              </w:rPr>
              <w:t>❌ No participa</w:t>
            </w:r>
          </w:p>
        </w:tc>
        <w:tc>
          <w:tcPr>
            <w:tcW w:type="dxa" w:w="3324"/>
            <w:shd w:fill="F0F0FF"/>
          </w:tcPr>
          <w:p>
            <w:r>
              <w:rPr>
                <w:sz w:val="18"/>
              </w:rPr>
              <w:t>✅ Tablas + Realtime</w:t>
            </w:r>
          </w:p>
        </w:tc>
      </w:tr>
      <w:tr>
        <w:tc>
          <w:tcPr>
            <w:tcW w:type="dxa" w:w="3324"/>
          </w:tcPr>
          <w:p>
            <w:r>
              <w:rPr>
                <w:sz w:val="18"/>
              </w:rPr>
              <w:t>Moderación IA</w:t>
            </w:r>
          </w:p>
        </w:tc>
        <w:tc>
          <w:tcPr>
            <w:tcW w:type="dxa" w:w="3324"/>
          </w:tcPr>
          <w:p>
            <w:r>
              <w:rPr>
                <w:sz w:val="18"/>
              </w:rPr>
              <w:t>❌ No participa</w:t>
            </w:r>
          </w:p>
        </w:tc>
        <w:tc>
          <w:tcPr>
            <w:tcW w:type="dxa" w:w="3324"/>
          </w:tcPr>
          <w:p>
            <w:r>
              <w:rPr>
                <w:sz w:val="18"/>
              </w:rPr>
              <w:t>✅ Edge Functions + Gemini</w:t>
            </w:r>
          </w:p>
        </w:tc>
      </w:tr>
      <w:tr>
        <w:tc>
          <w:tcPr>
            <w:tcW w:type="dxa" w:w="3324"/>
            <w:shd w:fill="F0F0FF"/>
          </w:tcPr>
          <w:p>
            <w:r>
              <w:rPr>
                <w:sz w:val="18"/>
              </w:rPr>
              <w:t>Contenido generado</w:t>
            </w:r>
          </w:p>
        </w:tc>
        <w:tc>
          <w:tcPr>
            <w:tcW w:type="dxa" w:w="3324"/>
            <w:shd w:fill="F0F0FF"/>
          </w:tcPr>
          <w:p>
            <w:r>
              <w:rPr>
                <w:sz w:val="18"/>
              </w:rPr>
              <w:t>❌ No participa</w:t>
            </w:r>
          </w:p>
        </w:tc>
        <w:tc>
          <w:tcPr>
            <w:tcW w:type="dxa" w:w="3324"/>
            <w:shd w:fill="F0F0FF"/>
          </w:tcPr>
          <w:p>
            <w:r>
              <w:rPr>
                <w:sz w:val="18"/>
              </w:rPr>
              <w:t>✅ Edge Functions + IA</w:t>
            </w:r>
          </w:p>
        </w:tc>
      </w:tr>
      <w:tr>
        <w:tc>
          <w:tcPr>
            <w:tcW w:type="dxa" w:w="3324"/>
          </w:tcPr>
          <w:p>
            <w:r>
              <w:rPr>
                <w:sz w:val="18"/>
              </w:rPr>
              <w:t>Archivos subidos</w:t>
            </w:r>
          </w:p>
        </w:tc>
        <w:tc>
          <w:tcPr>
            <w:tcW w:type="dxa" w:w="3324"/>
          </w:tcPr>
          <w:p>
            <w:r>
              <w:rPr>
                <w:sz w:val="18"/>
              </w:rPr>
              <w:t>❌ No participa</w:t>
            </w:r>
          </w:p>
        </w:tc>
        <w:tc>
          <w:tcPr>
            <w:tcW w:type="dxa" w:w="3324"/>
          </w:tcPr>
          <w:p>
            <w:r>
              <w:rPr>
                <w:sz w:val="18"/>
              </w:rPr>
              <w:t>✅ Supabase Storage</w:t>
            </w:r>
          </w:p>
        </w:tc>
      </w:tr>
      <w:tr>
        <w:tc>
          <w:tcPr>
            <w:tcW w:type="dxa" w:w="3324"/>
            <w:shd w:fill="F0F0FF"/>
          </w:tcPr>
          <w:p>
            <w:r>
              <w:rPr>
                <w:sz w:val="18"/>
              </w:rPr>
              <w:t>HTML/CSS/JS</w:t>
            </w:r>
          </w:p>
        </w:tc>
        <w:tc>
          <w:tcPr>
            <w:tcW w:type="dxa" w:w="3324"/>
            <w:shd w:fill="F0F0FF"/>
          </w:tcPr>
          <w:p>
            <w:r>
              <w:rPr>
                <w:sz w:val="18"/>
              </w:rPr>
              <w:t>✅ Los sirve</w:t>
            </w:r>
          </w:p>
        </w:tc>
        <w:tc>
          <w:tcPr>
            <w:tcW w:type="dxa" w:w="3324"/>
            <w:shd w:fill="F0F0FF"/>
          </w:tcPr>
          <w:p>
            <w:r>
              <w:rPr>
                <w:sz w:val="18"/>
              </w:rPr>
              <w:t>❌ No participa</w:t>
            </w:r>
          </w:p>
        </w:tc>
      </w:tr>
      <w:tr>
        <w:tc>
          <w:tcPr>
            <w:tcW w:type="dxa" w:w="3324"/>
          </w:tcPr>
          <w:p>
            <w:r>
              <w:rPr>
                <w:sz w:val="18"/>
              </w:rPr>
              <w:t>PWA/Service Worker</w:t>
            </w:r>
          </w:p>
        </w:tc>
        <w:tc>
          <w:tcPr>
            <w:tcW w:type="dxa" w:w="3324"/>
          </w:tcPr>
          <w:p>
            <w:r>
              <w:rPr>
                <w:sz w:val="18"/>
              </w:rPr>
              <w:t>✅ Los sirve</w:t>
            </w:r>
          </w:p>
        </w:tc>
        <w:tc>
          <w:tcPr>
            <w:tcW w:type="dxa" w:w="3324"/>
          </w:tcPr>
          <w:p>
            <w:r>
              <w:rPr>
                <w:sz w:val="18"/>
              </w:rPr>
              <w:t>❌ No participa</w:t>
            </w:r>
          </w:p>
        </w:tc>
      </w:tr>
    </w:tbl>
    <w:p/>
    <w:p>
      <w:pPr>
        <w:pStyle w:val="Heading1"/>
      </w:pPr>
      <w:r>
        <w:rPr>
          <w:color w:val="0505A6"/>
        </w:rPr>
        <w:t>4. Requisitos del Hosting</w:t>
      </w:r>
    </w:p>
    <w:p>
      <w:r>
        <w:t>Como el hosting solo sirve archivos estáticos, puede ser el más barato que encuentres. Único requisito importante:</w:t>
      </w:r>
    </w:p>
    <w:p>
      <w:pPr>
        <w:pStyle w:val="ListBullet"/>
      </w:pPr>
      <w:r>
        <w:t>Sirva archivos estáticos (HTML, JS, CSS, imágenes, fonts)</w:t>
      </w:r>
    </w:p>
    <w:p>
      <w:pPr>
        <w:pStyle w:val="ListBullet"/>
      </w:pPr>
      <w:r>
        <w:t>Soporte HTTPS (SSL) — Supabase lo requiere</w:t>
      </w:r>
    </w:p>
    <w:p>
      <w:pPr>
        <w:pStyle w:val="ListBullet"/>
      </w:pPr>
      <w:r>
        <w:t>Opcional: soporte .htaccess para SPA routing (rewrite rules)</w:t>
      </w:r>
    </w:p>
    <w:p>
      <w:pPr>
        <w:pStyle w:val="ListBullet"/>
      </w:pPr>
      <w:r>
        <w:t>Espacio en disco: mínimo 5MB (el build son ~350KB gzipped)</w:t>
      </w:r>
    </w:p>
    <w:p>
      <w:pPr>
        <w:pStyle w:val="Heading1"/>
      </w:pPr>
      <w:r>
        <w:rPr>
          <w:color w:val="0505A6"/>
        </w:rPr>
        <w:t>5. Cómo Actualizar la App</w:t>
      </w:r>
    </w:p>
    <w:p>
      <w:r>
        <w:t>Cuando haya cambios en el código:</w:t>
      </w:r>
    </w:p>
    <w:p>
      <w:pPr>
        <w:pStyle w:val="ListNumber"/>
      </w:pPr>
      <w:r>
        <w:t>Paso 1: Hacer cambios en el código fuente</w:t>
      </w:r>
    </w:p>
    <w:p>
      <w:pPr>
        <w:pStyle w:val="ListNumber"/>
      </w:pPr>
      <w:r>
        <w:t>Paso 2: Ejecutar npm run build (genera carpeta dist/)</w:t>
      </w:r>
    </w:p>
    <w:p>
      <w:pPr>
        <w:pStyle w:val="ListNumber"/>
      </w:pPr>
      <w:r>
        <w:t>Paso 3: Subir el contenido de dist/ a public_html por FTP (sobreescribir todo)</w:t>
      </w:r>
    </w:p>
    <w:p>
      <w:pPr>
        <w:pStyle w:val="ListNumber"/>
      </w:pPr>
      <w:r>
        <w:t>Paso 4: El navegador del usuario descarga los nuevos JS/CSS en la próxima visita</w:t>
      </w:r>
    </w:p>
    <w:p>
      <w:pPr>
        <w:pStyle w:val="ListNumber"/>
      </w:pPr>
      <w:r>
        <w:t>Paso 5: No hay que reiniciar nada — el hosting simplemente sirve los archivos nuevos</w:t>
      </w:r>
    </w:p>
    <w:p>
      <w:r>
        <w:rPr>
          <w:b/>
        </w:rPr>
        <w:t xml:space="preserve">Nota: </w:t>
      </w:r>
      <w:r>
        <w:t>Si el usuario ya tiene la app abierta, puede necesitar refrescar la página (F5 o Ctrl+R) para ver los cambios. Los archivos JS tienen hashes en el nombre (ej: index-QRs1SM9m.css) que fuerzan al navegador a descargar la nueva versión.</w:t>
      </w:r>
    </w:p>
    <w:p>
      <w:pPr>
        <w:pStyle w:val="Heading1"/>
      </w:pPr>
      <w:r>
        <w:rPr>
          <w:color w:val="0505A6"/>
        </w:rPr>
        <w:t>6. Conectividad e Internet</w:t>
      </w:r>
    </w:p>
    <w:p>
      <w:r>
        <w:t>MejoraApp necesita conexión a internet para funcionar. Sin internet: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505A6"/>
          </w:tcPr>
          <w:p>
            <w:pPr>
              <w:jc w:val="center"/>
            </w:pPr>
            <w:r>
              <w:rPr>
                <w:b/>
                <w:color w:val="FFFFFF"/>
                <w:sz w:val="18"/>
              </w:rPr>
              <w:t>Estado</w:t>
            </w:r>
          </w:p>
        </w:tc>
        <w:tc>
          <w:tcPr>
            <w:tcW w:type="dxa" w:w="3324"/>
            <w:shd w:fill="0505A6"/>
          </w:tcPr>
          <w:p>
            <w:pPr>
              <w:jc w:val="center"/>
            </w:pPr>
            <w:r>
              <w:rPr>
                <w:b/>
                <w:color w:val="FFFFFF"/>
                <w:sz w:val="18"/>
              </w:rPr>
              <w:t>¿Qué funciona?</w:t>
            </w:r>
          </w:p>
        </w:tc>
        <w:tc>
          <w:tcPr>
            <w:tcW w:type="dxa" w:w="3324"/>
            <w:shd w:fill="0505A6"/>
          </w:tcPr>
          <w:p>
            <w:pPr>
              <w:jc w:val="center"/>
            </w:pPr>
            <w:r>
              <w:rPr>
                <w:b/>
                <w:color w:val="FFFFFF"/>
                <w:sz w:val="18"/>
              </w:rPr>
              <w:t>¿Qué no funciona?</w:t>
            </w:r>
          </w:p>
        </w:tc>
      </w:tr>
      <w:tr>
        <w:tc>
          <w:tcPr>
            <w:tcW w:type="dxa" w:w="3324"/>
          </w:tcPr>
          <w:p>
            <w:r>
              <w:rPr>
                <w:sz w:val="18"/>
              </w:rPr>
              <w:t>Sin internet</w:t>
            </w:r>
          </w:p>
        </w:tc>
        <w:tc>
          <w:tcPr>
            <w:tcW w:type="dxa" w:w="3324"/>
          </w:tcPr>
          <w:p>
            <w:r>
              <w:rPr>
                <w:sz w:val="18"/>
              </w:rPr>
              <w:t>Nada (solo pantalla de carga)</w:t>
            </w:r>
          </w:p>
        </w:tc>
        <w:tc>
          <w:tcPr>
            <w:tcW w:type="dxa" w:w="3324"/>
          </w:tcPr>
          <w:p>
            <w:r>
              <w:rPr>
                <w:sz w:val="18"/>
              </w:rPr>
              <w:t>Todo requiere Supabase</w:t>
            </w:r>
          </w:p>
        </w:tc>
      </w:tr>
      <w:tr>
        <w:tc>
          <w:tcPr>
            <w:tcW w:type="dxa" w:w="3324"/>
            <w:shd w:fill="F0F0FF"/>
          </w:tcPr>
          <w:p>
            <w:r>
              <w:rPr>
                <w:sz w:val="18"/>
              </w:rPr>
              <w:t>Internet lento</w:t>
            </w:r>
          </w:p>
        </w:tc>
        <w:tc>
          <w:tcPr>
            <w:tcW w:type="dxa" w:w="3324"/>
            <w:shd w:fill="F0F0FF"/>
          </w:tcPr>
          <w:p>
            <w:r>
              <w:rPr>
                <w:sz w:val="18"/>
              </w:rPr>
              <w:t>La app carga pero lento</w:t>
            </w:r>
          </w:p>
        </w:tc>
        <w:tc>
          <w:tcPr>
            <w:tcW w:type="dxa" w:w="3324"/>
            <w:shd w:fill="F0F0FF"/>
          </w:tcPr>
          <w:p>
            <w:r>
              <w:rPr>
                <w:sz w:val="18"/>
              </w:rPr>
              <w:t>Realtime puede fallar</w:t>
            </w:r>
          </w:p>
        </w:tc>
      </w:tr>
      <w:tr>
        <w:tc>
          <w:tcPr>
            <w:tcW w:type="dxa" w:w="3324"/>
          </w:tcPr>
          <w:p>
            <w:r>
              <w:rPr>
                <w:sz w:val="18"/>
              </w:rPr>
              <w:t>Internet normal</w:t>
            </w:r>
          </w:p>
        </w:tc>
        <w:tc>
          <w:tcPr>
            <w:tcW w:type="dxa" w:w="3324"/>
          </w:tcPr>
          <w:p>
            <w:r>
              <w:rPr>
                <w:sz w:val="18"/>
              </w:rPr>
              <w:t>Todo funciona</w:t>
            </w:r>
          </w:p>
        </w:tc>
        <w:tc>
          <w:tcPr>
            <w:tcW w:type="dxa" w:w="3324"/>
          </w:tcPr>
          <w:p>
            <w:r>
              <w:rPr>
                <w:sz w:val="18"/>
              </w:rPr>
              <w:t>—</w:t>
            </w:r>
          </w:p>
        </w:tc>
      </w:tr>
    </w:tbl>
    <w:p/>
    <w:p>
      <w:r>
        <w:t>El Service Worker puede cachear la app para que se vea 'instalada' como PWA, pero sin conexión a Supabase no hay datos que mostrar.</w:t>
      </w:r>
    </w:p>
    <w:p>
      <w:pPr>
        <w:pStyle w:val="Heading1"/>
      </w:pPr>
      <w:r>
        <w:rPr>
          <w:color w:val="0505A6"/>
        </w:rPr>
        <w:t>7. Tabla Resumen</w:t>
      </w:r>
    </w:p>
    <w:tbl>
      <w:tblPr>
        <w:tblStyle w:val="TableGrid"/>
        <w:tblW w:type="auto" w:w="0"/>
        <w:jc w:val="center"/>
        <w:tblLook w:firstColumn="1" w:firstRow="1" w:lastColumn="0" w:lastRow="0" w:noHBand="0" w:noVBand="1" w:val="04A0"/>
      </w:tblPr>
      <w:tblGrid>
        <w:gridCol w:w="4986"/>
        <w:gridCol w:w="4986"/>
      </w:tblGrid>
      <w:tr>
        <w:tc>
          <w:tcPr>
            <w:tcW w:type="dxa" w:w="4986"/>
            <w:shd w:fill="0505A6"/>
          </w:tcPr>
          <w:p>
            <w:pPr>
              <w:jc w:val="center"/>
            </w:pPr>
            <w:r>
              <w:rPr>
                <w:b/>
                <w:color w:val="FFFFFF"/>
                <w:sz w:val="18"/>
              </w:rPr>
              <w:t>Concepto</w:t>
            </w:r>
          </w:p>
        </w:tc>
        <w:tc>
          <w:tcPr>
            <w:tcW w:type="dxa" w:w="4986"/>
            <w:shd w:fill="0505A6"/>
          </w:tcPr>
          <w:p>
            <w:pPr>
              <w:jc w:val="center"/>
            </w:pPr>
            <w:r>
              <w:rPr>
                <w:b/>
                <w:color w:val="FFFFFF"/>
                <w:sz w:val="18"/>
              </w:rPr>
              <w:t>Detalle</w:t>
            </w:r>
          </w:p>
        </w:tc>
      </w:tr>
      <w:tr>
        <w:tc>
          <w:tcPr>
            <w:tcW w:type="dxa" w:w="4986"/>
          </w:tcPr>
          <w:p>
            <w:r>
              <w:rPr>
                <w:sz w:val="18"/>
              </w:rPr>
              <w:t>Tipo de app</w:t>
            </w:r>
          </w:p>
        </w:tc>
        <w:tc>
          <w:tcPr>
            <w:tcW w:type="dxa" w:w="4986"/>
          </w:tcPr>
          <w:p>
            <w:r>
              <w:rPr>
                <w:sz w:val="18"/>
              </w:rPr>
              <w:t>SPA (Single Page Application)</w:t>
            </w:r>
          </w:p>
        </w:tc>
      </w:tr>
      <w:tr>
        <w:tc>
          <w:tcPr>
            <w:tcW w:type="dxa" w:w="4986"/>
            <w:shd w:fill="F0F0FF"/>
          </w:tcPr>
          <w:p>
            <w:r>
              <w:rPr>
                <w:sz w:val="18"/>
              </w:rPr>
              <w:t>Framework</w:t>
            </w:r>
          </w:p>
        </w:tc>
        <w:tc>
          <w:tcPr>
            <w:tcW w:type="dxa" w:w="4986"/>
            <w:shd w:fill="F0F0FF"/>
          </w:tcPr>
          <w:p>
            <w:r>
              <w:rPr>
                <w:sz w:val="18"/>
              </w:rPr>
              <w:t>React 18 + TypeScript</w:t>
            </w:r>
          </w:p>
        </w:tc>
      </w:tr>
      <w:tr>
        <w:tc>
          <w:tcPr>
            <w:tcW w:type="dxa" w:w="4986"/>
          </w:tcPr>
          <w:p>
            <w:r>
              <w:rPr>
                <w:sz w:val="18"/>
              </w:rPr>
              <w:t>Build tool</w:t>
            </w:r>
          </w:p>
        </w:tc>
        <w:tc>
          <w:tcPr>
            <w:tcW w:type="dxa" w:w="4986"/>
          </w:tcPr>
          <w:p>
            <w:r>
              <w:rPr>
                <w:sz w:val="18"/>
              </w:rPr>
              <w:t>Vite 5</w:t>
            </w:r>
          </w:p>
        </w:tc>
      </w:tr>
      <w:tr>
        <w:tc>
          <w:tcPr>
            <w:tcW w:type="dxa" w:w="4986"/>
            <w:shd w:fill="F0F0FF"/>
          </w:tcPr>
          <w:p>
            <w:r>
              <w:rPr>
                <w:sz w:val="18"/>
              </w:rPr>
              <w:t>Backend</w:t>
            </w:r>
          </w:p>
        </w:tc>
        <w:tc>
          <w:tcPr>
            <w:tcW w:type="dxa" w:w="4986"/>
            <w:shd w:fill="F0F0FF"/>
          </w:tcPr>
          <w:p>
            <w:r>
              <w:rPr>
                <w:sz w:val="18"/>
              </w:rPr>
              <w:t>Supabase (Auth + DB + Edge Functions + Realtime)</w:t>
            </w:r>
          </w:p>
        </w:tc>
      </w:tr>
      <w:tr>
        <w:tc>
          <w:tcPr>
            <w:tcW w:type="dxa" w:w="4986"/>
          </w:tcPr>
          <w:p>
            <w:r>
              <w:rPr>
                <w:sz w:val="18"/>
              </w:rPr>
              <w:t>Base de datos</w:t>
            </w:r>
          </w:p>
        </w:tc>
        <w:tc>
          <w:tcPr>
            <w:tcW w:type="dxa" w:w="4986"/>
          </w:tcPr>
          <w:p>
            <w:r>
              <w:rPr>
                <w:sz w:val="18"/>
              </w:rPr>
              <w:t>PostgreSQL en Supabase (NO en el hosting)</w:t>
            </w:r>
          </w:p>
        </w:tc>
      </w:tr>
      <w:tr>
        <w:tc>
          <w:tcPr>
            <w:tcW w:type="dxa" w:w="4986"/>
            <w:shd w:fill="F0F0FF"/>
          </w:tcPr>
          <w:p>
            <w:r>
              <w:rPr>
                <w:sz w:val="18"/>
              </w:rPr>
              <w:t>Hosting</w:t>
            </w:r>
          </w:p>
        </w:tc>
        <w:tc>
          <w:tcPr>
            <w:tcW w:type="dxa" w:w="4986"/>
            <w:shd w:fill="F0F0FF"/>
          </w:tcPr>
          <w:p>
            <w:r>
              <w:rPr>
                <w:sz w:val="18"/>
              </w:rPr>
              <w:t>Solo sirve archivos estáticos (HTML/JS/CSS)</w:t>
            </w:r>
          </w:p>
        </w:tc>
      </w:tr>
      <w:tr>
        <w:tc>
          <w:tcPr>
            <w:tcW w:type="dxa" w:w="4986"/>
          </w:tcPr>
          <w:p>
            <w:r>
              <w:rPr>
                <w:sz w:val="18"/>
              </w:rPr>
              <w:t>Hosting actual</w:t>
            </w:r>
          </w:p>
        </w:tc>
        <w:tc>
          <w:tcPr>
            <w:tcW w:type="dxa" w:w="4986"/>
          </w:tcPr>
          <w:p>
            <w:r>
              <w:rPr>
                <w:sz w:val="18"/>
              </w:rPr>
              <w:t>185.212.70.250 (FTP)</w:t>
            </w:r>
          </w:p>
        </w:tc>
      </w:tr>
      <w:tr>
        <w:tc>
          <w:tcPr>
            <w:tcW w:type="dxa" w:w="4986"/>
            <w:shd w:fill="F0F0FF"/>
          </w:tcPr>
          <w:p>
            <w:r>
              <w:rPr>
                <w:sz w:val="18"/>
              </w:rPr>
              <w:t>Dominio</w:t>
            </w:r>
          </w:p>
        </w:tc>
        <w:tc>
          <w:tcPr>
            <w:tcW w:type="dxa" w:w="4986"/>
            <w:shd w:fill="F0F0FF"/>
          </w:tcPr>
          <w:p>
            <w:r>
              <w:rPr>
                <w:sz w:val="18"/>
              </w:rPr>
              <w:t>app.mejoraok.com</w:t>
            </w:r>
          </w:p>
        </w:tc>
      </w:tr>
      <w:tr>
        <w:tc>
          <w:tcPr>
            <w:tcW w:type="dxa" w:w="4986"/>
          </w:tcPr>
          <w:p>
            <w:r>
              <w:rPr>
                <w:sz w:val="18"/>
              </w:rPr>
              <w:t>Tamaño en disco</w:t>
            </w:r>
          </w:p>
        </w:tc>
        <w:tc>
          <w:tcPr>
            <w:tcW w:type="dxa" w:w="4986"/>
          </w:tcPr>
          <w:p>
            <w:r>
              <w:rPr>
                <w:sz w:val="18"/>
              </w:rPr>
              <w:t>~350KB gzipped</w:t>
            </w:r>
          </w:p>
        </w:tc>
      </w:tr>
      <w:tr>
        <w:tc>
          <w:tcPr>
            <w:tcW w:type="dxa" w:w="4986"/>
            <w:shd w:fill="F0F0FF"/>
          </w:tcPr>
          <w:p>
            <w:r>
              <w:rPr>
                <w:sz w:val="18"/>
              </w:rPr>
              <w:t>Requisito hosting</w:t>
            </w:r>
          </w:p>
        </w:tc>
        <w:tc>
          <w:tcPr>
            <w:tcW w:type="dxa" w:w="4986"/>
            <w:shd w:fill="F0F0FF"/>
          </w:tcPr>
          <w:p>
            <w:r>
              <w:rPr>
                <w:sz w:val="18"/>
              </w:rPr>
              <w:t>HTTPS + servir archivos estáticos</w:t>
            </w:r>
          </w:p>
        </w:tc>
      </w:tr>
      <w:tr>
        <w:tc>
          <w:tcPr>
            <w:tcW w:type="dxa" w:w="4986"/>
          </w:tcPr>
          <w:p>
            <w:r>
              <w:rPr>
                <w:sz w:val="18"/>
              </w:rPr>
              <w:t>Costo hosting</w:t>
            </w:r>
          </w:p>
        </w:tc>
        <w:tc>
          <w:tcPr>
            <w:tcW w:type="dxa" w:w="4986"/>
          </w:tcPr>
          <w:p>
            <w:r>
              <w:rPr>
                <w:sz w:val="18"/>
              </w:rPr>
              <w:t>Cualquier hosting barato sirve</w:t>
            </w:r>
          </w:p>
        </w:tc>
      </w:tr>
      <w:tr>
        <w:tc>
          <w:tcPr>
            <w:tcW w:type="dxa" w:w="4986"/>
            <w:shd w:fill="F0F0FF"/>
          </w:tcPr>
          <w:p>
            <w:r>
              <w:rPr>
                <w:sz w:val="18"/>
              </w:rPr>
              <w:t>Costo Supabase</w:t>
            </w:r>
          </w:p>
        </w:tc>
        <w:tc>
          <w:tcPr>
            <w:tcW w:type="dxa" w:w="4986"/>
            <w:shd w:fill="F0F0FF"/>
          </w:tcPr>
          <w:p>
            <w:r>
              <w:rPr>
                <w:sz w:val="18"/>
              </w:rPr>
              <w:t>Plan gratuito (generoso)</w:t>
            </w:r>
          </w:p>
        </w:tc>
      </w:tr>
      <w:tr>
        <w:tc>
          <w:tcPr>
            <w:tcW w:type="dxa" w:w="4986"/>
          </w:tcPr>
          <w:p>
            <w:r>
              <w:rPr>
                <w:sz w:val="18"/>
              </w:rPr>
              <w:t>Para actualizar</w:t>
            </w:r>
          </w:p>
        </w:tc>
        <w:tc>
          <w:tcPr>
            <w:tcW w:type="dxa" w:w="4986"/>
          </w:tcPr>
          <w:p>
            <w:r>
              <w:rPr>
                <w:sz w:val="18"/>
              </w:rPr>
              <w:t>Subir nuevos archivos a public_html</w:t>
            </w:r>
          </w:p>
        </w:tc>
      </w:tr>
      <w:tr>
        <w:tc>
          <w:tcPr>
            <w:tcW w:type="dxa" w:w="4986"/>
            <w:shd w:fill="F0F0FF"/>
          </w:tcPr>
          <w:p>
            <w:r>
              <w:rPr>
                <w:sz w:val="18"/>
              </w:rPr>
              <w:t>Para reiniciar</w:t>
            </w:r>
          </w:p>
        </w:tc>
        <w:tc>
          <w:tcPr>
            <w:tcW w:type="dxa" w:w="4986"/>
            <w:shd w:fill="F0F0FF"/>
          </w:tcPr>
          <w:p>
            <w:r>
              <w:rPr>
                <w:sz w:val="18"/>
              </w:rPr>
              <w:t>No aplica — no hay servidor que reiniciar</w:t>
            </w:r>
          </w:p>
        </w:tc>
      </w:tr>
    </w:tbl>
    <w:p/>
    <w:p/>
    <w:p>
      <w:pPr>
        <w:jc w:val="center"/>
      </w:pPr>
      <w:r>
        <w:rPr>
          <w:b/>
          <w:color w:val="0505A6"/>
        </w:rPr>
        <w:t>— Fin del Documento —</w:t>
      </w:r>
    </w:p>
    <w:p>
      <w:pPr>
        <w:jc w:val="center"/>
      </w:pPr>
      <w:r>
        <w:rPr>
          <w:color w:val="999999"/>
          <w:sz w:val="18"/>
        </w:rPr>
        <w:t>MejoraApp — app.mejoraok.com — 20 de Abril de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