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505a6"/>
          <w:sz w:val="56"/>
          <w:szCs w:val="56"/>
        </w:rPr>
        <w:t xml:space="preserve">INFORME TÉCNICO</w:t>
      </w:r>
    </w:p>
    <w:p>
      <w:pPr>
        <w:spacing w:after="100"/>
        <w:jc w:val="center"/>
      </w:pPr>
      <w:r>
        <w:rPr>
          <w:color w:val="495f93"/>
          <w:sz w:val="32"/>
          <w:szCs w:val="32"/>
        </w:rPr>
        <w:t xml:space="preserve">Mejoras Implementadas en MejoraApp</w:t>
      </w:r>
    </w:p>
    <w:p>
      <w:pPr>
        <w:spacing w:after="200"/>
        <w:jc w:val="center"/>
      </w:pPr>
      <w:r>
        <w:rPr>
          <w:color w:val="999999"/>
          <w:sz w:val="22"/>
          <w:szCs w:val="22"/>
        </w:rPr>
        <w:t xml:space="preserve">Abril 2026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0505a6"/>
          <w:sz w:val="36"/>
          <w:szCs w:val="36"/>
        </w:rPr>
        <w:t xml:space="preserve">1. Resumen Ejecutivo</w:t>
      </w:r>
    </w:p>
    <w:p>
      <w:pPr>
        <w:spacing w:after="120"/>
      </w:pPr>
      <w:r>
        <w:rPr>
          <w:sz w:val="22"/>
          <w:szCs w:val="22"/>
        </w:rPr>
        <w:t xml:space="preserve">Se realizaron mejoras en 7 áreas de la aplicación MejoraApp, totalizando 18 archivos modificados y 6 archivos nuevos. Las mejoras abarcan performance, seguridad, UX, testing, PWA y modo oscuro.</w:t>
      </w:r>
    </w:p>
    <w:p>
      <w:pPr>
        <w:spacing w:after="120"/>
      </w:pPr>
      <w:r>
        <w:rPr>
          <w:sz w:val="22"/>
          <w:szCs w:val="22"/>
        </w:rPr>
        <w:t xml:space="preserve">Todos los 24 tests unitarios pasan correctamente. El build genera chunks optimizados.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0505a6"/>
          <w:sz w:val="36"/>
          <w:szCs w:val="36"/>
        </w:rPr>
        <w:t xml:space="preserve">2. Métricas del Build</w:t>
      </w:r>
    </w:p>
    <w:p>
      <w:pPr>
        <w:spacing w:after="120"/>
      </w:pPr>
      <w:r>
        <w:rPr>
          <w:sz w:val="22"/>
          <w:szCs w:val="22"/>
        </w:rPr>
        <w:t xml:space="preserve">ANTES: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1 chunk JavaScript: 509KB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0 tests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Sin code splitting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Sin PWA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Sin dark mode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DESPUÉS: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7 chunks JavaScript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vendor-react: 160KB (cacheable)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vendor-supabase: 196KB (cacheable)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vendor-ui: 100KB (cacheable)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vendor-query: 38KB (cacheable)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index: 68KB (core)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24 tests unitarios (100% pasan)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PWA con Service Worker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Dark mode con toggle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0505a6"/>
          <w:sz w:val="36"/>
          <w:szCs w:val="36"/>
        </w:rPr>
        <w:t xml:space="preserve">3. Archivos con Código Completo</w:t>
      </w: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3.1 src/App.tsx</w:t>
      </w:r>
    </w:p>
    <w:p>
      <w:pPr>
        <w:spacing w:after="120"/>
      </w:pPr>
      <w:r>
        <w:rPr>
          <w:sz w:val="22"/>
          <w:szCs w:val="22"/>
        </w:rPr>
        <w:t xml:space="preserve">Lazy loading, ThemeProvider, QueryClient con staleTime: 2min.</w:t>
      </w:r>
    </w:p>
    <w:p>
      <w:pPr>
        <w:spacing w:after="120"/>
      </w:pPr>
      <w:r>
        <w:rPr>
          <w:sz w:val="22"/>
          <w:szCs w:val="22"/>
        </w:rPr>
        <w:t xml:space="preserve">=== CONTENIDO COMPLETO ===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lazy, Suspense } from "react";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QueryClient, QueryClientProvider } from "@tanstack/react-query";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BrowserRouter, Route, Routes } from "react-router-dom";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Toaster as Sonner } from "@/components/ui/sonner";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Toaster } from "@/components/ui/toaster";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TooltipProvider } from "@/components/ui/tooltip";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AuthProvider } from "@/contexts/AuthContext";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ThemeProvider } from "@/contexts/ThemeContext";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// Lazy-loaded pages — each route only downloads its code when needed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const Index = lazy(() =&gt; import("./pages/Index"));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const Auth = lazy(() =&gt; import("./pages/Auth"));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const ResetPassword = lazy(() =&gt; import("./pages/ResetPassword"));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const Admin = lazy(() =&gt; import("./pages/Admin"));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const NotFound = lazy(() =&gt; import("./pages/NotFound"));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const queryClient = new QueryClient({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defaultOptions: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queries: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staleTime: 2 * 60 * 1000, // 2 min — reduce refetches on tab switch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retry: 1,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refetchOnWindowFocus: false,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},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const LoadingFallback = () =&gt; (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&lt;div className="min-h-screen flex items-center justify-center bg-background"&gt;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&lt;div className="w-8 h-8 border-3 border-primary border-t-transparent rounded-full animate-spin" /&gt;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&lt;/div&gt;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const App = () =&gt; (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&lt;QueryClientProvider client={queryClient}&gt;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&lt;ThemeProvider&gt;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&lt;TooltipProvider&gt;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&lt;Toaster /&gt;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&lt;Sonner /&gt;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&lt;BrowserRouter&gt;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&lt;AuthProvider&gt;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&lt;Suspense fallback={&lt;LoadingFallback /&gt;}&gt;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  &lt;Routes&gt;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    &lt;Route path="/" element={&lt;Index /&gt;} /&gt;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    &lt;Route path="/auth" element={&lt;Auth /&gt;} /&gt;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    &lt;Route path="/reset-password" element={&lt;ResetPassword /&gt;} /&gt;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    &lt;Route path="/admin" element={&lt;Admin /&gt;} /&gt;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    &lt;Route path="*" element={&lt;NotFound /&gt;} /&gt;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  &lt;/Routes&gt;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&lt;/Suspense&gt;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&lt;/AuthProvider&gt;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&lt;/BrowserRouter&gt;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&lt;/TooltipProvider&gt;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&lt;/ThemeProvider&gt;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&lt;/QueryClientProvider&gt;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export default App;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3.2 vite.config.ts</w:t>
      </w:r>
    </w:p>
    <w:p>
      <w:pPr>
        <w:spacing w:after="120"/>
      </w:pPr>
      <w:r>
        <w:rPr>
          <w:sz w:val="22"/>
          <w:szCs w:val="22"/>
        </w:rPr>
        <w:t xml:space="preserve">Manual chunking para separar vendors.</w:t>
      </w:r>
    </w:p>
    <w:p>
      <w:pPr>
        <w:spacing w:after="120"/>
      </w:pPr>
      <w:r>
        <w:rPr>
          <w:sz w:val="22"/>
          <w:szCs w:val="22"/>
        </w:rPr>
        <w:t xml:space="preserve">=== CONTENIDO COMPLETO ===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defineConfig } from "vite";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react from "@vitejs/plugin-react-swc";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path from "path";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componentTagger } from "lovable-tagger";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// https://vitejs.dev/config/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export default defineConfig(({ mode }) =&gt; ({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server: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host: "::",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port: 8080,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hmr: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overlay: false,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},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plugins: [react(), mode === "development" &amp;&amp; componentTagger()].filter(Boolean),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resolve: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alias: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"@": path.resolve(__dirname, "./src"),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},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dedupe: ["react", "react-dom", "react/jsx-runtime", "react/jsx-dev-runtime", "@tanstack/react-query", "@tanstack/query-core"],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build: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rollupOptions: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output: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manualChunks: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"vendor-react": ["react", "react-dom", "react-router-dom"],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"vendor-ui": [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"@radix-ui/react-dialog",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"@radix-ui/react-dropdown-menu",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"@radix-ui/react-select",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"@radix-ui/react-tabs",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"@radix-ui/react-toast",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"@radix-ui/react-tooltip",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"@radix-ui/react-accordion",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"@radix-ui/react-alert-dialog",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"@radix-ui/react-avatar",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"@radix-ui/react-checkbox",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"@radix-ui/react-popover",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"@radix-ui/react-progress",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"@radix-ui/react-switch",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"@radix-ui/react-label",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  "@radix-ui/react-separator",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],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"vendor-supabase": ["@supabase/supabase-js"],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"vendor-query": ["@tanstack/react-query"],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},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},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},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}));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3.3 src/contexts/ThemeContext.tsx (NUEVO)</w:t>
      </w:r>
    </w:p>
    <w:p>
      <w:pPr>
        <w:spacing w:after="120"/>
      </w:pPr>
      <w:r>
        <w:rPr>
          <w:sz w:val="22"/>
          <w:szCs w:val="22"/>
        </w:rPr>
        <w:t xml:space="preserve">Contexto de tema dark/light con persistencia.</w:t>
      </w:r>
    </w:p>
    <w:p>
      <w:pPr>
        <w:spacing w:after="120"/>
      </w:pPr>
      <w:r>
        <w:rPr>
          <w:sz w:val="22"/>
          <w:szCs w:val="22"/>
        </w:rPr>
        <w:t xml:space="preserve">=== CONTENIDO COMPLETO ===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createContext, useContext, useEffect, useState, ReactNode } from "react";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type Theme = "light" | "dark";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interface ThemeContextType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theme: Theme;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toggleTheme: () =&gt; void;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const ThemeContext = createContext&lt;ThemeContextType&gt;({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theme: "light",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toggleTheme: () =&gt; {},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export const useTheme = () =&gt; useContext(ThemeContext);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const getInitialTheme = (): Theme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if (typeof window === "undefined") return "light";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const stored = localStorage.getItem("mc-theme") as Theme | null;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if (stored) return stored;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return window.matchMedia("(prefers-color-scheme: dark)").matches ? "dark" : "light";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export const ThemeProvider = ({ children }: { children: ReactNode })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const [theme, setTheme] = useState&lt;Theme&gt;(getInitialTheme);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useEffect(()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root = document.documentElement;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root.classList.toggle("dark", theme === "dark");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localStorage.setItem("mc-theme", theme);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}, [theme]);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const toggleTheme = () =&gt; setTheme((t) =&gt; (t === "light" ? "dark" : "light"));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return (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&lt;ThemeContext.Provider value={{ theme, toggleTheme }}&gt;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{children}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&lt;/ThemeContext.Provider&gt;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3.4 public/sw.js (NUEVO)</w:t>
      </w:r>
    </w:p>
    <w:p>
      <w:pPr>
        <w:spacing w:after="120"/>
      </w:pPr>
      <w:r>
        <w:rPr>
          <w:sz w:val="22"/>
          <w:szCs w:val="22"/>
        </w:rPr>
        <w:t xml:space="preserve">Service Worker para soporte offline.</w:t>
      </w:r>
    </w:p>
    <w:p>
      <w:pPr>
        <w:spacing w:after="120"/>
      </w:pPr>
      <w:r>
        <w:rPr>
          <w:sz w:val="22"/>
          <w:szCs w:val="22"/>
        </w:rPr>
        <w:t xml:space="preserve">=== CONTENIDO COMPLETO ===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const CACHE_NAME = "mejoraapp-v1";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const STATIC_ASSETS = ["/", "/index.html"];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self.addEventListener("install", (event)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event.waitUntil(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caches.open(CACHE_NAME).then((cache) =&gt; cache.addAll(STATIC_ASSETS))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self.skipWaiting();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self.addEventListener("activate", (event)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event.waitUntil(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caches.keys().then((keys) =&gt;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Promise.all(keys.filter((k) =&gt; k !== CACHE_NAME).map((k) =&gt; caches.delete(k)))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)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self.clients.claim();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// Network-first strategy: try network, fall back to cache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self.addEventListener("fetch", (event)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const req = event.request;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if (req.method !== "GET") return;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// Skip cross-origin and API requests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if (!req.url.startsWith(self.location.origin)) return;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event.respondWith(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fetch(req)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.then((res)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// Cache successful responses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if (res.status === 200)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const clone = res.clone();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  caches.open(CACHE_NAME).then((cache) =&gt; cache.put(req, clone));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}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  return res;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})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.catch(() =&gt; caches.match(req))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3.5 public/manifest.json (NUEVO)</w:t>
      </w:r>
    </w:p>
    <w:p>
      <w:pPr>
        <w:spacing w:after="120"/>
      </w:pPr>
      <w:r>
        <w:rPr>
          <w:sz w:val="22"/>
          <w:szCs w:val="22"/>
        </w:rPr>
        <w:t xml:space="preserve">PWA manifest.</w:t>
      </w:r>
    </w:p>
    <w:p>
      <w:pPr>
        <w:spacing w:after="120"/>
      </w:pPr>
      <w:r>
        <w:rPr>
          <w:sz w:val="22"/>
          <w:szCs w:val="22"/>
        </w:rPr>
        <w:t xml:space="preserve">=== CONTENIDO COMPLETO ===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"name": "MejoraApp - Comunidad de Negocios",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"short_name": "MejoraApp",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"description": "Comunidad de negocios con contenido de valor, networking y herramientas para hacer crecer tu empresa.",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"start_url": "/",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"display": "standalone",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"background_color": "#fafafa",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"theme_color": "#0505a6",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"orientation": "portrait-primary"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3.6 src/test/diagnosticData.test.ts (NUEVO)</w:t>
      </w:r>
    </w:p>
    <w:p>
      <w:pPr>
        <w:spacing w:after="120"/>
      </w:pPr>
      <w:r>
        <w:rPr>
          <w:sz w:val="22"/>
          <w:szCs w:val="22"/>
        </w:rPr>
        <w:t xml:space="preserve">18 tests unitarios.</w:t>
      </w:r>
    </w:p>
    <w:p>
      <w:pPr>
        <w:spacing w:after="120"/>
      </w:pPr>
      <w:r>
        <w:rPr>
          <w:sz w:val="22"/>
          <w:szCs w:val="22"/>
        </w:rPr>
        <w:t xml:space="preserve">=== CONTENIDO COMPLETO ===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describe, it, expect } from "vitest";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import { shuffle, detectarPerfil, PERFILES, BANCO_PREGUNTAS } from "../data/diagnosticData";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describe("shuffle",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return same elements",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input = [1, 2, 3, 4, 5];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result = shuffle(input);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expect(result.sort()).toEqual(input.sort());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not mutate original array",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input = [1, 2, 3, 4, 5];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original = [...input];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shuffle(input);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expect(input).toEqual(original);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handle empty array",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expect(shuffle([])).toEqual([]);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handle single element",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expect(shuffle([42])).toEqual([42]);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describe("detectarPerfil",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return a valid profile key",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validKeys = Object.keys(PERFILES);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answer = { 1: 3, 2: 3, 3: 3, 4: 3, 5: 3, 6: 3, 7: 3, 8: 3 };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result = detectarPerfil(answer);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expect(validKeys).toContain(result);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detect SATURADO when v1 and v5 are low",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// No depende de mí + problemas se repiten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answer = { 1: 1, 2: 5, 3: 5, 4: 5, 5: 1, 6: 5, 7: 5, 8: 5 };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result = detectarPerfil(answer);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expect(result).toBe("SATURADO");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detect EQUIPO_DESALINEADO when v4 is low but operations are OK",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answer = { 1: 4, 2: 4, 3: 4, 4: 1, 5: 4, 6: 4, 7: 4, 8: 3 };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result = detectarPerfil(answer);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expect(result).toBe("EQUIPO_DESALINEADO");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detect VENDEDOR_SIN_RESULTADOS when v2, v3, v8 are low",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answer = { 1: 5, 2: 1, 3: 1, 4: 5, 5: 5, 6: 5, 7: 5, 8: 1 };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result = detectarPerfil(answer);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expect(result).toBe("VENDEDOR_SIN_RESULTADOS");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detect DESCONECTADO when v1 is high, v7 and v6 are low",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answer = { 1: 5, 2: 4, 3: 4, 4: 4, 5: 4, 6: 1, 7: 1, 8: 3 };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result = detectarPerfil(answer);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expect(result).toBe("DESCONECTADO");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detect LIDER_SOLO when v7 is high, v1 and v4 are low",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answer = { 1: 2, 2: 4, 3: 4, 4: 1, 5: 4, 6: 3, 7: 5, 8: 3 };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result = detectarPerfil(answer);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expect(result).toBe("LIDER_SOLO");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handle missing answers by defaulting to neutral (3)",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// Only answer questions 1 and 2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answer = { 1: 1, 2: 1 };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result = detectarPerfil(answer);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expect(Object.keys(PERFILES)).toContain(result);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handle empty answers",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result = detectarPerfil({});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expect(Object.keys(PERFILES)).toContain(result);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describe("PERFILES",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have all 8 profiles",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expect(Object.keys(PERFILES)).toHaveLength(8);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it("each profile should have required fields",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for (const [key, profile] of Object.entries(PERFILES))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expect(profile.color).toBeTruthy();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expect(profile.tagline).toBeTruthy();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expect(profile.desc).toBeTruthy();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expect(profile.mirror.length).toBeGreaterThan(0);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expect(profile.symptoms.length).toBeGreaterThan(0);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expect(profile.ctaTitle).toBeTruthy();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expect(profile.ctaText).toBeTruthy();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}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describe("BANCO_PREGUNTAS",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it("should have exactly 8 questions",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expect(BANCO_PREGUNTAS).toHaveLength(8);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it("each question should have exactly 4 options",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for (const q of BANCO_PREGUNTAS)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expect(q.opts).toHaveLength(4);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}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it("each question should have scores 1, 2, 3, 5",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for (const q of BANCO_PREGUNTAS)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const scores = q.opts.map((o) =&gt; o.score).sort();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  expect(scores).toEqual([1, 2, 3, 5]);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}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it("each question should have id from 1 to 8", () =&gt; {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const ids = BANCO_PREGUNTAS.map((q) =&gt; q.id).sort();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  expect(ids).toEqual([1, 2, 3, 4, 5, 6, 7, 8]);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  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});</w:t>
      </w:r>
    </w:p>
    <w:p>
      <w:pPr>
        <w:shd w:color="f5f5fa" w:val="solid"/>
        <w:spacing w:after="40"/>
        <w:ind w:left="431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/>
      </w:r>
    </w:p>
    <w:p>
      <w:pPr>
        <w:spacing w:after="200"/>
      </w:pPr>
    </w:p>
    <w:p>
      <w:pPr>
        <w:pStyle w:val="Heading1"/>
      </w:pPr>
      <w:r>
        <w:rPr>
          <w:b/>
          <w:bCs/>
          <w:color w:val="0505a6"/>
          <w:sz w:val="36"/>
          <w:szCs w:val="36"/>
        </w:rPr>
        <w:t xml:space="preserve">4. Lista Completa de Archivos</w:t>
      </w:r>
    </w:p>
    <w:p>
      <w:pPr>
        <w:spacing w:after="120"/>
      </w:pPr>
      <w:r>
        <w:rPr>
          <w:sz w:val="22"/>
          <w:szCs w:val="22"/>
        </w:rPr>
        <w:t xml:space="preserve">Archivos modificados (18):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src/App.tsx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src/main.tsx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src/index.css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vite.config.ts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index.html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src/contexts/AuthContext.tsx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src/components/AppHeader.tsx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src/components/BottomNav.tsx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src/components/DiagnosticTest.tsx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src/components/tabs/ContenidoDeValor.tsx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src/components/tabs/Muro.tsx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src/components/tabs/Novedades.tsx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src/components/admin/AdminContenido.tsx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src/components/admin/AdminMuro.tsx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src/components/admin/AdminNovedades.tsx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src/components/admin/AdminUsuarios.tsx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src/data/diagnosticData.ts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src/integrations/supabase/types.ts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Archivos nuevos (6):</w:t>
      </w:r>
    </w:p>
    <w:p>
      <w:pPr>
        <w:spacing w:after="40"/>
        <w:ind w:left="431"/>
      </w:pPr>
      <w:r>
        <w:rPr>
          <w:rFonts w:ascii="Consolas" w:cs="Consolas" w:eastAsia="Consolas" w:hAnsi="Consolas"/>
          <w:color w:val="2d6a4f"/>
          <w:sz w:val="20"/>
          <w:szCs w:val="20"/>
        </w:rPr>
        <w:t xml:space="preserve">  ★ src/contexts/ThemeContext.tsx</w:t>
      </w:r>
    </w:p>
    <w:p>
      <w:pPr>
        <w:spacing w:after="40"/>
        <w:ind w:left="431"/>
      </w:pPr>
      <w:r>
        <w:rPr>
          <w:rFonts w:ascii="Consolas" w:cs="Consolas" w:eastAsia="Consolas" w:hAnsi="Consolas"/>
          <w:color w:val="2d6a4f"/>
          <w:sz w:val="20"/>
          <w:szCs w:val="20"/>
        </w:rPr>
        <w:t xml:space="preserve">  ★ src/test/diagnosticData.test.ts</w:t>
      </w:r>
    </w:p>
    <w:p>
      <w:pPr>
        <w:spacing w:after="40"/>
        <w:ind w:left="431"/>
      </w:pPr>
      <w:r>
        <w:rPr>
          <w:rFonts w:ascii="Consolas" w:cs="Consolas" w:eastAsia="Consolas" w:hAnsi="Consolas"/>
          <w:color w:val="2d6a4f"/>
          <w:sz w:val="20"/>
          <w:szCs w:val="20"/>
        </w:rPr>
        <w:t xml:space="preserve">  ★ src/test/utils.test.ts</w:t>
      </w:r>
    </w:p>
    <w:p>
      <w:pPr>
        <w:spacing w:after="40"/>
        <w:ind w:left="431"/>
      </w:pPr>
      <w:r>
        <w:rPr>
          <w:rFonts w:ascii="Consolas" w:cs="Consolas" w:eastAsia="Consolas" w:hAnsi="Consolas"/>
          <w:color w:val="2d6a4f"/>
          <w:sz w:val="20"/>
          <w:szCs w:val="20"/>
        </w:rPr>
        <w:t xml:space="preserve">  ★ public/manifest.json</w:t>
      </w:r>
    </w:p>
    <w:p>
      <w:pPr>
        <w:spacing w:after="40"/>
        <w:ind w:left="431"/>
      </w:pPr>
      <w:r>
        <w:rPr>
          <w:rFonts w:ascii="Consolas" w:cs="Consolas" w:eastAsia="Consolas" w:hAnsi="Consolas"/>
          <w:color w:val="2d6a4f"/>
          <w:sz w:val="20"/>
          <w:szCs w:val="20"/>
        </w:rPr>
        <w:t xml:space="preserve">  ★ public/sw.js</w:t>
      </w:r>
    </w:p>
    <w:p>
      <w:pPr>
        <w:spacing w:after="40"/>
        <w:ind w:left="431"/>
      </w:pPr>
      <w:r>
        <w:rPr>
          <w:rFonts w:ascii="Consolas" w:cs="Consolas" w:eastAsia="Consolas" w:hAnsi="Consolas"/>
          <w:color w:val="2d6a4f"/>
          <w:sz w:val="20"/>
          <w:szCs w:val="20"/>
        </w:rPr>
        <w:t xml:space="preserve">  ★ public/favicon.svg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Fin del informe técnico.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- Mejoras MejoraApp</dc:title>
  <dc:creator>MejoraApp</dc:creator>
  <cp:lastModifiedBy>Un-named</cp:lastModifiedBy>
  <cp:revision>1</cp:revision>
  <dcterms:created xsi:type="dcterms:W3CDTF">2026-04-17T12:22:15.132Z</dcterms:created>
  <dcterms:modified xsi:type="dcterms:W3CDTF">2026-04-17T12:22:15.133Z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