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F99" w:rsidRDefault="00EE54E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65.8pt;margin-top:234.1pt;width:76.1pt;height:39.65pt;z-index:251681792;mso-height-percent:200;mso-height-percent:200;mso-width-relative:margin;mso-height-relative:margin" filled="f" stroked="f">
            <v:textbox style="mso-fit-shape-to-text:t">
              <w:txbxContent>
                <w:p w:rsidR="006E4C86" w:rsidRPr="006E4C86" w:rsidRDefault="00EE54E7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asignarUnaRadio</w:t>
                  </w:r>
                  <w:proofErr w:type="spellEnd"/>
                  <w:proofErr w:type="gramEnd"/>
                  <w:r w:rsidR="006E4C86" w:rsidRPr="006E4C86">
                    <w:rPr>
                      <w:sz w:val="16"/>
                      <w:szCs w:val="16"/>
                    </w:rPr>
                    <w:t>()</w:t>
                  </w:r>
                </w:p>
              </w:txbxContent>
            </v:textbox>
          </v:shape>
        </w:pict>
      </w:r>
      <w:r w:rsidR="00E9354A">
        <w:rPr>
          <w:noProof/>
          <w:lang w:eastAsia="es-ES"/>
        </w:rPr>
        <w:pict>
          <v:shape id="_x0000_s1055" type="#_x0000_t202" style="position:absolute;margin-left:190.4pt;margin-top:234.05pt;width:85.7pt;height:22.85pt;z-index:251689984;mso-width-relative:margin;mso-height-relative:margin" filled="f" stroked="f">
            <v:textbox style="mso-next-textbox:#_x0000_s1055">
              <w:txbxContent>
                <w:p w:rsidR="00EE54E7" w:rsidRPr="006E4C86" w:rsidRDefault="00EE54E7" w:rsidP="00EE54E7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asignarUnaRadio</w:t>
                  </w:r>
                  <w:proofErr w:type="spellEnd"/>
                  <w:proofErr w:type="gramEnd"/>
                  <w:r w:rsidRPr="006E4C86">
                    <w:rPr>
                      <w:sz w:val="16"/>
                      <w:szCs w:val="16"/>
                    </w:rPr>
                    <w:t>()</w:t>
                  </w:r>
                </w:p>
                <w:p w:rsidR="00E83F3B" w:rsidRPr="00EE54E7" w:rsidRDefault="00E83F3B" w:rsidP="00EE54E7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E9354A">
        <w:rPr>
          <w:noProof/>
          <w:lang w:eastAsia="es-ES"/>
        </w:rPr>
        <w:pict>
          <v:shape id="_x0000_s1054" type="#_x0000_t202" style="position:absolute;margin-left:127.1pt;margin-top:62.25pt;width:85.7pt;height:22.85pt;z-index:251688960;mso-width-relative:margin;mso-height-relative:margin" filled="f" stroked="f">
            <v:textbox style="mso-next-textbox:#_x0000_s1054">
              <w:txbxContent>
                <w:p w:rsidR="00EE54E7" w:rsidRPr="006E4C86" w:rsidRDefault="00EE54E7" w:rsidP="00EE54E7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asignarUnaRadio</w:t>
                  </w:r>
                  <w:proofErr w:type="spellEnd"/>
                  <w:proofErr w:type="gramEnd"/>
                  <w:r w:rsidRPr="006E4C86">
                    <w:rPr>
                      <w:sz w:val="16"/>
                      <w:szCs w:val="16"/>
                    </w:rPr>
                    <w:t>()</w:t>
                  </w:r>
                </w:p>
                <w:p w:rsidR="00E83F3B" w:rsidRPr="00EE54E7" w:rsidRDefault="00E83F3B" w:rsidP="00EE54E7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E9354A">
        <w:rPr>
          <w:noProof/>
        </w:rPr>
        <w:pict>
          <v:shape id="_x0000_s1050" type="#_x0000_t202" style="position:absolute;margin-left:200.2pt;margin-top:27.05pt;width:93.3pt;height:18pt;z-index:251683840;mso-width-relative:margin;mso-height-relative:margin" filled="f" stroked="f">
            <v:textbox style="mso-next-textbox:#_x0000_s1050">
              <w:txbxContent>
                <w:p w:rsidR="007D60C9" w:rsidRPr="007D60C9" w:rsidRDefault="007D60C9" w:rsidP="00E83F3B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 a 1</w:t>
                  </w:r>
                </w:p>
              </w:txbxContent>
            </v:textbox>
          </v:shape>
        </w:pict>
      </w:r>
      <w:r w:rsidR="00E9354A">
        <w:rPr>
          <w:noProof/>
          <w:lang w:eastAsia="es-ES"/>
        </w:rPr>
        <w:pict>
          <v:shape id="_x0000_s1051" type="#_x0000_t202" style="position:absolute;margin-left:293.5pt;margin-top:15.85pt;width:73.1pt;height:26.2pt;z-index:251684864;mso-width-relative:margin;mso-height-relative:margin" filled="f" stroked="f">
            <v:textbox style="mso-next-textbox:#_x0000_s1051">
              <w:txbxContent>
                <w:p w:rsidR="007D60C9" w:rsidRPr="007D60C9" w:rsidRDefault="007D60C9" w:rsidP="007D60C9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7D60C9">
                    <w:rPr>
                      <w:sz w:val="16"/>
                      <w:szCs w:val="16"/>
                    </w:rPr>
                    <w:t>nombre</w:t>
                  </w:r>
                  <w:proofErr w:type="gramEnd"/>
                </w:p>
              </w:txbxContent>
            </v:textbox>
          </v:shape>
        </w:pict>
      </w:r>
      <w:r w:rsidR="00E9354A">
        <w:rPr>
          <w:noProof/>
        </w:rPr>
        <w:pict>
          <v:shape id="_x0000_s1048" type="#_x0000_t202" style="position:absolute;margin-left:127.1pt;margin-top:18.85pt;width:45.65pt;height:46.25pt;z-index:251679744;mso-height-percent:200;mso-height-percent:200;mso-width-relative:margin;mso-height-relative:margin" filled="f" stroked="f">
            <v:textbox style="mso-fit-shape-to-text:t">
              <w:txbxContent>
                <w:p w:rsidR="006E4C86" w:rsidRPr="00EE54E7" w:rsidRDefault="006E4C86" w:rsidP="006E4C86">
                  <w:pPr>
                    <w:spacing w:after="0" w:line="240" w:lineRule="auto"/>
                    <w:rPr>
                      <w:sz w:val="12"/>
                    </w:rPr>
                  </w:pPr>
                  <w:proofErr w:type="gramStart"/>
                  <w:r w:rsidRPr="00EE54E7">
                    <w:rPr>
                      <w:sz w:val="12"/>
                    </w:rPr>
                    <w:t>color</w:t>
                  </w:r>
                  <w:proofErr w:type="gramEnd"/>
                </w:p>
                <w:p w:rsidR="006E4C86" w:rsidRPr="00EE54E7" w:rsidRDefault="006E4C86" w:rsidP="006E4C86">
                  <w:pPr>
                    <w:spacing w:after="0" w:line="240" w:lineRule="auto"/>
                    <w:rPr>
                      <w:sz w:val="12"/>
                    </w:rPr>
                  </w:pPr>
                  <w:proofErr w:type="gramStart"/>
                  <w:r w:rsidRPr="00EE54E7">
                    <w:rPr>
                      <w:sz w:val="12"/>
                    </w:rPr>
                    <w:t>marca</w:t>
                  </w:r>
                  <w:proofErr w:type="gramEnd"/>
                </w:p>
                <w:p w:rsidR="006E4C86" w:rsidRPr="00EE54E7" w:rsidRDefault="006E4C86" w:rsidP="006E4C86">
                  <w:pPr>
                    <w:spacing w:after="0" w:line="240" w:lineRule="auto"/>
                    <w:rPr>
                      <w:sz w:val="12"/>
                    </w:rPr>
                  </w:pPr>
                  <w:proofErr w:type="gramStart"/>
                  <w:r w:rsidRPr="00EE54E7">
                    <w:rPr>
                      <w:sz w:val="12"/>
                    </w:rPr>
                    <w:t>modelo</w:t>
                  </w:r>
                  <w:proofErr w:type="gramEnd"/>
                </w:p>
                <w:p w:rsidR="006E4C86" w:rsidRPr="00EE54E7" w:rsidRDefault="006E4C86" w:rsidP="006E4C86">
                  <w:pPr>
                    <w:spacing w:after="0" w:line="240" w:lineRule="auto"/>
                    <w:rPr>
                      <w:sz w:val="12"/>
                    </w:rPr>
                  </w:pPr>
                  <w:proofErr w:type="gramStart"/>
                  <w:r w:rsidRPr="00EE54E7">
                    <w:rPr>
                      <w:sz w:val="12"/>
                    </w:rPr>
                    <w:t>precio</w:t>
                  </w:r>
                  <w:proofErr w:type="gramEnd"/>
                </w:p>
                <w:p w:rsidR="00EE54E7" w:rsidRPr="00EE54E7" w:rsidRDefault="00EE54E7" w:rsidP="006E4C86">
                  <w:pPr>
                    <w:spacing w:after="0" w:line="240" w:lineRule="auto"/>
                    <w:rPr>
                      <w:sz w:val="12"/>
                    </w:rPr>
                  </w:pPr>
                  <w:proofErr w:type="gramStart"/>
                  <w:r w:rsidRPr="00EE54E7">
                    <w:rPr>
                      <w:sz w:val="12"/>
                    </w:rPr>
                    <w:t>radio</w:t>
                  </w:r>
                  <w:proofErr w:type="gramEnd"/>
                </w:p>
              </w:txbxContent>
            </v:textbox>
          </v:shape>
        </w:pict>
      </w:r>
      <w:r w:rsidR="00E9354A"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00.2pt;margin-top:45.05pt;width:93.3pt;height:0;z-index:251677696" o:connectortype="straight"/>
        </w:pict>
      </w:r>
      <w:r w:rsidR="00E9354A">
        <w:rPr>
          <w:noProof/>
          <w:lang w:eastAsia="es-ES"/>
        </w:rPr>
        <w:pict>
          <v:shape id="_x0000_s1045" type="#_x0000_t202" style="position:absolute;margin-left:293.5pt;margin-top:-1.3pt;width:73.1pt;height:18.5pt;z-index:251676672;mso-width-relative:margin;mso-height-relative:margin" filled="f" stroked="f">
            <v:textbox style="mso-next-textbox:#_x0000_s1045">
              <w:txbxContent>
                <w:p w:rsidR="00344BB7" w:rsidRPr="00103761" w:rsidRDefault="00344BB7" w:rsidP="00344BB7">
                  <w:pPr>
                    <w:spacing w:after="100" w:afterAutospacing="1"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Radio</w:t>
                  </w:r>
                </w:p>
              </w:txbxContent>
            </v:textbox>
          </v:shape>
        </w:pict>
      </w:r>
      <w:r w:rsidR="00E9354A">
        <w:rPr>
          <w:noProof/>
          <w:lang w:eastAsia="es-ES"/>
        </w:rPr>
        <w:pict>
          <v:shape id="_x0000_s1044" type="#_x0000_t202" style="position:absolute;margin-left:127.1pt;margin-top:.35pt;width:73.1pt;height:18.5pt;z-index:251675648;mso-width-relative:margin;mso-height-relative:margin" filled="f" stroked="f">
            <v:textbox style="mso-next-textbox:#_x0000_s1044">
              <w:txbxContent>
                <w:p w:rsidR="00344BB7" w:rsidRPr="00103761" w:rsidRDefault="00344BB7" w:rsidP="00344BB7">
                  <w:pPr>
                    <w:spacing w:after="100" w:afterAutospacing="1"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Vehículo</w:t>
                  </w:r>
                </w:p>
              </w:txbxContent>
            </v:textbox>
          </v:shape>
        </w:pict>
      </w:r>
      <w:r w:rsidR="00E9354A">
        <w:rPr>
          <w:noProof/>
          <w:lang w:eastAsia="es-ES"/>
        </w:rPr>
        <w:pict>
          <v:shape id="_x0000_s1043" type="#_x0000_t202" style="position:absolute;margin-left:190.4pt;margin-top:172.15pt;width:73.1pt;height:18.5pt;z-index:251674624;mso-width-relative:margin;mso-height-relative:margin" filled="f" stroked="f">
            <v:textbox style="mso-next-textbox:#_x0000_s1043">
              <w:txbxContent>
                <w:p w:rsidR="00344BB7" w:rsidRPr="00103761" w:rsidRDefault="00344BB7" w:rsidP="00344BB7">
                  <w:pPr>
                    <w:spacing w:after="100" w:afterAutospacing="1"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Nuevo</w:t>
                  </w:r>
                </w:p>
              </w:txbxContent>
            </v:textbox>
          </v:shape>
        </w:pict>
      </w:r>
      <w:r w:rsidR="00E9354A">
        <w:rPr>
          <w:noProof/>
        </w:rPr>
        <w:pict>
          <v:shape id="_x0000_s1042" type="#_x0000_t202" style="position:absolute;margin-left:65.8pt;margin-top:172.15pt;width:73.1pt;height:18.5pt;z-index:251673600;mso-width-relative:margin;mso-height-relative:margin" filled="f" stroked="f">
            <v:textbox style="mso-next-textbox:#_x0000_s1042">
              <w:txbxContent>
                <w:p w:rsidR="00103761" w:rsidRPr="00103761" w:rsidRDefault="00103761" w:rsidP="00103761">
                  <w:pPr>
                    <w:spacing w:after="100" w:afterAutospacing="1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103761">
                    <w:rPr>
                      <w:sz w:val="16"/>
                      <w:szCs w:val="16"/>
                    </w:rPr>
                    <w:t>Clásico</w:t>
                  </w:r>
                </w:p>
              </w:txbxContent>
            </v:textbox>
          </v:shape>
        </w:pict>
      </w:r>
      <w:r w:rsidR="00E9354A">
        <w:rPr>
          <w:noProof/>
          <w:lang w:eastAsia="es-ES"/>
        </w:rPr>
        <w:pict>
          <v:shape id="_x0000_s1040" type="#_x0000_t32" style="position:absolute;margin-left:169.95pt;margin-top:99.6pt;width:58.65pt;height:72.55pt;flip:x y;z-index:251671552" o:connectortype="straight">
            <v:stroke endarrow="block"/>
          </v:shape>
        </w:pict>
      </w:r>
      <w:r w:rsidR="00E9354A">
        <w:rPr>
          <w:noProof/>
          <w:lang w:eastAsia="es-ES"/>
        </w:rPr>
        <w:pict>
          <v:shape id="_x0000_s1039" type="#_x0000_t32" style="position:absolute;margin-left:101.75pt;margin-top:99.6pt;width:60.55pt;height:72.55pt;flip:y;z-index:251670528" o:connectortype="straight">
            <v:stroke endarrow="block"/>
          </v:shape>
        </w:pict>
      </w:r>
      <w:r w:rsidR="00E9354A">
        <w:rPr>
          <w:noProof/>
          <w:lang w:eastAsia="es-ES"/>
        </w:rPr>
        <w:pict>
          <v:shape id="_x0000_s1028" type="#_x0000_t32" style="position:absolute;margin-left:190.4pt;margin-top:189.3pt;width:73.1pt;height:.3pt;flip:y;z-index:251660288" o:connectortype="straight"/>
        </w:pict>
      </w:r>
      <w:r w:rsidR="00E9354A">
        <w:rPr>
          <w:noProof/>
          <w:lang w:eastAsia="es-ES"/>
        </w:rPr>
        <w:pict>
          <v:shape id="_x0000_s1027" type="#_x0000_t32" style="position:absolute;margin-left:190.4pt;margin-top:234.05pt;width:73.1pt;height:0;z-index:251659264" o:connectortype="straight"/>
        </w:pict>
      </w:r>
      <w:r w:rsidR="00E9354A">
        <w:rPr>
          <w:noProof/>
          <w:lang w:eastAsia="es-ES"/>
        </w:rPr>
        <w:pict>
          <v:roundrect id="_x0000_s1026" style="position:absolute;margin-left:190.4pt;margin-top:172.15pt;width:73.1pt;height:99.25pt;z-index:251658240" arcsize="10923f"/>
        </w:pict>
      </w:r>
      <w:r w:rsidR="00E9354A">
        <w:rPr>
          <w:noProof/>
          <w:lang w:eastAsia="es-ES"/>
        </w:rPr>
        <w:pict>
          <v:shape id="_x0000_s1035" type="#_x0000_t32" style="position:absolute;margin-left:65.8pt;margin-top:189.3pt;width:73.1pt;height:.3pt;flip:y;z-index:251666432" o:connectortype="straight"/>
        </w:pict>
      </w:r>
      <w:r w:rsidR="00E9354A">
        <w:rPr>
          <w:noProof/>
          <w:lang w:eastAsia="es-ES"/>
        </w:rPr>
        <w:pict>
          <v:shape id="_x0000_s1034" type="#_x0000_t32" style="position:absolute;margin-left:65.8pt;margin-top:234.05pt;width:73.1pt;height:0;z-index:251665408" o:connectortype="straight"/>
        </w:pict>
      </w:r>
      <w:r w:rsidR="00E9354A">
        <w:rPr>
          <w:noProof/>
          <w:lang w:eastAsia="es-ES"/>
        </w:rPr>
        <w:pict>
          <v:roundrect id="_x0000_s1033" style="position:absolute;margin-left:65.8pt;margin-top:172.15pt;width:73.1pt;height:99.25pt;z-index:251664384" arcsize="10923f">
            <v:textbox style="mso-next-textbox:#_x0000_s1033">
              <w:txbxContent>
                <w:p w:rsidR="00103761" w:rsidRDefault="00103761"/>
              </w:txbxContent>
            </v:textbox>
          </v:roundrect>
        </w:pict>
      </w:r>
      <w:r w:rsidR="00E9354A">
        <w:rPr>
          <w:noProof/>
          <w:lang w:eastAsia="es-ES"/>
        </w:rPr>
        <w:pict>
          <v:shape id="_x0000_s1038" type="#_x0000_t32" style="position:absolute;margin-left:293.5pt;margin-top:15.85pt;width:73.1pt;height:.3pt;flip:y;z-index:251669504" o:connectortype="straight"/>
        </w:pict>
      </w:r>
      <w:r w:rsidR="00E9354A">
        <w:rPr>
          <w:noProof/>
          <w:lang w:eastAsia="es-ES"/>
        </w:rPr>
        <w:pict>
          <v:shape id="_x0000_s1037" type="#_x0000_t32" style="position:absolute;margin-left:293.5pt;margin-top:60.6pt;width:73.1pt;height:0;z-index:251668480" o:connectortype="straight"/>
        </w:pict>
      </w:r>
      <w:r w:rsidR="00E9354A">
        <w:rPr>
          <w:noProof/>
          <w:lang w:eastAsia="es-ES"/>
        </w:rPr>
        <w:pict>
          <v:roundrect id="_x0000_s1036" style="position:absolute;margin-left:293.5pt;margin-top:-1.3pt;width:73.1pt;height:99.25pt;z-index:251667456" arcsize="10923f"/>
        </w:pict>
      </w:r>
      <w:r w:rsidR="00E9354A">
        <w:rPr>
          <w:noProof/>
          <w:lang w:eastAsia="es-ES"/>
        </w:rPr>
        <w:pict>
          <v:roundrect id="_x0000_s1030" style="position:absolute;margin-left:127.1pt;margin-top:.35pt;width:73.1pt;height:99.25pt;z-index:251661312" arcsize="10923f"/>
        </w:pict>
      </w:r>
      <w:r w:rsidR="00E9354A">
        <w:rPr>
          <w:noProof/>
          <w:lang w:eastAsia="es-ES"/>
        </w:rPr>
        <w:pict>
          <v:shape id="_x0000_s1032" type="#_x0000_t32" style="position:absolute;margin-left:127.1pt;margin-top:17.5pt;width:73.1pt;height:.3pt;flip:y;z-index:251663360" o:connectortype="straight"/>
        </w:pict>
      </w:r>
      <w:r w:rsidR="00E9354A">
        <w:rPr>
          <w:noProof/>
          <w:lang w:eastAsia="es-ES"/>
        </w:rPr>
        <w:pict>
          <v:shape id="_x0000_s1031" type="#_x0000_t32" style="position:absolute;margin-left:127.1pt;margin-top:62.25pt;width:73.1pt;height:0;z-index:251662336" o:connectortype="straight"/>
        </w:pict>
      </w:r>
    </w:p>
    <w:sectPr w:rsidR="00744F99" w:rsidSect="00744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103761"/>
    <w:rsid w:val="00103761"/>
    <w:rsid w:val="001C2605"/>
    <w:rsid w:val="001E667C"/>
    <w:rsid w:val="00344BB7"/>
    <w:rsid w:val="006E4C86"/>
    <w:rsid w:val="00744F99"/>
    <w:rsid w:val="007D60C9"/>
    <w:rsid w:val="00AC7A8D"/>
    <w:rsid w:val="00E83F3B"/>
    <w:rsid w:val="00E9354A"/>
    <w:rsid w:val="00EE5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2" type="connector" idref="#_x0000_s1027"/>
        <o:r id="V:Rule13" type="connector" idref="#_x0000_s1034"/>
        <o:r id="V:Rule14" type="connector" idref="#_x0000_s1047"/>
        <o:r id="V:Rule15" type="connector" idref="#_x0000_s1032"/>
        <o:r id="V:Rule16" type="connector" idref="#_x0000_s1028"/>
        <o:r id="V:Rule17" type="connector" idref="#_x0000_s1031"/>
        <o:r id="V:Rule18" type="connector" idref="#_x0000_s1038"/>
        <o:r id="V:Rule19" type="connector" idref="#_x0000_s1039"/>
        <o:r id="V:Rule20" type="connector" idref="#_x0000_s1035"/>
        <o:r id="V:Rule21" type="connector" idref="#_x0000_s1037"/>
        <o:r id="V:Rule22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F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03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6446B-42E6-4432-A7FE-A44385CB8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Rodrigo .</dc:creator>
  <cp:lastModifiedBy>Pablo Rodrigo .</cp:lastModifiedBy>
  <cp:revision>4</cp:revision>
  <dcterms:created xsi:type="dcterms:W3CDTF">2022-04-06T18:44:00Z</dcterms:created>
  <dcterms:modified xsi:type="dcterms:W3CDTF">2022-04-13T17:42:00Z</dcterms:modified>
</cp:coreProperties>
</file>