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DBA8" w14:textId="77777777" w:rsidR="001C2435" w:rsidRDefault="00000000">
      <w:pPr>
        <w:spacing w:after="10" w:line="259" w:lineRule="auto"/>
        <w:ind w:left="0" w:firstLine="0"/>
      </w:pPr>
      <w:r>
        <w:rPr>
          <w:b/>
        </w:rPr>
        <w:t xml:space="preserve"> </w:t>
      </w:r>
    </w:p>
    <w:p w14:paraId="4A3C7DE5" w14:textId="77777777" w:rsidR="001C2435" w:rsidRDefault="00000000">
      <w:pPr>
        <w:spacing w:after="0" w:line="259" w:lineRule="auto"/>
        <w:ind w:left="0" w:right="2484" w:firstLine="0"/>
        <w:jc w:val="right"/>
      </w:pPr>
      <w:r>
        <w:rPr>
          <w:noProof/>
        </w:rPr>
        <w:drawing>
          <wp:inline distT="0" distB="0" distL="0" distR="0" wp14:anchorId="110896F8" wp14:editId="11946DA1">
            <wp:extent cx="2700458" cy="220091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0458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B68712" w14:textId="77777777" w:rsidR="001C2435" w:rsidRDefault="00000000">
      <w:pPr>
        <w:spacing w:after="71" w:line="259" w:lineRule="auto"/>
        <w:ind w:left="70" w:firstLine="0"/>
        <w:jc w:val="center"/>
      </w:pPr>
      <w:r>
        <w:rPr>
          <w:b/>
        </w:rPr>
        <w:t xml:space="preserve"> </w:t>
      </w:r>
    </w:p>
    <w:p w14:paraId="2E687EF4" w14:textId="77777777" w:rsidR="001C2435" w:rsidRDefault="00000000">
      <w:pPr>
        <w:spacing w:after="24" w:line="259" w:lineRule="auto"/>
        <w:ind w:left="0" w:firstLine="0"/>
      </w:pPr>
      <w:r>
        <w:rPr>
          <w:sz w:val="28"/>
        </w:rPr>
        <w:t xml:space="preserve"> </w:t>
      </w:r>
    </w:p>
    <w:p w14:paraId="79DB2011" w14:textId="77777777" w:rsidR="001C2435" w:rsidRDefault="00000000">
      <w:pPr>
        <w:spacing w:after="24" w:line="259" w:lineRule="auto"/>
        <w:ind w:left="0" w:firstLine="0"/>
      </w:pPr>
      <w:r>
        <w:rPr>
          <w:sz w:val="28"/>
        </w:rPr>
        <w:t xml:space="preserve"> </w:t>
      </w:r>
    </w:p>
    <w:p w14:paraId="666A2CAD" w14:textId="77777777" w:rsidR="001C2435" w:rsidRDefault="00000000">
      <w:pPr>
        <w:spacing w:after="29" w:line="259" w:lineRule="auto"/>
        <w:ind w:left="0" w:firstLine="0"/>
      </w:pPr>
      <w:r>
        <w:rPr>
          <w:sz w:val="28"/>
        </w:rPr>
        <w:t xml:space="preserve"> </w:t>
      </w:r>
    </w:p>
    <w:p w14:paraId="1240D679" w14:textId="77777777" w:rsidR="001C2435" w:rsidRDefault="00000000">
      <w:pPr>
        <w:spacing w:after="24" w:line="259" w:lineRule="auto"/>
        <w:ind w:left="0" w:firstLine="0"/>
      </w:pPr>
      <w:r>
        <w:rPr>
          <w:sz w:val="28"/>
        </w:rPr>
        <w:t xml:space="preserve"> </w:t>
      </w:r>
    </w:p>
    <w:p w14:paraId="5C708977" w14:textId="77777777" w:rsidR="001C2435" w:rsidRDefault="00000000">
      <w:pPr>
        <w:spacing w:after="43" w:line="259" w:lineRule="auto"/>
        <w:ind w:left="0" w:firstLine="0"/>
      </w:pPr>
      <w:r>
        <w:rPr>
          <w:sz w:val="28"/>
        </w:rPr>
        <w:t xml:space="preserve"> </w:t>
      </w:r>
    </w:p>
    <w:p w14:paraId="64568C32" w14:textId="77777777" w:rsidR="001C2435" w:rsidRDefault="00000000">
      <w:pPr>
        <w:spacing w:after="12" w:line="267" w:lineRule="auto"/>
        <w:ind w:left="10" w:hanging="10"/>
      </w:pPr>
      <w:r>
        <w:rPr>
          <w:i/>
          <w:sz w:val="30"/>
        </w:rPr>
        <w:t xml:space="preserve">Miembros del proyecto: </w:t>
      </w:r>
    </w:p>
    <w:p w14:paraId="674D3E91" w14:textId="77777777" w:rsidR="001C2435" w:rsidRDefault="00000000">
      <w:pPr>
        <w:numPr>
          <w:ilvl w:val="0"/>
          <w:numId w:val="1"/>
        </w:numPr>
        <w:spacing w:after="12" w:line="267" w:lineRule="auto"/>
        <w:ind w:hanging="360"/>
      </w:pPr>
      <w:r>
        <w:rPr>
          <w:i/>
          <w:sz w:val="30"/>
        </w:rPr>
        <w:t>Víctor Vega Martínez</w:t>
      </w:r>
      <w:r>
        <w:rPr>
          <w:i/>
          <w:sz w:val="26"/>
        </w:rPr>
        <w:t xml:space="preserve"> </w:t>
      </w:r>
    </w:p>
    <w:p w14:paraId="196629CE" w14:textId="77777777" w:rsidR="001C2435" w:rsidRDefault="00000000">
      <w:pPr>
        <w:numPr>
          <w:ilvl w:val="0"/>
          <w:numId w:val="1"/>
        </w:numPr>
        <w:spacing w:after="12" w:line="267" w:lineRule="auto"/>
        <w:ind w:hanging="360"/>
      </w:pPr>
      <w:r>
        <w:rPr>
          <w:i/>
          <w:sz w:val="30"/>
        </w:rPr>
        <w:t xml:space="preserve">Jesús Alfonso Marín Sánchez </w:t>
      </w:r>
    </w:p>
    <w:p w14:paraId="79570B7E" w14:textId="77777777" w:rsidR="00424F1A" w:rsidRPr="00424F1A" w:rsidRDefault="00000000">
      <w:pPr>
        <w:numPr>
          <w:ilvl w:val="0"/>
          <w:numId w:val="1"/>
        </w:numPr>
        <w:spacing w:after="12" w:line="267" w:lineRule="auto"/>
        <w:ind w:hanging="360"/>
      </w:pPr>
      <w:r>
        <w:rPr>
          <w:i/>
          <w:sz w:val="30"/>
        </w:rPr>
        <w:t xml:space="preserve">Pablo Garay Pérez </w:t>
      </w:r>
    </w:p>
    <w:p w14:paraId="7F5E713D" w14:textId="6ED7663D" w:rsidR="001C2435" w:rsidRPr="00424F1A" w:rsidRDefault="00000000">
      <w:pPr>
        <w:numPr>
          <w:ilvl w:val="0"/>
          <w:numId w:val="1"/>
        </w:numPr>
        <w:spacing w:after="12" w:line="267" w:lineRule="auto"/>
        <w:ind w:hanging="360"/>
      </w:pPr>
      <w:r>
        <w:rPr>
          <w:i/>
          <w:sz w:val="30"/>
        </w:rPr>
        <w:t xml:space="preserve">Alejandro Lillo Rodríguez </w:t>
      </w:r>
    </w:p>
    <w:p w14:paraId="67BCB6FD" w14:textId="604CCCD0" w:rsidR="00424F1A" w:rsidRDefault="00424F1A">
      <w:pPr>
        <w:numPr>
          <w:ilvl w:val="0"/>
          <w:numId w:val="1"/>
        </w:numPr>
        <w:spacing w:after="12" w:line="267" w:lineRule="auto"/>
        <w:ind w:hanging="360"/>
      </w:pPr>
      <w:r>
        <w:rPr>
          <w:i/>
          <w:sz w:val="30"/>
        </w:rPr>
        <w:t>Juan Cordero Pascual</w:t>
      </w:r>
    </w:p>
    <w:p w14:paraId="652B3435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457EC99E" w14:textId="77777777" w:rsidR="001C2435" w:rsidRDefault="00000000">
      <w:pPr>
        <w:spacing w:after="14" w:line="259" w:lineRule="auto"/>
        <w:ind w:left="70" w:firstLine="0"/>
        <w:jc w:val="center"/>
      </w:pPr>
      <w:r>
        <w:rPr>
          <w:b/>
        </w:rPr>
        <w:t xml:space="preserve"> </w:t>
      </w:r>
    </w:p>
    <w:p w14:paraId="2C098F9C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05D72C04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2AC04EDA" w14:textId="77777777" w:rsidR="001C2435" w:rsidRDefault="00000000">
      <w:pPr>
        <w:spacing w:after="14" w:line="259" w:lineRule="auto"/>
        <w:ind w:left="70" w:firstLine="0"/>
        <w:jc w:val="center"/>
      </w:pPr>
      <w:r>
        <w:rPr>
          <w:b/>
        </w:rPr>
        <w:t xml:space="preserve"> </w:t>
      </w:r>
    </w:p>
    <w:p w14:paraId="2E9DB9EB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73F2331A" w14:textId="77777777" w:rsidR="001C2435" w:rsidRDefault="00000000">
      <w:pPr>
        <w:spacing w:after="14" w:line="259" w:lineRule="auto"/>
        <w:ind w:left="70" w:firstLine="0"/>
        <w:jc w:val="center"/>
      </w:pPr>
      <w:r>
        <w:rPr>
          <w:b/>
        </w:rPr>
        <w:t xml:space="preserve"> </w:t>
      </w:r>
    </w:p>
    <w:p w14:paraId="2D9F5845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550A113A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7E43C6D1" w14:textId="77777777" w:rsidR="001C2435" w:rsidRDefault="00000000">
      <w:pPr>
        <w:spacing w:after="14" w:line="259" w:lineRule="auto"/>
        <w:ind w:left="70" w:firstLine="0"/>
        <w:jc w:val="center"/>
      </w:pPr>
      <w:r>
        <w:rPr>
          <w:b/>
        </w:rPr>
        <w:t xml:space="preserve"> </w:t>
      </w:r>
    </w:p>
    <w:p w14:paraId="092F3D96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745A4821" w14:textId="77777777" w:rsidR="001C2435" w:rsidRDefault="00000000">
      <w:pPr>
        <w:spacing w:after="14" w:line="259" w:lineRule="auto"/>
        <w:ind w:left="70" w:firstLine="0"/>
        <w:jc w:val="center"/>
      </w:pPr>
      <w:r>
        <w:rPr>
          <w:b/>
        </w:rPr>
        <w:t xml:space="preserve"> </w:t>
      </w:r>
    </w:p>
    <w:p w14:paraId="468E135F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538A073E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7144A64B" w14:textId="77777777" w:rsidR="001C2435" w:rsidRDefault="00000000">
      <w:pPr>
        <w:spacing w:after="14" w:line="259" w:lineRule="auto"/>
        <w:ind w:left="70" w:firstLine="0"/>
        <w:jc w:val="center"/>
      </w:pPr>
      <w:r>
        <w:rPr>
          <w:b/>
        </w:rPr>
        <w:t xml:space="preserve"> </w:t>
      </w:r>
    </w:p>
    <w:p w14:paraId="71AC841A" w14:textId="77777777" w:rsidR="001C2435" w:rsidRDefault="00000000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0254D934" w14:textId="77777777" w:rsidR="001C243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C1D47D5" w14:textId="77777777" w:rsidR="001C243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A5962BD" w14:textId="77777777" w:rsidR="001C2435" w:rsidRDefault="00000000">
      <w:pPr>
        <w:spacing w:after="14" w:line="259" w:lineRule="auto"/>
        <w:ind w:left="0" w:firstLine="0"/>
      </w:pPr>
      <w:r>
        <w:rPr>
          <w:b/>
        </w:rPr>
        <w:t xml:space="preserve"> </w:t>
      </w:r>
    </w:p>
    <w:p w14:paraId="322DCB83" w14:textId="77777777" w:rsidR="001C2435" w:rsidRDefault="00000000">
      <w:pPr>
        <w:spacing w:after="76" w:line="259" w:lineRule="auto"/>
        <w:ind w:left="0" w:firstLine="0"/>
      </w:pPr>
      <w:r>
        <w:rPr>
          <w:b/>
        </w:rPr>
        <w:lastRenderedPageBreak/>
        <w:t xml:space="preserve"> </w:t>
      </w:r>
    </w:p>
    <w:p w14:paraId="21E5297F" w14:textId="77777777" w:rsidR="001C2435" w:rsidRDefault="00000000">
      <w:pPr>
        <w:spacing w:after="0" w:line="259" w:lineRule="auto"/>
        <w:ind w:left="-5" w:hanging="10"/>
      </w:pPr>
      <w:r>
        <w:rPr>
          <w:b/>
          <w:sz w:val="28"/>
        </w:rPr>
        <w:t xml:space="preserve">Histórico de Versiones </w:t>
      </w:r>
    </w:p>
    <w:p w14:paraId="6F75BCDC" w14:textId="77777777" w:rsidR="001C243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502" w:type="dxa"/>
        <w:tblInd w:w="-571" w:type="dxa"/>
        <w:tblCellMar>
          <w:top w:w="112" w:type="dxa"/>
          <w:left w:w="101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3499"/>
        <w:gridCol w:w="3499"/>
        <w:gridCol w:w="3504"/>
      </w:tblGrid>
      <w:tr w:rsidR="001C2435" w14:paraId="3E3F2DE0" w14:textId="77777777">
        <w:trPr>
          <w:trHeight w:val="470"/>
        </w:trPr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B27F4" w14:textId="77777777" w:rsidR="001C243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FECHA 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881FF" w14:textId="77777777" w:rsidR="001C243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VERSIÓN  </w:t>
            </w:r>
          </w:p>
        </w:tc>
        <w:tc>
          <w:tcPr>
            <w:tcW w:w="3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002FC" w14:textId="77777777" w:rsidR="001C243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DESCRIPCIÓN </w:t>
            </w:r>
          </w:p>
        </w:tc>
      </w:tr>
      <w:tr w:rsidR="001C2435" w14:paraId="3A72659C" w14:textId="77777777">
        <w:trPr>
          <w:trHeight w:val="725"/>
        </w:trPr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FCA4A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14/09/2025 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0302D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0.1.0 </w:t>
            </w:r>
          </w:p>
        </w:tc>
        <w:tc>
          <w:tcPr>
            <w:tcW w:w="3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53080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Se realiza la descripción del proyecto, motivación y objetivos. </w:t>
            </w:r>
          </w:p>
        </w:tc>
      </w:tr>
      <w:tr w:rsidR="001C2435" w14:paraId="4B813C7A" w14:textId="77777777">
        <w:trPr>
          <w:trHeight w:val="979"/>
        </w:trPr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0D39C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16/09/2025 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2DB85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0.2.0 </w:t>
            </w:r>
          </w:p>
        </w:tc>
        <w:tc>
          <w:tcPr>
            <w:tcW w:w="3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C3A9B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Se añade la descripción de los requisitos funcionales que se buscan cumplir con el proyecto. </w:t>
            </w:r>
          </w:p>
        </w:tc>
      </w:tr>
      <w:tr w:rsidR="001C2435" w14:paraId="5D64C1E2" w14:textId="77777777">
        <w:trPr>
          <w:trHeight w:val="979"/>
        </w:trPr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9EB03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18/09/2025 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9B200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0.3.0 </w:t>
            </w:r>
          </w:p>
        </w:tc>
        <w:tc>
          <w:tcPr>
            <w:tcW w:w="3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E70A9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Se añaden los diagramas de caso de uso de los distintos tipos de usuarios. </w:t>
            </w:r>
          </w:p>
        </w:tc>
      </w:tr>
      <w:tr w:rsidR="001C2435" w14:paraId="66DCFEFF" w14:textId="77777777">
        <w:trPr>
          <w:trHeight w:val="979"/>
        </w:trPr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EE7AB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22/09/2025 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A92E5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0.4.0 </w:t>
            </w:r>
          </w:p>
        </w:tc>
        <w:tc>
          <w:tcPr>
            <w:tcW w:w="3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213C3" w14:textId="77777777" w:rsidR="001C2435" w:rsidRDefault="00000000">
            <w:pPr>
              <w:spacing w:after="0" w:line="259" w:lineRule="auto"/>
              <w:ind w:left="0" w:firstLine="0"/>
            </w:pPr>
            <w:r>
              <w:t xml:space="preserve">Se modifican requisitos funcionales y se añaden los no funcionales. </w:t>
            </w:r>
          </w:p>
        </w:tc>
      </w:tr>
      <w:tr w:rsidR="00424F1A" w14:paraId="02473798" w14:textId="77777777">
        <w:trPr>
          <w:trHeight w:val="979"/>
        </w:trPr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1AF2" w14:textId="1FCAE6FE" w:rsidR="00424F1A" w:rsidRDefault="00424F1A">
            <w:pPr>
              <w:spacing w:after="0" w:line="259" w:lineRule="auto"/>
              <w:ind w:left="0" w:firstLine="0"/>
            </w:pPr>
            <w:r>
              <w:t>26/11/2025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97FDE" w14:textId="63E823D1" w:rsidR="00424F1A" w:rsidRDefault="00424F1A">
            <w:pPr>
              <w:spacing w:after="0" w:line="259" w:lineRule="auto"/>
              <w:ind w:left="0" w:firstLine="0"/>
            </w:pPr>
            <w:r>
              <w:t>0.5.0</w:t>
            </w:r>
          </w:p>
        </w:tc>
        <w:tc>
          <w:tcPr>
            <w:tcW w:w="3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B4C35" w14:textId="3F71786C" w:rsidR="00424F1A" w:rsidRDefault="00424F1A">
            <w:pPr>
              <w:spacing w:after="0" w:line="259" w:lineRule="auto"/>
              <w:ind w:left="0" w:firstLine="0"/>
            </w:pPr>
            <w:r>
              <w:t>Se ha añadido el miembro del grupo que faltaba.</w:t>
            </w:r>
          </w:p>
        </w:tc>
      </w:tr>
    </w:tbl>
    <w:p w14:paraId="472F70B3" w14:textId="77777777" w:rsidR="001C2435" w:rsidRDefault="00000000">
      <w:pPr>
        <w:spacing w:after="19" w:line="259" w:lineRule="auto"/>
        <w:ind w:left="0" w:firstLine="0"/>
      </w:pPr>
      <w:r>
        <w:t xml:space="preserve"> </w:t>
      </w:r>
    </w:p>
    <w:p w14:paraId="02036ABB" w14:textId="77777777" w:rsidR="001C2435" w:rsidRDefault="00000000">
      <w:pPr>
        <w:spacing w:after="19" w:line="259" w:lineRule="auto"/>
        <w:ind w:left="0" w:firstLine="0"/>
      </w:pPr>
      <w:r>
        <w:t xml:space="preserve"> </w:t>
      </w:r>
    </w:p>
    <w:p w14:paraId="58224A65" w14:textId="77777777" w:rsidR="001C2435" w:rsidRDefault="00000000">
      <w:pPr>
        <w:spacing w:after="14" w:line="259" w:lineRule="auto"/>
        <w:ind w:left="0" w:firstLine="0"/>
      </w:pPr>
      <w:r>
        <w:t xml:space="preserve"> </w:t>
      </w:r>
    </w:p>
    <w:p w14:paraId="368CE2F4" w14:textId="77777777" w:rsidR="001C2435" w:rsidRDefault="00000000">
      <w:pPr>
        <w:spacing w:after="19" w:line="259" w:lineRule="auto"/>
        <w:ind w:left="0" w:firstLine="0"/>
      </w:pPr>
      <w:r>
        <w:t xml:space="preserve"> </w:t>
      </w:r>
    </w:p>
    <w:p w14:paraId="55EB8873" w14:textId="77777777" w:rsidR="001C2435" w:rsidRDefault="00000000">
      <w:pPr>
        <w:spacing w:after="14" w:line="259" w:lineRule="auto"/>
        <w:ind w:left="0" w:firstLine="0"/>
      </w:pPr>
      <w:r>
        <w:t xml:space="preserve"> </w:t>
      </w:r>
    </w:p>
    <w:p w14:paraId="47DE8D80" w14:textId="77777777" w:rsidR="001C2435" w:rsidRDefault="00000000">
      <w:pPr>
        <w:spacing w:after="19" w:line="259" w:lineRule="auto"/>
        <w:ind w:left="0" w:firstLine="0"/>
      </w:pPr>
      <w:r>
        <w:t xml:space="preserve"> </w:t>
      </w:r>
    </w:p>
    <w:p w14:paraId="3FE74CA7" w14:textId="77777777" w:rsidR="001C2435" w:rsidRDefault="00000000">
      <w:pPr>
        <w:spacing w:after="19" w:line="259" w:lineRule="auto"/>
        <w:ind w:left="0" w:firstLine="0"/>
      </w:pPr>
      <w:r>
        <w:t xml:space="preserve"> </w:t>
      </w:r>
    </w:p>
    <w:p w14:paraId="277484C0" w14:textId="77777777" w:rsidR="001C2435" w:rsidRDefault="00000000">
      <w:pPr>
        <w:spacing w:after="71" w:line="259" w:lineRule="auto"/>
        <w:ind w:left="0" w:firstLine="0"/>
      </w:pPr>
      <w:r>
        <w:rPr>
          <w:b/>
        </w:rPr>
        <w:t xml:space="preserve"> </w:t>
      </w:r>
    </w:p>
    <w:p w14:paraId="3C158AAC" w14:textId="77777777" w:rsidR="001C2435" w:rsidRDefault="00000000">
      <w:pPr>
        <w:spacing w:after="0" w:line="259" w:lineRule="auto"/>
        <w:ind w:left="-5" w:hanging="10"/>
      </w:pPr>
      <w:r>
        <w:rPr>
          <w:b/>
          <w:sz w:val="28"/>
        </w:rPr>
        <w:t xml:space="preserve">Descripción:  </w:t>
      </w:r>
    </w:p>
    <w:p w14:paraId="2175C8EB" w14:textId="77777777" w:rsidR="001C243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EA9B072" w14:textId="77777777" w:rsidR="001C2435" w:rsidRDefault="00000000">
      <w:pPr>
        <w:ind w:left="0" w:firstLine="0"/>
      </w:pPr>
      <w:r>
        <w:t xml:space="preserve">Nuestro sitio combina un catálogo amplio y variado con funciones de valoración y herramientas de exploración avanzadas, para que cada persona pueda encontrar el reloj que mejor se adapte a su estilo y necesidades. </w:t>
      </w:r>
    </w:p>
    <w:p w14:paraId="0EE2CD6C" w14:textId="77777777" w:rsidR="001C2435" w:rsidRDefault="00000000">
      <w:pPr>
        <w:spacing w:after="71" w:line="259" w:lineRule="auto"/>
        <w:ind w:left="0" w:firstLine="0"/>
      </w:pPr>
      <w:r>
        <w:t xml:space="preserve"> </w:t>
      </w:r>
    </w:p>
    <w:p w14:paraId="2DEF7111" w14:textId="77777777" w:rsidR="001C2435" w:rsidRDefault="00000000">
      <w:pPr>
        <w:spacing w:after="0" w:line="259" w:lineRule="auto"/>
        <w:ind w:left="-5" w:hanging="10"/>
      </w:pPr>
      <w:r>
        <w:rPr>
          <w:b/>
          <w:sz w:val="28"/>
        </w:rPr>
        <w:t xml:space="preserve">Motivación:  </w:t>
      </w:r>
    </w:p>
    <w:p w14:paraId="55D161EE" w14:textId="77777777" w:rsidR="001C2435" w:rsidRDefault="00000000">
      <w:pPr>
        <w:spacing w:after="14" w:line="259" w:lineRule="auto"/>
        <w:ind w:left="0" w:firstLine="0"/>
      </w:pPr>
      <w:r>
        <w:t xml:space="preserve"> </w:t>
      </w:r>
    </w:p>
    <w:p w14:paraId="5CA6CF9C" w14:textId="77777777" w:rsidR="001C2435" w:rsidRDefault="00000000">
      <w:pPr>
        <w:ind w:left="0" w:firstLine="0"/>
      </w:pPr>
      <w:r>
        <w:t xml:space="preserve">El interés por la relojería ha crecido enormemente en los últimos años: desde los relojes inteligentes hasta las piezas clásicas de lujo. Sin embargo, la gran cantidad de marcas, modelos y precios puede generar dudas a la hora de elegir. Nuestra idea nace como respuesta a esa necesidad: ofrecer un espacio confiable donde comparar y filtrar relojes con información clara y organizada, reduciendo la confusión y ayudando a que cada usuario encuentre el modelo ideal. </w:t>
      </w:r>
    </w:p>
    <w:p w14:paraId="06777FF2" w14:textId="77777777" w:rsidR="001C2435" w:rsidRDefault="00000000">
      <w:pPr>
        <w:spacing w:after="14" w:line="259" w:lineRule="auto"/>
        <w:ind w:left="0" w:firstLine="0"/>
      </w:pPr>
      <w:r>
        <w:lastRenderedPageBreak/>
        <w:t xml:space="preserve"> </w:t>
      </w:r>
    </w:p>
    <w:p w14:paraId="31742C73" w14:textId="77777777" w:rsidR="001C2435" w:rsidRDefault="00000000">
      <w:pPr>
        <w:spacing w:after="0" w:line="259" w:lineRule="auto"/>
        <w:ind w:left="0" w:firstLine="0"/>
      </w:pPr>
      <w:r>
        <w:t xml:space="preserve"> </w:t>
      </w:r>
    </w:p>
    <w:p w14:paraId="50DA00D5" w14:textId="77777777" w:rsidR="001C2435" w:rsidRDefault="00000000">
      <w:pPr>
        <w:spacing w:after="0" w:line="259" w:lineRule="auto"/>
        <w:ind w:left="-5" w:hanging="10"/>
      </w:pPr>
      <w:r>
        <w:rPr>
          <w:b/>
          <w:sz w:val="28"/>
        </w:rPr>
        <w:t>Objetivos:</w:t>
      </w:r>
      <w:r>
        <w:rPr>
          <w:sz w:val="40"/>
        </w:rPr>
        <w:t xml:space="preserve"> </w:t>
      </w:r>
    </w:p>
    <w:p w14:paraId="565EC90A" w14:textId="77777777" w:rsidR="001C2435" w:rsidRDefault="00000000">
      <w:pPr>
        <w:spacing w:after="240" w:line="259" w:lineRule="auto"/>
        <w:ind w:left="0" w:firstLine="0"/>
      </w:pPr>
      <w:r>
        <w:rPr>
          <w:sz w:val="24"/>
        </w:rPr>
        <w:t xml:space="preserve"> </w:t>
      </w:r>
    </w:p>
    <w:p w14:paraId="0D53606C" w14:textId="77777777" w:rsidR="001C2435" w:rsidRDefault="00000000">
      <w:pPr>
        <w:numPr>
          <w:ilvl w:val="0"/>
          <w:numId w:val="2"/>
        </w:numPr>
        <w:spacing w:after="2" w:line="275" w:lineRule="auto"/>
        <w:ind w:hanging="360"/>
      </w:pPr>
      <w:r>
        <w:rPr>
          <w:b/>
        </w:rPr>
        <w:t>Personalizar la búsqueda:</w:t>
      </w:r>
      <w:r>
        <w:t xml:space="preserve"> Permitir que las personas filtren el catálogo según criterios relevantes como </w:t>
      </w:r>
      <w:r>
        <w:rPr>
          <w:b/>
        </w:rPr>
        <w:t>marca, rango de precios, materiales de la correa y la caja, tipo de mecanismo (analógico, digital, automático, smartwatch), estilo (deportivo, casual, elegante, lujo)</w:t>
      </w:r>
      <w:r>
        <w:t xml:space="preserve"> y otras características clave como tamaño o resistencia al agua. </w:t>
      </w:r>
    </w:p>
    <w:p w14:paraId="52A6D644" w14:textId="77777777" w:rsidR="001C2435" w:rsidRDefault="00000000">
      <w:pPr>
        <w:spacing w:after="14" w:line="259" w:lineRule="auto"/>
        <w:ind w:left="720" w:firstLine="0"/>
      </w:pPr>
      <w:r>
        <w:t xml:space="preserve"> </w:t>
      </w:r>
    </w:p>
    <w:p w14:paraId="6576D008" w14:textId="77777777" w:rsidR="001C2435" w:rsidRDefault="00000000">
      <w:pPr>
        <w:numPr>
          <w:ilvl w:val="0"/>
          <w:numId w:val="2"/>
        </w:numPr>
        <w:ind w:hanging="360"/>
      </w:pPr>
      <w:r>
        <w:rPr>
          <w:b/>
        </w:rPr>
        <w:t>Asegurar confianza y transparencia:</w:t>
      </w:r>
      <w:r>
        <w:t xml:space="preserve"> Mostrar descripciones precisas, comparaciones claras y reseñas verificadas, para que las decisiones de compra se basen en información objetiva y útil. </w:t>
      </w:r>
    </w:p>
    <w:p w14:paraId="1A17C13D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1C5CFE14" w14:textId="77777777" w:rsidR="001C2435" w:rsidRDefault="00000000">
      <w:pPr>
        <w:numPr>
          <w:ilvl w:val="0"/>
          <w:numId w:val="2"/>
        </w:numPr>
        <w:spacing w:after="248"/>
        <w:ind w:hanging="360"/>
      </w:pPr>
      <w:r>
        <w:rPr>
          <w:b/>
        </w:rPr>
        <w:t>Evolucionar con el mercado:</w:t>
      </w:r>
      <w:r>
        <w:t xml:space="preserve"> Incorporar nuevas funciones como recomendaciones inteligentes, listas de favoritos, seguimiento de tendencias que se adapten a las expectativas de los usuarios actuales y futuros. </w:t>
      </w:r>
    </w:p>
    <w:p w14:paraId="368C1298" w14:textId="77777777" w:rsidR="001C2435" w:rsidRDefault="00000000">
      <w:pPr>
        <w:spacing w:after="71" w:line="259" w:lineRule="auto"/>
        <w:ind w:left="0" w:firstLine="0"/>
      </w:pPr>
      <w:r>
        <w:t xml:space="preserve"> </w:t>
      </w:r>
    </w:p>
    <w:p w14:paraId="36B21614" w14:textId="77777777" w:rsidR="001C2435" w:rsidRDefault="00000000">
      <w:pPr>
        <w:spacing w:after="0" w:line="259" w:lineRule="auto"/>
        <w:ind w:left="-5" w:hanging="10"/>
      </w:pPr>
      <w:r>
        <w:rPr>
          <w:b/>
          <w:sz w:val="28"/>
        </w:rPr>
        <w:t xml:space="preserve">Requisitos Funcionales: </w:t>
      </w:r>
    </w:p>
    <w:p w14:paraId="6905D455" w14:textId="77777777" w:rsidR="001C2435" w:rsidRDefault="00000000">
      <w:pPr>
        <w:spacing w:after="19" w:line="259" w:lineRule="auto"/>
        <w:ind w:left="0" w:firstLine="0"/>
      </w:pPr>
      <w:r>
        <w:t xml:space="preserve"> </w:t>
      </w:r>
    </w:p>
    <w:p w14:paraId="1FAF9D45" w14:textId="77777777" w:rsidR="001C2435" w:rsidRDefault="00000000">
      <w:pPr>
        <w:numPr>
          <w:ilvl w:val="0"/>
          <w:numId w:val="3"/>
        </w:numPr>
        <w:ind w:hanging="360"/>
      </w:pPr>
      <w:r>
        <w:t>La página web deberá tener una página inicial (</w:t>
      </w:r>
      <w:proofErr w:type="spellStart"/>
      <w:r>
        <w:t>landing</w:t>
      </w:r>
      <w:proofErr w:type="spellEnd"/>
      <w:r>
        <w:t xml:space="preserve"> page) que dé la bienvenida al usuario y explique la utilidad de la página web (indicando los servicios que los distintos apartados de la página web tiene). </w:t>
      </w:r>
    </w:p>
    <w:p w14:paraId="2F31121F" w14:textId="77777777" w:rsidR="001C2435" w:rsidRDefault="00000000">
      <w:pPr>
        <w:spacing w:after="14" w:line="259" w:lineRule="auto"/>
        <w:ind w:left="720" w:firstLine="0"/>
      </w:pPr>
      <w:r>
        <w:t xml:space="preserve"> </w:t>
      </w:r>
    </w:p>
    <w:p w14:paraId="0890EFA1" w14:textId="77777777" w:rsidR="001C2435" w:rsidRDefault="00000000">
      <w:pPr>
        <w:numPr>
          <w:ilvl w:val="0"/>
          <w:numId w:val="3"/>
        </w:numPr>
        <w:ind w:hanging="360"/>
      </w:pPr>
      <w:r>
        <w:t xml:space="preserve">Un usuario invitado (se entiende por invitado que no tiene una cuenta creada) deberá tener una opción en la página web para poder crearse una cuenta. </w:t>
      </w:r>
    </w:p>
    <w:p w14:paraId="3B45A817" w14:textId="77777777" w:rsidR="001C2435" w:rsidRDefault="00000000">
      <w:pPr>
        <w:spacing w:after="14" w:line="259" w:lineRule="auto"/>
        <w:ind w:left="720" w:firstLine="0"/>
      </w:pPr>
      <w:r>
        <w:t xml:space="preserve"> </w:t>
      </w:r>
    </w:p>
    <w:p w14:paraId="7A4E4176" w14:textId="77777777" w:rsidR="001C2435" w:rsidRDefault="00000000">
      <w:pPr>
        <w:numPr>
          <w:ilvl w:val="0"/>
          <w:numId w:val="3"/>
        </w:numPr>
        <w:ind w:hanging="360"/>
      </w:pPr>
      <w:r>
        <w:t xml:space="preserve">Un usuario invitado deberá tener una opción en la página web para poder iniciar sesión con su cuenta creada. </w:t>
      </w:r>
    </w:p>
    <w:p w14:paraId="2732342B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4C082977" w14:textId="77777777" w:rsidR="001C2435" w:rsidRDefault="00000000">
      <w:pPr>
        <w:numPr>
          <w:ilvl w:val="0"/>
          <w:numId w:val="3"/>
        </w:numPr>
        <w:ind w:hanging="360"/>
      </w:pPr>
      <w:r>
        <w:t xml:space="preserve">Un usuario que ya haya iniciado sesión tendrá la opción de cerrar sesión y editar su cuenta. </w:t>
      </w:r>
    </w:p>
    <w:p w14:paraId="702B9DE2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5454D745" w14:textId="77777777" w:rsidR="001C2435" w:rsidRDefault="00000000">
      <w:pPr>
        <w:numPr>
          <w:ilvl w:val="0"/>
          <w:numId w:val="3"/>
        </w:numPr>
        <w:ind w:hanging="360"/>
      </w:pPr>
      <w:r>
        <w:t xml:space="preserve">Un apartado de la página web deberá mostrar un menú con el catálogo de relojes. </w:t>
      </w:r>
    </w:p>
    <w:p w14:paraId="55D348C2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259B1A63" w14:textId="77777777" w:rsidR="001C2435" w:rsidRDefault="00000000">
      <w:pPr>
        <w:numPr>
          <w:ilvl w:val="0"/>
          <w:numId w:val="3"/>
        </w:numPr>
        <w:ind w:hanging="360"/>
      </w:pPr>
      <w:r>
        <w:t xml:space="preserve">Un usuario registrado (es decir, con una cuenta y habiendo iniciado sesión) deberá poder valorar y comentar productos. </w:t>
      </w:r>
    </w:p>
    <w:p w14:paraId="4A500E9F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7C4DCE9D" w14:textId="77777777" w:rsidR="001C2435" w:rsidRDefault="00000000">
      <w:pPr>
        <w:numPr>
          <w:ilvl w:val="0"/>
          <w:numId w:val="3"/>
        </w:numPr>
        <w:ind w:hanging="360"/>
      </w:pPr>
      <w:r>
        <w:t xml:space="preserve">Un usuario registrado podrá acceder a su cuenta y editarla o incluso eliminarla. </w:t>
      </w:r>
    </w:p>
    <w:p w14:paraId="4FFC499B" w14:textId="77777777" w:rsidR="001C2435" w:rsidRDefault="00000000">
      <w:pPr>
        <w:spacing w:after="14" w:line="259" w:lineRule="auto"/>
        <w:ind w:left="720" w:firstLine="0"/>
      </w:pPr>
      <w:r>
        <w:t xml:space="preserve"> </w:t>
      </w:r>
    </w:p>
    <w:p w14:paraId="1CA0A0CB" w14:textId="77777777" w:rsidR="001C2435" w:rsidRDefault="00000000">
      <w:pPr>
        <w:numPr>
          <w:ilvl w:val="0"/>
          <w:numId w:val="3"/>
        </w:numPr>
        <w:ind w:hanging="360"/>
      </w:pPr>
      <w:r>
        <w:t xml:space="preserve">Se podrá filtrar los relojes en función de: marca, colores y precio. </w:t>
      </w:r>
    </w:p>
    <w:p w14:paraId="59454B49" w14:textId="77777777" w:rsidR="001C2435" w:rsidRDefault="00000000">
      <w:pPr>
        <w:spacing w:after="14" w:line="259" w:lineRule="auto"/>
        <w:ind w:left="720" w:firstLine="0"/>
      </w:pPr>
      <w:r>
        <w:t xml:space="preserve"> </w:t>
      </w:r>
    </w:p>
    <w:p w14:paraId="52660A8E" w14:textId="77777777" w:rsidR="001C2435" w:rsidRDefault="00000000">
      <w:pPr>
        <w:numPr>
          <w:ilvl w:val="0"/>
          <w:numId w:val="3"/>
        </w:numPr>
        <w:ind w:hanging="360"/>
      </w:pPr>
      <w:r>
        <w:t xml:space="preserve">La página web debe cifrar las contraseñas de los usuarios. </w:t>
      </w:r>
    </w:p>
    <w:p w14:paraId="2FAFDE07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08E5705D" w14:textId="77777777" w:rsidR="001C2435" w:rsidRDefault="00000000">
      <w:pPr>
        <w:numPr>
          <w:ilvl w:val="0"/>
          <w:numId w:val="3"/>
        </w:numPr>
        <w:ind w:hanging="360"/>
      </w:pPr>
      <w:r>
        <w:t xml:space="preserve">Se debe permitir cambiar el idioma del texto de la página web. </w:t>
      </w:r>
    </w:p>
    <w:p w14:paraId="65144DA4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56F36CB6" w14:textId="77777777" w:rsidR="001C2435" w:rsidRDefault="00000000">
      <w:pPr>
        <w:numPr>
          <w:ilvl w:val="0"/>
          <w:numId w:val="3"/>
        </w:numPr>
        <w:ind w:hanging="360"/>
      </w:pPr>
      <w:r>
        <w:lastRenderedPageBreak/>
        <w:t xml:space="preserve">Se quiere que la información sea persistente y tenga la posibilidad de escalar. </w:t>
      </w:r>
    </w:p>
    <w:p w14:paraId="539E5DAE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7D7CB4B3" w14:textId="77777777" w:rsidR="001C2435" w:rsidRDefault="00000000">
      <w:pPr>
        <w:numPr>
          <w:ilvl w:val="0"/>
          <w:numId w:val="3"/>
        </w:numPr>
        <w:ind w:hanging="360"/>
      </w:pPr>
      <w:r>
        <w:t xml:space="preserve">La página web debe garantizar que cada usuario sea único (es decir, que cada cuenta sea de solo un </w:t>
      </w:r>
      <w:proofErr w:type="gramStart"/>
      <w:r>
        <w:t>usuario )</w:t>
      </w:r>
      <w:proofErr w:type="gramEnd"/>
      <w:r>
        <w:t xml:space="preserve">. </w:t>
      </w:r>
    </w:p>
    <w:p w14:paraId="342D24B9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42E6A40D" w14:textId="77777777" w:rsidR="001C2435" w:rsidRDefault="00000000">
      <w:pPr>
        <w:numPr>
          <w:ilvl w:val="0"/>
          <w:numId w:val="3"/>
        </w:numPr>
        <w:ind w:hanging="360"/>
      </w:pPr>
      <w:r>
        <w:t xml:space="preserve">El usuario registrado debe tener acceso a una lista de productos favoritos </w:t>
      </w:r>
    </w:p>
    <w:p w14:paraId="25304E35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493505AB" w14:textId="77777777" w:rsidR="001C2435" w:rsidRDefault="00000000">
      <w:pPr>
        <w:numPr>
          <w:ilvl w:val="0"/>
          <w:numId w:val="3"/>
        </w:numPr>
        <w:ind w:hanging="360"/>
      </w:pPr>
      <w:r>
        <w:t xml:space="preserve">El usuario </w:t>
      </w:r>
      <w:proofErr w:type="spellStart"/>
      <w:r>
        <w:t>admin</w:t>
      </w:r>
      <w:proofErr w:type="spellEnd"/>
      <w:r>
        <w:t xml:space="preserve"> debe ser capaz de eliminar, añadir y modificar cuentas. </w:t>
      </w:r>
    </w:p>
    <w:p w14:paraId="122756BA" w14:textId="77777777" w:rsidR="001C2435" w:rsidRDefault="00000000">
      <w:pPr>
        <w:spacing w:after="19" w:line="259" w:lineRule="auto"/>
        <w:ind w:left="720" w:firstLine="0"/>
      </w:pPr>
      <w:r>
        <w:t xml:space="preserve"> </w:t>
      </w:r>
    </w:p>
    <w:p w14:paraId="0A36DCBD" w14:textId="77777777" w:rsidR="001C2435" w:rsidRDefault="00000000">
      <w:pPr>
        <w:numPr>
          <w:ilvl w:val="0"/>
          <w:numId w:val="3"/>
        </w:numPr>
        <w:ind w:hanging="360"/>
      </w:pPr>
      <w:r>
        <w:t xml:space="preserve">El usuario </w:t>
      </w:r>
      <w:proofErr w:type="spellStart"/>
      <w:r>
        <w:t>admin</w:t>
      </w:r>
      <w:proofErr w:type="spellEnd"/>
      <w:r>
        <w:t xml:space="preserve"> debe ser capaz de eliminar, añadir y modificar productos. </w:t>
      </w:r>
    </w:p>
    <w:p w14:paraId="75BEF6DA" w14:textId="77777777" w:rsidR="001C2435" w:rsidRDefault="00000000">
      <w:pPr>
        <w:spacing w:after="551" w:line="259" w:lineRule="auto"/>
        <w:ind w:left="0" w:firstLine="0"/>
      </w:pPr>
      <w:r>
        <w:rPr>
          <w:b/>
        </w:rPr>
        <w:t xml:space="preserve"> </w:t>
      </w:r>
    </w:p>
    <w:p w14:paraId="3A11123D" w14:textId="77777777" w:rsidR="001C2435" w:rsidRDefault="00000000">
      <w:pPr>
        <w:spacing w:after="279" w:line="259" w:lineRule="auto"/>
        <w:ind w:left="-5" w:hanging="10"/>
      </w:pPr>
      <w:r>
        <w:rPr>
          <w:b/>
          <w:sz w:val="28"/>
        </w:rPr>
        <w:t xml:space="preserve">Requisitos No Funcionales: </w:t>
      </w:r>
    </w:p>
    <w:p w14:paraId="3BF5908B" w14:textId="77777777" w:rsidR="001C2435" w:rsidRDefault="00000000">
      <w:pPr>
        <w:numPr>
          <w:ilvl w:val="1"/>
          <w:numId w:val="3"/>
        </w:numPr>
        <w:spacing w:after="4"/>
        <w:ind w:hanging="360"/>
      </w:pPr>
      <w:r>
        <w:rPr>
          <w:rFonts w:ascii="Arial Unicode MS" w:eastAsia="Arial Unicode MS" w:hAnsi="Arial Unicode MS" w:cs="Arial Unicode MS"/>
        </w:rPr>
        <w:t>Las páginas críticas (</w:t>
      </w:r>
      <w:proofErr w:type="spellStart"/>
      <w:r>
        <w:rPr>
          <w:rFonts w:ascii="Arial Unicode MS" w:eastAsia="Arial Unicode MS" w:hAnsi="Arial Unicode MS" w:cs="Arial Unicode MS"/>
        </w:rPr>
        <w:t>landing</w:t>
      </w:r>
      <w:proofErr w:type="spellEnd"/>
      <w:r>
        <w:rPr>
          <w:rFonts w:ascii="Arial Unicode MS" w:eastAsia="Arial Unicode MS" w:hAnsi="Arial Unicode MS" w:cs="Arial Unicode MS"/>
        </w:rPr>
        <w:t>, catálogo, página de producto, autenticación) deben cargarse en ≤ 2 segundos en conexiones de banda ancha (≥ 10 Mbps).</w:t>
      </w:r>
      <w:r>
        <w:t xml:space="preserve"> </w:t>
      </w:r>
    </w:p>
    <w:p w14:paraId="56B6EAED" w14:textId="77777777" w:rsidR="001C2435" w:rsidRDefault="00000000">
      <w:pPr>
        <w:numPr>
          <w:ilvl w:val="1"/>
          <w:numId w:val="3"/>
        </w:numPr>
        <w:spacing w:after="4"/>
        <w:ind w:hanging="360"/>
      </w:pPr>
      <w:r>
        <w:rPr>
          <w:rFonts w:ascii="Arial Unicode MS" w:eastAsia="Arial Unicode MS" w:hAnsi="Arial Unicode MS" w:cs="Arial Unicode MS"/>
        </w:rPr>
        <w:t>La web debe tardar ≤ 100 ms para acciones como añadir a favoritos o enviar un comentario.</w:t>
      </w:r>
      <w:r>
        <w:t xml:space="preserve"> </w:t>
      </w:r>
    </w:p>
    <w:p w14:paraId="425F7C69" w14:textId="77777777" w:rsidR="001C2435" w:rsidRDefault="00000000">
      <w:pPr>
        <w:numPr>
          <w:ilvl w:val="1"/>
          <w:numId w:val="3"/>
        </w:numPr>
        <w:spacing w:after="82"/>
        <w:ind w:hanging="360"/>
      </w:pPr>
      <w:r>
        <w:t xml:space="preserve">La plataforma deberá soportar 1.000 usuarios concurrentes sin degradación visible; escalable a 10.000 con </w:t>
      </w:r>
      <w:proofErr w:type="spellStart"/>
      <w:r>
        <w:t>autoescalado</w:t>
      </w:r>
      <w:proofErr w:type="spellEnd"/>
      <w:r>
        <w:t xml:space="preserve">. </w:t>
      </w:r>
    </w:p>
    <w:p w14:paraId="64349AB7" w14:textId="77777777" w:rsidR="001C2435" w:rsidRDefault="00000000">
      <w:pPr>
        <w:numPr>
          <w:ilvl w:val="1"/>
          <w:numId w:val="3"/>
        </w:numPr>
        <w:spacing w:after="4"/>
        <w:ind w:hanging="360"/>
      </w:pPr>
      <w:r>
        <w:rPr>
          <w:rFonts w:ascii="Arial Unicode MS" w:eastAsia="Arial Unicode MS" w:hAnsi="Arial Unicode MS" w:cs="Arial Unicode MS"/>
        </w:rPr>
        <w:t>Las operaciones de filtrado en catálogo deben responder en ≤ 300 ms.</w:t>
      </w:r>
      <w:r>
        <w:t xml:space="preserve"> </w:t>
      </w:r>
    </w:p>
    <w:p w14:paraId="51203EC3" w14:textId="77777777" w:rsidR="001C2435" w:rsidRDefault="00000000">
      <w:pPr>
        <w:numPr>
          <w:ilvl w:val="1"/>
          <w:numId w:val="3"/>
        </w:numPr>
        <w:ind w:hanging="360"/>
      </w:pPr>
      <w:r>
        <w:t xml:space="preserve">La interfaz debe adaptarse y ser usable en móvil, </w:t>
      </w:r>
      <w:proofErr w:type="spellStart"/>
      <w:r>
        <w:t>tablet</w:t>
      </w:r>
      <w:proofErr w:type="spellEnd"/>
      <w:r>
        <w:t xml:space="preserve"> y desktop (</w:t>
      </w:r>
      <w:proofErr w:type="spellStart"/>
      <w:r>
        <w:t>tests</w:t>
      </w:r>
      <w:proofErr w:type="spellEnd"/>
      <w:r>
        <w:t xml:space="preserve"> en tamaños comunes).   </w:t>
      </w:r>
    </w:p>
    <w:p w14:paraId="5D14A856" w14:textId="77777777" w:rsidR="001C2435" w:rsidRDefault="00000000">
      <w:pPr>
        <w:numPr>
          <w:ilvl w:val="1"/>
          <w:numId w:val="3"/>
        </w:numPr>
        <w:spacing w:after="77"/>
        <w:ind w:hanging="360"/>
      </w:pPr>
      <w:r>
        <w:t xml:space="preserve">Navegadores soportados: versiones estables de Chrome, Firefox, Edge y Safari (últimas 2 versiones). </w:t>
      </w:r>
    </w:p>
    <w:p w14:paraId="7C8AE1DA" w14:textId="77777777" w:rsidR="001C2435" w:rsidRDefault="00000000">
      <w:pPr>
        <w:numPr>
          <w:ilvl w:val="1"/>
          <w:numId w:val="3"/>
        </w:numPr>
        <w:spacing w:after="4"/>
        <w:ind w:hanging="360"/>
      </w:pPr>
      <w:r>
        <w:rPr>
          <w:rFonts w:ascii="Arial Unicode MS" w:eastAsia="Arial Unicode MS" w:hAnsi="Arial Unicode MS" w:cs="Arial Unicode MS"/>
        </w:rPr>
        <w:t>Tamaño máximo de subida: imágenes de producto ≤ 5 MB.</w:t>
      </w:r>
      <w:r>
        <w:t xml:space="preserve"> </w:t>
      </w:r>
    </w:p>
    <w:p w14:paraId="770756A3" w14:textId="77777777" w:rsidR="001C2435" w:rsidRDefault="00000000">
      <w:pPr>
        <w:numPr>
          <w:ilvl w:val="1"/>
          <w:numId w:val="3"/>
        </w:numPr>
        <w:ind w:hanging="360"/>
      </w:pPr>
      <w:r>
        <w:t xml:space="preserve">Página web que sea responsive. </w:t>
      </w:r>
    </w:p>
    <w:p w14:paraId="6F93A160" w14:textId="77777777" w:rsidR="001C2435" w:rsidRDefault="00000000">
      <w:pPr>
        <w:numPr>
          <w:ilvl w:val="1"/>
          <w:numId w:val="3"/>
        </w:numPr>
        <w:spacing w:after="249"/>
        <w:ind w:hanging="360"/>
      </w:pPr>
      <w:r>
        <w:t xml:space="preserve">Límite de comentarios: evitar spam con </w:t>
      </w:r>
      <w:proofErr w:type="spellStart"/>
      <w:r>
        <w:t>rate-limiting</w:t>
      </w:r>
      <w:proofErr w:type="spellEnd"/>
      <w:r>
        <w:t xml:space="preserve"> (p. ej. </w:t>
      </w:r>
      <w:proofErr w:type="spellStart"/>
      <w:r>
        <w:t>max</w:t>
      </w:r>
      <w:proofErr w:type="spellEnd"/>
      <w:r>
        <w:t xml:space="preserve"> 5 comentarios / minuto por usuario). </w:t>
      </w:r>
    </w:p>
    <w:p w14:paraId="0DA2CAF3" w14:textId="77777777" w:rsidR="001C243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950957C" w14:textId="77777777" w:rsidR="001C2435" w:rsidRDefault="00000000">
      <w:pPr>
        <w:spacing w:after="14" w:line="259" w:lineRule="auto"/>
        <w:ind w:left="0" w:firstLine="0"/>
      </w:pPr>
      <w:r>
        <w:rPr>
          <w:b/>
        </w:rPr>
        <w:t xml:space="preserve"> </w:t>
      </w:r>
    </w:p>
    <w:p w14:paraId="63837B47" w14:textId="77777777" w:rsidR="001C243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61D4CB4" w14:textId="77777777" w:rsidR="001C2435" w:rsidRDefault="00000000">
      <w:pPr>
        <w:spacing w:after="14" w:line="259" w:lineRule="auto"/>
        <w:ind w:left="0" w:firstLine="0"/>
      </w:pPr>
      <w:r>
        <w:rPr>
          <w:b/>
        </w:rPr>
        <w:t xml:space="preserve"> </w:t>
      </w:r>
    </w:p>
    <w:p w14:paraId="6D145D2B" w14:textId="77777777" w:rsidR="001C2435" w:rsidRDefault="00000000">
      <w:pPr>
        <w:spacing w:after="19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63059789" w14:textId="77777777" w:rsidR="00424F1A" w:rsidRDefault="00424F1A">
      <w:pPr>
        <w:spacing w:after="19" w:line="259" w:lineRule="auto"/>
        <w:ind w:left="0" w:firstLine="0"/>
        <w:rPr>
          <w:b/>
        </w:rPr>
      </w:pPr>
    </w:p>
    <w:p w14:paraId="7760121C" w14:textId="77777777" w:rsidR="00424F1A" w:rsidRDefault="00424F1A">
      <w:pPr>
        <w:spacing w:after="19" w:line="259" w:lineRule="auto"/>
        <w:ind w:left="0" w:firstLine="0"/>
        <w:rPr>
          <w:b/>
        </w:rPr>
      </w:pPr>
    </w:p>
    <w:p w14:paraId="002B0F52" w14:textId="77777777" w:rsidR="00424F1A" w:rsidRDefault="00424F1A">
      <w:pPr>
        <w:spacing w:after="19" w:line="259" w:lineRule="auto"/>
        <w:ind w:left="0" w:firstLine="0"/>
      </w:pPr>
    </w:p>
    <w:p w14:paraId="41473B46" w14:textId="77777777" w:rsidR="001C243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4B9C19F" w14:textId="77777777" w:rsidR="001C2435" w:rsidRDefault="00000000">
      <w:pPr>
        <w:spacing w:after="14" w:line="259" w:lineRule="auto"/>
        <w:ind w:left="0" w:firstLine="0"/>
      </w:pPr>
      <w:r>
        <w:rPr>
          <w:b/>
        </w:rPr>
        <w:t xml:space="preserve"> </w:t>
      </w:r>
    </w:p>
    <w:p w14:paraId="4545DEC2" w14:textId="77777777" w:rsidR="001C243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47F84D5" w14:textId="77777777" w:rsidR="001C243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B179660" w14:textId="77777777" w:rsidR="001C2435" w:rsidRDefault="00000000">
      <w:pPr>
        <w:spacing w:after="0" w:line="259" w:lineRule="auto"/>
        <w:ind w:left="-5" w:hanging="10"/>
      </w:pPr>
      <w:r>
        <w:rPr>
          <w:b/>
          <w:sz w:val="28"/>
        </w:rPr>
        <w:lastRenderedPageBreak/>
        <w:t xml:space="preserve">Diagramas de Casos de Uso </w:t>
      </w:r>
    </w:p>
    <w:p w14:paraId="62F0C726" w14:textId="77777777" w:rsidR="001C243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14FAAF" w14:textId="77777777" w:rsidR="001C2435" w:rsidRDefault="00000000">
      <w:pPr>
        <w:spacing w:after="0" w:line="259" w:lineRule="auto"/>
        <w:ind w:left="594" w:right="-129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63E828C" wp14:editId="2722EC29">
                <wp:extent cx="5642613" cy="8257543"/>
                <wp:effectExtent l="0" t="0" r="0" b="0"/>
                <wp:docPr id="4355" name="Group 4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2613" cy="8257543"/>
                          <a:chOff x="0" y="0"/>
                          <a:chExt cx="5642613" cy="8257543"/>
                        </a:xfrm>
                      </wpg:grpSpPr>
                      <pic:pic xmlns:pic="http://schemas.openxmlformats.org/drawingml/2006/picture">
                        <pic:nvPicPr>
                          <pic:cNvPr id="429" name="Picture 4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73" y="3674748"/>
                            <a:ext cx="5641340" cy="4582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423" cy="3541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5" style="width:444.3pt;height:650.2pt;mso-position-horizontal-relative:char;mso-position-vertical-relative:line" coordsize="56426,82575">
                <v:shape id="Picture 429" style="position:absolute;width:56413;height:45827;left:12;top:36747;" filled="f">
                  <v:imagedata r:id="rId8"/>
                </v:shape>
                <v:shape id="Picture 431" style="position:absolute;width:54354;height:35413;left:0;top:0;" filled="f">
                  <v:imagedata r:id="rId9"/>
                </v:shape>
              </v:group>
            </w:pict>
          </mc:Fallback>
        </mc:AlternateContent>
      </w:r>
    </w:p>
    <w:p w14:paraId="21E1EB69" w14:textId="77777777" w:rsidR="001C2435" w:rsidRDefault="00000000">
      <w:pPr>
        <w:spacing w:after="19" w:line="259" w:lineRule="auto"/>
        <w:ind w:left="0" w:firstLine="0"/>
        <w:jc w:val="both"/>
      </w:pPr>
      <w:r>
        <w:rPr>
          <w:b/>
        </w:rPr>
        <w:t xml:space="preserve"> </w:t>
      </w:r>
    </w:p>
    <w:p w14:paraId="7310DAD5" w14:textId="77777777" w:rsidR="001C2435" w:rsidRDefault="00000000">
      <w:pPr>
        <w:spacing w:after="19" w:line="259" w:lineRule="auto"/>
        <w:ind w:left="0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1CA9653" wp14:editId="53F58ED2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7772400" cy="5568696"/>
            <wp:effectExtent l="0" t="0" r="0" b="0"/>
            <wp:wrapTopAndBottom/>
            <wp:docPr id="4894" name="Picture 4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Picture 48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68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68A8065A" w14:textId="77777777" w:rsidR="001C2435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sectPr w:rsidR="001C2435">
      <w:pgSz w:w="12240" w:h="15840"/>
      <w:pgMar w:top="1444" w:right="1449" w:bottom="8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67FA"/>
    <w:multiLevelType w:val="hybridMultilevel"/>
    <w:tmpl w:val="5B2AB2E6"/>
    <w:lvl w:ilvl="0" w:tplc="9E8E44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A431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4A67B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68E4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8217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8CDD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B647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4C94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846C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A33E1"/>
    <w:multiLevelType w:val="hybridMultilevel"/>
    <w:tmpl w:val="1F383238"/>
    <w:lvl w:ilvl="0" w:tplc="E66082F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AAB1D2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980A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AA04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E222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9830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4ABC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8023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5C2A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D65415"/>
    <w:multiLevelType w:val="hybridMultilevel"/>
    <w:tmpl w:val="02A4BF20"/>
    <w:lvl w:ilvl="0" w:tplc="B412B48E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3C82B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A4E46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3CEF4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FCE74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4FC7A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3F08B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0EEBF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458D6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713710">
    <w:abstractNumId w:val="2"/>
  </w:num>
  <w:num w:numId="2" w16cid:durableId="626394671">
    <w:abstractNumId w:val="0"/>
  </w:num>
  <w:num w:numId="3" w16cid:durableId="177774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35"/>
    <w:rsid w:val="001C2435"/>
    <w:rsid w:val="00424F1A"/>
    <w:rsid w:val="00FB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42DCF4"/>
  <w15:docId w15:val="{B0DA5B36-EFFF-654A-8224-3D0FC141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370" w:hanging="37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711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Vega Martínez</dc:creator>
  <cp:keywords/>
  <cp:lastModifiedBy>Víctor Vega Martínez</cp:lastModifiedBy>
  <cp:revision>2</cp:revision>
  <dcterms:created xsi:type="dcterms:W3CDTF">2025-11-26T09:08:00Z</dcterms:created>
  <dcterms:modified xsi:type="dcterms:W3CDTF">2025-11-26T09:08:00Z</dcterms:modified>
</cp:coreProperties>
</file>