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E9820" w14:textId="77777777" w:rsidR="00DE1492" w:rsidRDefault="00000000">
      <w:pPr>
        <w:pStyle w:val="Subttulo"/>
        <w:spacing w:before="0" w:after="200" w:line="312" w:lineRule="auto"/>
        <w:ind w:right="-6"/>
        <w:jc w:val="both"/>
        <w:rPr>
          <w:rFonts w:ascii="Rubik" w:eastAsia="Rubik" w:hAnsi="Rubik" w:cs="Rubik"/>
          <w:b/>
          <w:sz w:val="36"/>
          <w:szCs w:val="36"/>
        </w:rPr>
      </w:pPr>
      <w:bookmarkStart w:id="0" w:name="_heading=h.x36oy5demzwb" w:colFirst="0" w:colLast="0"/>
      <w:bookmarkEnd w:id="0"/>
      <w:r>
        <w:rPr>
          <w:rFonts w:ascii="Rubik" w:eastAsia="Rubik" w:hAnsi="Rubik" w:cs="Rubik"/>
          <w:i w:val="0"/>
          <w:sz w:val="36"/>
          <w:szCs w:val="36"/>
        </w:rPr>
        <w:t>Back End I</w:t>
      </w:r>
    </w:p>
    <w:p w14:paraId="626E9821" w14:textId="77777777" w:rsidR="00DE1492" w:rsidRDefault="00000000">
      <w:pPr>
        <w:pStyle w:val="Ttulo1"/>
        <w:spacing w:before="400" w:after="120" w:line="312" w:lineRule="auto"/>
        <w:jc w:val="left"/>
        <w:rPr>
          <w:rFonts w:ascii="Rubik" w:eastAsia="Rubik" w:hAnsi="Rubik" w:cs="Rubik"/>
          <w:b/>
          <w:sz w:val="50"/>
          <w:szCs w:val="50"/>
          <w:u w:val="none"/>
        </w:rPr>
      </w:pPr>
      <w:r>
        <w:rPr>
          <w:rFonts w:ascii="Rubik" w:eastAsia="Rubik" w:hAnsi="Rubik" w:cs="Rubik"/>
          <w:b/>
          <w:sz w:val="50"/>
          <w:szCs w:val="50"/>
          <w:u w:val="none"/>
        </w:rPr>
        <w:t>Trabajo integrador</w:t>
      </w:r>
    </w:p>
    <w:p w14:paraId="626E9822" w14:textId="77777777" w:rsidR="00DE1492" w:rsidRDefault="00000000">
      <w:pPr>
        <w:pStyle w:val="Ttulo1"/>
        <w:spacing w:before="360" w:after="120" w:line="312" w:lineRule="auto"/>
        <w:jc w:val="left"/>
        <w:rPr>
          <w:rFonts w:ascii="Rubik" w:eastAsia="Rubik" w:hAnsi="Rubik" w:cs="Rubik"/>
          <w:b/>
          <w:sz w:val="50"/>
          <w:szCs w:val="50"/>
        </w:rPr>
      </w:pPr>
      <w:r>
        <w:rPr>
          <w:rFonts w:ascii="Rubik SemiBold" w:eastAsia="Rubik SemiBold" w:hAnsi="Rubik SemiBold" w:cs="Rubik SemiBold"/>
          <w:color w:val="434343"/>
          <w:sz w:val="40"/>
          <w:szCs w:val="40"/>
          <w:u w:val="none"/>
        </w:rPr>
        <w:t>Sistema de reserva de turnos</w:t>
      </w:r>
    </w:p>
    <w:p w14:paraId="626E9823" w14:textId="77777777" w:rsidR="00DE1492" w:rsidRDefault="00000000">
      <w:pPr>
        <w:spacing w:after="200" w:line="312" w:lineRule="auto"/>
        <w:rPr>
          <w:rFonts w:ascii="Rubik Light" w:eastAsia="Rubik Light" w:hAnsi="Rubik Light" w:cs="Rubik Light"/>
          <w:sz w:val="24"/>
        </w:rPr>
      </w:pPr>
      <w:r>
        <w:rPr>
          <w:rFonts w:ascii="Rubik Light" w:eastAsia="Rubik Light" w:hAnsi="Rubik Light" w:cs="Rubik Light"/>
          <w:sz w:val="24"/>
        </w:rPr>
        <w:t>Se desea implementar un sistema que permita administrar la reserva de turnos para una clínica odontológica. Este debe cumplir con los siguientes requerimientos:</w:t>
      </w:r>
    </w:p>
    <w:p w14:paraId="626E9824" w14:textId="77777777" w:rsidR="00DE1492" w:rsidRDefault="00000000">
      <w:pPr>
        <w:pStyle w:val="Ttulo2"/>
        <w:numPr>
          <w:ilvl w:val="0"/>
          <w:numId w:val="2"/>
        </w:numPr>
        <w:spacing w:after="200" w:line="276" w:lineRule="auto"/>
        <w:rPr>
          <w:rFonts w:ascii="Rubik" w:eastAsia="Rubik" w:hAnsi="Rubik" w:cs="Rubik"/>
          <w:b w:val="0"/>
          <w:color w:val="000000"/>
        </w:rPr>
      </w:pPr>
      <w:r>
        <w:rPr>
          <w:rFonts w:ascii="Rubik" w:eastAsia="Rubik" w:hAnsi="Rubik" w:cs="Rubik"/>
          <w:color w:val="000000"/>
          <w:u w:val="none"/>
        </w:rPr>
        <w:t>Administración de datos de odontólogos</w:t>
      </w:r>
      <w:r>
        <w:rPr>
          <w:rFonts w:ascii="Rubik Light" w:eastAsia="Rubik Light" w:hAnsi="Rubik Light" w:cs="Rubik Light"/>
          <w:b w:val="0"/>
          <w:color w:val="000000"/>
          <w:u w:val="none"/>
        </w:rPr>
        <w:t xml:space="preserve">: listar, agregar, modificar y eliminar odontólogos. Registrar apellido, nombre y matrícula de </w:t>
      </w:r>
      <w:proofErr w:type="gramStart"/>
      <w:r>
        <w:rPr>
          <w:rFonts w:ascii="Rubik Light" w:eastAsia="Rubik Light" w:hAnsi="Rubik Light" w:cs="Rubik Light"/>
          <w:b w:val="0"/>
          <w:color w:val="000000"/>
          <w:u w:val="none"/>
        </w:rPr>
        <w:t>los mismos</w:t>
      </w:r>
      <w:proofErr w:type="gramEnd"/>
      <w:r>
        <w:rPr>
          <w:rFonts w:ascii="Rubik Light" w:eastAsia="Rubik Light" w:hAnsi="Rubik Light" w:cs="Rubik Light"/>
          <w:b w:val="0"/>
          <w:color w:val="000000"/>
          <w:u w:val="none"/>
        </w:rPr>
        <w:t>.</w:t>
      </w:r>
    </w:p>
    <w:p w14:paraId="626E9825" w14:textId="77777777" w:rsidR="00DE1492" w:rsidRDefault="00000000">
      <w:pPr>
        <w:pStyle w:val="Ttulo2"/>
        <w:numPr>
          <w:ilvl w:val="0"/>
          <w:numId w:val="2"/>
        </w:numPr>
        <w:spacing w:after="200" w:line="276" w:lineRule="auto"/>
        <w:rPr>
          <w:rFonts w:ascii="Rubik" w:eastAsia="Rubik" w:hAnsi="Rubik" w:cs="Rubik"/>
          <w:b w:val="0"/>
          <w:color w:val="000000"/>
        </w:rPr>
      </w:pPr>
      <w:r>
        <w:rPr>
          <w:rFonts w:ascii="Rubik" w:eastAsia="Rubik" w:hAnsi="Rubik" w:cs="Rubik"/>
          <w:color w:val="000000"/>
          <w:u w:val="none"/>
        </w:rPr>
        <w:t>Administración de datos de los pacientes</w:t>
      </w:r>
      <w:r>
        <w:rPr>
          <w:rFonts w:ascii="Rubik Light" w:eastAsia="Rubik Light" w:hAnsi="Rubik Light" w:cs="Rubik Light"/>
          <w:b w:val="0"/>
          <w:color w:val="000000"/>
          <w:u w:val="none"/>
        </w:rPr>
        <w:t>: listar, agregar, modificar y eliminar pacientes. De cada uno se almacenan: nombre, apellido, domicilio, DNI y fecha de alta.</w:t>
      </w:r>
    </w:p>
    <w:p w14:paraId="626E9826" w14:textId="77777777" w:rsidR="00DE1492" w:rsidRDefault="00000000">
      <w:pPr>
        <w:pStyle w:val="Ttulo2"/>
        <w:numPr>
          <w:ilvl w:val="0"/>
          <w:numId w:val="2"/>
        </w:numPr>
        <w:spacing w:after="200" w:line="276" w:lineRule="auto"/>
      </w:pPr>
      <w:bookmarkStart w:id="1" w:name="_heading=h.m5oscmpae1ll" w:colFirst="0" w:colLast="0"/>
      <w:bookmarkEnd w:id="1"/>
      <w:r>
        <w:rPr>
          <w:rFonts w:ascii="Rubik" w:eastAsia="Rubik" w:hAnsi="Rubik" w:cs="Rubik"/>
          <w:color w:val="000000"/>
          <w:u w:val="none"/>
        </w:rPr>
        <w:t>Registrar turno</w:t>
      </w:r>
      <w:r>
        <w:rPr>
          <w:rFonts w:ascii="Rubik Light" w:eastAsia="Rubik Light" w:hAnsi="Rubik Light" w:cs="Rubik Light"/>
          <w:b w:val="0"/>
          <w:color w:val="000000"/>
          <w:u w:val="none"/>
        </w:rPr>
        <w:t xml:space="preserve">: se tiene que </w:t>
      </w:r>
      <w:proofErr w:type="gramStart"/>
      <w:r>
        <w:rPr>
          <w:rFonts w:ascii="Rubik Light" w:eastAsia="Rubik Light" w:hAnsi="Rubik Light" w:cs="Rubik Light"/>
          <w:b w:val="0"/>
          <w:color w:val="000000"/>
          <w:u w:val="none"/>
        </w:rPr>
        <w:t>poder permitir asignar</w:t>
      </w:r>
      <w:proofErr w:type="gramEnd"/>
      <w:r>
        <w:rPr>
          <w:rFonts w:ascii="Rubik Light" w:eastAsia="Rubik Light" w:hAnsi="Rubik Light" w:cs="Rubik Light"/>
          <w:b w:val="0"/>
          <w:color w:val="000000"/>
          <w:u w:val="none"/>
        </w:rPr>
        <w:t xml:space="preserve"> a un paciente un turno con un odontólogo a una determinada fecha y hora. </w:t>
      </w:r>
    </w:p>
    <w:p w14:paraId="626E9827" w14:textId="77777777" w:rsidR="00DE1492" w:rsidRDefault="00000000">
      <w:pPr>
        <w:pStyle w:val="Ttulo2"/>
        <w:numPr>
          <w:ilvl w:val="0"/>
          <w:numId w:val="2"/>
        </w:numPr>
        <w:spacing w:after="200" w:line="276" w:lineRule="auto"/>
        <w:rPr>
          <w:rFonts w:ascii="Rubik" w:eastAsia="Rubik" w:hAnsi="Rubik" w:cs="Rubik"/>
          <w:b w:val="0"/>
          <w:color w:val="000000"/>
        </w:rPr>
      </w:pPr>
      <w:proofErr w:type="spellStart"/>
      <w:r>
        <w:rPr>
          <w:rFonts w:ascii="Rubik" w:eastAsia="Rubik" w:hAnsi="Rubik" w:cs="Rubik"/>
          <w:color w:val="000000"/>
          <w:u w:val="none"/>
        </w:rPr>
        <w:t>Login</w:t>
      </w:r>
      <w:proofErr w:type="spellEnd"/>
      <w:r>
        <w:rPr>
          <w:rFonts w:ascii="Rubik Light" w:eastAsia="Rubik Light" w:hAnsi="Rubik Light" w:cs="Rubik Light"/>
          <w:b w:val="0"/>
          <w:color w:val="000000"/>
          <w:u w:val="none"/>
        </w:rPr>
        <w:t xml:space="preserve">: validar el ingreso al sistema mediante un </w:t>
      </w:r>
      <w:proofErr w:type="spellStart"/>
      <w:r>
        <w:rPr>
          <w:rFonts w:ascii="Rubik Light" w:eastAsia="Rubik Light" w:hAnsi="Rubik Light" w:cs="Rubik Light"/>
          <w:b w:val="0"/>
          <w:color w:val="000000"/>
          <w:u w:val="none"/>
        </w:rPr>
        <w:t>login</w:t>
      </w:r>
      <w:proofErr w:type="spellEnd"/>
      <w:r>
        <w:rPr>
          <w:rFonts w:ascii="Rubik Light" w:eastAsia="Rubik Light" w:hAnsi="Rubik Light" w:cs="Rubik Light"/>
          <w:b w:val="0"/>
          <w:color w:val="000000"/>
          <w:u w:val="none"/>
        </w:rPr>
        <w:t xml:space="preserve"> con usuario y </w:t>
      </w:r>
      <w:proofErr w:type="spellStart"/>
      <w:r>
        <w:rPr>
          <w:rFonts w:ascii="Rubik Light" w:eastAsia="Rubik Light" w:hAnsi="Rubik Light" w:cs="Rubik Light"/>
          <w:b w:val="0"/>
          <w:color w:val="000000"/>
          <w:u w:val="none"/>
        </w:rPr>
        <w:t>password</w:t>
      </w:r>
      <w:proofErr w:type="spellEnd"/>
      <w:r>
        <w:rPr>
          <w:rFonts w:ascii="Rubik Light" w:eastAsia="Rubik Light" w:hAnsi="Rubik Light" w:cs="Rubik Light"/>
          <w:b w:val="0"/>
          <w:color w:val="000000"/>
          <w:u w:val="none"/>
        </w:rPr>
        <w:t xml:space="preserve">. Se debe permitir a cualquier usuario </w:t>
      </w:r>
      <w:proofErr w:type="spellStart"/>
      <w:r>
        <w:rPr>
          <w:rFonts w:ascii="Rubik Light" w:eastAsia="Rubik Light" w:hAnsi="Rubik Light" w:cs="Rubik Light"/>
          <w:b w:val="0"/>
          <w:color w:val="000000"/>
          <w:u w:val="none"/>
        </w:rPr>
        <w:t>logueado</w:t>
      </w:r>
      <w:proofErr w:type="spellEnd"/>
      <w:r>
        <w:rPr>
          <w:rFonts w:ascii="Rubik Light" w:eastAsia="Rubik Light" w:hAnsi="Rubik Light" w:cs="Rubik Light"/>
          <w:b w:val="0"/>
          <w:color w:val="000000"/>
          <w:u w:val="none"/>
        </w:rPr>
        <w:t xml:space="preserve"> (ROLE_USER) registrar un turno, pero solo a quienes tengan un rol de administración (ROLE_ADMIN) poder gestionar odontólogos y pacientes. Un usuario podrá tener un único rol y los mismos se ingresarán directamente en la base de datos.</w:t>
      </w:r>
    </w:p>
    <w:p w14:paraId="626E9828" w14:textId="77777777" w:rsidR="00DE1492" w:rsidRDefault="00000000">
      <w:pPr>
        <w:pBdr>
          <w:top w:val="nil"/>
          <w:left w:val="nil"/>
          <w:bottom w:val="nil"/>
          <w:right w:val="nil"/>
          <w:between w:val="nil"/>
        </w:pBdr>
        <w:spacing w:before="360" w:after="120" w:line="312" w:lineRule="auto"/>
        <w:rPr>
          <w:rFonts w:ascii="Rubik" w:eastAsia="Rubik" w:hAnsi="Rubik" w:cs="Rubik"/>
          <w:sz w:val="40"/>
          <w:szCs w:val="40"/>
        </w:rPr>
      </w:pPr>
      <w:r>
        <w:rPr>
          <w:rFonts w:ascii="Rubik SemiBold" w:eastAsia="Rubik SemiBold" w:hAnsi="Rubik SemiBold" w:cs="Rubik SemiBold"/>
          <w:color w:val="434343"/>
          <w:sz w:val="40"/>
          <w:szCs w:val="40"/>
        </w:rPr>
        <w:t>Requerimientos técnicos</w:t>
      </w:r>
    </w:p>
    <w:p w14:paraId="626E9829" w14:textId="77777777" w:rsidR="00DE1492" w:rsidRDefault="00000000">
      <w:pPr>
        <w:pBdr>
          <w:top w:val="nil"/>
          <w:left w:val="nil"/>
          <w:bottom w:val="nil"/>
          <w:right w:val="nil"/>
          <w:between w:val="nil"/>
        </w:pBdr>
        <w:spacing w:after="200" w:line="312" w:lineRule="auto"/>
        <w:rPr>
          <w:rFonts w:ascii="Rubik Light" w:eastAsia="Rubik Light" w:hAnsi="Rubik Light" w:cs="Rubik Light"/>
          <w:sz w:val="24"/>
        </w:rPr>
      </w:pPr>
      <w:r>
        <w:rPr>
          <w:rFonts w:ascii="Rubik Light" w:eastAsia="Rubik Light" w:hAnsi="Rubik Light" w:cs="Rubik Light"/>
          <w:sz w:val="24"/>
        </w:rPr>
        <w:t>La aplicación debe ser desarrollada en capas:</w:t>
      </w:r>
    </w:p>
    <w:p w14:paraId="626E982A" w14:textId="77777777" w:rsidR="00DE1492" w:rsidRDefault="00000000">
      <w:pPr>
        <w:numPr>
          <w:ilvl w:val="0"/>
          <w:numId w:val="1"/>
        </w:numPr>
        <w:spacing w:after="200" w:line="276" w:lineRule="auto"/>
        <w:rPr>
          <w:rFonts w:ascii="Rubik Light" w:eastAsia="Rubik Light" w:hAnsi="Rubik Light" w:cs="Rubik Light"/>
          <w:sz w:val="24"/>
        </w:rPr>
      </w:pPr>
      <w:r>
        <w:rPr>
          <w:rFonts w:ascii="Rubik" w:eastAsia="Rubik" w:hAnsi="Rubik" w:cs="Rubik"/>
          <w:b/>
          <w:sz w:val="24"/>
        </w:rPr>
        <w:t>Capa de entidades de negocio</w:t>
      </w:r>
      <w:r>
        <w:rPr>
          <w:rFonts w:ascii="Rubik Light" w:eastAsia="Rubik Light" w:hAnsi="Rubik Light" w:cs="Rubik Light"/>
          <w:sz w:val="24"/>
        </w:rPr>
        <w:t>: son las clases Java de nuestro negocio modelado a través del paradigma orientado a objetos.</w:t>
      </w:r>
    </w:p>
    <w:p w14:paraId="626E982B" w14:textId="77777777" w:rsidR="00DE1492" w:rsidRDefault="00000000">
      <w:pPr>
        <w:numPr>
          <w:ilvl w:val="0"/>
          <w:numId w:val="1"/>
        </w:numPr>
        <w:spacing w:after="200" w:line="276" w:lineRule="auto"/>
        <w:rPr>
          <w:rFonts w:ascii="Rubik Light" w:eastAsia="Rubik Light" w:hAnsi="Rubik Light" w:cs="Rubik Light"/>
          <w:sz w:val="24"/>
        </w:rPr>
      </w:pPr>
      <w:r>
        <w:rPr>
          <w:rFonts w:ascii="Rubik" w:eastAsia="Rubik" w:hAnsi="Rubik" w:cs="Rubik"/>
          <w:b/>
          <w:sz w:val="24"/>
        </w:rPr>
        <w:t>Capa de acceso a datos (</w:t>
      </w:r>
      <w:proofErr w:type="spellStart"/>
      <w:r>
        <w:rPr>
          <w:rFonts w:ascii="Rubik" w:eastAsia="Rubik" w:hAnsi="Rubik" w:cs="Rubik"/>
          <w:b/>
          <w:sz w:val="24"/>
        </w:rPr>
        <w:t>Repository</w:t>
      </w:r>
      <w:proofErr w:type="spellEnd"/>
      <w:r>
        <w:rPr>
          <w:rFonts w:ascii="Rubik" w:eastAsia="Rubik" w:hAnsi="Rubik" w:cs="Rubik"/>
          <w:b/>
          <w:sz w:val="24"/>
        </w:rPr>
        <w:t>)</w:t>
      </w:r>
      <w:r>
        <w:rPr>
          <w:rFonts w:ascii="Rubik Light" w:eastAsia="Rubik Light" w:hAnsi="Rubik Light" w:cs="Rubik Light"/>
          <w:sz w:val="24"/>
        </w:rPr>
        <w:t>: son las clases que se encargarán de acceder a la base de datos.</w:t>
      </w:r>
    </w:p>
    <w:p w14:paraId="626E982C" w14:textId="77777777" w:rsidR="00DE1492" w:rsidRDefault="00000000">
      <w:pPr>
        <w:numPr>
          <w:ilvl w:val="0"/>
          <w:numId w:val="1"/>
        </w:numPr>
        <w:spacing w:after="200" w:line="276" w:lineRule="auto"/>
        <w:rPr>
          <w:rFonts w:ascii="Rubik Light" w:eastAsia="Rubik Light" w:hAnsi="Rubik Light" w:cs="Rubik Light"/>
          <w:sz w:val="24"/>
        </w:rPr>
      </w:pPr>
      <w:r>
        <w:rPr>
          <w:rFonts w:ascii="Rubik" w:eastAsia="Rubik" w:hAnsi="Rubik" w:cs="Rubik"/>
          <w:b/>
          <w:sz w:val="24"/>
        </w:rPr>
        <w:lastRenderedPageBreak/>
        <w:t>Capa de datos (base de datos)</w:t>
      </w:r>
      <w:r>
        <w:rPr>
          <w:rFonts w:ascii="Rubik Light" w:eastAsia="Rubik Light" w:hAnsi="Rubik Light" w:cs="Rubik Light"/>
          <w:sz w:val="24"/>
        </w:rPr>
        <w:t xml:space="preserve">: es la base de datos de nuestro sistema modelado a través de un modelo entidad-relación. Utilizaremos la base H2 por su practicidad. </w:t>
      </w:r>
    </w:p>
    <w:p w14:paraId="626E982D" w14:textId="77777777" w:rsidR="00DE1492" w:rsidRDefault="00000000">
      <w:pPr>
        <w:numPr>
          <w:ilvl w:val="0"/>
          <w:numId w:val="1"/>
        </w:numPr>
        <w:spacing w:after="200" w:line="276" w:lineRule="auto"/>
        <w:rPr>
          <w:rFonts w:ascii="Rubik Light" w:eastAsia="Rubik Light" w:hAnsi="Rubik Light" w:cs="Rubik Light"/>
          <w:sz w:val="24"/>
        </w:rPr>
      </w:pPr>
      <w:r>
        <w:rPr>
          <w:rFonts w:ascii="Rubik" w:eastAsia="Rubik" w:hAnsi="Rubik" w:cs="Rubik"/>
          <w:b/>
          <w:sz w:val="24"/>
        </w:rPr>
        <w:t>Capa de negocio</w:t>
      </w:r>
      <w:r>
        <w:rPr>
          <w:rFonts w:ascii="Rubik Light" w:eastAsia="Rubik Light" w:hAnsi="Rubik Light" w:cs="Rubik Light"/>
          <w:sz w:val="24"/>
        </w:rPr>
        <w:t xml:space="preserve">: son las clases </w:t>
      </w:r>
      <w:proofErr w:type="spellStart"/>
      <w:r>
        <w:rPr>
          <w:rFonts w:ascii="Rubik Light" w:eastAsia="Rubik Light" w:hAnsi="Rubik Light" w:cs="Rubik Light"/>
          <w:sz w:val="24"/>
        </w:rPr>
        <w:t>service</w:t>
      </w:r>
      <w:proofErr w:type="spellEnd"/>
      <w:r>
        <w:rPr>
          <w:rFonts w:ascii="Rubik Light" w:eastAsia="Rubik Light" w:hAnsi="Rubik Light" w:cs="Rubik Light"/>
          <w:sz w:val="24"/>
        </w:rPr>
        <w:t xml:space="preserve"> que se encargan de desacoplar el acceso a datos de la vista.</w:t>
      </w:r>
    </w:p>
    <w:p w14:paraId="626E982E" w14:textId="77777777" w:rsidR="00DE149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Rubik Light" w:eastAsia="Rubik Light" w:hAnsi="Rubik Light" w:cs="Rubik Light"/>
          <w:sz w:val="24"/>
        </w:rPr>
      </w:pPr>
      <w:r>
        <w:rPr>
          <w:rFonts w:ascii="Rubik" w:eastAsia="Rubik" w:hAnsi="Rubik" w:cs="Rubik"/>
          <w:b/>
          <w:sz w:val="24"/>
        </w:rPr>
        <w:t>Capa de presentación</w:t>
      </w:r>
      <w:r>
        <w:rPr>
          <w:rFonts w:ascii="Rubik Light" w:eastAsia="Rubik Light" w:hAnsi="Rubik Light" w:cs="Rubik Light"/>
          <w:sz w:val="24"/>
        </w:rPr>
        <w:t xml:space="preserve">: son las pantallas web que tendremos que desarrollar utilizando el </w:t>
      </w:r>
      <w:proofErr w:type="spellStart"/>
      <w:r>
        <w:rPr>
          <w:rFonts w:ascii="Rubik Light" w:eastAsia="Rubik Light" w:hAnsi="Rubik Light" w:cs="Rubik Light"/>
          <w:sz w:val="24"/>
        </w:rPr>
        <w:t>framework</w:t>
      </w:r>
      <w:proofErr w:type="spellEnd"/>
      <w:r>
        <w:rPr>
          <w:rFonts w:ascii="Rubik Light" w:eastAsia="Rubik Light" w:hAnsi="Rubik Light" w:cs="Rubik Light"/>
          <w:sz w:val="24"/>
        </w:rPr>
        <w:t xml:space="preserve"> de Spring </w:t>
      </w:r>
      <w:proofErr w:type="spellStart"/>
      <w:r>
        <w:rPr>
          <w:rFonts w:ascii="Rubik Light" w:eastAsia="Rubik Light" w:hAnsi="Rubik Light" w:cs="Rubik Light"/>
          <w:sz w:val="24"/>
        </w:rPr>
        <w:t>Boot</w:t>
      </w:r>
      <w:proofErr w:type="spellEnd"/>
      <w:r>
        <w:rPr>
          <w:rFonts w:ascii="Rubik Light" w:eastAsia="Rubik Light" w:hAnsi="Rubik Light" w:cs="Rubik Light"/>
          <w:sz w:val="24"/>
        </w:rPr>
        <w:t xml:space="preserve"> MVC con los controladores y alguna de estas dos opciones: </w:t>
      </w:r>
      <w:proofErr w:type="spellStart"/>
      <w:r>
        <w:rPr>
          <w:rFonts w:ascii="Rubik Light" w:eastAsia="Rubik Light" w:hAnsi="Rubik Light" w:cs="Rubik Light"/>
          <w:sz w:val="24"/>
        </w:rPr>
        <w:t>HTML+JavaScript</w:t>
      </w:r>
      <w:proofErr w:type="spellEnd"/>
      <w:r>
        <w:rPr>
          <w:rFonts w:ascii="Rubik Light" w:eastAsia="Rubik Light" w:hAnsi="Rubik Light" w:cs="Rubik Light"/>
          <w:sz w:val="24"/>
        </w:rPr>
        <w:t xml:space="preserve"> o </w:t>
      </w:r>
      <w:proofErr w:type="spellStart"/>
      <w:r>
        <w:rPr>
          <w:rFonts w:ascii="Rubik Light" w:eastAsia="Rubik Light" w:hAnsi="Rubik Light" w:cs="Rubik Light"/>
          <w:sz w:val="24"/>
        </w:rPr>
        <w:t>React</w:t>
      </w:r>
      <w:proofErr w:type="spellEnd"/>
      <w:r>
        <w:rPr>
          <w:rFonts w:ascii="Rubik Light" w:eastAsia="Rubik Light" w:hAnsi="Rubik Light" w:cs="Rubik Light"/>
          <w:sz w:val="24"/>
        </w:rPr>
        <w:t xml:space="preserve"> para la vista.</w:t>
      </w:r>
    </w:p>
    <w:p w14:paraId="626E982F" w14:textId="77777777" w:rsidR="00DE1492" w:rsidRDefault="00000000">
      <w:pPr>
        <w:pBdr>
          <w:top w:val="nil"/>
          <w:left w:val="nil"/>
          <w:bottom w:val="nil"/>
          <w:right w:val="nil"/>
          <w:between w:val="nil"/>
        </w:pBdr>
        <w:spacing w:after="200" w:line="312" w:lineRule="auto"/>
        <w:rPr>
          <w:rFonts w:ascii="Rubik Light" w:eastAsia="Rubik Light" w:hAnsi="Rubik Light" w:cs="Rubik Light"/>
          <w:sz w:val="24"/>
        </w:rPr>
      </w:pPr>
      <w:r>
        <w:rPr>
          <w:rFonts w:ascii="Rubik Light" w:eastAsia="Rubik Light" w:hAnsi="Rubik Light" w:cs="Rubik Light"/>
          <w:sz w:val="24"/>
        </w:rPr>
        <w:t xml:space="preserve">Es importante realizar el manejo de excepciones </w:t>
      </w:r>
      <w:proofErr w:type="spellStart"/>
      <w:r>
        <w:rPr>
          <w:rFonts w:ascii="Rubik Light" w:eastAsia="Rubik Light" w:hAnsi="Rubik Light" w:cs="Rubik Light"/>
          <w:sz w:val="24"/>
        </w:rPr>
        <w:t>logueando</w:t>
      </w:r>
      <w:proofErr w:type="spellEnd"/>
      <w:r>
        <w:rPr>
          <w:rFonts w:ascii="Rubik Light" w:eastAsia="Rubik Light" w:hAnsi="Rubik Light" w:cs="Rubik Light"/>
          <w:sz w:val="24"/>
        </w:rPr>
        <w:t xml:space="preserve"> cualquier excepción que se pueda generar y la realización de test unitarios para garantizar la calidad de los desarrollos.</w:t>
      </w:r>
    </w:p>
    <w:p w14:paraId="626E9830" w14:textId="77777777" w:rsidR="00DE1492" w:rsidRDefault="00000000">
      <w:pPr>
        <w:spacing w:before="360" w:after="120" w:line="312" w:lineRule="auto"/>
        <w:rPr>
          <w:rFonts w:ascii="Rubik" w:eastAsia="Rubik" w:hAnsi="Rubik" w:cs="Rubik"/>
          <w:b/>
          <w:sz w:val="40"/>
          <w:szCs w:val="40"/>
        </w:rPr>
      </w:pPr>
      <w:r>
        <w:rPr>
          <w:rFonts w:ascii="Rubik SemiBold" w:eastAsia="Rubik SemiBold" w:hAnsi="Rubik SemiBold" w:cs="Rubik SemiBold"/>
          <w:color w:val="434343"/>
          <w:sz w:val="40"/>
          <w:szCs w:val="40"/>
        </w:rPr>
        <w:t>Avances</w:t>
      </w:r>
    </w:p>
    <w:p w14:paraId="626E9831" w14:textId="77777777" w:rsidR="00DE1492" w:rsidRDefault="00000000">
      <w:pPr>
        <w:spacing w:after="200" w:line="312" w:lineRule="auto"/>
        <w:rPr>
          <w:rFonts w:ascii="Rubik" w:eastAsia="Rubik" w:hAnsi="Rubik" w:cs="Rubik"/>
          <w:b/>
          <w:sz w:val="22"/>
          <w:szCs w:val="22"/>
        </w:rPr>
      </w:pPr>
      <w:r>
        <w:rPr>
          <w:rFonts w:ascii="Rubik Light" w:eastAsia="Rubik Light" w:hAnsi="Rubik Light" w:cs="Rubik Light"/>
          <w:sz w:val="24"/>
        </w:rPr>
        <w:t>El trabajo tendrá una única entrega final, pero para ayudarte a organizarte, te proponemos que vayas avanzando de la siguiente manera:</w:t>
      </w:r>
    </w:p>
    <w:p w14:paraId="626E9832" w14:textId="77777777" w:rsidR="00DE1492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Rubik" w:eastAsia="Rubik" w:hAnsi="Rubik" w:cs="Rubik"/>
          <w:b/>
          <w:sz w:val="22"/>
          <w:szCs w:val="22"/>
        </w:rPr>
      </w:pPr>
      <w:r>
        <w:rPr>
          <w:rFonts w:ascii="Rubik SemiBold" w:eastAsia="Rubik SemiBold" w:hAnsi="Rubik SemiBold" w:cs="Rubik SemiBold"/>
          <w:color w:val="434343"/>
          <w:sz w:val="34"/>
          <w:szCs w:val="34"/>
        </w:rPr>
        <w:t>Sprint 0 (Comienzo)</w:t>
      </w:r>
    </w:p>
    <w:p w14:paraId="626E9833" w14:textId="77777777" w:rsidR="00DE1492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Rubik" w:eastAsia="Rubik" w:hAnsi="Rubik" w:cs="Rubik"/>
          <w:sz w:val="22"/>
          <w:szCs w:val="22"/>
        </w:rPr>
      </w:pPr>
      <w:r>
        <w:rPr>
          <w:rFonts w:ascii="Rubik Light" w:eastAsia="Rubik Light" w:hAnsi="Rubik Light" w:cs="Rubik Light"/>
          <w:sz w:val="24"/>
        </w:rPr>
        <w:t xml:space="preserve">Iniciada la materia con los conocimientos ya adquiridos en Programación Orientada a Objetos, Base de Datos I y Front End I, podrás </w:t>
      </w:r>
      <w:r w:rsidRPr="00080B78">
        <w:rPr>
          <w:rFonts w:ascii="Rubik Light" w:eastAsia="Rubik Light" w:hAnsi="Rubik Light" w:cs="Rubik Light"/>
          <w:sz w:val="24"/>
          <w:highlight w:val="yellow"/>
        </w:rPr>
        <w:t xml:space="preserve">comenzar a armar tu </w:t>
      </w:r>
      <w:r w:rsidRPr="00080B78">
        <w:rPr>
          <w:rFonts w:ascii="Rubik Light" w:eastAsia="Rubik Light" w:hAnsi="Rubik Light" w:cs="Rubik Light"/>
          <w:b/>
          <w:bCs/>
          <w:sz w:val="24"/>
          <w:highlight w:val="yellow"/>
        </w:rPr>
        <w:t>modelo UML</w:t>
      </w:r>
      <w:r w:rsidRPr="00080B78">
        <w:rPr>
          <w:rFonts w:ascii="Rubik Light" w:eastAsia="Rubik Light" w:hAnsi="Rubik Light" w:cs="Rubik Light"/>
          <w:sz w:val="24"/>
          <w:highlight w:val="yellow"/>
        </w:rPr>
        <w:t xml:space="preserve"> de las clases</w:t>
      </w:r>
      <w:r>
        <w:rPr>
          <w:rFonts w:ascii="Rubik Light" w:eastAsia="Rubik Light" w:hAnsi="Rubik Light" w:cs="Rubik Light"/>
          <w:sz w:val="24"/>
        </w:rPr>
        <w:t xml:space="preserve"> que necesitarás para el proyecto integrador como así también todo lo relacionado a las tablas de la base de datos relacional que necesitarás para persistir los datos y las pantallas HTML con sus estilos para ingresar los mismos.  </w:t>
      </w:r>
      <w:proofErr w:type="gramStart"/>
      <w:r>
        <w:rPr>
          <w:rFonts w:ascii="Rubik Light" w:eastAsia="Rubik Light" w:hAnsi="Rubik Light" w:cs="Rubik Light"/>
          <w:sz w:val="24"/>
        </w:rPr>
        <w:t>No te preocupes que durante toda la cursada aprenderás a integrar todas estas partes!!!</w:t>
      </w:r>
      <w:proofErr w:type="gramEnd"/>
    </w:p>
    <w:p w14:paraId="626E9834" w14:textId="77777777" w:rsidR="00DE1492" w:rsidRDefault="00DE1492">
      <w:pPr>
        <w:spacing w:line="360" w:lineRule="auto"/>
        <w:rPr>
          <w:rFonts w:ascii="Rubik" w:eastAsia="Rubik" w:hAnsi="Rubik" w:cs="Rubik"/>
          <w:sz w:val="22"/>
          <w:szCs w:val="22"/>
        </w:rPr>
      </w:pPr>
    </w:p>
    <w:p w14:paraId="626E9835" w14:textId="77777777" w:rsidR="00DE1492" w:rsidRDefault="00000000">
      <w:pPr>
        <w:spacing w:line="360" w:lineRule="auto"/>
        <w:rPr>
          <w:rFonts w:ascii="Rubik" w:eastAsia="Rubik" w:hAnsi="Rubik" w:cs="Rubik"/>
          <w:b/>
          <w:sz w:val="22"/>
          <w:szCs w:val="22"/>
        </w:rPr>
      </w:pPr>
      <w:r>
        <w:rPr>
          <w:rFonts w:ascii="Rubik SemiBold" w:eastAsia="Rubik SemiBold" w:hAnsi="Rubik SemiBold" w:cs="Rubik SemiBold"/>
          <w:color w:val="434343"/>
          <w:sz w:val="34"/>
          <w:szCs w:val="34"/>
        </w:rPr>
        <w:t>Sprint 1 (Inicio semana 1 hasta Final de la semana 2)</w:t>
      </w:r>
    </w:p>
    <w:p w14:paraId="626E9836" w14:textId="77777777" w:rsidR="00DE1492" w:rsidRDefault="00000000">
      <w:pPr>
        <w:spacing w:line="360" w:lineRule="auto"/>
        <w:rPr>
          <w:rFonts w:ascii="Rubik Light" w:eastAsia="Rubik Light" w:hAnsi="Rubik Light" w:cs="Rubik Light"/>
          <w:sz w:val="24"/>
        </w:rPr>
      </w:pPr>
      <w:r>
        <w:rPr>
          <w:rFonts w:ascii="Rubik Light" w:eastAsia="Rubik Light" w:hAnsi="Rubik Light" w:cs="Rubik Light"/>
          <w:sz w:val="24"/>
        </w:rPr>
        <w:t xml:space="preserve">Con lo aprendido durante estas semanas podrás realizar los </w:t>
      </w:r>
      <w:r w:rsidRPr="00743884">
        <w:rPr>
          <w:rFonts w:ascii="Rubik Light" w:eastAsia="Rubik Light" w:hAnsi="Rubik Light" w:cs="Rubik Light"/>
          <w:b/>
          <w:bCs/>
          <w:sz w:val="24"/>
          <w:highlight w:val="yellow"/>
        </w:rPr>
        <w:t>testeos unitarios</w:t>
      </w:r>
      <w:r>
        <w:rPr>
          <w:rFonts w:ascii="Rubik Light" w:eastAsia="Rubik Light" w:hAnsi="Rubik Light" w:cs="Rubik Light"/>
          <w:sz w:val="24"/>
        </w:rPr>
        <w:t xml:space="preserve"> de las </w:t>
      </w:r>
      <w:r w:rsidRPr="00743884">
        <w:rPr>
          <w:rFonts w:ascii="Rubik Light" w:eastAsia="Rubik Light" w:hAnsi="Rubik Light" w:cs="Rubik Light"/>
          <w:b/>
          <w:bCs/>
          <w:sz w:val="24"/>
          <w:highlight w:val="yellow"/>
        </w:rPr>
        <w:t>clases</w:t>
      </w:r>
      <w:r>
        <w:rPr>
          <w:rFonts w:ascii="Rubik Light" w:eastAsia="Rubik Light" w:hAnsi="Rubik Light" w:cs="Rubik Light"/>
          <w:sz w:val="24"/>
        </w:rPr>
        <w:t xml:space="preserve"> Java que programaste. Para asegurarnos de acá en adelante que con cada cambio tu software sigue funcionando los testeos unitarios son muy importantes.</w:t>
      </w:r>
    </w:p>
    <w:p w14:paraId="626E9837" w14:textId="77777777" w:rsidR="00DE1492" w:rsidRDefault="00DE1492">
      <w:pPr>
        <w:spacing w:line="360" w:lineRule="auto"/>
        <w:rPr>
          <w:rFonts w:ascii="Rubik" w:eastAsia="Rubik" w:hAnsi="Rubik" w:cs="Rubik"/>
          <w:sz w:val="22"/>
          <w:szCs w:val="22"/>
        </w:rPr>
      </w:pPr>
    </w:p>
    <w:p w14:paraId="47CA9DEF" w14:textId="77777777" w:rsidR="00B00F13" w:rsidRDefault="00B00F13">
      <w:pPr>
        <w:spacing w:line="360" w:lineRule="auto"/>
        <w:rPr>
          <w:rFonts w:ascii="Rubik" w:eastAsia="Rubik" w:hAnsi="Rubik" w:cs="Rubik"/>
          <w:sz w:val="22"/>
          <w:szCs w:val="22"/>
        </w:rPr>
      </w:pPr>
    </w:p>
    <w:p w14:paraId="4D36651C" w14:textId="77777777" w:rsidR="00B00F13" w:rsidRDefault="00B00F13">
      <w:pPr>
        <w:spacing w:line="360" w:lineRule="auto"/>
        <w:rPr>
          <w:rFonts w:ascii="Rubik" w:eastAsia="Rubik" w:hAnsi="Rubik" w:cs="Rubik"/>
          <w:sz w:val="22"/>
          <w:szCs w:val="22"/>
        </w:rPr>
      </w:pPr>
    </w:p>
    <w:p w14:paraId="626E9838" w14:textId="4319BB62" w:rsidR="00DE1492" w:rsidRDefault="00000000">
      <w:pPr>
        <w:spacing w:line="360" w:lineRule="auto"/>
        <w:rPr>
          <w:rFonts w:ascii="Rubik" w:eastAsia="Rubik" w:hAnsi="Rubik" w:cs="Rubik"/>
          <w:sz w:val="22"/>
          <w:szCs w:val="22"/>
        </w:rPr>
      </w:pPr>
      <w:r>
        <w:rPr>
          <w:rFonts w:ascii="Rubik" w:eastAsia="Rubik" w:hAnsi="Rubik" w:cs="Rubik"/>
          <w:sz w:val="22"/>
          <w:szCs w:val="22"/>
        </w:rPr>
        <w:lastRenderedPageBreak/>
        <w:br/>
      </w:r>
      <w:r>
        <w:rPr>
          <w:rFonts w:ascii="Rubik SemiBold" w:eastAsia="Rubik SemiBold" w:hAnsi="Rubik SemiBold" w:cs="Rubik SemiBold"/>
          <w:color w:val="434343"/>
          <w:sz w:val="34"/>
          <w:szCs w:val="34"/>
        </w:rPr>
        <w:t>Sprint 2 (Inicio semana 3 al Final de la semana 4)</w:t>
      </w:r>
    </w:p>
    <w:p w14:paraId="626E9839" w14:textId="77777777" w:rsidR="00DE1492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Rubik Light" w:eastAsia="Rubik Light" w:hAnsi="Rubik Light" w:cs="Rubik Light"/>
          <w:sz w:val="24"/>
        </w:rPr>
      </w:pPr>
      <w:r>
        <w:rPr>
          <w:rFonts w:ascii="Rubik Light" w:eastAsia="Rubik Light" w:hAnsi="Rubik Light" w:cs="Rubik Light"/>
          <w:sz w:val="24"/>
        </w:rPr>
        <w:t xml:space="preserve">Durante este sprint con todo lo aprendido durante la cursada en la clase 18 podrás trabajar con </w:t>
      </w:r>
      <w:r w:rsidRPr="00080B78">
        <w:rPr>
          <w:rFonts w:ascii="Rubik Light" w:eastAsia="Rubik Light" w:hAnsi="Rubik Light" w:cs="Rubik Light"/>
          <w:b/>
          <w:bCs/>
          <w:sz w:val="24"/>
          <w:highlight w:val="yellow"/>
        </w:rPr>
        <w:t>Maven</w:t>
      </w:r>
      <w:r>
        <w:rPr>
          <w:rFonts w:ascii="Rubik Light" w:eastAsia="Rubik Light" w:hAnsi="Rubik Light" w:cs="Rubik Light"/>
          <w:sz w:val="24"/>
        </w:rPr>
        <w:t xml:space="preserve"> en tu proyecto para referenciar tus librerías y con lo que vimos en la clase 14 podrás </w:t>
      </w:r>
      <w:r w:rsidRPr="00080B78">
        <w:rPr>
          <w:rFonts w:ascii="Rubik Light" w:eastAsia="Rubik Light" w:hAnsi="Rubik Light" w:cs="Rubik Light"/>
          <w:sz w:val="24"/>
          <w:highlight w:val="yellow"/>
        </w:rPr>
        <w:t xml:space="preserve">armar tus clases DAO </w:t>
      </w:r>
      <w:r w:rsidRPr="00080B78">
        <w:rPr>
          <w:rFonts w:ascii="Rubik Light" w:eastAsia="Rubik Light" w:hAnsi="Rubik Light" w:cs="Rubik Light"/>
          <w:sz w:val="24"/>
          <w:highlight w:val="cyan"/>
        </w:rPr>
        <w:t>(capa de acceso a datos con JDBC)</w:t>
      </w:r>
      <w:r>
        <w:rPr>
          <w:rFonts w:ascii="Rubik Light" w:eastAsia="Rubik Light" w:hAnsi="Rubik Light" w:cs="Rubik Light"/>
          <w:sz w:val="24"/>
        </w:rPr>
        <w:t xml:space="preserve"> y las </w:t>
      </w:r>
      <w:r w:rsidRPr="00080B78">
        <w:rPr>
          <w:rFonts w:ascii="Rubik Light" w:eastAsia="Rubik Light" w:hAnsi="Rubik Light" w:cs="Rubik Light"/>
          <w:sz w:val="24"/>
          <w:highlight w:val="yellow"/>
        </w:rPr>
        <w:t xml:space="preserve">clases </w:t>
      </w:r>
      <w:proofErr w:type="spellStart"/>
      <w:r w:rsidRPr="00080B78">
        <w:rPr>
          <w:rFonts w:ascii="Rubik Light" w:eastAsia="Rubik Light" w:hAnsi="Rubik Light" w:cs="Rubik Light"/>
          <w:sz w:val="24"/>
          <w:highlight w:val="yellow"/>
        </w:rPr>
        <w:t>service</w:t>
      </w:r>
      <w:proofErr w:type="spellEnd"/>
      <w:r>
        <w:rPr>
          <w:rFonts w:ascii="Rubik Light" w:eastAsia="Rubik Light" w:hAnsi="Rubik Light" w:cs="Rubik Light"/>
          <w:sz w:val="24"/>
        </w:rPr>
        <w:t xml:space="preserve"> (</w:t>
      </w:r>
      <w:r w:rsidRPr="00080B78">
        <w:rPr>
          <w:rFonts w:ascii="Rubik Light" w:eastAsia="Rubik Light" w:hAnsi="Rubik Light" w:cs="Rubik Light"/>
          <w:sz w:val="24"/>
          <w:highlight w:val="cyan"/>
        </w:rPr>
        <w:t>capa de negocio)</w:t>
      </w:r>
      <w:r>
        <w:rPr>
          <w:rFonts w:ascii="Rubik Light" w:eastAsia="Rubik Light" w:hAnsi="Rubik Light" w:cs="Rubik Light"/>
          <w:sz w:val="24"/>
        </w:rPr>
        <w:t xml:space="preserve"> para cada una de las entidades de tu proyecto, pudiendo siempre garantizar el funcionamiento de todo lo que vayas </w:t>
      </w:r>
      <w:proofErr w:type="gramStart"/>
      <w:r>
        <w:rPr>
          <w:rFonts w:ascii="Rubik Light" w:eastAsia="Rubik Light" w:hAnsi="Rubik Light" w:cs="Rubik Light"/>
          <w:sz w:val="24"/>
        </w:rPr>
        <w:t>construyendo utilizando</w:t>
      </w:r>
      <w:proofErr w:type="gramEnd"/>
      <w:r>
        <w:rPr>
          <w:rFonts w:ascii="Rubik Light" w:eastAsia="Rubik Light" w:hAnsi="Rubik Light" w:cs="Rubik Light"/>
          <w:sz w:val="24"/>
        </w:rPr>
        <w:t xml:space="preserve"> pruebas unitarias.</w:t>
      </w:r>
    </w:p>
    <w:p w14:paraId="626E983A" w14:textId="77777777" w:rsidR="00DE1492" w:rsidRDefault="00DE1492">
      <w:pPr>
        <w:spacing w:line="360" w:lineRule="auto"/>
        <w:rPr>
          <w:rFonts w:ascii="Arial" w:eastAsia="Arial" w:hAnsi="Arial" w:cs="Arial"/>
          <w:b/>
          <w:sz w:val="22"/>
          <w:szCs w:val="22"/>
        </w:rPr>
      </w:pPr>
    </w:p>
    <w:p w14:paraId="626E983B" w14:textId="77777777" w:rsidR="00DE1492" w:rsidRDefault="00DE1492">
      <w:pPr>
        <w:spacing w:line="360" w:lineRule="auto"/>
        <w:rPr>
          <w:rFonts w:ascii="Arial" w:eastAsia="Arial" w:hAnsi="Arial" w:cs="Arial"/>
          <w:b/>
          <w:sz w:val="22"/>
          <w:szCs w:val="22"/>
        </w:rPr>
      </w:pPr>
    </w:p>
    <w:p w14:paraId="626E983C" w14:textId="77777777" w:rsidR="00DE1492" w:rsidRDefault="00000000">
      <w:pPr>
        <w:spacing w:line="360" w:lineRule="auto"/>
        <w:rPr>
          <w:rFonts w:ascii="Rubik" w:eastAsia="Rubik" w:hAnsi="Rubik" w:cs="Rubik"/>
          <w:b/>
          <w:sz w:val="22"/>
          <w:szCs w:val="22"/>
        </w:rPr>
      </w:pPr>
      <w:r w:rsidRPr="00080B78">
        <w:rPr>
          <w:rFonts w:ascii="Rubik SemiBold" w:eastAsia="Rubik SemiBold" w:hAnsi="Rubik SemiBold" w:cs="Rubik SemiBold"/>
          <w:color w:val="434343"/>
          <w:sz w:val="34"/>
          <w:szCs w:val="34"/>
          <w:highlight w:val="green"/>
        </w:rPr>
        <w:t>Sprint 3  (Inicio semana 5 al Final de la semana 6)</w:t>
      </w:r>
    </w:p>
    <w:p w14:paraId="626E983D" w14:textId="77777777" w:rsidR="00DE1492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Rubik Light" w:eastAsia="Rubik Light" w:hAnsi="Rubik Light" w:cs="Rubik Light"/>
          <w:sz w:val="24"/>
        </w:rPr>
      </w:pPr>
      <w:r>
        <w:rPr>
          <w:rFonts w:ascii="Rubik Light" w:eastAsia="Rubik Light" w:hAnsi="Rubik Light" w:cs="Rubik Light"/>
          <w:sz w:val="24"/>
        </w:rPr>
        <w:t xml:space="preserve">A lo largo de este sprint estarás refactorizando la capa de acceso a datos para poder acceder y recuperar los mismos a través de un </w:t>
      </w:r>
      <w:r w:rsidRPr="00080B78">
        <w:rPr>
          <w:rFonts w:ascii="Rubik Light" w:eastAsia="Rubik Light" w:hAnsi="Rubik Light" w:cs="Rubik Light"/>
          <w:b/>
          <w:bCs/>
          <w:sz w:val="24"/>
        </w:rPr>
        <w:t>ORM</w:t>
      </w:r>
      <w:r>
        <w:rPr>
          <w:rFonts w:ascii="Rubik Light" w:eastAsia="Rubik Light" w:hAnsi="Rubik Light" w:cs="Rubik Light"/>
          <w:sz w:val="24"/>
        </w:rPr>
        <w:t xml:space="preserve">. Creando los mapeos y las </w:t>
      </w:r>
      <w:r w:rsidRPr="00080B78">
        <w:rPr>
          <w:rFonts w:ascii="Rubik Light" w:eastAsia="Rubik Light" w:hAnsi="Rubik Light" w:cs="Rubik Light"/>
          <w:sz w:val="24"/>
          <w:highlight w:val="yellow"/>
        </w:rPr>
        <w:t xml:space="preserve">clases </w:t>
      </w:r>
      <w:proofErr w:type="spellStart"/>
      <w:r w:rsidRPr="00080B78">
        <w:rPr>
          <w:rFonts w:ascii="Rubik Light" w:eastAsia="Rubik Light" w:hAnsi="Rubik Light" w:cs="Rubik Light"/>
          <w:sz w:val="24"/>
          <w:highlight w:val="yellow"/>
        </w:rPr>
        <w:t>Repository</w:t>
      </w:r>
      <w:proofErr w:type="spellEnd"/>
      <w:r>
        <w:rPr>
          <w:rFonts w:ascii="Rubik Light" w:eastAsia="Rubik Light" w:hAnsi="Rubik Light" w:cs="Rubik Light"/>
          <w:sz w:val="24"/>
        </w:rPr>
        <w:t xml:space="preserve"> </w:t>
      </w:r>
      <w:r w:rsidRPr="00080B78">
        <w:rPr>
          <w:rFonts w:ascii="Rubik Light" w:eastAsia="Rubik Light" w:hAnsi="Rubik Light" w:cs="Rubik Light"/>
          <w:sz w:val="24"/>
          <w:highlight w:val="yellow"/>
        </w:rPr>
        <w:t>que serán reemplazadas por las DAO</w:t>
      </w:r>
      <w:r>
        <w:rPr>
          <w:rFonts w:ascii="Rubik Light" w:eastAsia="Rubik Light" w:hAnsi="Rubik Light" w:cs="Rubik Light"/>
          <w:sz w:val="24"/>
        </w:rPr>
        <w:t xml:space="preserve"> cumpliendo la misma función.</w:t>
      </w:r>
    </w:p>
    <w:p w14:paraId="626E983E" w14:textId="77777777" w:rsidR="00DE1492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Rubik Light" w:eastAsia="Rubik Light" w:hAnsi="Rubik Light" w:cs="Rubik Light"/>
          <w:sz w:val="24"/>
        </w:rPr>
      </w:pPr>
      <w:r>
        <w:rPr>
          <w:rFonts w:ascii="Rubik Light" w:eastAsia="Rubik Light" w:hAnsi="Rubik Light" w:cs="Rubik Light"/>
          <w:sz w:val="24"/>
        </w:rPr>
        <w:t xml:space="preserve">Con todo lo aprendido en las clases 25, 27 y 28 podrás construir durante este sprint las </w:t>
      </w:r>
      <w:proofErr w:type="spellStart"/>
      <w:r w:rsidRPr="00080B78">
        <w:rPr>
          <w:rFonts w:ascii="Rubik Light" w:eastAsia="Rubik Light" w:hAnsi="Rubik Light" w:cs="Rubik Light"/>
          <w:b/>
          <w:bCs/>
          <w:sz w:val="24"/>
          <w:highlight w:val="yellow"/>
        </w:rPr>
        <w:t>APIs</w:t>
      </w:r>
      <w:proofErr w:type="spellEnd"/>
      <w:r w:rsidRPr="00080B78">
        <w:rPr>
          <w:rFonts w:ascii="Rubik Light" w:eastAsia="Rubik Light" w:hAnsi="Rubik Light" w:cs="Rubik Light"/>
          <w:sz w:val="24"/>
          <w:highlight w:val="yellow"/>
        </w:rPr>
        <w:t xml:space="preserve"> (a través del desarrollo de los </w:t>
      </w:r>
      <w:proofErr w:type="spellStart"/>
      <w:r w:rsidRPr="00080B78">
        <w:rPr>
          <w:rFonts w:ascii="Rubik Light" w:eastAsia="Rubik Light" w:hAnsi="Rubik Light" w:cs="Rubik Light"/>
          <w:sz w:val="24"/>
          <w:highlight w:val="yellow"/>
        </w:rPr>
        <w:t>controllers</w:t>
      </w:r>
      <w:proofErr w:type="spellEnd"/>
      <w:r w:rsidRPr="00080B78">
        <w:rPr>
          <w:rFonts w:ascii="Rubik Light" w:eastAsia="Rubik Light" w:hAnsi="Rubik Light" w:cs="Rubik Light"/>
          <w:sz w:val="24"/>
          <w:highlight w:val="yellow"/>
        </w:rPr>
        <w:t>)</w:t>
      </w:r>
      <w:r>
        <w:rPr>
          <w:rFonts w:ascii="Rubik Light" w:eastAsia="Rubik Light" w:hAnsi="Rubik Light" w:cs="Rubik Light"/>
          <w:sz w:val="24"/>
        </w:rPr>
        <w:t xml:space="preserve"> y la integración con la </w:t>
      </w:r>
      <w:r w:rsidRPr="00080B78">
        <w:rPr>
          <w:rFonts w:ascii="Rubik Light" w:eastAsia="Rubik Light" w:hAnsi="Rubik Light" w:cs="Rubik Light"/>
          <w:sz w:val="24"/>
          <w:highlight w:val="cyan"/>
        </w:rPr>
        <w:t>capa de presentación</w:t>
      </w:r>
      <w:r>
        <w:rPr>
          <w:rFonts w:ascii="Rubik Light" w:eastAsia="Rubik Light" w:hAnsi="Rubik Light" w:cs="Rubik Light"/>
          <w:sz w:val="24"/>
        </w:rPr>
        <w:t xml:space="preserve">, o sea </w:t>
      </w:r>
      <w:r w:rsidRPr="00080B78">
        <w:rPr>
          <w:rFonts w:ascii="Rubik Light" w:eastAsia="Rubik Light" w:hAnsi="Rubik Light" w:cs="Rubik Light"/>
          <w:b/>
          <w:bCs/>
          <w:sz w:val="24"/>
        </w:rPr>
        <w:t xml:space="preserve">las pantallas HTML, a través de </w:t>
      </w:r>
      <w:proofErr w:type="spellStart"/>
      <w:r w:rsidRPr="00080B78">
        <w:rPr>
          <w:rFonts w:ascii="Rubik Light" w:eastAsia="Rubik Light" w:hAnsi="Rubik Light" w:cs="Rubik Light"/>
          <w:b/>
          <w:bCs/>
          <w:sz w:val="24"/>
        </w:rPr>
        <w:t>javascript</w:t>
      </w:r>
      <w:proofErr w:type="spellEnd"/>
      <w:r>
        <w:rPr>
          <w:rFonts w:ascii="Rubik Light" w:eastAsia="Rubik Light" w:hAnsi="Rubik Light" w:cs="Rubik Light"/>
          <w:sz w:val="24"/>
        </w:rPr>
        <w:t>.</w:t>
      </w:r>
    </w:p>
    <w:p w14:paraId="626E983F" w14:textId="77777777" w:rsidR="00DE1492" w:rsidRDefault="00DE1492">
      <w:pPr>
        <w:spacing w:line="360" w:lineRule="auto"/>
        <w:rPr>
          <w:rFonts w:ascii="Rubik" w:eastAsia="Rubik" w:hAnsi="Rubik" w:cs="Rubik"/>
          <w:sz w:val="22"/>
          <w:szCs w:val="22"/>
        </w:rPr>
      </w:pPr>
    </w:p>
    <w:p w14:paraId="626E9840" w14:textId="77777777" w:rsidR="00DE1492" w:rsidRDefault="00DE1492">
      <w:pPr>
        <w:spacing w:line="360" w:lineRule="auto"/>
        <w:rPr>
          <w:rFonts w:ascii="Rubik" w:eastAsia="Rubik" w:hAnsi="Rubik" w:cs="Rubik"/>
          <w:sz w:val="22"/>
          <w:szCs w:val="22"/>
        </w:rPr>
      </w:pPr>
    </w:p>
    <w:p w14:paraId="626E9841" w14:textId="77777777" w:rsidR="00DE1492" w:rsidRDefault="00000000">
      <w:pPr>
        <w:spacing w:line="360" w:lineRule="auto"/>
        <w:rPr>
          <w:rFonts w:ascii="Rubik" w:eastAsia="Rubik" w:hAnsi="Rubik" w:cs="Rubik"/>
          <w:b/>
          <w:sz w:val="22"/>
          <w:szCs w:val="22"/>
        </w:rPr>
      </w:pPr>
      <w:r>
        <w:rPr>
          <w:rFonts w:ascii="Rubik SemiBold" w:eastAsia="Rubik SemiBold" w:hAnsi="Rubik SemiBold" w:cs="Rubik SemiBold"/>
          <w:color w:val="434343"/>
          <w:sz w:val="34"/>
          <w:szCs w:val="34"/>
        </w:rPr>
        <w:t>Sprint 4 (Inicio semana 7 al Final de la semana 8)</w:t>
      </w:r>
    </w:p>
    <w:p w14:paraId="626E9842" w14:textId="77777777" w:rsidR="00DE1492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Rubik Light" w:eastAsia="Rubik Light" w:hAnsi="Rubik Light" w:cs="Rubik Light"/>
          <w:sz w:val="24"/>
        </w:rPr>
      </w:pPr>
      <w:r>
        <w:rPr>
          <w:rFonts w:ascii="Rubik Light" w:eastAsia="Rubik Light" w:hAnsi="Rubik Light" w:cs="Rubik Light"/>
          <w:sz w:val="24"/>
        </w:rPr>
        <w:t xml:space="preserve">Queda lo más sencillo para el final. Con los conocimientos adquiridos en la clase 43 podrás agregarle muy fácilmente a tu proyecto un </w:t>
      </w:r>
      <w:proofErr w:type="spellStart"/>
      <w:r w:rsidRPr="00080B78">
        <w:rPr>
          <w:rFonts w:ascii="Rubik Light" w:eastAsia="Rubik Light" w:hAnsi="Rubik Light" w:cs="Rubik Light"/>
          <w:sz w:val="24"/>
          <w:highlight w:val="yellow"/>
        </w:rPr>
        <w:t>login</w:t>
      </w:r>
      <w:proofErr w:type="spellEnd"/>
      <w:r w:rsidRPr="00080B78">
        <w:rPr>
          <w:rFonts w:ascii="Rubik Light" w:eastAsia="Rubik Light" w:hAnsi="Rubik Light" w:cs="Rubik Light"/>
          <w:sz w:val="24"/>
          <w:highlight w:val="yellow"/>
        </w:rPr>
        <w:t xml:space="preserve"> con Spring Security</w:t>
      </w:r>
      <w:r>
        <w:rPr>
          <w:rFonts w:ascii="Rubik Light" w:eastAsia="Rubik Light" w:hAnsi="Rubik Light" w:cs="Rubik Light"/>
          <w:sz w:val="24"/>
        </w:rPr>
        <w:t xml:space="preserve">. </w:t>
      </w:r>
      <w:r>
        <w:rPr>
          <w:rFonts w:ascii="Rubik Light" w:eastAsia="Rubik Light" w:hAnsi="Rubik Light" w:cs="Rubik Light"/>
          <w:sz w:val="24"/>
        </w:rPr>
        <w:br/>
        <w:t>Entrega clase 48. Tendrás tiempo durante todo el día para entregar hasta las 23:59 horas.</w:t>
      </w:r>
      <w:r>
        <w:rPr>
          <w:rFonts w:ascii="Rubik Light" w:eastAsia="Rubik Light" w:hAnsi="Rubik Light" w:cs="Rubik Light"/>
          <w:sz w:val="24"/>
        </w:rPr>
        <w:br/>
      </w:r>
    </w:p>
    <w:sectPr w:rsidR="00DE1492">
      <w:headerReference w:type="default" r:id="rId8"/>
      <w:footerReference w:type="default" r:id="rId9"/>
      <w:headerReference w:type="first" r:id="rId10"/>
      <w:footerReference w:type="first" r:id="rId11"/>
      <w:pgSz w:w="11907" w:h="16840"/>
      <w:pgMar w:top="1440" w:right="1133" w:bottom="1440" w:left="1133" w:header="0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31A3C8" w14:textId="77777777" w:rsidR="0074192A" w:rsidRDefault="0074192A">
      <w:r>
        <w:separator/>
      </w:r>
    </w:p>
  </w:endnote>
  <w:endnote w:type="continuationSeparator" w:id="0">
    <w:p w14:paraId="0EE16892" w14:textId="77777777" w:rsidR="0074192A" w:rsidRDefault="007419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ubik">
    <w:altName w:val="Calibri"/>
    <w:charset w:val="00"/>
    <w:family w:val="auto"/>
    <w:pitch w:val="default"/>
  </w:font>
  <w:font w:name="Rubik SemiBold">
    <w:altName w:val="Calibri"/>
    <w:charset w:val="00"/>
    <w:family w:val="auto"/>
    <w:pitch w:val="default"/>
  </w:font>
  <w:font w:name="Rubik Light">
    <w:altName w:val="Calibri"/>
    <w:charset w:val="00"/>
    <w:family w:val="auto"/>
    <w:pitch w:val="default"/>
  </w:font>
  <w:font w:name="Rajdhan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6E9844" w14:textId="5AD7E9B5" w:rsidR="00DE1492" w:rsidRDefault="00000000">
    <w:pPr>
      <w:jc w:val="right"/>
      <w:rPr>
        <w:rFonts w:ascii="Rubik" w:eastAsia="Rubik" w:hAnsi="Rubik" w:cs="Rubik"/>
        <w:b/>
        <w:color w:val="666666"/>
        <w:sz w:val="50"/>
        <w:szCs w:val="50"/>
      </w:rPr>
    </w:pPr>
    <w:r>
      <w:rPr>
        <w:rFonts w:ascii="Rubik" w:eastAsia="Rubik" w:hAnsi="Rubik" w:cs="Rubik"/>
        <w:b/>
        <w:color w:val="666666"/>
        <w:sz w:val="36"/>
        <w:szCs w:val="36"/>
      </w:rPr>
      <w:fldChar w:fldCharType="begin"/>
    </w:r>
    <w:r>
      <w:rPr>
        <w:rFonts w:ascii="Rubik" w:eastAsia="Rubik" w:hAnsi="Rubik" w:cs="Rubik"/>
        <w:b/>
        <w:color w:val="666666"/>
        <w:sz w:val="36"/>
        <w:szCs w:val="36"/>
      </w:rPr>
      <w:instrText>PAGE</w:instrText>
    </w:r>
    <w:r>
      <w:rPr>
        <w:rFonts w:ascii="Rubik" w:eastAsia="Rubik" w:hAnsi="Rubik" w:cs="Rubik"/>
        <w:b/>
        <w:color w:val="666666"/>
        <w:sz w:val="36"/>
        <w:szCs w:val="36"/>
      </w:rPr>
      <w:fldChar w:fldCharType="separate"/>
    </w:r>
    <w:r w:rsidR="00080B78">
      <w:rPr>
        <w:rFonts w:ascii="Rubik" w:eastAsia="Rubik" w:hAnsi="Rubik" w:cs="Rubik"/>
        <w:b/>
        <w:noProof/>
        <w:color w:val="666666"/>
        <w:sz w:val="36"/>
        <w:szCs w:val="36"/>
      </w:rPr>
      <w:t>2</w:t>
    </w:r>
    <w:r>
      <w:rPr>
        <w:rFonts w:ascii="Rubik" w:eastAsia="Rubik" w:hAnsi="Rubik" w:cs="Rubik"/>
        <w:b/>
        <w:color w:val="666666"/>
        <w:sz w:val="36"/>
        <w:szCs w:val="3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6E9846" w14:textId="77777777" w:rsidR="00DE1492" w:rsidRDefault="00000000">
    <w:pPr>
      <w:jc w:val="right"/>
      <w:rPr>
        <w:rFonts w:ascii="Rubik" w:eastAsia="Rubik" w:hAnsi="Rubik" w:cs="Rubik"/>
        <w:b/>
        <w:color w:val="666666"/>
        <w:sz w:val="36"/>
        <w:szCs w:val="36"/>
      </w:rPr>
    </w:pPr>
    <w:r>
      <w:rPr>
        <w:rFonts w:ascii="Rubik" w:eastAsia="Rubik" w:hAnsi="Rubik" w:cs="Rubik"/>
        <w:b/>
        <w:color w:val="666666"/>
        <w:sz w:val="36"/>
        <w:szCs w:val="36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3A5976" w14:textId="77777777" w:rsidR="0074192A" w:rsidRDefault="0074192A">
      <w:r>
        <w:separator/>
      </w:r>
    </w:p>
  </w:footnote>
  <w:footnote w:type="continuationSeparator" w:id="0">
    <w:p w14:paraId="56487039" w14:textId="77777777" w:rsidR="0074192A" w:rsidRDefault="007419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6E9843" w14:textId="77777777" w:rsidR="00DE1492" w:rsidRDefault="00000000">
    <w:pPr>
      <w:spacing w:after="200" w:line="312" w:lineRule="auto"/>
      <w:ind w:left="-1695"/>
    </w:pPr>
    <w:r>
      <w:rPr>
        <w:rFonts w:ascii="Rubik" w:eastAsia="Rubik" w:hAnsi="Rubik" w:cs="Rubik"/>
        <w:noProof/>
        <w:sz w:val="22"/>
        <w:szCs w:val="22"/>
      </w:rPr>
      <w:drawing>
        <wp:inline distT="114300" distB="114300" distL="114300" distR="114300" wp14:anchorId="626E9847" wp14:editId="626E9848">
          <wp:extent cx="7554278" cy="1319001"/>
          <wp:effectExtent l="0" t="0" r="0" b="0"/>
          <wp:docPr id="6" name="image4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jpg"/>
                  <pic:cNvPicPr preferRelativeResize="0"/>
                </pic:nvPicPr>
                <pic:blipFill>
                  <a:blip r:embed="rId1"/>
                  <a:srcRect l="-630" r="630"/>
                  <a:stretch>
                    <a:fillRect/>
                  </a:stretch>
                </pic:blipFill>
                <pic:spPr>
                  <a:xfrm>
                    <a:off x="0" y="0"/>
                    <a:ext cx="7554278" cy="131900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626E9849" wp14:editId="626E984A">
          <wp:simplePos x="0" y="0"/>
          <wp:positionH relativeFrom="page">
            <wp:posOffset>-5714</wp:posOffset>
          </wp:positionH>
          <wp:positionV relativeFrom="page">
            <wp:posOffset>10458450</wp:posOffset>
          </wp:positionV>
          <wp:extent cx="7705725" cy="1323975"/>
          <wp:effectExtent l="0" t="0" r="0" b="0"/>
          <wp:wrapTopAndBottom distT="114300" distB="114300"/>
          <wp:docPr id="9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 t="776" b="776"/>
                  <a:stretch>
                    <a:fillRect/>
                  </a:stretch>
                </pic:blipFill>
                <pic:spPr>
                  <a:xfrm>
                    <a:off x="0" y="0"/>
                    <a:ext cx="7705725" cy="13239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6E9845" w14:textId="77777777" w:rsidR="00DE1492" w:rsidRDefault="00000000">
    <w:pPr>
      <w:spacing w:after="200" w:line="312" w:lineRule="auto"/>
    </w:pPr>
    <w:r>
      <w:rPr>
        <w:rFonts w:ascii="Rajdhani" w:eastAsia="Rajdhani" w:hAnsi="Rajdhani" w:cs="Rajdhani"/>
        <w:b/>
        <w:noProof/>
        <w:color w:val="434343"/>
        <w:sz w:val="30"/>
        <w:szCs w:val="30"/>
      </w:rPr>
      <w:drawing>
        <wp:inline distT="114300" distB="114300" distL="114300" distR="114300" wp14:anchorId="626E984B" wp14:editId="626E984C">
          <wp:extent cx="3552825" cy="1085850"/>
          <wp:effectExtent l="0" t="0" r="0" b="0"/>
          <wp:docPr id="8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l="2680" t="10236" r="-2680"/>
                  <a:stretch>
                    <a:fillRect/>
                  </a:stretch>
                </pic:blipFill>
                <pic:spPr>
                  <a:xfrm>
                    <a:off x="0" y="0"/>
                    <a:ext cx="3552825" cy="10858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Rajdhani" w:eastAsia="Rajdhani" w:hAnsi="Rajdhani" w:cs="Rajdhani"/>
        <w:b/>
        <w:noProof/>
        <w:color w:val="434343"/>
        <w:sz w:val="30"/>
        <w:szCs w:val="30"/>
      </w:rPr>
      <w:drawing>
        <wp:anchor distT="0" distB="0" distL="0" distR="0" simplePos="0" relativeHeight="251659264" behindDoc="0" locked="0" layoutInCell="1" hidden="0" allowOverlap="1" wp14:anchorId="626E984D" wp14:editId="626E984E">
          <wp:simplePos x="0" y="0"/>
          <wp:positionH relativeFrom="page">
            <wp:posOffset>3337</wp:posOffset>
          </wp:positionH>
          <wp:positionV relativeFrom="page">
            <wp:posOffset>0</wp:posOffset>
          </wp:positionV>
          <wp:extent cx="7553325" cy="904875"/>
          <wp:effectExtent l="0" t="0" r="0" b="0"/>
          <wp:wrapSquare wrapText="bothSides" distT="0" distB="0" distL="0" distR="0"/>
          <wp:docPr id="7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31358"/>
                  <a:stretch>
                    <a:fillRect/>
                  </a:stretch>
                </pic:blipFill>
                <pic:spPr>
                  <a:xfrm>
                    <a:off x="0" y="0"/>
                    <a:ext cx="7553325" cy="9048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CF2423"/>
    <w:multiLevelType w:val="multilevel"/>
    <w:tmpl w:val="20DCEB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7CE6942"/>
    <w:multiLevelType w:val="multilevel"/>
    <w:tmpl w:val="AB4E3F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686098351">
    <w:abstractNumId w:val="1"/>
  </w:num>
  <w:num w:numId="2" w16cid:durableId="19604058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1492"/>
    <w:rsid w:val="00080B78"/>
    <w:rsid w:val="0074192A"/>
    <w:rsid w:val="00743884"/>
    <w:rsid w:val="00B00F13"/>
    <w:rsid w:val="00DE1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E9820"/>
  <w15:docId w15:val="{7E2FF3B1-3378-4FD6-9C3A-F5B43503C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="Verdana" w:hAnsi="Verdana" w:cs="Verdana"/>
        <w:lang w:val="es-ES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7216"/>
    <w:rPr>
      <w:szCs w:val="24"/>
    </w:rPr>
  </w:style>
  <w:style w:type="paragraph" w:styleId="Ttulo1">
    <w:name w:val="heading 1"/>
    <w:basedOn w:val="Normal"/>
    <w:next w:val="Normal"/>
    <w:uiPriority w:val="9"/>
    <w:qFormat/>
    <w:rsid w:val="00FD6DB6"/>
    <w:pPr>
      <w:keepNext/>
      <w:jc w:val="center"/>
      <w:outlineLvl w:val="0"/>
    </w:pPr>
    <w:rPr>
      <w:rFonts w:ascii="Arial" w:hAnsi="Arial" w:cs="Arial"/>
      <w:sz w:val="22"/>
      <w:u w:val="single"/>
    </w:rPr>
  </w:style>
  <w:style w:type="paragraph" w:styleId="Ttulo2">
    <w:name w:val="heading 2"/>
    <w:basedOn w:val="Normal"/>
    <w:next w:val="Normal"/>
    <w:uiPriority w:val="9"/>
    <w:unhideWhenUsed/>
    <w:qFormat/>
    <w:rsid w:val="00F57216"/>
    <w:pPr>
      <w:keepNext/>
      <w:outlineLvl w:val="1"/>
    </w:pPr>
    <w:rPr>
      <w:rFonts w:ascii="Century Gothic" w:hAnsi="Century Gothic" w:cs="Arial"/>
      <w:b/>
      <w:color w:val="548DD4" w:themeColor="text2" w:themeTint="99"/>
      <w:sz w:val="24"/>
      <w:u w:val="single"/>
    </w:rPr>
  </w:style>
  <w:style w:type="paragraph" w:styleId="Ttulo3">
    <w:name w:val="heading 3"/>
    <w:basedOn w:val="Normal"/>
    <w:next w:val="Normal"/>
    <w:uiPriority w:val="9"/>
    <w:semiHidden/>
    <w:unhideWhenUsed/>
    <w:qFormat/>
    <w:rsid w:val="009F608C"/>
    <w:pPr>
      <w:keepNext/>
      <w:outlineLvl w:val="2"/>
    </w:pPr>
    <w:rPr>
      <w:sz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1350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E082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FD6DB6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Encabezado">
    <w:name w:val="header"/>
    <w:basedOn w:val="Normal"/>
    <w:rsid w:val="00C65833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C65833"/>
    <w:pPr>
      <w:tabs>
        <w:tab w:val="center" w:pos="4252"/>
        <w:tab w:val="right" w:pos="8504"/>
      </w:tabs>
    </w:pPr>
  </w:style>
  <w:style w:type="character" w:customStyle="1" w:styleId="Ttulo5Car">
    <w:name w:val="Título 5 Car"/>
    <w:basedOn w:val="Fuentedeprrafopredeter"/>
    <w:link w:val="Ttulo5"/>
    <w:semiHidden/>
    <w:rsid w:val="00BE082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nfasis">
    <w:name w:val="Emphasis"/>
    <w:basedOn w:val="Fuentedeprrafopredeter"/>
    <w:qFormat/>
    <w:rsid w:val="00BE082D"/>
    <w:rPr>
      <w:i/>
      <w:iCs/>
    </w:rPr>
  </w:style>
  <w:style w:type="paragraph" w:styleId="Textodeglobo">
    <w:name w:val="Balloon Text"/>
    <w:basedOn w:val="Normal"/>
    <w:link w:val="TextodegloboCar"/>
    <w:rsid w:val="00BE082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BE082D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qFormat/>
    <w:rsid w:val="000952CF"/>
    <w:pPr>
      <w:ind w:left="720"/>
      <w:contextualSpacing/>
    </w:pPr>
    <w:rPr>
      <w:szCs w:val="20"/>
    </w:rPr>
  </w:style>
  <w:style w:type="paragraph" w:styleId="Textoindependiente">
    <w:name w:val="Body Text"/>
    <w:basedOn w:val="Normal"/>
    <w:link w:val="TextoindependienteCar"/>
    <w:rsid w:val="000952CF"/>
    <w:pPr>
      <w:autoSpaceDE w:val="0"/>
      <w:autoSpaceDN w:val="0"/>
      <w:adjustRightInd w:val="0"/>
    </w:pPr>
    <w:rPr>
      <w:rFonts w:ascii="Arial" w:hAnsi="Arial" w:cs="Arial"/>
      <w:sz w:val="22"/>
      <w:szCs w:val="19"/>
    </w:rPr>
  </w:style>
  <w:style w:type="character" w:customStyle="1" w:styleId="TextoindependienteCar">
    <w:name w:val="Texto independiente Car"/>
    <w:basedOn w:val="Fuentedeprrafopredeter"/>
    <w:link w:val="Textoindependiente"/>
    <w:rsid w:val="000952CF"/>
    <w:rPr>
      <w:rFonts w:ascii="Arial" w:hAnsi="Arial" w:cs="Arial"/>
      <w:sz w:val="22"/>
      <w:szCs w:val="19"/>
    </w:rPr>
  </w:style>
  <w:style w:type="character" w:customStyle="1" w:styleId="Ttulo4Car">
    <w:name w:val="Título 4 Car"/>
    <w:basedOn w:val="Fuentedeprrafopredeter"/>
    <w:link w:val="Ttulo4"/>
    <w:rsid w:val="00A13506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styleId="Sangradetextonormal">
    <w:name w:val="Body Text Indent"/>
    <w:basedOn w:val="Normal"/>
    <w:link w:val="SangradetextonormalCar"/>
    <w:rsid w:val="00A13506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rsid w:val="00A13506"/>
    <w:rPr>
      <w:sz w:val="24"/>
      <w:szCs w:val="24"/>
    </w:rPr>
  </w:style>
  <w:style w:type="character" w:customStyle="1" w:styleId="TtuloCar">
    <w:name w:val="Título Car"/>
    <w:basedOn w:val="Fuentedeprrafopredeter"/>
    <w:link w:val="Ttulo"/>
    <w:rsid w:val="00FD6DB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EtBcgwSfzY53Sn5ryxBPZxwUqhg==">AMUW2mWGu/ov57numHf7P/EjrkqpmYZEacUx5xi5ubl6Dp0B/8O/dM93e6rYVLxPkqyafjjgE0r3b44lKtobjrrcsUZSSa5Y0Is4KCMMb7rwMxqCjzOrHOA9nGpmSAPbMkY+tcKSM2iSvk6jYUDtmqnrADPNMBQ2Mg==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3</Pages>
  <Words>654</Words>
  <Characters>3602</Characters>
  <Application>Microsoft Office Word</Application>
  <DocSecurity>0</DocSecurity>
  <Lines>30</Lines>
  <Paragraphs>8</Paragraphs>
  <ScaleCrop>false</ScaleCrop>
  <Company/>
  <LinksUpToDate>false</LinksUpToDate>
  <CharactersWithSpaces>4248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Gisela Urriza</cp:lastModifiedBy>
  <cp:revision>4</cp:revision>
  <dcterms:created xsi:type="dcterms:W3CDTF">2019-09-27T16:35:00Z</dcterms:created>
  <dcterms:modified xsi:type="dcterms:W3CDTF">2022-09-03T17:54:00Z</dcterms:modified>
</cp:coreProperties>
</file>