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B3" w:rsidRDefault="00A36AD0" w:rsidP="00A36AD0">
      <w:pPr>
        <w:pStyle w:val="Title"/>
      </w:pPr>
      <w:r>
        <w:t>Assignment #7</w:t>
      </w:r>
    </w:p>
    <w:p w:rsidR="00A36AD0" w:rsidRDefault="00A36AD0" w:rsidP="00A36AD0"/>
    <w:p w:rsidR="00A36AD0" w:rsidRDefault="00A36AD0" w:rsidP="00A36AD0">
      <w:pPr>
        <w:pStyle w:val="Heading1"/>
      </w:pPr>
      <w:r>
        <w:t xml:space="preserve">Difference </w:t>
      </w:r>
      <w:r w:rsidRPr="00A36AD0">
        <w:t>between</w:t>
      </w:r>
      <w:r>
        <w:t xml:space="preserve"> List and Array</w:t>
      </w:r>
    </w:p>
    <w:p w:rsidR="002476F0" w:rsidRDefault="002476F0" w:rsidP="002476F0"/>
    <w:p w:rsidR="002476F0" w:rsidRDefault="002476F0" w:rsidP="002476F0">
      <w:r>
        <w:t xml:space="preserve">Array has to have a size at the time it is created. To add element to array it has to be assigned to a specific locating. The array has a fixed size and cannot be changed once initialized. </w:t>
      </w:r>
    </w:p>
    <w:p w:rsidR="002476F0" w:rsidRDefault="002476F0" w:rsidP="002476F0">
      <w:r>
        <w:t xml:space="preserve">List are of dynamic size. They are automatically resized to twice the current size, when the size limit is reached. </w:t>
      </w:r>
    </w:p>
    <w:p w:rsidR="002476F0" w:rsidRDefault="002476F0" w:rsidP="002476F0">
      <w:r>
        <w:t>Arrays can be multidimensional.</w:t>
      </w:r>
      <w:r>
        <w:br/>
        <w:t xml:space="preserve">Lists can only have single dimension. </w:t>
      </w:r>
      <w:r>
        <w:br/>
      </w:r>
      <w:r>
        <w:br/>
        <w:t xml:space="preserve">I would use Array if I know the size of the data that it would hold. I would use </w:t>
      </w:r>
      <w:proofErr w:type="spellStart"/>
      <w:r>
        <w:t>ArrayList</w:t>
      </w:r>
      <w:proofErr w:type="spellEnd"/>
      <w:r>
        <w:t xml:space="preserve"> if I don’t know the size of the data that will be held.</w:t>
      </w:r>
    </w:p>
    <w:p w:rsidR="002476F0" w:rsidRPr="002476F0" w:rsidRDefault="002476F0" w:rsidP="002476F0">
      <w:r>
        <w:t xml:space="preserve">If I will sum all numbers from 1 to 10 and I know it won’t change then I would use Array. </w:t>
      </w:r>
      <w:r w:rsidR="00624E64">
        <w:t xml:space="preserve">If I will let the user enter 10 numbers and then find the sum I will use </w:t>
      </w:r>
      <w:proofErr w:type="spellStart"/>
      <w:r w:rsidR="00624E64">
        <w:t>ArrayList</w:t>
      </w:r>
      <w:proofErr w:type="spellEnd"/>
      <w:r w:rsidR="00624E64">
        <w:t>.</w:t>
      </w:r>
    </w:p>
    <w:p w:rsidR="00624E64" w:rsidRDefault="00A36AD0" w:rsidP="00624E64">
      <w:pPr>
        <w:pStyle w:val="Heading1"/>
      </w:pPr>
      <w:r>
        <w:t>Difference between FOR and WHILE loop</w:t>
      </w:r>
    </w:p>
    <w:p w:rsidR="00624E64" w:rsidRDefault="00624E64" w:rsidP="00624E64">
      <w:r>
        <w:t xml:space="preserve">There are not significant differences between the two types of loops, except the implementation syntax. </w:t>
      </w:r>
    </w:p>
    <w:p w:rsidR="00624E64" w:rsidRDefault="00624E64" w:rsidP="00624E64">
      <w:r>
        <w:t>For loops are being executed X amount of times</w:t>
      </w:r>
      <w:proofErr w:type="gramStart"/>
      <w:r>
        <w:t>:</w:t>
      </w:r>
      <w:proofErr w:type="gramEnd"/>
      <w:r>
        <w:br/>
        <w:t>for (</w:t>
      </w:r>
      <w:r w:rsidRPr="00F31A48">
        <w:rPr>
          <w:i/>
        </w:rPr>
        <w:t>initialization; condition; increment/decrement</w:t>
      </w:r>
      <w:r>
        <w:t>)</w:t>
      </w:r>
      <w:r w:rsidR="00F31A48">
        <w:br/>
        <w:t xml:space="preserve">   </w:t>
      </w:r>
      <w:r w:rsidR="00F31A48" w:rsidRPr="00F31A48">
        <w:rPr>
          <w:i/>
        </w:rPr>
        <w:t>// statement to execute</w:t>
      </w:r>
    </w:p>
    <w:p w:rsidR="00624E64" w:rsidRDefault="00624E64" w:rsidP="00624E64">
      <w:r>
        <w:t>While loops have to have a condition that evaluates to true to even start the loop. The loop may not get executed if the condition is false</w:t>
      </w:r>
      <w:proofErr w:type="gramStart"/>
      <w:r w:rsidR="00F31A48">
        <w:t>:</w:t>
      </w:r>
      <w:proofErr w:type="gramEnd"/>
      <w:r w:rsidR="00F31A48">
        <w:br/>
        <w:t>while (</w:t>
      </w:r>
      <w:r w:rsidR="00F31A48" w:rsidRPr="00F31A48">
        <w:rPr>
          <w:i/>
        </w:rPr>
        <w:t>condition</w:t>
      </w:r>
      <w:r w:rsidR="00F31A48">
        <w:t>)</w:t>
      </w:r>
      <w:r w:rsidR="00F31A48">
        <w:br/>
        <w:t xml:space="preserve">    </w:t>
      </w:r>
      <w:r w:rsidR="00F31A48" w:rsidRPr="00F31A48">
        <w:rPr>
          <w:i/>
        </w:rPr>
        <w:t>// statement to execute</w:t>
      </w:r>
      <w:r w:rsidR="00F31A48" w:rsidRPr="00F31A48">
        <w:rPr>
          <w:i/>
        </w:rPr>
        <w:br/>
        <w:t xml:space="preserve">   // evaluate condition</w:t>
      </w:r>
      <w:r>
        <w:br/>
      </w:r>
    </w:p>
    <w:p w:rsidR="00F31A48" w:rsidRDefault="00F31A48" w:rsidP="00624E64">
      <w:r>
        <w:t>While is mostly used in situations when we don’t know how many times the code will be executed.</w:t>
      </w:r>
    </w:p>
    <w:p w:rsidR="00F31A48" w:rsidRPr="00624E64" w:rsidRDefault="00F31A48" w:rsidP="00624E64">
      <w:r>
        <w:t>For loop is used when we want the code to run specific amount of times.</w:t>
      </w:r>
    </w:p>
    <w:p w:rsidR="00A36AD0" w:rsidRDefault="00A36AD0" w:rsidP="00A36AD0">
      <w:pPr>
        <w:pStyle w:val="Heading1"/>
      </w:pPr>
      <w:r>
        <w:t>Describe ADT</w:t>
      </w:r>
    </w:p>
    <w:p w:rsidR="00A36AD0" w:rsidRDefault="00F31A48" w:rsidP="00A36AD0">
      <w:r>
        <w:t>ADT describes the properties and operations that can be performed on that ty</w:t>
      </w:r>
      <w:r w:rsidR="00D238EA">
        <w:t>pe of data, but it does</w:t>
      </w:r>
      <w:r>
        <w:t xml:space="preserve"> not implement the operations, and the properties. </w:t>
      </w:r>
      <w:r w:rsidR="00D238EA">
        <w:br/>
        <w:t xml:space="preserve">It is a frame for how a data structure can be implemented. This frame has a bunch of attributes and methods that a class has to implement. </w:t>
      </w:r>
    </w:p>
    <w:p w:rsidR="00A36AD0" w:rsidRDefault="00A36AD0" w:rsidP="00A36AD0">
      <w:pPr>
        <w:pStyle w:val="Heading1"/>
      </w:pPr>
      <w:r>
        <w:lastRenderedPageBreak/>
        <w:t>Store positive integers</w:t>
      </w:r>
    </w:p>
    <w:bookmarkStart w:id="0" w:name="_MON_1547383482"/>
    <w:bookmarkEnd w:id="0"/>
    <w:p w:rsidR="00A36AD0" w:rsidRDefault="00EB6B81" w:rsidP="00A36AD0">
      <w:r>
        <w:object w:dxaOrig="9360" w:dyaOrig="13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4.75pt" o:ole="">
            <v:imagedata r:id="rId5" o:title=""/>
          </v:shape>
          <o:OLEObject Type="Embed" ProgID="Word.OpenDocumentText.12" ShapeID="_x0000_i1025" DrawAspect="Content" ObjectID="_1547574159" r:id="rId6"/>
        </w:object>
      </w:r>
    </w:p>
    <w:p w:rsidR="00A36AD0" w:rsidRDefault="00A36AD0" w:rsidP="00F40CEE">
      <w:pPr>
        <w:pStyle w:val="Heading1"/>
      </w:pPr>
      <w:r>
        <w:lastRenderedPageBreak/>
        <w:t>Simple search</w:t>
      </w:r>
      <w:r w:rsidR="00EB6B81">
        <w:br/>
      </w:r>
      <w:bookmarkStart w:id="1" w:name="_GoBack"/>
      <w:bookmarkEnd w:id="1"/>
      <w:bookmarkStart w:id="2" w:name="_MON_1547383657"/>
      <w:bookmarkEnd w:id="2"/>
      <w:r w:rsidR="00EB6B81">
        <w:object w:dxaOrig="9360" w:dyaOrig="12267">
          <v:shape id="_x0000_i1026" type="#_x0000_t75" style="width:468pt;height:613.2pt" o:ole="">
            <v:imagedata r:id="rId7" o:title=""/>
          </v:shape>
          <o:OLEObject Type="Embed" ProgID="Word.OpenDocumentText.12" ShapeID="_x0000_i1026" DrawAspect="Content" ObjectID="_1547574160" r:id="rId8"/>
        </w:object>
      </w:r>
    </w:p>
    <w:bookmarkStart w:id="3" w:name="_MON_1547383710"/>
    <w:bookmarkEnd w:id="3"/>
    <w:p w:rsidR="00EB6B81" w:rsidRPr="00A36AD0" w:rsidRDefault="00EB6B81" w:rsidP="00A36AD0">
      <w:r>
        <w:object w:dxaOrig="9360" w:dyaOrig="4394">
          <v:shape id="_x0000_i1027" type="#_x0000_t75" style="width:468pt;height:219.55pt" o:ole="">
            <v:imagedata r:id="rId9" o:title=""/>
          </v:shape>
          <o:OLEObject Type="Embed" ProgID="Word.OpenDocumentText.12" ShapeID="_x0000_i1027" DrawAspect="Content" ObjectID="_1547574161" r:id="rId10"/>
        </w:object>
      </w:r>
    </w:p>
    <w:sectPr w:rsidR="00EB6B81" w:rsidRPr="00A36AD0" w:rsidSect="00EB6B8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31EC8"/>
    <w:multiLevelType w:val="hybridMultilevel"/>
    <w:tmpl w:val="A440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33"/>
    <w:rsid w:val="000B5233"/>
    <w:rsid w:val="002476F0"/>
    <w:rsid w:val="00624E64"/>
    <w:rsid w:val="00932074"/>
    <w:rsid w:val="00A36AD0"/>
    <w:rsid w:val="00D238EA"/>
    <w:rsid w:val="00EB6B81"/>
    <w:rsid w:val="00F31A48"/>
    <w:rsid w:val="00F40CEE"/>
    <w:rsid w:val="00F8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EB0D5-8B41-4847-9C8E-4FDCFF09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Sharp HealthCare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Radoev</dc:creator>
  <cp:keywords/>
  <dc:description/>
  <cp:lastModifiedBy>superlamer</cp:lastModifiedBy>
  <cp:revision>6</cp:revision>
  <dcterms:created xsi:type="dcterms:W3CDTF">2017-01-31T22:43:00Z</dcterms:created>
  <dcterms:modified xsi:type="dcterms:W3CDTF">2017-02-03T04:56:00Z</dcterms:modified>
</cp:coreProperties>
</file>