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trHeight w:val="14000" w:hRule="atLeast"/>
        </w:trPr>
        <w:tc>
          <w:tcPr>
            <w:tcW w:type="dxa" w:w="9638"/>
            <w:shd w:fill="0F1630" w:color="auto" w:val="clear"/>
            <w:tcMar>
              <w:top w:type="dxa" w:w="400"/>
              <w:left w:type="dxa" w:w="500"/>
              <w:bottom w:type="dxa" w:w="400"/>
              <w:right w:type="dxa" w:w="500"/>
            </w:tcMar>
          </w:tcPr>
          <w:p>
            <w:pPr>
              <w:spacing w:after="600"/>
            </w:pPr>
          </w:p>
          <w:p>
            <w:pPr>
              <w:spacing w:after="400" w:before="0"/>
            </w:pPr>
            <w:r>
              <w:rPr>
                <w:rFonts w:ascii="Calibri" w:cs="Calibri" w:eastAsia="Calibri" w:hAnsi="Calibri"/>
                <w:b/>
                <w:bCs/>
                <w:color w:val="FF8A1F"/>
                <w:sz w:val="20"/>
                <w:szCs w:val="20"/>
              </w:rPr>
              <w:t xml:space="preserve">GUÍA GRATUITA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96"/>
                <w:szCs w:val="96"/>
              </w:rPr>
              <w:t xml:space="preserve">RUTINA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8A1F"/>
                <w:sz w:val="96"/>
                <w:szCs w:val="96"/>
              </w:rPr>
              <w:t xml:space="preserve">3 DÍAS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96"/>
                <w:szCs w:val="96"/>
              </w:rPr>
              <w:t xml:space="preserve">PARA PERDER</w:t>
            </w:r>
          </w:p>
          <w:p>
            <w:pPr>
              <w:spacing w:after="36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96"/>
                <w:szCs w:val="96"/>
              </w:rPr>
              <w:t xml:space="preserve">GRASA</w:t>
            </w:r>
          </w:p>
          <w:p>
            <w:pPr>
              <w:spacing w:after="360" w:before="0"/>
            </w:pPr>
            <w:r>
              <w:rPr>
                <w:rFonts w:ascii="Calibri" w:cs="Calibri" w:eastAsia="Calibri" w:hAnsi="Calibri"/>
                <w:color w:val="D3D8E6"/>
                <w:sz w:val="28"/>
                <w:szCs w:val="28"/>
              </w:rPr>
              <w:t xml:space="preserve">El programa que uso con mis clientes para perder grasa y ganar forma sin vivir en el gimnasio.</w:t>
            </w:r>
          </w:p>
          <w:p>
            <w:pPr>
              <w:spacing w:after="3600" w:before="0"/>
            </w:pPr>
            <w:r>
              <w:rPr>
                <w:rFonts w:ascii="Calibri" w:cs="Calibri" w:eastAsia="Calibri" w:hAnsi="Calibri"/>
                <w:b/>
                <w:bCs/>
                <w:color w:val="FF8A1F"/>
                <w:sz w:val="22"/>
                <w:szCs w:val="22"/>
              </w:rPr>
              <w:t xml:space="preserve">3 </w:t>
            </w: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días / semana    </w:t>
            </w:r>
            <w:r>
              <w:rPr>
                <w:rFonts w:ascii="Calibri" w:cs="Calibri" w:eastAsia="Calibri" w:hAnsi="Calibri"/>
                <w:b/>
                <w:bCs/>
                <w:color w:val="FF8A1F"/>
                <w:sz w:val="22"/>
                <w:szCs w:val="22"/>
              </w:rPr>
              <w:t xml:space="preserve">~55 </w:t>
            </w: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minutos    </w:t>
            </w:r>
            <w:r>
              <w:rPr>
                <w:rFonts w:ascii="Calibri" w:cs="Calibri" w:eastAsia="Calibri" w:hAnsi="Calibri"/>
                <w:b/>
                <w:bCs/>
                <w:color w:val="FF8A1F"/>
                <w:sz w:val="22"/>
                <w:szCs w:val="22"/>
              </w:rPr>
              <w:t xml:space="preserve">Full body    </w:t>
            </w:r>
            <w:r>
              <w:rPr>
                <w:rFonts w:ascii="Calibri" w:cs="Calibri" w:eastAsia="Calibri" w:hAnsi="Calibri"/>
                <w:b/>
                <w:bCs/>
                <w:color w:val="FF8A1F"/>
                <w:sz w:val="22"/>
                <w:szCs w:val="22"/>
              </w:rPr>
              <w:t xml:space="preserve">12 </w:t>
            </w: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semanas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PABLO HERNÁNDEZ</w:t>
            </w:r>
          </w:p>
          <w:p>
            <w:pPr>
              <w:spacing w:after="200" w:before="0"/>
            </w:pPr>
            <w:r>
              <w:rPr>
                <w:rFonts w:ascii="Calibri" w:cs="Calibri" w:eastAsia="Calibri" w:hAnsi="Calibri"/>
                <w:color w:val="AAB2C8"/>
                <w:sz w:val="20"/>
                <w:szCs w:val="20"/>
              </w:rPr>
              <w:t xml:space="preserve">Entrenador personal y online · @pablohentrenador</w:t>
            </w:r>
          </w:p>
        </w:tc>
      </w:tr>
    </w:tbl>
    <w:p>
      <w:r>
        <w:br w:type="page"/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color w:val="FF8A1F"/>
          <w:sz w:val="17"/>
          <w:szCs w:val="17"/>
        </w:rPr>
        <w:t xml:space="preserve">ANTES DE EMPEZAR</w:t>
      </w:r>
    </w:p>
    <w:p>
      <w:pPr>
        <w:keepNext/>
        <w:spacing w:after="120" w:before="0"/>
      </w:pPr>
      <w:r>
        <w:rPr>
          <w:rFonts w:ascii="Calibri" w:cs="Calibri" w:eastAsia="Calibri" w:hAnsi="Calibri"/>
          <w:b/>
          <w:bCs/>
          <w:color w:val="0F1630"/>
          <w:sz w:val="44"/>
          <w:szCs w:val="44"/>
        </w:rPr>
        <w:t xml:space="preserve">Cómo funciona esta rutina</w:t>
      </w:r>
    </w:p>
    <w:p>
      <w:pPr>
        <w:spacing w:after="120" w:before="0"/>
      </w:pPr>
      <w:r>
        <w:rPr>
          <w:rFonts w:ascii="Calibri" w:cs="Calibri" w:eastAsia="Calibri" w:hAnsi="Calibri"/>
          <w:color w:val="5B6275"/>
          <w:sz w:val="22"/>
          <w:szCs w:val="22"/>
        </w:rPr>
        <w:t xml:space="preserve">Para cambiar tu cuerpo necesitas dos cosas, y las dos son igual de importantes: </w:t>
      </w:r>
      <w:r>
        <w:rPr>
          <w:rFonts w:ascii="Calibri" w:cs="Calibri" w:eastAsia="Calibri" w:hAnsi="Calibri"/>
          <w:b/>
          <w:bCs/>
          <w:color w:val="5B6275"/>
          <w:sz w:val="22"/>
          <w:szCs w:val="22"/>
        </w:rPr>
        <w:t xml:space="preserve">entrenamiento y nutrición</w:t>
      </w:r>
      <w:r>
        <w:rPr>
          <w:rFonts w:ascii="Calibri" w:cs="Calibri" w:eastAsia="Calibri" w:hAnsi="Calibri"/>
          <w:color w:val="5B6275"/>
          <w:sz w:val="22"/>
          <w:szCs w:val="22"/>
        </w:rPr>
        <w:t xml:space="preserve">. La dieta hace que la grasa baje; el entrenamiento decide qué pierdes y cómo queda tu cuerpo. Esta guía te da las dos.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0F1630"/>
          <w:sz w:val="24"/>
          <w:szCs w:val="24"/>
        </w:rPr>
        <w:t xml:space="preserve">Tu semana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376"/>
        <w:gridCol w:w="1376"/>
        <w:gridCol w:w="1376"/>
        <w:gridCol w:w="1376"/>
        <w:gridCol w:w="1376"/>
        <w:gridCol w:w="1376"/>
        <w:gridCol w:w="1382"/>
      </w:tblGrid>
      <w:tr>
        <w:tc>
          <w:tcPr>
            <w:tcW w:type="dxa" w:w="1376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0F1630" w:color="auto" w:val="clear"/>
            <w:tcMar>
              <w:top w:type="dxa" w:w="100"/>
              <w:left w:type="dxa" w:w="40"/>
              <w:bottom w:type="dxa" w:w="100"/>
              <w:right w:type="dxa" w:w="4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LUN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8A1F"/>
                <w:sz w:val="30"/>
                <w:szCs w:val="30"/>
              </w:rPr>
              <w:t xml:space="preserve">A</w:t>
            </w:r>
          </w:p>
        </w:tc>
        <w:tc>
          <w:tcPr>
            <w:tcW w:type="dxa" w:w="1376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1EC" w:color="auto" w:val="clear"/>
            <w:tcMar>
              <w:top w:type="dxa" w:w="100"/>
              <w:left w:type="dxa" w:w="40"/>
              <w:bottom w:type="dxa" w:w="100"/>
              <w:right w:type="dxa" w:w="4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0A0"/>
                <w:sz w:val="17"/>
                <w:szCs w:val="17"/>
              </w:rPr>
              <w:t xml:space="preserve">MAR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0A0"/>
                <w:sz w:val="30"/>
                <w:szCs w:val="30"/>
              </w:rPr>
              <w:t xml:space="preserve">–</w:t>
            </w:r>
          </w:p>
        </w:tc>
        <w:tc>
          <w:tcPr>
            <w:tcW w:type="dxa" w:w="1376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0F1630" w:color="auto" w:val="clear"/>
            <w:tcMar>
              <w:top w:type="dxa" w:w="100"/>
              <w:left w:type="dxa" w:w="40"/>
              <w:bottom w:type="dxa" w:w="100"/>
              <w:right w:type="dxa" w:w="4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MIÉ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8A1F"/>
                <w:sz w:val="30"/>
                <w:szCs w:val="30"/>
              </w:rPr>
              <w:t xml:space="preserve">B</w:t>
            </w:r>
          </w:p>
        </w:tc>
        <w:tc>
          <w:tcPr>
            <w:tcW w:type="dxa" w:w="1376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1EC" w:color="auto" w:val="clear"/>
            <w:tcMar>
              <w:top w:type="dxa" w:w="100"/>
              <w:left w:type="dxa" w:w="40"/>
              <w:bottom w:type="dxa" w:w="100"/>
              <w:right w:type="dxa" w:w="4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0A0"/>
                <w:sz w:val="17"/>
                <w:szCs w:val="17"/>
              </w:rPr>
              <w:t xml:space="preserve">JUE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0A0"/>
                <w:sz w:val="30"/>
                <w:szCs w:val="30"/>
              </w:rPr>
              <w:t xml:space="preserve">–</w:t>
            </w:r>
          </w:p>
        </w:tc>
        <w:tc>
          <w:tcPr>
            <w:tcW w:type="dxa" w:w="1376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0F1630" w:color="auto" w:val="clear"/>
            <w:tcMar>
              <w:top w:type="dxa" w:w="100"/>
              <w:left w:type="dxa" w:w="40"/>
              <w:bottom w:type="dxa" w:w="100"/>
              <w:right w:type="dxa" w:w="4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VIE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8A1F"/>
                <w:sz w:val="30"/>
                <w:szCs w:val="30"/>
              </w:rPr>
              <w:t xml:space="preserve">C</w:t>
            </w:r>
          </w:p>
        </w:tc>
        <w:tc>
          <w:tcPr>
            <w:tcW w:type="dxa" w:w="1376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1EC" w:color="auto" w:val="clear"/>
            <w:tcMar>
              <w:top w:type="dxa" w:w="100"/>
              <w:left w:type="dxa" w:w="40"/>
              <w:bottom w:type="dxa" w:w="100"/>
              <w:right w:type="dxa" w:w="4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0A0"/>
                <w:sz w:val="17"/>
                <w:szCs w:val="17"/>
              </w:rPr>
              <w:t xml:space="preserve">SÁB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0A0"/>
                <w:sz w:val="30"/>
                <w:szCs w:val="30"/>
              </w:rPr>
              <w:t xml:space="preserve">–</w:t>
            </w:r>
          </w:p>
        </w:tc>
        <w:tc>
          <w:tcPr>
            <w:tcW w:type="dxa" w:w="1382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1EC" w:color="auto" w:val="clear"/>
            <w:tcMar>
              <w:top w:type="dxa" w:w="100"/>
              <w:left w:type="dxa" w:w="40"/>
              <w:bottom w:type="dxa" w:w="100"/>
              <w:right w:type="dxa" w:w="4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0A0"/>
                <w:sz w:val="17"/>
                <w:szCs w:val="17"/>
              </w:rPr>
              <w:t xml:space="preserve">DOM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0A0"/>
                <w:sz w:val="30"/>
                <w:szCs w:val="30"/>
              </w:rPr>
              <w:t xml:space="preserve">–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color w:val="5B6275"/>
          <w:sz w:val="18"/>
          <w:szCs w:val="18"/>
        </w:rPr>
        <w:t xml:space="preserve">¿No te cuadra? Martes, jueves y sábado también vale. Lo único: </w:t>
      </w:r>
      <w:r>
        <w:rPr>
          <w:rFonts w:ascii="Calibri" w:cs="Calibri" w:eastAsia="Calibri" w:hAnsi="Calibri"/>
          <w:b/>
          <w:bCs/>
          <w:color w:val="5B6275"/>
          <w:sz w:val="18"/>
          <w:szCs w:val="18"/>
        </w:rPr>
        <w:t xml:space="preserve">no hagas los tres días seguidos</w:t>
      </w:r>
      <w:r>
        <w:rPr>
          <w:rFonts w:ascii="Calibri" w:cs="Calibri" w:eastAsia="Calibri" w:hAnsi="Calibri"/>
          <w:color w:val="5B6275"/>
          <w:sz w:val="18"/>
          <w:szCs w:val="18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FF7EC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FF8A1F"/>
                <w:sz w:val="40"/>
                <w:szCs w:val="40"/>
              </w:rPr>
              <w:t xml:space="preserve">01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0F1630"/>
                <w:sz w:val="23"/>
                <w:szCs w:val="23"/>
              </w:rPr>
              <w:t xml:space="preserve">Deja 1-2 reps en reserva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A4152"/>
                <w:sz w:val="19"/>
                <w:szCs w:val="19"/>
              </w:rPr>
              <w:t xml:space="preserve">Termina cada serie pensando "podría hacer 1 o 2 más, pero no 3". Si acabas fresco, el peso es demasiado ligero.</w:t>
            </w:r>
          </w:p>
        </w:tc>
        <w:tc>
          <w:tcPr>
            <w:tcW w:type="dxa" w:w="481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FF7EC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FF8A1F"/>
                <w:sz w:val="40"/>
                <w:szCs w:val="40"/>
              </w:rPr>
              <w:t xml:space="preserve">02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0F1630"/>
                <w:sz w:val="23"/>
                <w:szCs w:val="23"/>
              </w:rPr>
              <w:t xml:space="preserve">Respeta los descansos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A4152"/>
                <w:sz w:val="19"/>
                <w:szCs w:val="19"/>
              </w:rPr>
              <w:t xml:space="preserve">2-3 min en los ejercicios grandes (sentadilla, press, peso muerto). 60-90 s en los pequeños.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FF7EC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FF8A1F"/>
                <w:sz w:val="40"/>
                <w:szCs w:val="40"/>
              </w:rPr>
              <w:t xml:space="preserve">03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0F1630"/>
                <w:sz w:val="23"/>
                <w:szCs w:val="23"/>
              </w:rPr>
              <w:t xml:space="preserve">Técnica primero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A4152"/>
                <w:sz w:val="19"/>
                <w:szCs w:val="19"/>
              </w:rPr>
              <w:t xml:space="preserve">Si no controlas el peso en todo el recorrido, bájalo. Lesionarte es la forma más rápida de no avanzar.</w:t>
            </w:r>
          </w:p>
        </w:tc>
        <w:tc>
          <w:tcPr>
            <w:tcW w:type="dxa" w:w="481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FF7EC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FF8A1F"/>
                <w:sz w:val="40"/>
                <w:szCs w:val="40"/>
              </w:rPr>
              <w:t xml:space="preserve">04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0F1630"/>
                <w:sz w:val="23"/>
                <w:szCs w:val="23"/>
              </w:rPr>
              <w:t xml:space="preserve">Apunta todo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A4152"/>
                <w:sz w:val="19"/>
                <w:szCs w:val="19"/>
              </w:rPr>
              <w:t xml:space="preserve">Peso y repeticiones de cada serie. Tienes un registro al final de esta guía. Lo que no se mide, no mejora.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FF8A1F" w:sz="36"/>
              <w:bottom w:val="none" w:color="FFFFFF" w:sz="0"/>
              <w:right w:val="none" w:color="FFFFFF" w:sz="0"/>
            </w:tcBorders>
            <w:shd w:fill="FFF7EC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A4152"/>
                <w:sz w:val="20"/>
                <w:szCs w:val="20"/>
              </w:rPr>
              <w:t xml:space="preserve">Calentamiento (5-8 min):</w:t>
            </w:r>
            <w:r>
              <w:rPr>
                <w:rFonts w:ascii="Calibri" w:cs="Calibri" w:eastAsia="Calibri" w:hAnsi="Calibri"/>
                <w:color w:val="3A4152"/>
                <w:sz w:val="20"/>
                <w:szCs w:val="20"/>
              </w:rPr>
              <w:t xml:space="preserve"> 5 min de bici o cinta suave + movilidad de cadera y hombros. Después, 2-3 series de aproximación en el primer ejercicio: </w:t>
            </w:r>
            <w:r>
              <w:rPr>
                <w:rFonts w:ascii="Calibri" w:cs="Calibri" w:eastAsia="Calibri" w:hAnsi="Calibri"/>
                <w:b/>
                <w:bCs/>
                <w:color w:val="3A4152"/>
                <w:sz w:val="20"/>
                <w:szCs w:val="20"/>
              </w:rPr>
              <w:t xml:space="preserve">50 % × 8 reps</w:t>
            </w:r>
            <w:r>
              <w:rPr>
                <w:rFonts w:ascii="Calibri" w:cs="Calibri" w:eastAsia="Calibri" w:hAnsi="Calibri"/>
                <w:color w:val="3A4152"/>
                <w:sz w:val="20"/>
                <w:szCs w:val="20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color w:val="3A4152"/>
                <w:sz w:val="20"/>
                <w:szCs w:val="20"/>
              </w:rPr>
              <w:t xml:space="preserve">70 % × 5</w:t>
            </w:r>
            <w:r>
              <w:rPr>
                <w:rFonts w:ascii="Calibri" w:cs="Calibri" w:eastAsia="Calibri" w:hAnsi="Calibri"/>
                <w:color w:val="3A4152"/>
                <w:sz w:val="20"/>
                <w:szCs w:val="20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color w:val="3A4152"/>
                <w:sz w:val="20"/>
                <w:szCs w:val="20"/>
              </w:rPr>
              <w:t xml:space="preserve">85 % × 2-3</w:t>
            </w:r>
            <w:r>
              <w:rPr>
                <w:rFonts w:ascii="Calibri" w:cs="Calibri" w:eastAsia="Calibri" w:hAnsi="Calibri"/>
                <w:color w:val="3A4152"/>
                <w:sz w:val="20"/>
                <w:szCs w:val="20"/>
              </w:rPr>
              <w:t xml:space="preserve">. Y empiezas con tus series efectivas.</w:t>
            </w:r>
          </w:p>
        </w:tc>
      </w:tr>
    </w:tbl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8038"/>
        <w:gridCol w:w="1600"/>
      </w:tblGrid>
      <w:tr>
        <w:tc>
          <w:tcPr>
            <w:tcW w:type="dxa" w:w="8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FF8A1F"/>
                <w:sz w:val="17"/>
                <w:szCs w:val="17"/>
              </w:rPr>
              <w:t xml:space="preserve">LUNES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F1630"/>
                <w:sz w:val="52"/>
                <w:szCs w:val="52"/>
              </w:rPr>
              <w:t xml:space="preserve">Día A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8A1F"/>
                <w:sz w:val="120"/>
                <w:szCs w:val="120"/>
              </w:rPr>
              <w:t xml:space="preserve">A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738"/>
        <w:gridCol w:w="2200"/>
      </w:tblGrid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single" w:color="E6E2DA" w:sz="4"/>
              <w:right w:val="none" w:color="FFFFFF" w:sz="0"/>
            </w:tcBorders>
            <w:tcMar>
              <w:top w:type="dxa" w:w="160"/>
              <w:left w:type="dxa" w:w="0"/>
              <w:bottom w:type="dxa" w:w="1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8A1F"/>
                <w:sz w:val="24"/>
                <w:szCs w:val="24"/>
              </w:rPr>
              <w:t xml:space="preserve">1</w:t>
            </w:r>
          </w:p>
        </w:tc>
        <w:tc>
          <w:tcPr>
            <w:tcW w:type="dxa" w:w="6738"/>
            <w:tcBorders>
              <w:top w:val="none" w:color="FFFFFF" w:sz="0"/>
              <w:left w:val="none" w:color="FFFFFF" w:sz="0"/>
              <w:bottom w:val="single" w:color="E6E2DA" w:sz="4"/>
              <w:right w:val="none" w:color="FFFFFF" w:sz="0"/>
            </w:tcBorders>
            <w:tcMar>
              <w:top w:type="dxa" w:w="160"/>
              <w:left w:type="dxa" w:w="60"/>
              <w:bottom w:type="dxa" w:w="16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0F1630"/>
                <w:sz w:val="25"/>
                <w:szCs w:val="25"/>
              </w:rPr>
              <w:t xml:space="preserve">Sentadilla con barra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3A4152"/>
                <w:sz w:val="19"/>
                <w:szCs w:val="19"/>
              </w:rPr>
              <w:t xml:space="preserve">Pies a la anchura de hombros, pecho arriba, rodillas en la línea de los pies. Baja controlando y sube empujando el suelo.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26200"/>
                <w:sz w:val="17"/>
                <w:szCs w:val="17"/>
              </w:rPr>
              <w:t xml:space="preserve">Alternativa: </w:t>
            </w:r>
            <w:r>
              <w:rPr>
                <w:rFonts w:ascii="Calibri" w:cs="Calibri" w:eastAsia="Calibri" w:hAnsi="Calibri"/>
                <w:color w:val="5B6275"/>
                <w:sz w:val="17"/>
                <w:szCs w:val="17"/>
              </w:rPr>
              <w:t xml:space="preserve">sentadilla goblet con mancuerna o prensa.</w:t>
            </w:r>
          </w:p>
        </w:tc>
        <w:tc>
          <w:tcPr>
            <w:tcW w:type="dxa" w:w="2200"/>
            <w:tcBorders>
              <w:top w:val="single" w:color="FFFFFF" w:sz="24"/>
              <w:left w:val="none" w:color="FFFFFF" w:sz="0"/>
              <w:bottom w:val="single" w:color="E6E2DA" w:sz="4"/>
              <w:right w:val="none" w:color="FFFFFF" w:sz="0"/>
            </w:tcBorders>
            <w:shd w:fill="FFF7EC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630"/>
                <w:sz w:val="30"/>
                <w:szCs w:val="30"/>
              </w:rPr>
              <w:t xml:space="preserve">3 × 6-10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275"/>
                <w:sz w:val="16"/>
                <w:szCs w:val="16"/>
              </w:rPr>
              <w:t xml:space="preserve">Descanso 2-3 min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single" w:color="E6E2DA" w:sz="4"/>
              <w:right w:val="none" w:color="FFFFFF" w:sz="0"/>
            </w:tcBorders>
            <w:tcMar>
              <w:top w:type="dxa" w:w="160"/>
              <w:left w:type="dxa" w:w="0"/>
              <w:bottom w:type="dxa" w:w="1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8A1F"/>
                <w:sz w:val="24"/>
                <w:szCs w:val="24"/>
              </w:rPr>
              <w:t xml:space="preserve">2</w:t>
            </w:r>
          </w:p>
        </w:tc>
        <w:tc>
          <w:tcPr>
            <w:tcW w:type="dxa" w:w="6738"/>
            <w:tcBorders>
              <w:top w:val="none" w:color="FFFFFF" w:sz="0"/>
              <w:left w:val="none" w:color="FFFFFF" w:sz="0"/>
              <w:bottom w:val="single" w:color="E6E2DA" w:sz="4"/>
              <w:right w:val="none" w:color="FFFFFF" w:sz="0"/>
            </w:tcBorders>
            <w:tcMar>
              <w:top w:type="dxa" w:w="160"/>
              <w:left w:type="dxa" w:w="60"/>
              <w:bottom w:type="dxa" w:w="16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0F1630"/>
                <w:sz w:val="25"/>
                <w:szCs w:val="25"/>
              </w:rPr>
              <w:t xml:space="preserve">Press banca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3A4152"/>
                <w:sz w:val="19"/>
                <w:szCs w:val="19"/>
              </w:rPr>
              <w:t xml:space="preserve">Escápulas juntas y hacia abajo, pies firmes en el suelo. La barra baja a la parte baja del pecho.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26200"/>
                <w:sz w:val="17"/>
                <w:szCs w:val="17"/>
              </w:rPr>
              <w:t xml:space="preserve">Alternativa: </w:t>
            </w:r>
            <w:r>
              <w:rPr>
                <w:rFonts w:ascii="Calibri" w:cs="Calibri" w:eastAsia="Calibri" w:hAnsi="Calibri"/>
                <w:color w:val="5B6275"/>
                <w:sz w:val="17"/>
                <w:szCs w:val="17"/>
              </w:rPr>
              <w:t xml:space="preserve">press con mancuernas o en máquina.</w:t>
            </w:r>
          </w:p>
        </w:tc>
        <w:tc>
          <w:tcPr>
            <w:tcW w:type="dxa" w:w="2200"/>
            <w:tcBorders>
              <w:top w:val="single" w:color="FFFFFF" w:sz="24"/>
              <w:left w:val="none" w:color="FFFFFF" w:sz="0"/>
              <w:bottom w:val="single" w:color="E6E2DA" w:sz="4"/>
              <w:right w:val="none" w:color="FFFFFF" w:sz="0"/>
            </w:tcBorders>
            <w:shd w:fill="FFF7EC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630"/>
                <w:sz w:val="30"/>
                <w:szCs w:val="30"/>
              </w:rPr>
              <w:t xml:space="preserve">3 × 6-10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275"/>
                <w:sz w:val="16"/>
                <w:szCs w:val="16"/>
              </w:rPr>
              <w:t xml:space="preserve">Descanso 2-3 min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single" w:color="E6E2DA" w:sz="4"/>
              <w:right w:val="none" w:color="FFFFFF" w:sz="0"/>
            </w:tcBorders>
            <w:tcMar>
              <w:top w:type="dxa" w:w="160"/>
              <w:left w:type="dxa" w:w="0"/>
              <w:bottom w:type="dxa" w:w="1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8A1F"/>
                <w:sz w:val="24"/>
                <w:szCs w:val="24"/>
              </w:rPr>
              <w:t xml:space="preserve">3</w:t>
            </w:r>
          </w:p>
        </w:tc>
        <w:tc>
          <w:tcPr>
            <w:tcW w:type="dxa" w:w="6738"/>
            <w:tcBorders>
              <w:top w:val="none" w:color="FFFFFF" w:sz="0"/>
              <w:left w:val="none" w:color="FFFFFF" w:sz="0"/>
              <w:bottom w:val="single" w:color="E6E2DA" w:sz="4"/>
              <w:right w:val="none" w:color="FFFFFF" w:sz="0"/>
            </w:tcBorders>
            <w:tcMar>
              <w:top w:type="dxa" w:w="160"/>
              <w:left w:type="dxa" w:w="60"/>
              <w:bottom w:type="dxa" w:w="16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0F1630"/>
                <w:sz w:val="25"/>
                <w:szCs w:val="25"/>
              </w:rPr>
              <w:t xml:space="preserve">Remo con barra o mancuerna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3A4152"/>
                <w:sz w:val="19"/>
                <w:szCs w:val="19"/>
              </w:rPr>
              <w:t xml:space="preserve">Espalda neutra. Tira con el codo hacia atrás, no con el brazo. Aprieta la espalda arriba un segundo.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26200"/>
                <w:sz w:val="17"/>
                <w:szCs w:val="17"/>
              </w:rPr>
              <w:t xml:space="preserve">Alternativa: </w:t>
            </w:r>
            <w:r>
              <w:rPr>
                <w:rFonts w:ascii="Calibri" w:cs="Calibri" w:eastAsia="Calibri" w:hAnsi="Calibri"/>
                <w:color w:val="5B6275"/>
                <w:sz w:val="17"/>
                <w:szCs w:val="17"/>
              </w:rPr>
              <w:t xml:space="preserve">remo en máquina con apoyo de pecho.</w:t>
            </w:r>
          </w:p>
        </w:tc>
        <w:tc>
          <w:tcPr>
            <w:tcW w:type="dxa" w:w="2200"/>
            <w:tcBorders>
              <w:top w:val="single" w:color="FFFFFF" w:sz="24"/>
              <w:left w:val="none" w:color="FFFFFF" w:sz="0"/>
              <w:bottom w:val="single" w:color="E6E2DA" w:sz="4"/>
              <w:right w:val="none" w:color="FFFFFF" w:sz="0"/>
            </w:tcBorders>
            <w:shd w:fill="FFF7EC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630"/>
                <w:sz w:val="30"/>
                <w:szCs w:val="30"/>
              </w:rPr>
              <w:t xml:space="preserve">3 × 8-12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275"/>
                <w:sz w:val="16"/>
                <w:szCs w:val="16"/>
              </w:rPr>
              <w:t xml:space="preserve">Descanso 2 min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single" w:color="E6E2DA" w:sz="4"/>
              <w:right w:val="none" w:color="FFFFFF" w:sz="0"/>
            </w:tcBorders>
            <w:tcMar>
              <w:top w:type="dxa" w:w="160"/>
              <w:left w:type="dxa" w:w="0"/>
              <w:bottom w:type="dxa" w:w="1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8A1F"/>
                <w:sz w:val="24"/>
                <w:szCs w:val="24"/>
              </w:rPr>
              <w:t xml:space="preserve">4</w:t>
            </w:r>
          </w:p>
        </w:tc>
        <w:tc>
          <w:tcPr>
            <w:tcW w:type="dxa" w:w="6738"/>
            <w:tcBorders>
              <w:top w:val="none" w:color="FFFFFF" w:sz="0"/>
              <w:left w:val="none" w:color="FFFFFF" w:sz="0"/>
              <w:bottom w:val="single" w:color="E6E2DA" w:sz="4"/>
              <w:right w:val="none" w:color="FFFFFF" w:sz="0"/>
            </w:tcBorders>
            <w:tcMar>
              <w:top w:type="dxa" w:w="160"/>
              <w:left w:type="dxa" w:w="60"/>
              <w:bottom w:type="dxa" w:w="16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0F1630"/>
                <w:sz w:val="25"/>
                <w:szCs w:val="25"/>
              </w:rPr>
              <w:t xml:space="preserve">Peso muerto rumano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3A4152"/>
                <w:sz w:val="19"/>
                <w:szCs w:val="19"/>
              </w:rPr>
              <w:t xml:space="preserve">Caderas hacia atrás, barra pegada a las piernas, rodillas ligeramente flexionadas. Baja hasta notar el estiramiento detrás del muslo.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26200"/>
                <w:sz w:val="17"/>
                <w:szCs w:val="17"/>
              </w:rPr>
              <w:t xml:space="preserve">Alternativa: </w:t>
            </w:r>
            <w:r>
              <w:rPr>
                <w:rFonts w:ascii="Calibri" w:cs="Calibri" w:eastAsia="Calibri" w:hAnsi="Calibri"/>
                <w:color w:val="5B6275"/>
                <w:sz w:val="17"/>
                <w:szCs w:val="17"/>
              </w:rPr>
              <w:t xml:space="preserve">con mancuernas.</w:t>
            </w:r>
          </w:p>
        </w:tc>
        <w:tc>
          <w:tcPr>
            <w:tcW w:type="dxa" w:w="2200"/>
            <w:tcBorders>
              <w:top w:val="single" w:color="FFFFFF" w:sz="24"/>
              <w:left w:val="none" w:color="FFFFFF" w:sz="0"/>
              <w:bottom w:val="single" w:color="E6E2DA" w:sz="4"/>
              <w:right w:val="none" w:color="FFFFFF" w:sz="0"/>
            </w:tcBorders>
            <w:shd w:fill="FFF7EC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630"/>
                <w:sz w:val="30"/>
                <w:szCs w:val="30"/>
              </w:rPr>
              <w:t xml:space="preserve">3 × 8-12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275"/>
                <w:sz w:val="16"/>
                <w:szCs w:val="16"/>
              </w:rPr>
              <w:t xml:space="preserve">Descanso 2 min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single" w:color="E6E2DA" w:sz="4"/>
              <w:right w:val="none" w:color="FFFFFF" w:sz="0"/>
            </w:tcBorders>
            <w:tcMar>
              <w:top w:type="dxa" w:w="160"/>
              <w:left w:type="dxa" w:w="0"/>
              <w:bottom w:type="dxa" w:w="1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8A1F"/>
                <w:sz w:val="24"/>
                <w:szCs w:val="24"/>
              </w:rPr>
              <w:t xml:space="preserve">5</w:t>
            </w:r>
          </w:p>
        </w:tc>
        <w:tc>
          <w:tcPr>
            <w:tcW w:type="dxa" w:w="6738"/>
            <w:tcBorders>
              <w:top w:val="none" w:color="FFFFFF" w:sz="0"/>
              <w:left w:val="none" w:color="FFFFFF" w:sz="0"/>
              <w:bottom w:val="single" w:color="E6E2DA" w:sz="4"/>
              <w:right w:val="none" w:color="FFFFFF" w:sz="0"/>
            </w:tcBorders>
            <w:tcMar>
              <w:top w:type="dxa" w:w="160"/>
              <w:left w:type="dxa" w:w="60"/>
              <w:bottom w:type="dxa" w:w="16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0F1630"/>
                <w:sz w:val="25"/>
                <w:szCs w:val="25"/>
              </w:rPr>
              <w:t xml:space="preserve">Elevaciones laterales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3A4152"/>
                <w:sz w:val="19"/>
                <w:szCs w:val="19"/>
              </w:rPr>
              <w:t xml:space="preserve">Codos ligeramente flexionados, sube hasta la altura de los hombros sin balancearte. Lo que te da la espalda en V.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26200"/>
                <w:sz w:val="17"/>
                <w:szCs w:val="17"/>
              </w:rPr>
              <w:t xml:space="preserve">Alternativa: </w:t>
            </w:r>
            <w:r>
              <w:rPr>
                <w:rFonts w:ascii="Calibri" w:cs="Calibri" w:eastAsia="Calibri" w:hAnsi="Calibri"/>
                <w:color w:val="5B6275"/>
                <w:sz w:val="17"/>
                <w:szCs w:val="17"/>
              </w:rPr>
              <w:t xml:space="preserve">en polea.</w:t>
            </w:r>
          </w:p>
        </w:tc>
        <w:tc>
          <w:tcPr>
            <w:tcW w:type="dxa" w:w="2200"/>
            <w:tcBorders>
              <w:top w:val="single" w:color="FFFFFF" w:sz="24"/>
              <w:left w:val="none" w:color="FFFFFF" w:sz="0"/>
              <w:bottom w:val="single" w:color="E6E2DA" w:sz="4"/>
              <w:right w:val="none" w:color="FFFFFF" w:sz="0"/>
            </w:tcBorders>
            <w:shd w:fill="FFF7EC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630"/>
                <w:sz w:val="30"/>
                <w:szCs w:val="30"/>
              </w:rPr>
              <w:t xml:space="preserve">2 × 12-15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275"/>
                <w:sz w:val="16"/>
                <w:szCs w:val="16"/>
              </w:rPr>
              <w:t xml:space="preserve">Descanso 90 s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single" w:color="E6E2DA" w:sz="4"/>
              <w:right w:val="none" w:color="FFFFFF" w:sz="0"/>
            </w:tcBorders>
            <w:tcMar>
              <w:top w:type="dxa" w:w="160"/>
              <w:left w:type="dxa" w:w="0"/>
              <w:bottom w:type="dxa" w:w="1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8A1F"/>
                <w:sz w:val="24"/>
                <w:szCs w:val="24"/>
              </w:rPr>
              <w:t xml:space="preserve">6</w:t>
            </w:r>
          </w:p>
        </w:tc>
        <w:tc>
          <w:tcPr>
            <w:tcW w:type="dxa" w:w="6738"/>
            <w:tcBorders>
              <w:top w:val="none" w:color="FFFFFF" w:sz="0"/>
              <w:left w:val="none" w:color="FFFFFF" w:sz="0"/>
              <w:bottom w:val="single" w:color="E6E2DA" w:sz="4"/>
              <w:right w:val="none" w:color="FFFFFF" w:sz="0"/>
            </w:tcBorders>
            <w:tcMar>
              <w:top w:type="dxa" w:w="160"/>
              <w:left w:type="dxa" w:w="60"/>
              <w:bottom w:type="dxa" w:w="16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0F1630"/>
                <w:sz w:val="25"/>
                <w:szCs w:val="25"/>
              </w:rPr>
              <w:t xml:space="preserve">Plancha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3A4152"/>
                <w:sz w:val="19"/>
                <w:szCs w:val="19"/>
              </w:rPr>
              <w:t xml:space="preserve">Cuerpo en línea recta, glúteo y abdomen apretados. Que no caiga la cadera.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26200"/>
                <w:sz w:val="17"/>
                <w:szCs w:val="17"/>
              </w:rPr>
              <w:t xml:space="preserve">Alternativa: </w:t>
            </w:r>
            <w:r>
              <w:rPr>
                <w:rFonts w:ascii="Calibri" w:cs="Calibri" w:eastAsia="Calibri" w:hAnsi="Calibri"/>
                <w:color w:val="5B6275"/>
                <w:sz w:val="17"/>
                <w:szCs w:val="17"/>
              </w:rPr>
              <w:t xml:space="preserve">plancha con apoyo de rodillas si estás empezando.</w:t>
            </w:r>
          </w:p>
        </w:tc>
        <w:tc>
          <w:tcPr>
            <w:tcW w:type="dxa" w:w="2200"/>
            <w:tcBorders>
              <w:top w:val="single" w:color="FFFFFF" w:sz="24"/>
              <w:left w:val="none" w:color="FFFFFF" w:sz="0"/>
              <w:bottom w:val="single" w:color="E6E2DA" w:sz="4"/>
              <w:right w:val="none" w:color="FFFFFF" w:sz="0"/>
            </w:tcBorders>
            <w:shd w:fill="FFF7EC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630"/>
                <w:sz w:val="30"/>
                <w:szCs w:val="30"/>
              </w:rPr>
              <w:t xml:space="preserve">2 × 30-45 s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275"/>
                <w:sz w:val="16"/>
                <w:szCs w:val="16"/>
              </w:rPr>
              <w:t xml:space="preserve">Descanso 60 s</w:t>
            </w:r>
          </w:p>
        </w:tc>
      </w:tr>
    </w:tbl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8038"/>
        <w:gridCol w:w="1600"/>
      </w:tblGrid>
      <w:tr>
        <w:tc>
          <w:tcPr>
            <w:tcW w:type="dxa" w:w="8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FF8A1F"/>
                <w:sz w:val="17"/>
                <w:szCs w:val="17"/>
              </w:rPr>
              <w:t xml:space="preserve">MIÉRCOLES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F1630"/>
                <w:sz w:val="52"/>
                <w:szCs w:val="52"/>
              </w:rPr>
              <w:t xml:space="preserve">Día B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8A1F"/>
                <w:sz w:val="120"/>
                <w:szCs w:val="120"/>
              </w:rPr>
              <w:t xml:space="preserve">B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738"/>
        <w:gridCol w:w="2200"/>
      </w:tblGrid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single" w:color="E6E2DA" w:sz="4"/>
              <w:right w:val="none" w:color="FFFFFF" w:sz="0"/>
            </w:tcBorders>
            <w:tcMar>
              <w:top w:type="dxa" w:w="160"/>
              <w:left w:type="dxa" w:w="0"/>
              <w:bottom w:type="dxa" w:w="1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8A1F"/>
                <w:sz w:val="24"/>
                <w:szCs w:val="24"/>
              </w:rPr>
              <w:t xml:space="preserve">1</w:t>
            </w:r>
          </w:p>
        </w:tc>
        <w:tc>
          <w:tcPr>
            <w:tcW w:type="dxa" w:w="6738"/>
            <w:tcBorders>
              <w:top w:val="none" w:color="FFFFFF" w:sz="0"/>
              <w:left w:val="none" w:color="FFFFFF" w:sz="0"/>
              <w:bottom w:val="single" w:color="E6E2DA" w:sz="4"/>
              <w:right w:val="none" w:color="FFFFFF" w:sz="0"/>
            </w:tcBorders>
            <w:tcMar>
              <w:top w:type="dxa" w:w="160"/>
              <w:left w:type="dxa" w:w="60"/>
              <w:bottom w:type="dxa" w:w="16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0F1630"/>
                <w:sz w:val="25"/>
                <w:szCs w:val="25"/>
              </w:rPr>
              <w:t xml:space="preserve">Peso muerto (convencional o barra hexagonal)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3A4152"/>
                <w:sz w:val="19"/>
                <w:szCs w:val="19"/>
              </w:rPr>
              <w:t xml:space="preserve">El ejercicio que más músculo mueve. Espalda neutra, barra pegada al cuerpo, empuja el suelo con las piernas. Técnica perfecta, pocas reps.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26200"/>
                <w:sz w:val="17"/>
                <w:szCs w:val="17"/>
              </w:rPr>
              <w:t xml:space="preserve">Alternativa: </w:t>
            </w:r>
            <w:r>
              <w:rPr>
                <w:rFonts w:ascii="Calibri" w:cs="Calibri" w:eastAsia="Calibri" w:hAnsi="Calibri"/>
                <w:color w:val="5B6275"/>
                <w:sz w:val="17"/>
                <w:szCs w:val="17"/>
              </w:rPr>
              <w:t xml:space="preserve">barra hexagonal si no dominas el convencional.</w:t>
            </w:r>
          </w:p>
        </w:tc>
        <w:tc>
          <w:tcPr>
            <w:tcW w:type="dxa" w:w="2200"/>
            <w:tcBorders>
              <w:top w:val="single" w:color="FFFFFF" w:sz="24"/>
              <w:left w:val="none" w:color="FFFFFF" w:sz="0"/>
              <w:bottom w:val="single" w:color="E6E2DA" w:sz="4"/>
              <w:right w:val="none" w:color="FFFFFF" w:sz="0"/>
            </w:tcBorders>
            <w:shd w:fill="FFF7EC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630"/>
                <w:sz w:val="30"/>
                <w:szCs w:val="30"/>
              </w:rPr>
              <w:t xml:space="preserve">3 × 5-8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275"/>
                <w:sz w:val="16"/>
                <w:szCs w:val="16"/>
              </w:rPr>
              <w:t xml:space="preserve">Descanso 3 min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single" w:color="E6E2DA" w:sz="4"/>
              <w:right w:val="none" w:color="FFFFFF" w:sz="0"/>
            </w:tcBorders>
            <w:tcMar>
              <w:top w:type="dxa" w:w="160"/>
              <w:left w:type="dxa" w:w="0"/>
              <w:bottom w:type="dxa" w:w="1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8A1F"/>
                <w:sz w:val="24"/>
                <w:szCs w:val="24"/>
              </w:rPr>
              <w:t xml:space="preserve">2</w:t>
            </w:r>
          </w:p>
        </w:tc>
        <w:tc>
          <w:tcPr>
            <w:tcW w:type="dxa" w:w="6738"/>
            <w:tcBorders>
              <w:top w:val="none" w:color="FFFFFF" w:sz="0"/>
              <w:left w:val="none" w:color="FFFFFF" w:sz="0"/>
              <w:bottom w:val="single" w:color="E6E2DA" w:sz="4"/>
              <w:right w:val="none" w:color="FFFFFF" w:sz="0"/>
            </w:tcBorders>
            <w:tcMar>
              <w:top w:type="dxa" w:w="160"/>
              <w:left w:type="dxa" w:w="60"/>
              <w:bottom w:type="dxa" w:w="16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0F1630"/>
                <w:sz w:val="25"/>
                <w:szCs w:val="25"/>
              </w:rPr>
              <w:t xml:space="preserve">Press militar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3A4152"/>
                <w:sz w:val="19"/>
                <w:szCs w:val="19"/>
              </w:rPr>
              <w:t xml:space="preserve">De pie o sentado. Aprieta glúteo y abdomen para no arquear la espalda. La barra sube en línea recta por delante de la cara.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26200"/>
                <w:sz w:val="17"/>
                <w:szCs w:val="17"/>
              </w:rPr>
              <w:t xml:space="preserve">Alternativa: </w:t>
            </w:r>
            <w:r>
              <w:rPr>
                <w:rFonts w:ascii="Calibri" w:cs="Calibri" w:eastAsia="Calibri" w:hAnsi="Calibri"/>
                <w:color w:val="5B6275"/>
                <w:sz w:val="17"/>
                <w:szCs w:val="17"/>
              </w:rPr>
              <w:t xml:space="preserve">press con mancuernas sentado.</w:t>
            </w:r>
          </w:p>
        </w:tc>
        <w:tc>
          <w:tcPr>
            <w:tcW w:type="dxa" w:w="2200"/>
            <w:tcBorders>
              <w:top w:val="single" w:color="FFFFFF" w:sz="24"/>
              <w:left w:val="none" w:color="FFFFFF" w:sz="0"/>
              <w:bottom w:val="single" w:color="E6E2DA" w:sz="4"/>
              <w:right w:val="none" w:color="FFFFFF" w:sz="0"/>
            </w:tcBorders>
            <w:shd w:fill="FFF7EC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630"/>
                <w:sz w:val="30"/>
                <w:szCs w:val="30"/>
              </w:rPr>
              <w:t xml:space="preserve">3 × 6-10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275"/>
                <w:sz w:val="16"/>
                <w:szCs w:val="16"/>
              </w:rPr>
              <w:t xml:space="preserve">Descanso 2-3 min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single" w:color="E6E2DA" w:sz="4"/>
              <w:right w:val="none" w:color="FFFFFF" w:sz="0"/>
            </w:tcBorders>
            <w:tcMar>
              <w:top w:type="dxa" w:w="160"/>
              <w:left w:type="dxa" w:w="0"/>
              <w:bottom w:type="dxa" w:w="1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8A1F"/>
                <w:sz w:val="24"/>
                <w:szCs w:val="24"/>
              </w:rPr>
              <w:t xml:space="preserve">3</w:t>
            </w:r>
          </w:p>
        </w:tc>
        <w:tc>
          <w:tcPr>
            <w:tcW w:type="dxa" w:w="6738"/>
            <w:tcBorders>
              <w:top w:val="none" w:color="FFFFFF" w:sz="0"/>
              <w:left w:val="none" w:color="FFFFFF" w:sz="0"/>
              <w:bottom w:val="single" w:color="E6E2DA" w:sz="4"/>
              <w:right w:val="none" w:color="FFFFFF" w:sz="0"/>
            </w:tcBorders>
            <w:tcMar>
              <w:top w:type="dxa" w:w="160"/>
              <w:left w:type="dxa" w:w="60"/>
              <w:bottom w:type="dxa" w:w="16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0F1630"/>
                <w:sz w:val="25"/>
                <w:szCs w:val="25"/>
              </w:rPr>
              <w:t xml:space="preserve">Jalón al pecho o dominadas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3A4152"/>
                <w:sz w:val="19"/>
                <w:szCs w:val="19"/>
              </w:rPr>
              <w:t xml:space="preserve">Pecho arriba, lleva los codos hacia los bolsillos. Controla la subida.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26200"/>
                <w:sz w:val="17"/>
                <w:szCs w:val="17"/>
              </w:rPr>
              <w:t xml:space="preserve">Alternativa: </w:t>
            </w:r>
            <w:r>
              <w:rPr>
                <w:rFonts w:ascii="Calibri" w:cs="Calibri" w:eastAsia="Calibri" w:hAnsi="Calibri"/>
                <w:color w:val="5B6275"/>
                <w:sz w:val="17"/>
                <w:szCs w:val="17"/>
              </w:rPr>
              <w:t xml:space="preserve">dominadas con goma elástica si no llegas a 8.</w:t>
            </w:r>
          </w:p>
        </w:tc>
        <w:tc>
          <w:tcPr>
            <w:tcW w:type="dxa" w:w="2200"/>
            <w:tcBorders>
              <w:top w:val="single" w:color="FFFFFF" w:sz="24"/>
              <w:left w:val="none" w:color="FFFFFF" w:sz="0"/>
              <w:bottom w:val="single" w:color="E6E2DA" w:sz="4"/>
              <w:right w:val="none" w:color="FFFFFF" w:sz="0"/>
            </w:tcBorders>
            <w:shd w:fill="FFF7EC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630"/>
                <w:sz w:val="30"/>
                <w:szCs w:val="30"/>
              </w:rPr>
              <w:t xml:space="preserve">3 × 8-12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275"/>
                <w:sz w:val="16"/>
                <w:szCs w:val="16"/>
              </w:rPr>
              <w:t xml:space="preserve">Descanso 2 min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single" w:color="E6E2DA" w:sz="4"/>
              <w:right w:val="none" w:color="FFFFFF" w:sz="0"/>
            </w:tcBorders>
            <w:tcMar>
              <w:top w:type="dxa" w:w="160"/>
              <w:left w:type="dxa" w:w="0"/>
              <w:bottom w:type="dxa" w:w="1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8A1F"/>
                <w:sz w:val="24"/>
                <w:szCs w:val="24"/>
              </w:rPr>
              <w:t xml:space="preserve">4</w:t>
            </w:r>
          </w:p>
        </w:tc>
        <w:tc>
          <w:tcPr>
            <w:tcW w:type="dxa" w:w="6738"/>
            <w:tcBorders>
              <w:top w:val="none" w:color="FFFFFF" w:sz="0"/>
              <w:left w:val="none" w:color="FFFFFF" w:sz="0"/>
              <w:bottom w:val="single" w:color="E6E2DA" w:sz="4"/>
              <w:right w:val="none" w:color="FFFFFF" w:sz="0"/>
            </w:tcBorders>
            <w:tcMar>
              <w:top w:type="dxa" w:w="160"/>
              <w:left w:type="dxa" w:w="60"/>
              <w:bottom w:type="dxa" w:w="16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0F1630"/>
                <w:sz w:val="25"/>
                <w:szCs w:val="25"/>
              </w:rPr>
              <w:t xml:space="preserve">Zancada búlgara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3A4152"/>
                <w:sz w:val="19"/>
                <w:szCs w:val="19"/>
              </w:rPr>
              <w:t xml:space="preserve">Pie de atrás en un banco. Baja vertical, rodilla delantera estable. Lo vas a odiar, pero funciona.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26200"/>
                <w:sz w:val="17"/>
                <w:szCs w:val="17"/>
              </w:rPr>
              <w:t xml:space="preserve">Alternativa: </w:t>
            </w:r>
            <w:r>
              <w:rPr>
                <w:rFonts w:ascii="Calibri" w:cs="Calibri" w:eastAsia="Calibri" w:hAnsi="Calibri"/>
                <w:color w:val="5B6275"/>
                <w:sz w:val="17"/>
                <w:szCs w:val="17"/>
              </w:rPr>
              <w:t xml:space="preserve">zancadas caminando.</w:t>
            </w:r>
          </w:p>
        </w:tc>
        <w:tc>
          <w:tcPr>
            <w:tcW w:type="dxa" w:w="2200"/>
            <w:tcBorders>
              <w:top w:val="single" w:color="FFFFFF" w:sz="24"/>
              <w:left w:val="none" w:color="FFFFFF" w:sz="0"/>
              <w:bottom w:val="single" w:color="E6E2DA" w:sz="4"/>
              <w:right w:val="none" w:color="FFFFFF" w:sz="0"/>
            </w:tcBorders>
            <w:shd w:fill="FFF7EC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630"/>
                <w:sz w:val="30"/>
                <w:szCs w:val="30"/>
              </w:rPr>
              <w:t xml:space="preserve">2 × 8-12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275"/>
                <w:sz w:val="16"/>
                <w:szCs w:val="16"/>
              </w:rPr>
              <w:t xml:space="preserve">Por pierna · 90 s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single" w:color="E6E2DA" w:sz="4"/>
              <w:right w:val="none" w:color="FFFFFF" w:sz="0"/>
            </w:tcBorders>
            <w:tcMar>
              <w:top w:type="dxa" w:w="160"/>
              <w:left w:type="dxa" w:w="0"/>
              <w:bottom w:type="dxa" w:w="1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8A1F"/>
                <w:sz w:val="24"/>
                <w:szCs w:val="24"/>
              </w:rPr>
              <w:t xml:space="preserve">5</w:t>
            </w:r>
          </w:p>
        </w:tc>
        <w:tc>
          <w:tcPr>
            <w:tcW w:type="dxa" w:w="6738"/>
            <w:tcBorders>
              <w:top w:val="none" w:color="FFFFFF" w:sz="0"/>
              <w:left w:val="none" w:color="FFFFFF" w:sz="0"/>
              <w:bottom w:val="single" w:color="E6E2DA" w:sz="4"/>
              <w:right w:val="none" w:color="FFFFFF" w:sz="0"/>
            </w:tcBorders>
            <w:tcMar>
              <w:top w:type="dxa" w:w="160"/>
              <w:left w:type="dxa" w:w="60"/>
              <w:bottom w:type="dxa" w:w="16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0F1630"/>
                <w:sz w:val="25"/>
                <w:szCs w:val="25"/>
              </w:rPr>
              <w:t xml:space="preserve">Fondos o press inclinado con mancuernas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3A4152"/>
                <w:sz w:val="19"/>
                <w:szCs w:val="19"/>
              </w:rPr>
              <w:t xml:space="preserve">En fondos, inclina un poco el torso y baja hasta que el hombro quede a la altura del codo, sin dolor.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26200"/>
                <w:sz w:val="17"/>
                <w:szCs w:val="17"/>
              </w:rPr>
              <w:t xml:space="preserve">Alternativa: </w:t>
            </w:r>
            <w:r>
              <w:rPr>
                <w:rFonts w:ascii="Calibri" w:cs="Calibri" w:eastAsia="Calibri" w:hAnsi="Calibri"/>
                <w:color w:val="5B6275"/>
                <w:sz w:val="17"/>
                <w:szCs w:val="17"/>
              </w:rPr>
              <w:t xml:space="preserve">fondos asistidos en máquina.</w:t>
            </w:r>
          </w:p>
        </w:tc>
        <w:tc>
          <w:tcPr>
            <w:tcW w:type="dxa" w:w="2200"/>
            <w:tcBorders>
              <w:top w:val="single" w:color="FFFFFF" w:sz="24"/>
              <w:left w:val="none" w:color="FFFFFF" w:sz="0"/>
              <w:bottom w:val="single" w:color="E6E2DA" w:sz="4"/>
              <w:right w:val="none" w:color="FFFFFF" w:sz="0"/>
            </w:tcBorders>
            <w:shd w:fill="FFF7EC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630"/>
                <w:sz w:val="30"/>
                <w:szCs w:val="30"/>
              </w:rPr>
              <w:t xml:space="preserve">2 × 8-12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275"/>
                <w:sz w:val="16"/>
                <w:szCs w:val="16"/>
              </w:rPr>
              <w:t xml:space="preserve">Descanso 90 s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single" w:color="E6E2DA" w:sz="4"/>
              <w:right w:val="none" w:color="FFFFFF" w:sz="0"/>
            </w:tcBorders>
            <w:tcMar>
              <w:top w:type="dxa" w:w="160"/>
              <w:left w:type="dxa" w:w="0"/>
              <w:bottom w:type="dxa" w:w="1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8A1F"/>
                <w:sz w:val="24"/>
                <w:szCs w:val="24"/>
              </w:rPr>
              <w:t xml:space="preserve">6</w:t>
            </w:r>
          </w:p>
        </w:tc>
        <w:tc>
          <w:tcPr>
            <w:tcW w:type="dxa" w:w="6738"/>
            <w:tcBorders>
              <w:top w:val="none" w:color="FFFFFF" w:sz="0"/>
              <w:left w:val="none" w:color="FFFFFF" w:sz="0"/>
              <w:bottom w:val="single" w:color="E6E2DA" w:sz="4"/>
              <w:right w:val="none" w:color="FFFFFF" w:sz="0"/>
            </w:tcBorders>
            <w:tcMar>
              <w:top w:type="dxa" w:w="160"/>
              <w:left w:type="dxa" w:w="60"/>
              <w:bottom w:type="dxa" w:w="16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0F1630"/>
                <w:sz w:val="25"/>
                <w:szCs w:val="25"/>
              </w:rPr>
              <w:t xml:space="preserve">Curl de bíceps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3A4152"/>
                <w:sz w:val="19"/>
                <w:szCs w:val="19"/>
              </w:rPr>
              <w:t xml:space="preserve">Codos pegados al cuerpo, sin balanceo. Baja en 2 segundos.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26200"/>
                <w:sz w:val="17"/>
                <w:szCs w:val="17"/>
              </w:rPr>
              <w:t xml:space="preserve">Alternativa: </w:t>
            </w:r>
            <w:r>
              <w:rPr>
                <w:rFonts w:ascii="Calibri" w:cs="Calibri" w:eastAsia="Calibri" w:hAnsi="Calibri"/>
                <w:color w:val="5B6275"/>
                <w:sz w:val="17"/>
                <w:szCs w:val="17"/>
              </w:rPr>
              <w:t xml:space="preserve">curl en polea o con barra Z.</w:t>
            </w:r>
          </w:p>
        </w:tc>
        <w:tc>
          <w:tcPr>
            <w:tcW w:type="dxa" w:w="2200"/>
            <w:tcBorders>
              <w:top w:val="single" w:color="FFFFFF" w:sz="24"/>
              <w:left w:val="none" w:color="FFFFFF" w:sz="0"/>
              <w:bottom w:val="single" w:color="E6E2DA" w:sz="4"/>
              <w:right w:val="none" w:color="FFFFFF" w:sz="0"/>
            </w:tcBorders>
            <w:shd w:fill="FFF7EC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630"/>
                <w:sz w:val="30"/>
                <w:szCs w:val="30"/>
              </w:rPr>
              <w:t xml:space="preserve">2 × 10-15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275"/>
                <w:sz w:val="16"/>
                <w:szCs w:val="16"/>
              </w:rPr>
              <w:t xml:space="preserve">Descanso 60 s</w:t>
            </w:r>
          </w:p>
        </w:tc>
      </w:tr>
    </w:tbl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8038"/>
        <w:gridCol w:w="1600"/>
      </w:tblGrid>
      <w:tr>
        <w:tc>
          <w:tcPr>
            <w:tcW w:type="dxa" w:w="8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FF8A1F"/>
                <w:sz w:val="17"/>
                <w:szCs w:val="17"/>
              </w:rPr>
              <w:t xml:space="preserve">VIERNES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F1630"/>
                <w:sz w:val="52"/>
                <w:szCs w:val="52"/>
              </w:rPr>
              <w:t xml:space="preserve">Día C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8A1F"/>
                <w:sz w:val="120"/>
                <w:szCs w:val="120"/>
              </w:rPr>
              <w:t xml:space="preserve">C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738"/>
        <w:gridCol w:w="2200"/>
      </w:tblGrid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single" w:color="E6E2DA" w:sz="4"/>
              <w:right w:val="none" w:color="FFFFFF" w:sz="0"/>
            </w:tcBorders>
            <w:tcMar>
              <w:top w:type="dxa" w:w="160"/>
              <w:left w:type="dxa" w:w="0"/>
              <w:bottom w:type="dxa" w:w="1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8A1F"/>
                <w:sz w:val="24"/>
                <w:szCs w:val="24"/>
              </w:rPr>
              <w:t xml:space="preserve">1</w:t>
            </w:r>
          </w:p>
        </w:tc>
        <w:tc>
          <w:tcPr>
            <w:tcW w:type="dxa" w:w="6738"/>
            <w:tcBorders>
              <w:top w:val="none" w:color="FFFFFF" w:sz="0"/>
              <w:left w:val="none" w:color="FFFFFF" w:sz="0"/>
              <w:bottom w:val="single" w:color="E6E2DA" w:sz="4"/>
              <w:right w:val="none" w:color="FFFFFF" w:sz="0"/>
            </w:tcBorders>
            <w:tcMar>
              <w:top w:type="dxa" w:w="160"/>
              <w:left w:type="dxa" w:w="60"/>
              <w:bottom w:type="dxa" w:w="16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0F1630"/>
                <w:sz w:val="25"/>
                <w:szCs w:val="25"/>
              </w:rPr>
              <w:t xml:space="preserve">Prensa de piernas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3A4152"/>
                <w:sz w:val="19"/>
                <w:szCs w:val="19"/>
              </w:rPr>
              <w:t xml:space="preserve">Pies a media altura de la plataforma. Baja hasta donde no se despegue el culo del respaldo.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26200"/>
                <w:sz w:val="17"/>
                <w:szCs w:val="17"/>
              </w:rPr>
              <w:t xml:space="preserve">Alternativa: </w:t>
            </w:r>
            <w:r>
              <w:rPr>
                <w:rFonts w:ascii="Calibri" w:cs="Calibri" w:eastAsia="Calibri" w:hAnsi="Calibri"/>
                <w:color w:val="5B6275"/>
                <w:sz w:val="17"/>
                <w:szCs w:val="17"/>
              </w:rPr>
              <w:t xml:space="preserve">sentadilla hack o goblet.</w:t>
            </w:r>
          </w:p>
        </w:tc>
        <w:tc>
          <w:tcPr>
            <w:tcW w:type="dxa" w:w="2200"/>
            <w:tcBorders>
              <w:top w:val="single" w:color="FFFFFF" w:sz="24"/>
              <w:left w:val="none" w:color="FFFFFF" w:sz="0"/>
              <w:bottom w:val="single" w:color="E6E2DA" w:sz="4"/>
              <w:right w:val="none" w:color="FFFFFF" w:sz="0"/>
            </w:tcBorders>
            <w:shd w:fill="FFF7EC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630"/>
                <w:sz w:val="30"/>
                <w:szCs w:val="30"/>
              </w:rPr>
              <w:t xml:space="preserve">3 × 10-12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275"/>
                <w:sz w:val="16"/>
                <w:szCs w:val="16"/>
              </w:rPr>
              <w:t xml:space="preserve">Descanso 2 min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single" w:color="E6E2DA" w:sz="4"/>
              <w:right w:val="none" w:color="FFFFFF" w:sz="0"/>
            </w:tcBorders>
            <w:tcMar>
              <w:top w:type="dxa" w:w="160"/>
              <w:left w:type="dxa" w:w="0"/>
              <w:bottom w:type="dxa" w:w="1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8A1F"/>
                <w:sz w:val="24"/>
                <w:szCs w:val="24"/>
              </w:rPr>
              <w:t xml:space="preserve">2</w:t>
            </w:r>
          </w:p>
        </w:tc>
        <w:tc>
          <w:tcPr>
            <w:tcW w:type="dxa" w:w="6738"/>
            <w:tcBorders>
              <w:top w:val="none" w:color="FFFFFF" w:sz="0"/>
              <w:left w:val="none" w:color="FFFFFF" w:sz="0"/>
              <w:bottom w:val="single" w:color="E6E2DA" w:sz="4"/>
              <w:right w:val="none" w:color="FFFFFF" w:sz="0"/>
            </w:tcBorders>
            <w:tcMar>
              <w:top w:type="dxa" w:w="160"/>
              <w:left w:type="dxa" w:w="60"/>
              <w:bottom w:type="dxa" w:w="16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0F1630"/>
                <w:sz w:val="25"/>
                <w:szCs w:val="25"/>
              </w:rPr>
              <w:t xml:space="preserve">Press inclinado con mancuernas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3A4152"/>
                <w:sz w:val="19"/>
                <w:szCs w:val="19"/>
              </w:rPr>
              <w:t xml:space="preserve">Banco a unos 30°. Baja las mancuernas a los lados del pecho con los codos a 45°.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26200"/>
                <w:sz w:val="17"/>
                <w:szCs w:val="17"/>
              </w:rPr>
              <w:t xml:space="preserve">Alternativa: </w:t>
            </w:r>
            <w:r>
              <w:rPr>
                <w:rFonts w:ascii="Calibri" w:cs="Calibri" w:eastAsia="Calibri" w:hAnsi="Calibri"/>
                <w:color w:val="5B6275"/>
                <w:sz w:val="17"/>
                <w:szCs w:val="17"/>
              </w:rPr>
              <w:t xml:space="preserve">press inclinado en máquina o multipower.</w:t>
            </w:r>
          </w:p>
        </w:tc>
        <w:tc>
          <w:tcPr>
            <w:tcW w:type="dxa" w:w="2200"/>
            <w:tcBorders>
              <w:top w:val="single" w:color="FFFFFF" w:sz="24"/>
              <w:left w:val="none" w:color="FFFFFF" w:sz="0"/>
              <w:bottom w:val="single" w:color="E6E2DA" w:sz="4"/>
              <w:right w:val="none" w:color="FFFFFF" w:sz="0"/>
            </w:tcBorders>
            <w:shd w:fill="FFF7EC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630"/>
                <w:sz w:val="30"/>
                <w:szCs w:val="30"/>
              </w:rPr>
              <w:t xml:space="preserve">3 × 8-12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275"/>
                <w:sz w:val="16"/>
                <w:szCs w:val="16"/>
              </w:rPr>
              <w:t xml:space="preserve">Descanso 2 min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single" w:color="E6E2DA" w:sz="4"/>
              <w:right w:val="none" w:color="FFFFFF" w:sz="0"/>
            </w:tcBorders>
            <w:tcMar>
              <w:top w:type="dxa" w:w="160"/>
              <w:left w:type="dxa" w:w="0"/>
              <w:bottom w:type="dxa" w:w="1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8A1F"/>
                <w:sz w:val="24"/>
                <w:szCs w:val="24"/>
              </w:rPr>
              <w:t xml:space="preserve">3</w:t>
            </w:r>
          </w:p>
        </w:tc>
        <w:tc>
          <w:tcPr>
            <w:tcW w:type="dxa" w:w="6738"/>
            <w:tcBorders>
              <w:top w:val="none" w:color="FFFFFF" w:sz="0"/>
              <w:left w:val="none" w:color="FFFFFF" w:sz="0"/>
              <w:bottom w:val="single" w:color="E6E2DA" w:sz="4"/>
              <w:right w:val="none" w:color="FFFFFF" w:sz="0"/>
            </w:tcBorders>
            <w:tcMar>
              <w:top w:type="dxa" w:w="160"/>
              <w:left w:type="dxa" w:w="60"/>
              <w:bottom w:type="dxa" w:w="16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0F1630"/>
                <w:sz w:val="25"/>
                <w:szCs w:val="25"/>
              </w:rPr>
              <w:t xml:space="preserve">Remo en polea baja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3A4152"/>
                <w:sz w:val="19"/>
                <w:szCs w:val="19"/>
              </w:rPr>
              <w:t xml:space="preserve">Pecho fuera, tira hacia el ombligo y aprieta las escápulas al final. Sin balancear el torso.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26200"/>
                <w:sz w:val="17"/>
                <w:szCs w:val="17"/>
              </w:rPr>
              <w:t xml:space="preserve">Alternativa: </w:t>
            </w:r>
            <w:r>
              <w:rPr>
                <w:rFonts w:ascii="Calibri" w:cs="Calibri" w:eastAsia="Calibri" w:hAnsi="Calibri"/>
                <w:color w:val="5B6275"/>
                <w:sz w:val="17"/>
                <w:szCs w:val="17"/>
              </w:rPr>
              <w:t xml:space="preserve">remo con mancuerna a una mano.</w:t>
            </w:r>
          </w:p>
        </w:tc>
        <w:tc>
          <w:tcPr>
            <w:tcW w:type="dxa" w:w="2200"/>
            <w:tcBorders>
              <w:top w:val="single" w:color="FFFFFF" w:sz="24"/>
              <w:left w:val="none" w:color="FFFFFF" w:sz="0"/>
              <w:bottom w:val="single" w:color="E6E2DA" w:sz="4"/>
              <w:right w:val="none" w:color="FFFFFF" w:sz="0"/>
            </w:tcBorders>
            <w:shd w:fill="FFF7EC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630"/>
                <w:sz w:val="30"/>
                <w:szCs w:val="30"/>
              </w:rPr>
              <w:t xml:space="preserve">3 × 10-12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275"/>
                <w:sz w:val="16"/>
                <w:szCs w:val="16"/>
              </w:rPr>
              <w:t xml:space="preserve">Descanso 90 s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single" w:color="E6E2DA" w:sz="4"/>
              <w:right w:val="none" w:color="FFFFFF" w:sz="0"/>
            </w:tcBorders>
            <w:tcMar>
              <w:top w:type="dxa" w:w="160"/>
              <w:left w:type="dxa" w:w="0"/>
              <w:bottom w:type="dxa" w:w="1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8A1F"/>
                <w:sz w:val="24"/>
                <w:szCs w:val="24"/>
              </w:rPr>
              <w:t xml:space="preserve">4</w:t>
            </w:r>
          </w:p>
        </w:tc>
        <w:tc>
          <w:tcPr>
            <w:tcW w:type="dxa" w:w="6738"/>
            <w:tcBorders>
              <w:top w:val="none" w:color="FFFFFF" w:sz="0"/>
              <w:left w:val="none" w:color="FFFFFF" w:sz="0"/>
              <w:bottom w:val="single" w:color="E6E2DA" w:sz="4"/>
              <w:right w:val="none" w:color="FFFFFF" w:sz="0"/>
            </w:tcBorders>
            <w:tcMar>
              <w:top w:type="dxa" w:w="160"/>
              <w:left w:type="dxa" w:w="60"/>
              <w:bottom w:type="dxa" w:w="16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0F1630"/>
                <w:sz w:val="25"/>
                <w:szCs w:val="25"/>
              </w:rPr>
              <w:t xml:space="preserve">Curl femoral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3A4152"/>
                <w:sz w:val="19"/>
                <w:szCs w:val="19"/>
              </w:rPr>
              <w:t xml:space="preserve">Sube rápido y baja lento. Cadera pegada al banco.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26200"/>
                <w:sz w:val="17"/>
                <w:szCs w:val="17"/>
              </w:rPr>
              <w:t xml:space="preserve">Alternativa: </w:t>
            </w:r>
            <w:r>
              <w:rPr>
                <w:rFonts w:ascii="Calibri" w:cs="Calibri" w:eastAsia="Calibri" w:hAnsi="Calibri"/>
                <w:color w:val="5B6275"/>
                <w:sz w:val="17"/>
                <w:szCs w:val="17"/>
              </w:rPr>
              <w:t xml:space="preserve">curl femoral con fitball o peso muerto rumano ligero.</w:t>
            </w:r>
          </w:p>
        </w:tc>
        <w:tc>
          <w:tcPr>
            <w:tcW w:type="dxa" w:w="2200"/>
            <w:tcBorders>
              <w:top w:val="single" w:color="FFFFFF" w:sz="24"/>
              <w:left w:val="none" w:color="FFFFFF" w:sz="0"/>
              <w:bottom w:val="single" w:color="E6E2DA" w:sz="4"/>
              <w:right w:val="none" w:color="FFFFFF" w:sz="0"/>
            </w:tcBorders>
            <w:shd w:fill="FFF7EC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630"/>
                <w:sz w:val="30"/>
                <w:szCs w:val="30"/>
              </w:rPr>
              <w:t xml:space="preserve">3 × 10-15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275"/>
                <w:sz w:val="16"/>
                <w:szCs w:val="16"/>
              </w:rPr>
              <w:t xml:space="preserve">Descanso 90 s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single" w:color="E6E2DA" w:sz="4"/>
              <w:right w:val="none" w:color="FFFFFF" w:sz="0"/>
            </w:tcBorders>
            <w:tcMar>
              <w:top w:type="dxa" w:w="160"/>
              <w:left w:type="dxa" w:w="0"/>
              <w:bottom w:type="dxa" w:w="1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8A1F"/>
                <w:sz w:val="24"/>
                <w:szCs w:val="24"/>
              </w:rPr>
              <w:t xml:space="preserve">5</w:t>
            </w:r>
          </w:p>
        </w:tc>
        <w:tc>
          <w:tcPr>
            <w:tcW w:type="dxa" w:w="6738"/>
            <w:tcBorders>
              <w:top w:val="none" w:color="FFFFFF" w:sz="0"/>
              <w:left w:val="none" w:color="FFFFFF" w:sz="0"/>
              <w:bottom w:val="single" w:color="E6E2DA" w:sz="4"/>
              <w:right w:val="none" w:color="FFFFFF" w:sz="0"/>
            </w:tcBorders>
            <w:tcMar>
              <w:top w:type="dxa" w:w="160"/>
              <w:left w:type="dxa" w:w="60"/>
              <w:bottom w:type="dxa" w:w="16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0F1630"/>
                <w:sz w:val="25"/>
                <w:szCs w:val="25"/>
              </w:rPr>
              <w:t xml:space="preserve">Superserie: tríceps en polea + curl con mancuernas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3A4152"/>
                <w:sz w:val="19"/>
                <w:szCs w:val="19"/>
              </w:rPr>
              <w:t xml:space="preserve">Haces la serie de tríceps y, sin descansar, la de bíceps. Ahorras tiempo y los brazos quedan bien congestionados.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26200"/>
                <w:sz w:val="17"/>
                <w:szCs w:val="17"/>
              </w:rPr>
              <w:t xml:space="preserve">Descanso: </w:t>
            </w:r>
            <w:r>
              <w:rPr>
                <w:rFonts w:ascii="Calibri" w:cs="Calibri" w:eastAsia="Calibri" w:hAnsi="Calibri"/>
                <w:color w:val="5B6275"/>
                <w:sz w:val="17"/>
                <w:szCs w:val="17"/>
              </w:rPr>
              <w:t xml:space="preserve">solo al terminar las dos.</w:t>
            </w:r>
          </w:p>
        </w:tc>
        <w:tc>
          <w:tcPr>
            <w:tcW w:type="dxa" w:w="2200"/>
            <w:tcBorders>
              <w:top w:val="single" w:color="FFFFFF" w:sz="24"/>
              <w:left w:val="none" w:color="FFFFFF" w:sz="0"/>
              <w:bottom w:val="single" w:color="E6E2DA" w:sz="4"/>
              <w:right w:val="none" w:color="FFFFFF" w:sz="0"/>
            </w:tcBorders>
            <w:shd w:fill="FFF7EC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630"/>
                <w:sz w:val="30"/>
                <w:szCs w:val="30"/>
              </w:rPr>
              <w:t xml:space="preserve">2 × 12-15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275"/>
                <w:sz w:val="16"/>
                <w:szCs w:val="16"/>
              </w:rPr>
              <w:t xml:space="preserve">Descanso 60 s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single" w:color="E6E2DA" w:sz="4"/>
              <w:right w:val="none" w:color="FFFFFF" w:sz="0"/>
            </w:tcBorders>
            <w:tcMar>
              <w:top w:type="dxa" w:w="160"/>
              <w:left w:type="dxa" w:w="0"/>
              <w:bottom w:type="dxa" w:w="1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8A1F"/>
                <w:sz w:val="24"/>
                <w:szCs w:val="24"/>
              </w:rPr>
              <w:t xml:space="preserve">6</w:t>
            </w:r>
          </w:p>
        </w:tc>
        <w:tc>
          <w:tcPr>
            <w:tcW w:type="dxa" w:w="6738"/>
            <w:tcBorders>
              <w:top w:val="none" w:color="FFFFFF" w:sz="0"/>
              <w:left w:val="none" w:color="FFFFFF" w:sz="0"/>
              <w:bottom w:val="single" w:color="E6E2DA" w:sz="4"/>
              <w:right w:val="none" w:color="FFFFFF" w:sz="0"/>
            </w:tcBorders>
            <w:tcMar>
              <w:top w:type="dxa" w:w="160"/>
              <w:left w:type="dxa" w:w="60"/>
              <w:bottom w:type="dxa" w:w="16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0F1630"/>
                <w:sz w:val="25"/>
                <w:szCs w:val="25"/>
              </w:rPr>
              <w:t xml:space="preserve">Rueda abdominal o crunch en polea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3A4152"/>
                <w:sz w:val="19"/>
                <w:szCs w:val="19"/>
              </w:rPr>
              <w:t xml:space="preserve">En la rueda, no dejes que la zona lumbar se hunda: llega solo hasta donde controles.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26200"/>
                <w:sz w:val="17"/>
                <w:szCs w:val="17"/>
              </w:rPr>
              <w:t xml:space="preserve">Alternativa: </w:t>
            </w:r>
            <w:r>
              <w:rPr>
                <w:rFonts w:ascii="Calibri" w:cs="Calibri" w:eastAsia="Calibri" w:hAnsi="Calibri"/>
                <w:color w:val="5B6275"/>
                <w:sz w:val="17"/>
                <w:szCs w:val="17"/>
              </w:rPr>
              <w:t xml:space="preserve">elevaciones de piernas colgado.</w:t>
            </w:r>
          </w:p>
        </w:tc>
        <w:tc>
          <w:tcPr>
            <w:tcW w:type="dxa" w:w="2200"/>
            <w:tcBorders>
              <w:top w:val="single" w:color="FFFFFF" w:sz="24"/>
              <w:left w:val="none" w:color="FFFFFF" w:sz="0"/>
              <w:bottom w:val="single" w:color="E6E2DA" w:sz="4"/>
              <w:right w:val="none" w:color="FFFFFF" w:sz="0"/>
            </w:tcBorders>
            <w:shd w:fill="FFF7EC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630"/>
                <w:sz w:val="30"/>
                <w:szCs w:val="30"/>
              </w:rPr>
              <w:t xml:space="preserve">2 × 10-15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275"/>
                <w:sz w:val="16"/>
                <w:szCs w:val="16"/>
              </w:rPr>
              <w:t xml:space="preserve">Descanso 60 s</w:t>
            </w:r>
          </w:p>
        </w:tc>
      </w:tr>
    </w:tbl>
    <w:p>
      <w:r>
        <w:br w:type="page"/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color w:val="FF8A1F"/>
          <w:sz w:val="17"/>
          <w:szCs w:val="17"/>
        </w:rPr>
        <w:t xml:space="preserve">LA CLAVE PARA SEGUIR MEJORANDO</w:t>
      </w:r>
    </w:p>
    <w:p>
      <w:pPr>
        <w:keepNext/>
        <w:spacing w:after="120" w:before="0"/>
      </w:pPr>
      <w:r>
        <w:rPr>
          <w:rFonts w:ascii="Calibri" w:cs="Calibri" w:eastAsia="Calibri" w:hAnsi="Calibri"/>
          <w:b/>
          <w:bCs/>
          <w:color w:val="0F1630"/>
          <w:sz w:val="44"/>
          <w:szCs w:val="44"/>
        </w:rPr>
        <w:t xml:space="preserve">Cómo progresar: doble progresión</w:t>
      </w:r>
    </w:p>
    <w:p>
      <w:pPr>
        <w:spacing w:after="120" w:before="0"/>
      </w:pPr>
      <w:r>
        <w:rPr>
          <w:rFonts w:ascii="Calibri" w:cs="Calibri" w:eastAsia="Calibri" w:hAnsi="Calibri"/>
          <w:color w:val="5B6275"/>
          <w:sz w:val="22"/>
          <w:szCs w:val="22"/>
        </w:rPr>
        <w:t xml:space="preserve">Si cada semana levantas lo mismo, tu cuerpo no tiene ningún motivo para cambiar. Este sistema es simple y funciona.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cantSplit/>
        </w:trPr>
        <w:tc>
          <w:tcPr>
            <w:tcW w:type="dxa" w:w="3212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FF7EC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FF8A1F"/>
                <w:sz w:val="40"/>
                <w:szCs w:val="40"/>
              </w:rPr>
              <w:t xml:space="preserve">1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0F1630"/>
                <w:sz w:val="23"/>
                <w:szCs w:val="23"/>
              </w:rPr>
              <w:t xml:space="preserve">Elige un peso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A4152"/>
                <w:sz w:val="19"/>
                <w:szCs w:val="19"/>
              </w:rPr>
              <w:t xml:space="preserve">Uno con el que llegues al </w:t>
            </w:r>
            <w:r>
              <w:rPr>
                <w:rFonts w:ascii="Calibri" w:cs="Calibri" w:eastAsia="Calibri" w:hAnsi="Calibri"/>
                <w:b/>
                <w:bCs/>
                <w:color w:val="3A4152"/>
                <w:sz w:val="19"/>
                <w:szCs w:val="19"/>
              </w:rPr>
              <w:t xml:space="preserve">mínimo del rango</w:t>
            </w:r>
            <w:r>
              <w:rPr>
                <w:rFonts w:ascii="Calibri" w:cs="Calibri" w:eastAsia="Calibri" w:hAnsi="Calibri"/>
                <w:color w:val="3A4152"/>
                <w:sz w:val="19"/>
                <w:szCs w:val="19"/>
              </w:rPr>
              <w:t xml:space="preserve"> de reps dejando 1-2 en reserva.</w:t>
            </w:r>
          </w:p>
        </w:tc>
        <w:tc>
          <w:tcPr>
            <w:tcW w:type="dxa" w:w="3212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FF7EC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FF8A1F"/>
                <w:sz w:val="40"/>
                <w:szCs w:val="40"/>
              </w:rPr>
              <w:t xml:space="preserve">2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0F1630"/>
                <w:sz w:val="23"/>
                <w:szCs w:val="23"/>
              </w:rPr>
              <w:t xml:space="preserve">Suma repeticiones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A4152"/>
                <w:sz w:val="19"/>
                <w:szCs w:val="19"/>
              </w:rPr>
              <w:t xml:space="preserve">Cada semana intenta hacer </w:t>
            </w:r>
            <w:r>
              <w:rPr>
                <w:rFonts w:ascii="Calibri" w:cs="Calibri" w:eastAsia="Calibri" w:hAnsi="Calibri"/>
                <w:b/>
                <w:bCs/>
                <w:color w:val="3A4152"/>
                <w:sz w:val="19"/>
                <w:szCs w:val="19"/>
              </w:rPr>
              <w:t xml:space="preserve">1 rep más</w:t>
            </w:r>
            <w:r>
              <w:rPr>
                <w:rFonts w:ascii="Calibri" w:cs="Calibri" w:eastAsia="Calibri" w:hAnsi="Calibri"/>
                <w:color w:val="3A4152"/>
                <w:sz w:val="19"/>
                <w:szCs w:val="19"/>
              </w:rPr>
              <w:t xml:space="preserve"> en alguna serie, con el mismo peso.</w:t>
            </w:r>
          </w:p>
        </w:tc>
        <w:tc>
          <w:tcPr>
            <w:tcW w:type="dxa" w:w="3214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FF7EC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FF8A1F"/>
                <w:sz w:val="40"/>
                <w:szCs w:val="40"/>
              </w:rPr>
              <w:t xml:space="preserve">3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0F1630"/>
                <w:sz w:val="23"/>
                <w:szCs w:val="23"/>
              </w:rPr>
              <w:t xml:space="preserve">Sube el peso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A4152"/>
                <w:sz w:val="19"/>
                <w:szCs w:val="19"/>
              </w:rPr>
              <w:t xml:space="preserve">Cuando llegues al </w:t>
            </w:r>
            <w:r>
              <w:rPr>
                <w:rFonts w:ascii="Calibri" w:cs="Calibri" w:eastAsia="Calibri" w:hAnsi="Calibri"/>
                <w:b/>
                <w:bCs/>
                <w:color w:val="3A4152"/>
                <w:sz w:val="19"/>
                <w:szCs w:val="19"/>
              </w:rPr>
              <w:t xml:space="preserve">máximo del rango en todas las series</w:t>
            </w:r>
            <w:r>
              <w:rPr>
                <w:rFonts w:ascii="Calibri" w:cs="Calibri" w:eastAsia="Calibri" w:hAnsi="Calibri"/>
                <w:color w:val="3A4152"/>
                <w:sz w:val="19"/>
                <w:szCs w:val="19"/>
              </w:rPr>
              <w:t xml:space="preserve">, sube 2,5 kg (o 1-2 kg en mancuernas) y vuelve a empezar.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0F1630"/>
          <w:sz w:val="24"/>
          <w:szCs w:val="24"/>
        </w:rPr>
        <w:t xml:space="preserve">Ejemplo: press banca (3 × 6-10)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1500"/>
        <w:gridCol w:w="1500"/>
        <w:gridCol w:w="1500"/>
        <w:gridCol w:w="2238"/>
      </w:tblGrid>
      <w:tr>
        <w:trPr>
          <w:cantSplit/>
          <w:tblHeader/>
        </w:trPr>
        <w:tc>
          <w:tcPr>
            <w:tcW w:type="dxa" w:w="13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0F1630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Semana</w:t>
            </w:r>
          </w:p>
        </w:tc>
        <w:tc>
          <w:tcPr>
            <w:tcW w:type="dxa" w:w="16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0F1630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Peso</w:t>
            </w:r>
          </w:p>
        </w:tc>
        <w:tc>
          <w:tcPr>
            <w:tcW w:type="dxa" w:w="15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0F1630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Serie 1</w:t>
            </w:r>
          </w:p>
        </w:tc>
        <w:tc>
          <w:tcPr>
            <w:tcW w:type="dxa" w:w="15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0F1630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Serie 2</w:t>
            </w:r>
          </w:p>
        </w:tc>
        <w:tc>
          <w:tcPr>
            <w:tcW w:type="dxa" w:w="15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0F1630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Serie 3</w:t>
            </w:r>
          </w:p>
        </w:tc>
        <w:tc>
          <w:tcPr>
            <w:tcW w:type="dxa" w:w="2238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0F1630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3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FFFFF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0F1630"/>
                <w:sz w:val="19"/>
                <w:szCs w:val="19"/>
              </w:rPr>
              <w:t xml:space="preserve">1</w:t>
            </w:r>
          </w:p>
        </w:tc>
        <w:tc>
          <w:tcPr>
            <w:tcW w:type="dxa" w:w="16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FFFFF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F1630"/>
                <w:sz w:val="19"/>
                <w:szCs w:val="19"/>
              </w:rPr>
              <w:t xml:space="preserve">60 kg</w:t>
            </w:r>
          </w:p>
        </w:tc>
        <w:tc>
          <w:tcPr>
            <w:tcW w:type="dxa" w:w="15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FFFFF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F1630"/>
                <w:sz w:val="19"/>
                <w:szCs w:val="19"/>
              </w:rPr>
              <w:t xml:space="preserve">7</w:t>
            </w:r>
          </w:p>
        </w:tc>
        <w:tc>
          <w:tcPr>
            <w:tcW w:type="dxa" w:w="15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FFFFF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F1630"/>
                <w:sz w:val="19"/>
                <w:szCs w:val="19"/>
              </w:rPr>
              <w:t xml:space="preserve">7</w:t>
            </w:r>
          </w:p>
        </w:tc>
        <w:tc>
          <w:tcPr>
            <w:tcW w:type="dxa" w:w="15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FFFFF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F1630"/>
                <w:sz w:val="19"/>
                <w:szCs w:val="19"/>
              </w:rPr>
              <w:t xml:space="preserve">6</w:t>
            </w:r>
          </w:p>
        </w:tc>
        <w:tc>
          <w:tcPr>
            <w:tcW w:type="dxa" w:w="2238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FFFFF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F1630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3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AF8F4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0F1630"/>
                <w:sz w:val="19"/>
                <w:szCs w:val="19"/>
              </w:rPr>
              <w:t xml:space="preserve">2</w:t>
            </w:r>
          </w:p>
        </w:tc>
        <w:tc>
          <w:tcPr>
            <w:tcW w:type="dxa" w:w="16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AF8F4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F1630"/>
                <w:sz w:val="19"/>
                <w:szCs w:val="19"/>
              </w:rPr>
              <w:t xml:space="preserve">60 kg</w:t>
            </w:r>
          </w:p>
        </w:tc>
        <w:tc>
          <w:tcPr>
            <w:tcW w:type="dxa" w:w="15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AF8F4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F1630"/>
                <w:sz w:val="19"/>
                <w:szCs w:val="19"/>
              </w:rPr>
              <w:t xml:space="preserve">8</w:t>
            </w:r>
          </w:p>
        </w:tc>
        <w:tc>
          <w:tcPr>
            <w:tcW w:type="dxa" w:w="15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AF8F4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F1630"/>
                <w:sz w:val="19"/>
                <w:szCs w:val="19"/>
              </w:rPr>
              <w:t xml:space="preserve">8</w:t>
            </w:r>
          </w:p>
        </w:tc>
        <w:tc>
          <w:tcPr>
            <w:tcW w:type="dxa" w:w="15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AF8F4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F1630"/>
                <w:sz w:val="19"/>
                <w:szCs w:val="19"/>
              </w:rPr>
              <w:t xml:space="preserve">7</w:t>
            </w:r>
          </w:p>
        </w:tc>
        <w:tc>
          <w:tcPr>
            <w:tcW w:type="dxa" w:w="2238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AF8F4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F1630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3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FFFFF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0F1630"/>
                <w:sz w:val="19"/>
                <w:szCs w:val="19"/>
              </w:rPr>
              <w:t xml:space="preserve">3</w:t>
            </w:r>
          </w:p>
        </w:tc>
        <w:tc>
          <w:tcPr>
            <w:tcW w:type="dxa" w:w="16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FFFFF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F1630"/>
                <w:sz w:val="19"/>
                <w:szCs w:val="19"/>
              </w:rPr>
              <w:t xml:space="preserve">60 kg</w:t>
            </w:r>
          </w:p>
        </w:tc>
        <w:tc>
          <w:tcPr>
            <w:tcW w:type="dxa" w:w="15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FFFFF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F1630"/>
                <w:sz w:val="19"/>
                <w:szCs w:val="19"/>
              </w:rPr>
              <w:t xml:space="preserve">9</w:t>
            </w:r>
          </w:p>
        </w:tc>
        <w:tc>
          <w:tcPr>
            <w:tcW w:type="dxa" w:w="15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FFFFF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F1630"/>
                <w:sz w:val="19"/>
                <w:szCs w:val="19"/>
              </w:rPr>
              <w:t xml:space="preserve">9</w:t>
            </w:r>
          </w:p>
        </w:tc>
        <w:tc>
          <w:tcPr>
            <w:tcW w:type="dxa" w:w="15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FFFFF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F1630"/>
                <w:sz w:val="19"/>
                <w:szCs w:val="19"/>
              </w:rPr>
              <w:t xml:space="preserve">8</w:t>
            </w:r>
          </w:p>
        </w:tc>
        <w:tc>
          <w:tcPr>
            <w:tcW w:type="dxa" w:w="2238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FFFFF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F1630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3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AF8F4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0F1630"/>
                <w:sz w:val="19"/>
                <w:szCs w:val="19"/>
              </w:rPr>
              <w:t xml:space="preserve">4</w:t>
            </w:r>
          </w:p>
        </w:tc>
        <w:tc>
          <w:tcPr>
            <w:tcW w:type="dxa" w:w="16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AF8F4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F1630"/>
                <w:sz w:val="19"/>
                <w:szCs w:val="19"/>
              </w:rPr>
              <w:t xml:space="preserve">60 kg</w:t>
            </w:r>
          </w:p>
        </w:tc>
        <w:tc>
          <w:tcPr>
            <w:tcW w:type="dxa" w:w="15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AF8F4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F1630"/>
                <w:sz w:val="19"/>
                <w:szCs w:val="19"/>
              </w:rPr>
              <w:t xml:space="preserve">10</w:t>
            </w:r>
          </w:p>
        </w:tc>
        <w:tc>
          <w:tcPr>
            <w:tcW w:type="dxa" w:w="15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AF8F4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F1630"/>
                <w:sz w:val="19"/>
                <w:szCs w:val="19"/>
              </w:rPr>
              <w:t xml:space="preserve">10</w:t>
            </w:r>
          </w:p>
        </w:tc>
        <w:tc>
          <w:tcPr>
            <w:tcW w:type="dxa" w:w="15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AF8F4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F1630"/>
                <w:sz w:val="19"/>
                <w:szCs w:val="19"/>
              </w:rPr>
              <w:t xml:space="preserve">10</w:t>
            </w:r>
          </w:p>
        </w:tc>
        <w:tc>
          <w:tcPr>
            <w:tcW w:type="dxa" w:w="2238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AF8F4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8A1F"/>
                <w:sz w:val="18"/>
                <w:szCs w:val="18"/>
              </w:rPr>
              <w:t xml:space="preserve"> SUBE PESO </w:t>
            </w:r>
          </w:p>
        </w:tc>
      </w:tr>
      <w:tr>
        <w:trPr>
          <w:cantSplit/>
          <w:tblHeader w:val="false"/>
        </w:trPr>
        <w:tc>
          <w:tcPr>
            <w:tcW w:type="dxa" w:w="13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FFFFF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color w:val="0F1630"/>
                <w:sz w:val="19"/>
                <w:szCs w:val="19"/>
              </w:rPr>
              <w:t xml:space="preserve">5</w:t>
            </w:r>
          </w:p>
        </w:tc>
        <w:tc>
          <w:tcPr>
            <w:tcW w:type="dxa" w:w="16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FFFFF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F1630"/>
                <w:sz w:val="19"/>
                <w:szCs w:val="19"/>
              </w:rPr>
              <w:t xml:space="preserve">62,5 kg</w:t>
            </w:r>
          </w:p>
        </w:tc>
        <w:tc>
          <w:tcPr>
            <w:tcW w:type="dxa" w:w="15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FFFFF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F1630"/>
                <w:sz w:val="19"/>
                <w:szCs w:val="19"/>
              </w:rPr>
              <w:t xml:space="preserve">7</w:t>
            </w:r>
          </w:p>
        </w:tc>
        <w:tc>
          <w:tcPr>
            <w:tcW w:type="dxa" w:w="15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FFFFF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F1630"/>
                <w:sz w:val="19"/>
                <w:szCs w:val="19"/>
              </w:rPr>
              <w:t xml:space="preserve">7</w:t>
            </w:r>
          </w:p>
        </w:tc>
        <w:tc>
          <w:tcPr>
            <w:tcW w:type="dxa" w:w="15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FFFFF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F1630"/>
                <w:sz w:val="19"/>
                <w:szCs w:val="19"/>
              </w:rPr>
              <w:t xml:space="preserve">6</w:t>
            </w:r>
          </w:p>
        </w:tc>
        <w:tc>
          <w:tcPr>
            <w:tcW w:type="dxa" w:w="2238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FFFFF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5B6275"/>
                <w:sz w:val="17"/>
                <w:szCs w:val="17"/>
              </w:rPr>
              <w:t xml:space="preserve">vuelta a empezar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FF8A1F" w:sz="36"/>
              <w:bottom w:val="none" w:color="FFFFFF" w:sz="0"/>
              <w:right w:val="none" w:color="FFFFFF" w:sz="0"/>
            </w:tcBorders>
            <w:shd w:fill="FFF7EC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A4152"/>
                <w:sz w:val="20"/>
                <w:szCs w:val="20"/>
              </w:rPr>
              <w:t xml:space="preserve">Ojo:</w:t>
            </w:r>
            <w:r>
              <w:rPr>
                <w:rFonts w:ascii="Calibri" w:cs="Calibri" w:eastAsia="Calibri" w:hAnsi="Calibri"/>
                <w:color w:val="3A4152"/>
                <w:sz w:val="20"/>
                <w:szCs w:val="20"/>
              </w:rPr>
              <w:t xml:space="preserve"> cuando estás en déficit calórico es normal que algunas semanas no subas. Si </w:t>
            </w:r>
            <w:r>
              <w:rPr>
                <w:rFonts w:ascii="Calibri" w:cs="Calibri" w:eastAsia="Calibri" w:hAnsi="Calibri"/>
                <w:b/>
                <w:bCs/>
                <w:color w:val="3A4152"/>
                <w:sz w:val="20"/>
                <w:szCs w:val="20"/>
              </w:rPr>
              <w:t xml:space="preserve">mantienes la fuerza mientras pierdes grasa</w:t>
            </w:r>
            <w:r>
              <w:rPr>
                <w:rFonts w:ascii="Calibri" w:cs="Calibri" w:eastAsia="Calibri" w:hAnsi="Calibri"/>
                <w:color w:val="3A4152"/>
                <w:sz w:val="20"/>
                <w:szCs w:val="20"/>
              </w:rPr>
              <w:t xml:space="preserve">, lo estás haciendo bien. Si te estancas 3 semanas seguidas en un ejercicio, revisa sueño y comida antes de cambiar nada.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2F6BFF" w:sz="36"/>
              <w:bottom w:val="none" w:color="FFFFFF" w:sz="0"/>
              <w:right w:val="none" w:color="FFFFFF" w:sz="0"/>
            </w:tcBorders>
            <w:shd w:fill="EEF3F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A4152"/>
                <w:sz w:val="20"/>
                <w:szCs w:val="20"/>
              </w:rPr>
              <w:t xml:space="preserve">Semana 6 y 12, descarga:</w:t>
            </w:r>
            <w:r>
              <w:rPr>
                <w:rFonts w:ascii="Calibri" w:cs="Calibri" w:eastAsia="Calibri" w:hAnsi="Calibri"/>
                <w:color w:val="3A4152"/>
                <w:sz w:val="20"/>
                <w:szCs w:val="20"/>
              </w:rPr>
              <w:t xml:space="preserve"> haz la rutina con </w:t>
            </w:r>
            <w:r>
              <w:rPr>
                <w:rFonts w:ascii="Calibri" w:cs="Calibri" w:eastAsia="Calibri" w:hAnsi="Calibri"/>
                <w:b/>
                <w:bCs/>
                <w:color w:val="3A4152"/>
                <w:sz w:val="20"/>
                <w:szCs w:val="20"/>
              </w:rPr>
              <w:t xml:space="preserve">la mitad de series</w:t>
            </w:r>
            <w:r>
              <w:rPr>
                <w:rFonts w:ascii="Calibri" w:cs="Calibri" w:eastAsia="Calibri" w:hAnsi="Calibri"/>
                <w:color w:val="3A4152"/>
                <w:sz w:val="20"/>
                <w:szCs w:val="20"/>
              </w:rPr>
              <w:t xml:space="preserve"> y el mismo peso. Tu cuerpo se recupera y vuelves más fuerte.</w:t>
            </w:r>
          </w:p>
        </w:tc>
      </w:tr>
    </w:tbl>
    <w:p>
      <w:r>
        <w:br w:type="page"/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color w:val="FF8A1F"/>
          <w:sz w:val="17"/>
          <w:szCs w:val="17"/>
        </w:rPr>
        <w:t xml:space="preserve">LA OTRA MITAD DEL TRABAJO</w:t>
      </w:r>
    </w:p>
    <w:p>
      <w:pPr>
        <w:keepNext/>
        <w:spacing w:after="120" w:before="0"/>
      </w:pPr>
      <w:r>
        <w:rPr>
          <w:rFonts w:ascii="Calibri" w:cs="Calibri" w:eastAsia="Calibri" w:hAnsi="Calibri"/>
          <w:b/>
          <w:bCs/>
          <w:color w:val="0F1630"/>
          <w:sz w:val="44"/>
          <w:szCs w:val="44"/>
        </w:rPr>
        <w:t xml:space="preserve">Fuera del gimnasio</w:t>
      </w:r>
    </w:p>
    <w:p>
      <w:pPr>
        <w:spacing w:after="120" w:before="0"/>
      </w:pPr>
      <w:r>
        <w:rPr>
          <w:rFonts w:ascii="Calibri" w:cs="Calibri" w:eastAsia="Calibri" w:hAnsi="Calibri"/>
          <w:color w:val="5B6275"/>
          <w:sz w:val="22"/>
          <w:szCs w:val="22"/>
        </w:rPr>
        <w:t xml:space="preserve">Ni solo dieta ni solo entreno: </w:t>
      </w:r>
      <w:r>
        <w:rPr>
          <w:rFonts w:ascii="Calibri" w:cs="Calibri" w:eastAsia="Calibri" w:hAnsi="Calibri"/>
          <w:b/>
          <w:bCs/>
          <w:color w:val="5B6275"/>
          <w:sz w:val="22"/>
          <w:szCs w:val="22"/>
        </w:rPr>
        <w:t xml:space="preserve">las dos</w:t>
      </w:r>
      <w:r>
        <w:rPr>
          <w:rFonts w:ascii="Calibri" w:cs="Calibri" w:eastAsia="Calibri" w:hAnsi="Calibri"/>
          <w:color w:val="5B6275"/>
          <w:sz w:val="22"/>
          <w:szCs w:val="22"/>
        </w:rPr>
        <w:t xml:space="preserve">. Estos cuatro pilares hacen que la rutina dé todo lo que puede.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0F1630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 · Déficit calórico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FF8A1F"/>
                <w:sz w:val="38"/>
                <w:szCs w:val="38"/>
              </w:rPr>
              <w:t xml:space="preserve">−300 a −500 kcal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C6CCE0"/>
                <w:sz w:val="19"/>
                <w:szCs w:val="19"/>
              </w:rPr>
              <w:t xml:space="preserve">Come un poco menos de lo que gastas. Sin pasar hambre ni quitar el pan: controlando cantidades.</w:t>
            </w:r>
          </w:p>
        </w:tc>
        <w:tc>
          <w:tcPr>
            <w:tcW w:type="dxa" w:w="481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0F1630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2 · Proteína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FF8A1F"/>
                <w:sz w:val="38"/>
                <w:szCs w:val="38"/>
              </w:rPr>
              <w:t xml:space="preserve">1,6-2 g / kg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C6CCE0"/>
                <w:sz w:val="19"/>
                <w:szCs w:val="19"/>
              </w:rPr>
              <w:t xml:space="preserve">Te sacia y, junto al entreno, protege y construye tu músculo. Reparte en 3-4 comidas.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0F1630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3 · Pasos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FF8A1F"/>
                <w:sz w:val="38"/>
                <w:szCs w:val="38"/>
              </w:rPr>
              <w:t xml:space="preserve">8.000-10.000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C6CCE0"/>
                <w:sz w:val="19"/>
                <w:szCs w:val="19"/>
              </w:rPr>
              <w:t xml:space="preserve">Gastas más sin quitarte energía para entrenar. Baja una parada antes, sube andando, camina al hablar por teléfono.</w:t>
            </w:r>
          </w:p>
        </w:tc>
        <w:tc>
          <w:tcPr>
            <w:tcW w:type="dxa" w:w="481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0F1630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4 · Sueño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FF8A1F"/>
                <w:sz w:val="38"/>
                <w:szCs w:val="38"/>
              </w:rPr>
              <w:t xml:space="preserve">7+ horas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C6CCE0"/>
                <w:sz w:val="19"/>
                <w:szCs w:val="19"/>
              </w:rPr>
              <w:t xml:space="preserve">Durmiendo 5 h rindes peor, tienes más hambre y más ansiedad por el dulce.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F6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FF8A1F"/>
                <w:sz w:val="17"/>
                <w:szCs w:val="17"/>
              </w:rPr>
              <w:t xml:space="preserve">CÁLCULO RÁPIDO ORIENTATIVO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0F1630"/>
                <w:sz w:val="26"/>
                <w:szCs w:val="26"/>
              </w:rPr>
              <w:t xml:space="preserve">Calorías de mantenimiento ≈ peso (kg) × 30-33</w:t>
            </w:r>
          </w:p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0F1630"/>
                <w:sz w:val="26"/>
                <w:szCs w:val="26"/>
              </w:rPr>
              <w:t xml:space="preserve">Para perder grasa: resta 300-500 kcal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A4152"/>
                <w:sz w:val="19"/>
                <w:szCs w:val="19"/>
              </w:rPr>
              <w:t xml:space="preserve">Ejemplo, 85 kg y vida activa: 85 × 32 ≈ 2.700 kcal de mantenimiento → </w:t>
            </w:r>
            <w:r>
              <w:rPr>
                <w:rFonts w:ascii="Calibri" w:cs="Calibri" w:eastAsia="Calibri" w:hAnsi="Calibri"/>
                <w:b/>
                <w:bCs/>
                <w:color w:val="C26200"/>
                <w:sz w:val="19"/>
                <w:szCs w:val="19"/>
              </w:rPr>
              <w:t xml:space="preserve">2.200-2.400 kcal</w:t>
            </w:r>
            <w:r>
              <w:rPr>
                <w:rFonts w:ascii="Calibri" w:cs="Calibri" w:eastAsia="Calibri" w:hAnsi="Calibri"/>
                <w:color w:val="3A4152"/>
                <w:sz w:val="19"/>
                <w:szCs w:val="19"/>
              </w:rPr>
              <w:t xml:space="preserve"> para perder grasa, con </w:t>
            </w:r>
            <w:r>
              <w:rPr>
                <w:rFonts w:ascii="Calibri" w:cs="Calibri" w:eastAsia="Calibri" w:hAnsi="Calibri"/>
                <w:b/>
                <w:bCs/>
                <w:color w:val="C26200"/>
                <w:sz w:val="19"/>
                <w:szCs w:val="19"/>
              </w:rPr>
              <w:t xml:space="preserve">135-170 g de proteína</w:t>
            </w:r>
            <w:r>
              <w:rPr>
                <w:rFonts w:ascii="Calibri" w:cs="Calibri" w:eastAsia="Calibri" w:hAnsi="Calibri"/>
                <w:color w:val="3A4152"/>
                <w:sz w:val="19"/>
                <w:szCs w:val="19"/>
              </w:rPr>
              <w:t xml:space="preserve">. Usa ×30 si pasas el día sentado y ×33 si tu trabajo es físico. Ajusta según cómo evolucione tu peso.</w:t>
            </w:r>
          </w:p>
        </w:tc>
      </w:tr>
    </w:tbl>
    <w:p>
      <w:r>
        <w:br w:type="page"/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color w:val="FF8A1F"/>
          <w:sz w:val="17"/>
          <w:szCs w:val="17"/>
        </w:rPr>
        <w:t xml:space="preserve">DUDAS FRECUENTES</w:t>
      </w:r>
    </w:p>
    <w:p>
      <w:pPr>
        <w:keepNext/>
        <w:spacing w:after="120" w:before="0"/>
      </w:pPr>
      <w:r>
        <w:rPr>
          <w:rFonts w:ascii="Calibri" w:cs="Calibri" w:eastAsia="Calibri" w:hAnsi="Calibri"/>
          <w:b/>
          <w:bCs/>
          <w:color w:val="0F1630"/>
          <w:sz w:val="44"/>
          <w:szCs w:val="44"/>
        </w:rPr>
        <w:t xml:space="preserve">Preguntas que me hacen siempre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0F1630"/>
          <w:sz w:val="24"/>
          <w:szCs w:val="24"/>
        </w:rPr>
        <w:t xml:space="preserve">¿Y el cardio?</w:t>
      </w:r>
    </w:p>
    <w:p>
      <w:pPr>
        <w:spacing w:after="120" w:before="0"/>
      </w:pPr>
      <w:r>
        <w:rPr>
          <w:rFonts w:ascii="Calibri" w:cs="Calibri" w:eastAsia="Calibri" w:hAnsi="Calibri"/>
          <w:color w:val="3A4152"/>
          <w:sz w:val="20"/>
          <w:szCs w:val="20"/>
        </w:rPr>
        <w:t xml:space="preserve">No es obligatorio. Prioriza los pasos diarios. Si te gusta, añade 1-2 sesiones de 20-30 min suaves (bici, caminar en cuesta) en los días libres.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0F1630"/>
          <w:sz w:val="24"/>
          <w:szCs w:val="24"/>
        </w:rPr>
        <w:t xml:space="preserve">¿Si falto un día?</w:t>
      </w:r>
    </w:p>
    <w:p>
      <w:pPr>
        <w:spacing w:after="120" w:before="0"/>
      </w:pPr>
      <w:r>
        <w:rPr>
          <w:rFonts w:ascii="Calibri" w:cs="Calibri" w:eastAsia="Calibri" w:hAnsi="Calibri"/>
          <w:color w:val="3A4152"/>
          <w:sz w:val="20"/>
          <w:szCs w:val="20"/>
        </w:rPr>
        <w:t xml:space="preserve">No pasa nada. Haz el día que te tocaba en cuanto puedas y sigue el orden A → B → C. No intentes recuperar dos días en uno.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0F1630"/>
          <w:sz w:val="24"/>
          <w:szCs w:val="24"/>
        </w:rPr>
        <w:t xml:space="preserve">¿Cuándo cambio la rutina?</w:t>
      </w:r>
    </w:p>
    <w:p>
      <w:pPr>
        <w:spacing w:after="120" w:before="0"/>
      </w:pPr>
      <w:r>
        <w:rPr>
          <w:rFonts w:ascii="Calibri" w:cs="Calibri" w:eastAsia="Calibri" w:hAnsi="Calibri"/>
          <w:color w:val="3A4152"/>
          <w:sz w:val="20"/>
          <w:szCs w:val="20"/>
        </w:rPr>
        <w:t xml:space="preserve">No antes de 12 semanas. Mientras sigas progresando en peso o repeticiones, la rutina funciona. Cambiar cada mes es la forma más rápida de no avanzar.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0F1630"/>
          <w:sz w:val="24"/>
          <w:szCs w:val="24"/>
        </w:rPr>
        <w:t xml:space="preserve">¿Cuánto tardaré en ver resultados?</w:t>
      </w:r>
    </w:p>
    <w:p>
      <w:pPr>
        <w:spacing w:after="120" w:before="0"/>
      </w:pPr>
      <w:r>
        <w:rPr>
          <w:rFonts w:ascii="Calibri" w:cs="Calibri" w:eastAsia="Calibri" w:hAnsi="Calibri"/>
          <w:color w:val="3A4152"/>
          <w:sz w:val="20"/>
          <w:szCs w:val="20"/>
        </w:rPr>
        <w:t xml:space="preserve">Con dieta y entreno bien hechos, notarás la ropa en 3-4 semanas y un cambio claro en fotos a las 8-12 semanas. Perder 0,5-1 % de tu peso por semana es un buen ritmo.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0F1630"/>
          <w:sz w:val="24"/>
          <w:szCs w:val="24"/>
        </w:rPr>
        <w:t xml:space="preserve">¿Puedo hacerla si soy principiante?</w:t>
      </w:r>
    </w:p>
    <w:p>
      <w:pPr>
        <w:spacing w:after="120" w:before="0"/>
      </w:pPr>
      <w:r>
        <w:rPr>
          <w:rFonts w:ascii="Calibri" w:cs="Calibri" w:eastAsia="Calibri" w:hAnsi="Calibri"/>
          <w:color w:val="3A4152"/>
          <w:sz w:val="20"/>
          <w:szCs w:val="20"/>
        </w:rPr>
        <w:t xml:space="preserve">Sí. Empieza por la parte baja del rango de series (2 en lugar de 3) las dos primeras semanas y usa las alternativas en máquina.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0F1630"/>
          <w:sz w:val="24"/>
          <w:szCs w:val="24"/>
        </w:rPr>
        <w:t xml:space="preserve">¿Me peso todos los días?</w:t>
      </w:r>
    </w:p>
    <w:p>
      <w:pPr>
        <w:spacing w:after="120" w:before="0"/>
      </w:pPr>
      <w:r>
        <w:rPr>
          <w:rFonts w:ascii="Calibri" w:cs="Calibri" w:eastAsia="Calibri" w:hAnsi="Calibri"/>
          <w:color w:val="3A4152"/>
          <w:sz w:val="20"/>
          <w:szCs w:val="20"/>
        </w:rPr>
        <w:t xml:space="preserve">Pésate 3-4 días por semana, en ayunas, y mira la media semanal. El peso de un solo día engaña: agua, sal, digestión…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0F1630"/>
          <w:sz w:val="24"/>
          <w:szCs w:val="24"/>
        </w:rPr>
        <w:t xml:space="preserve">¿Puedo beber alcohol?</w:t>
      </w:r>
    </w:p>
    <w:p>
      <w:pPr>
        <w:spacing w:after="120" w:before="0"/>
      </w:pPr>
      <w:r>
        <w:rPr>
          <w:rFonts w:ascii="Calibri" w:cs="Calibri" w:eastAsia="Calibri" w:hAnsi="Calibri"/>
          <w:color w:val="3A4152"/>
          <w:sz w:val="20"/>
          <w:szCs w:val="20"/>
        </w:rPr>
        <w:t xml:space="preserve">Sí, con cabeza. Cuenta esas calorías dentro del día y evita que un finde se convierta en 3.000 kcal extra. Lo que importa es la media de la semana.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0F1630"/>
          <w:sz w:val="24"/>
          <w:szCs w:val="24"/>
        </w:rPr>
        <w:t xml:space="preserve">¿Tengo una lesión o dolor?</w:t>
      </w:r>
    </w:p>
    <w:p>
      <w:pPr>
        <w:spacing w:after="120" w:before="0"/>
      </w:pPr>
      <w:r>
        <w:rPr>
          <w:rFonts w:ascii="Calibri" w:cs="Calibri" w:eastAsia="Calibri" w:hAnsi="Calibri"/>
          <w:color w:val="3A4152"/>
          <w:sz w:val="20"/>
          <w:szCs w:val="20"/>
        </w:rPr>
        <w:t xml:space="preserve">Usa las alternativas, no fuerces el rango que duele y consulta con un profesional sanitario si el dolor persiste.</w:t>
      </w:r>
    </w:p>
    <w:p>
      <w:r>
        <w:br w:type="page"/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color w:val="FF8A1F"/>
          <w:sz w:val="17"/>
          <w:szCs w:val="17"/>
        </w:rPr>
        <w:t xml:space="preserve">IMPRÍMELO O HAZLE CAPTURA</w:t>
      </w:r>
    </w:p>
    <w:p>
      <w:pPr>
        <w:keepNext/>
        <w:spacing w:after="120" w:before="0"/>
      </w:pPr>
      <w:r>
        <w:rPr>
          <w:rFonts w:ascii="Calibri" w:cs="Calibri" w:eastAsia="Calibri" w:hAnsi="Calibri"/>
          <w:b/>
          <w:bCs/>
          <w:color w:val="0F1630"/>
          <w:sz w:val="44"/>
          <w:szCs w:val="44"/>
        </w:rPr>
        <w:t xml:space="preserve">Tu registro: semanas 1-4</w:t>
      </w:r>
    </w:p>
    <w:p>
      <w:pPr>
        <w:spacing w:after="120" w:before="0"/>
      </w:pPr>
      <w:r>
        <w:rPr>
          <w:rFonts w:ascii="Calibri" w:cs="Calibri" w:eastAsia="Calibri" w:hAnsi="Calibri"/>
          <w:color w:val="5B6275"/>
          <w:sz w:val="18"/>
          <w:szCs w:val="18"/>
        </w:rPr>
        <w:t xml:space="preserve">Apunta </w:t>
      </w:r>
      <w:r>
        <w:rPr>
          <w:rFonts w:ascii="Calibri" w:cs="Calibri" w:eastAsia="Calibri" w:hAnsi="Calibri"/>
          <w:b/>
          <w:bCs/>
          <w:color w:val="5B6275"/>
          <w:sz w:val="18"/>
          <w:szCs w:val="18"/>
        </w:rPr>
        <w:t xml:space="preserve">peso × reps</w:t>
      </w:r>
      <w:r>
        <w:rPr>
          <w:rFonts w:ascii="Calibri" w:cs="Calibri" w:eastAsia="Calibri" w:hAnsi="Calibri"/>
          <w:color w:val="5B6275"/>
          <w:sz w:val="18"/>
          <w:szCs w:val="18"/>
        </w:rPr>
        <w:t xml:space="preserve"> de la mejor serie de cada ejercicio. Ejemplo: 60 × 8.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8"/>
        <w:gridCol w:w="1600"/>
        <w:gridCol w:w="1600"/>
        <w:gridCol w:w="1600"/>
        <w:gridCol w:w="1600"/>
      </w:tblGrid>
      <w:tr>
        <w:trPr>
          <w:cantSplit/>
          <w:tblHeader/>
        </w:trPr>
        <w:tc>
          <w:tcPr>
            <w:tcW w:type="dxa" w:w="3238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0F1630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Ejercicio</w:t>
            </w:r>
          </w:p>
        </w:tc>
        <w:tc>
          <w:tcPr>
            <w:tcW w:type="dxa" w:w="16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0F1630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Sem 1</w:t>
            </w:r>
          </w:p>
        </w:tc>
        <w:tc>
          <w:tcPr>
            <w:tcW w:type="dxa" w:w="16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0F1630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Sem 2</w:t>
            </w:r>
          </w:p>
        </w:tc>
        <w:tc>
          <w:tcPr>
            <w:tcW w:type="dxa" w:w="16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0F1630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Sem 3</w:t>
            </w:r>
          </w:p>
        </w:tc>
        <w:tc>
          <w:tcPr>
            <w:tcW w:type="dxa" w:w="16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0F1630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Sem 4</w:t>
            </w:r>
          </w:p>
        </w:tc>
      </w:tr>
      <w:tr>
        <w:trPr>
          <w:cantSplit/>
          <w:tblHeader w:val="false"/>
        </w:trPr>
        <w:tc>
          <w:tcPr>
            <w:tcW w:type="dxa" w:w="3238"/>
            <w:gridSpan w:val="5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FE7C2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630"/>
                <w:sz w:val="19"/>
                <w:szCs w:val="19"/>
              </w:rPr>
              <w:t xml:space="preserve">DÍA A</w:t>
            </w:r>
          </w:p>
        </w:tc>
      </w:tr>
      <w:tr>
        <w:trPr>
          <w:cantSplit/>
          <w:tblHeader w:val="false"/>
          <w:trHeight w:val="440" w:hRule="atLeast"/>
        </w:trPr>
        <w:tc>
          <w:tcPr>
            <w:tcW w:type="dxa" w:w="3238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AF8F4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630"/>
                <w:sz w:val="19"/>
                <w:szCs w:val="19"/>
              </w:rPr>
              <w:t xml:space="preserve">Sentadilla</w:t>
            </w:r>
          </w:p>
        </w:tc>
        <w:tc>
          <w:tcPr>
            <w:tcW w:type="dxa" w:w="16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AF8F4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630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AF8F4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630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AF8F4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630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AF8F4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630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  <w:trHeight w:val="440" w:hRule="atLeast"/>
        </w:trPr>
        <w:tc>
          <w:tcPr>
            <w:tcW w:type="dxa" w:w="3238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FFFFF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630"/>
                <w:sz w:val="19"/>
                <w:szCs w:val="19"/>
              </w:rPr>
              <w:t xml:space="preserve">Press banca</w:t>
            </w:r>
          </w:p>
        </w:tc>
        <w:tc>
          <w:tcPr>
            <w:tcW w:type="dxa" w:w="16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FFFFF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630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FFFFF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630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FFFFF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630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FFFFF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630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  <w:trHeight w:val="440" w:hRule="atLeast"/>
        </w:trPr>
        <w:tc>
          <w:tcPr>
            <w:tcW w:type="dxa" w:w="3238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AF8F4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630"/>
                <w:sz w:val="19"/>
                <w:szCs w:val="19"/>
              </w:rPr>
              <w:t xml:space="preserve">Remo barra / mancuerna</w:t>
            </w:r>
          </w:p>
        </w:tc>
        <w:tc>
          <w:tcPr>
            <w:tcW w:type="dxa" w:w="16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AF8F4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630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AF8F4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630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AF8F4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630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AF8F4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630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  <w:trHeight w:val="440" w:hRule="atLeast"/>
        </w:trPr>
        <w:tc>
          <w:tcPr>
            <w:tcW w:type="dxa" w:w="3238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FFFFF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630"/>
                <w:sz w:val="19"/>
                <w:szCs w:val="19"/>
              </w:rPr>
              <w:t xml:space="preserve">Peso muerto rumano</w:t>
            </w:r>
          </w:p>
        </w:tc>
        <w:tc>
          <w:tcPr>
            <w:tcW w:type="dxa" w:w="16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FFFFF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630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FFFFF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630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FFFFF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630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FFFFF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630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  <w:trHeight w:val="440" w:hRule="atLeast"/>
        </w:trPr>
        <w:tc>
          <w:tcPr>
            <w:tcW w:type="dxa" w:w="3238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AF8F4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630"/>
                <w:sz w:val="19"/>
                <w:szCs w:val="19"/>
              </w:rPr>
              <w:t xml:space="preserve">Elevaciones laterales</w:t>
            </w:r>
          </w:p>
        </w:tc>
        <w:tc>
          <w:tcPr>
            <w:tcW w:type="dxa" w:w="16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AF8F4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630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AF8F4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630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AF8F4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630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AF8F4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630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3238"/>
            <w:gridSpan w:val="5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FE7C2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630"/>
                <w:sz w:val="19"/>
                <w:szCs w:val="19"/>
              </w:rPr>
              <w:t xml:space="preserve">DÍA B</w:t>
            </w:r>
          </w:p>
        </w:tc>
      </w:tr>
      <w:tr>
        <w:trPr>
          <w:cantSplit/>
          <w:tblHeader w:val="false"/>
          <w:trHeight w:val="440" w:hRule="atLeast"/>
        </w:trPr>
        <w:tc>
          <w:tcPr>
            <w:tcW w:type="dxa" w:w="3238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AF8F4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630"/>
                <w:sz w:val="19"/>
                <w:szCs w:val="19"/>
              </w:rPr>
              <w:t xml:space="preserve">Peso muerto</w:t>
            </w:r>
          </w:p>
        </w:tc>
        <w:tc>
          <w:tcPr>
            <w:tcW w:type="dxa" w:w="16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AF8F4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630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AF8F4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630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AF8F4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630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AF8F4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630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  <w:trHeight w:val="440" w:hRule="atLeast"/>
        </w:trPr>
        <w:tc>
          <w:tcPr>
            <w:tcW w:type="dxa" w:w="3238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FFFFF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630"/>
                <w:sz w:val="19"/>
                <w:szCs w:val="19"/>
              </w:rPr>
              <w:t xml:space="preserve">Press militar</w:t>
            </w:r>
          </w:p>
        </w:tc>
        <w:tc>
          <w:tcPr>
            <w:tcW w:type="dxa" w:w="16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FFFFF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630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FFFFF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630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FFFFF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630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FFFFF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630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  <w:trHeight w:val="440" w:hRule="atLeast"/>
        </w:trPr>
        <w:tc>
          <w:tcPr>
            <w:tcW w:type="dxa" w:w="3238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AF8F4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630"/>
                <w:sz w:val="19"/>
                <w:szCs w:val="19"/>
              </w:rPr>
              <w:t xml:space="preserve">Jalón / dominadas</w:t>
            </w:r>
          </w:p>
        </w:tc>
        <w:tc>
          <w:tcPr>
            <w:tcW w:type="dxa" w:w="16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AF8F4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630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AF8F4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630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AF8F4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630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AF8F4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630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  <w:trHeight w:val="440" w:hRule="atLeast"/>
        </w:trPr>
        <w:tc>
          <w:tcPr>
            <w:tcW w:type="dxa" w:w="3238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FFFFF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630"/>
                <w:sz w:val="19"/>
                <w:szCs w:val="19"/>
              </w:rPr>
              <w:t xml:space="preserve">Zancada búlgara</w:t>
            </w:r>
          </w:p>
        </w:tc>
        <w:tc>
          <w:tcPr>
            <w:tcW w:type="dxa" w:w="16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FFFFF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630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FFFFF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630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FFFFF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630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FFFFF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630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  <w:trHeight w:val="440" w:hRule="atLeast"/>
        </w:trPr>
        <w:tc>
          <w:tcPr>
            <w:tcW w:type="dxa" w:w="3238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AF8F4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630"/>
                <w:sz w:val="19"/>
                <w:szCs w:val="19"/>
              </w:rPr>
              <w:t xml:space="preserve">Fondos / press inclinado</w:t>
            </w:r>
          </w:p>
        </w:tc>
        <w:tc>
          <w:tcPr>
            <w:tcW w:type="dxa" w:w="16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AF8F4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630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AF8F4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630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AF8F4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630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AF8F4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630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3238"/>
            <w:gridSpan w:val="5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FE7C2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630"/>
                <w:sz w:val="19"/>
                <w:szCs w:val="19"/>
              </w:rPr>
              <w:t xml:space="preserve">DÍA C</w:t>
            </w:r>
          </w:p>
        </w:tc>
      </w:tr>
      <w:tr>
        <w:trPr>
          <w:cantSplit/>
          <w:tblHeader w:val="false"/>
          <w:trHeight w:val="440" w:hRule="atLeast"/>
        </w:trPr>
        <w:tc>
          <w:tcPr>
            <w:tcW w:type="dxa" w:w="3238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AF8F4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630"/>
                <w:sz w:val="19"/>
                <w:szCs w:val="19"/>
              </w:rPr>
              <w:t xml:space="preserve">Prensa</w:t>
            </w:r>
          </w:p>
        </w:tc>
        <w:tc>
          <w:tcPr>
            <w:tcW w:type="dxa" w:w="16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AF8F4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630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AF8F4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630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AF8F4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630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AF8F4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630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  <w:trHeight w:val="440" w:hRule="atLeast"/>
        </w:trPr>
        <w:tc>
          <w:tcPr>
            <w:tcW w:type="dxa" w:w="3238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FFFFF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630"/>
                <w:sz w:val="19"/>
                <w:szCs w:val="19"/>
              </w:rPr>
              <w:t xml:space="preserve">Press inclinado mancuernas</w:t>
            </w:r>
          </w:p>
        </w:tc>
        <w:tc>
          <w:tcPr>
            <w:tcW w:type="dxa" w:w="16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FFFFF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630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FFFFF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630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FFFFF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630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FFFFF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630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  <w:trHeight w:val="440" w:hRule="atLeast"/>
        </w:trPr>
        <w:tc>
          <w:tcPr>
            <w:tcW w:type="dxa" w:w="3238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AF8F4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630"/>
                <w:sz w:val="19"/>
                <w:szCs w:val="19"/>
              </w:rPr>
              <w:t xml:space="preserve">Remo polea baja</w:t>
            </w:r>
          </w:p>
        </w:tc>
        <w:tc>
          <w:tcPr>
            <w:tcW w:type="dxa" w:w="16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AF8F4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630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AF8F4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630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AF8F4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630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AF8F4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630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  <w:trHeight w:val="440" w:hRule="atLeast"/>
        </w:trPr>
        <w:tc>
          <w:tcPr>
            <w:tcW w:type="dxa" w:w="3238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FFFFF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630"/>
                <w:sz w:val="19"/>
                <w:szCs w:val="19"/>
              </w:rPr>
              <w:t xml:space="preserve">Curl femoral</w:t>
            </w:r>
          </w:p>
        </w:tc>
        <w:tc>
          <w:tcPr>
            <w:tcW w:type="dxa" w:w="16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FFFFF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630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FFFFF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630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FFFFF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630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FFFFF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630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3238"/>
            <w:gridSpan w:val="5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FE7C2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630"/>
                <w:sz w:val="19"/>
                <w:szCs w:val="19"/>
              </w:rPr>
              <w:t xml:space="preserve">CONTROL SEMANAL</w:t>
            </w:r>
          </w:p>
        </w:tc>
      </w:tr>
      <w:tr>
        <w:trPr>
          <w:cantSplit/>
          <w:tblHeader w:val="false"/>
          <w:trHeight w:val="440" w:hRule="atLeast"/>
        </w:trPr>
        <w:tc>
          <w:tcPr>
            <w:tcW w:type="dxa" w:w="3238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FFFFF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630"/>
                <w:sz w:val="19"/>
                <w:szCs w:val="19"/>
              </w:rPr>
              <w:t xml:space="preserve">Peso medio (kg)</w:t>
            </w:r>
          </w:p>
        </w:tc>
        <w:tc>
          <w:tcPr>
            <w:tcW w:type="dxa" w:w="16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FFFFF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630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FFFFF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630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FFFFF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630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FFFFF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630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  <w:trHeight w:val="440" w:hRule="atLeast"/>
        </w:trPr>
        <w:tc>
          <w:tcPr>
            <w:tcW w:type="dxa" w:w="3238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AF8F4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630"/>
                <w:sz w:val="19"/>
                <w:szCs w:val="19"/>
              </w:rPr>
              <w:t xml:space="preserve">Cintura a la altura del ombligo (cm)</w:t>
            </w:r>
          </w:p>
        </w:tc>
        <w:tc>
          <w:tcPr>
            <w:tcW w:type="dxa" w:w="16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AF8F4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630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AF8F4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630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AF8F4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630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AF8F4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630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  <w:trHeight w:val="440" w:hRule="atLeast"/>
        </w:trPr>
        <w:tc>
          <w:tcPr>
            <w:tcW w:type="dxa" w:w="3238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FFFFF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630"/>
                <w:sz w:val="19"/>
                <w:szCs w:val="19"/>
              </w:rPr>
              <w:t xml:space="preserve">Pasos medios / día</w:t>
            </w:r>
          </w:p>
        </w:tc>
        <w:tc>
          <w:tcPr>
            <w:tcW w:type="dxa" w:w="16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FFFFF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630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FFFFF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630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FFFFF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630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E6E2DA" w:sz="4"/>
              <w:left w:val="single" w:color="E6E2DA" w:sz="4"/>
              <w:bottom w:val="single" w:color="E6E2DA" w:sz="4"/>
              <w:right w:val="single" w:color="E6E2DA" w:sz="4"/>
            </w:tcBorders>
            <w:shd w:fill="FFFFFF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630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trHeight w:val="14000" w:hRule="atLeast"/>
        </w:trPr>
        <w:tc>
          <w:tcPr>
            <w:tcW w:type="dxa" w:w="9638"/>
            <w:shd w:fill="0F1630" w:color="auto" w:val="clear"/>
            <w:tcMar>
              <w:top w:type="dxa" w:w="400"/>
              <w:left w:type="dxa" w:w="500"/>
              <w:bottom w:type="dxa" w:w="400"/>
              <w:right w:type="dxa" w:w="500"/>
            </w:tcMar>
          </w:tcPr>
          <w:p>
            <w:pPr>
              <w:spacing w:after="300"/>
            </w:pP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FF8A1F"/>
                <w:sz w:val="17"/>
                <w:szCs w:val="17"/>
              </w:rPr>
              <w:t xml:space="preserve">EL SIGUIENTE PASO</w:t>
            </w:r>
          </w:p>
          <w:p>
            <w:pPr>
              <w:spacing w:after="20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60"/>
                <w:szCs w:val="60"/>
              </w:rPr>
              <w:t xml:space="preserve">¿Quieres que lo hagamos </w:t>
            </w:r>
            <w:r>
              <w:rPr>
                <w:rFonts w:ascii="Calibri" w:cs="Calibri" w:eastAsia="Calibri" w:hAnsi="Calibri"/>
                <w:b/>
                <w:bCs/>
                <w:color w:val="FF8A1F"/>
                <w:sz w:val="60"/>
                <w:szCs w:val="60"/>
              </w:rPr>
              <w:t xml:space="preserve">juntos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60"/>
                <w:szCs w:val="60"/>
              </w:rPr>
              <w:t xml:space="preserve">?</w:t>
            </w:r>
          </w:p>
          <w:p>
            <w:pPr>
              <w:spacing w:after="300" w:before="0"/>
            </w:pPr>
            <w:r>
              <w:rPr>
                <w:rFonts w:ascii="Calibri" w:cs="Calibri" w:eastAsia="Calibri" w:hAnsi="Calibri"/>
                <w:color w:val="B9C0D4"/>
                <w:sz w:val="24"/>
                <w:szCs w:val="24"/>
              </w:rPr>
              <w:t xml:space="preserve">Esta rutina funciona. Pero lo que hace que mis clientes lleguen al final es tener un plan hecho para ellos y alguien que revise su progreso cada semana.</w:t>
            </w:r>
          </w:p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FF8A1F"/>
                <w:sz w:val="20"/>
                <w:szCs w:val="20"/>
              </w:rPr>
              <w:t xml:space="preserve">●  </w:t>
            </w:r>
            <w:r>
              <w:rPr>
                <w:rFonts w:ascii="Calibri" w:cs="Calibri" w:eastAsia="Calibri" w:hAnsi="Calibri"/>
                <w:color w:val="DFE3EE"/>
                <w:sz w:val="22"/>
                <w:szCs w:val="22"/>
              </w:rPr>
              <w:t xml:space="preserve">Entrenamiento adaptado a tu tiempo, tu gimnasio y tu nivel</w:t>
            </w:r>
          </w:p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FF8A1F"/>
                <w:sz w:val="20"/>
                <w:szCs w:val="20"/>
              </w:rPr>
              <w:t xml:space="preserve">●  </w:t>
            </w:r>
            <w:r>
              <w:rPr>
                <w:rFonts w:ascii="Calibri" w:cs="Calibri" w:eastAsia="Calibri" w:hAnsi="Calibri"/>
                <w:color w:val="DFE3EE"/>
                <w:sz w:val="22"/>
                <w:szCs w:val="22"/>
              </w:rPr>
              <w:t xml:space="preserve">Plan de nutrición con tus comidas, tus horarios y tus salidas del finde</w:t>
            </w:r>
          </w:p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FF8A1F"/>
                <w:sz w:val="20"/>
                <w:szCs w:val="20"/>
              </w:rPr>
              <w:t xml:space="preserve">●  </w:t>
            </w:r>
            <w:r>
              <w:rPr>
                <w:rFonts w:ascii="Calibri" w:cs="Calibri" w:eastAsia="Calibri" w:hAnsi="Calibri"/>
                <w:color w:val="DFE3EE"/>
                <w:sz w:val="22"/>
                <w:szCs w:val="22"/>
              </w:rPr>
              <w:t xml:space="preserve">Vídeos de cada ejercicio y revisión semanal de tu técnica</w:t>
            </w:r>
          </w:p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FF8A1F"/>
                <w:sz w:val="20"/>
                <w:szCs w:val="20"/>
              </w:rPr>
              <w:t xml:space="preserve">●  </w:t>
            </w:r>
            <w:r>
              <w:rPr>
                <w:rFonts w:ascii="Calibri" w:cs="Calibri" w:eastAsia="Calibri" w:hAnsi="Calibri"/>
                <w:color w:val="DFE3EE"/>
                <w:sz w:val="22"/>
                <w:szCs w:val="22"/>
              </w:rPr>
              <w:t xml:space="preserve">Seguimiento mensual de fotos y medidas, con ajustes del plan</w:t>
            </w:r>
          </w:p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FF8A1F"/>
                <w:sz w:val="20"/>
                <w:szCs w:val="20"/>
              </w:rPr>
              <w:t xml:space="preserve">●  </w:t>
            </w:r>
            <w:r>
              <w:rPr>
                <w:rFonts w:ascii="Calibri" w:cs="Calibri" w:eastAsia="Calibri" w:hAnsi="Calibri"/>
                <w:color w:val="DFE3EE"/>
                <w:sz w:val="22"/>
                <w:szCs w:val="22"/>
              </w:rPr>
              <w:t xml:space="preserve">Módulo de mentalidad para no volver a abandonar</w:t>
            </w:r>
          </w:p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FF8A1F"/>
                <w:sz w:val="20"/>
                <w:szCs w:val="20"/>
              </w:rPr>
              <w:t xml:space="preserve">●  </w:t>
            </w:r>
            <w:r>
              <w:rPr>
                <w:rFonts w:ascii="Calibri" w:cs="Calibri" w:eastAsia="Calibri" w:hAnsi="Calibri"/>
                <w:color w:val="DFE3EE"/>
                <w:sz w:val="22"/>
                <w:szCs w:val="22"/>
              </w:rPr>
              <w:t xml:space="preserve">Contacto directo conmigo</w:t>
            </w:r>
          </w:p>
          <w:p>
            <w:pPr>
              <w:spacing w:after="300"/>
            </w:pPr>
          </w:p>
          <w:tbl>
            <w:tblPr>
              <w:tblW w:type="dxa" w:w="8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8638"/>
            </w:tblGrid>
            <w:tr>
              <w:tc>
                <w:tcPr>
                  <w:tcW w:type="dxa" w:w="8638"/>
                  <w:shd w:fill="FF8A1F" w:color="auto" w:val="clear"/>
                  <w:tcMar>
                    <w:top w:type="dxa" w:w="300"/>
                    <w:left w:type="dxa" w:w="360"/>
                    <w:bottom w:type="dxa" w:w="300"/>
                    <w:right w:type="dxa" w:w="360"/>
                  </w:tcMar>
                </w:tcPr>
                <w:p>
                  <w:pPr>
                    <w:spacing w:after="8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F1630"/>
                      <w:sz w:val="40"/>
                      <w:szCs w:val="40"/>
                    </w:rPr>
                    <w:t xml:space="preserve">Escríbeme "RUTINA" por Instagram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F1630"/>
                      <w:sz w:val="21"/>
                      <w:szCs w:val="21"/>
                    </w:rPr>
                    <w:t xml:space="preserve">@pablohentrenador · Te cuento cómo lo haría en tu caso, sin compromiso.</w:t>
                  </w:r>
                </w:p>
              </w:tc>
            </w:tr>
          </w:tbl>
          <w:p>
            <w:pPr>
              <w:spacing w:after="2600"/>
            </w:pP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8790AB"/>
                <w:sz w:val="17"/>
                <w:szCs w:val="17"/>
              </w:rPr>
              <w:t xml:space="preserve">Pablo Hernández · Entrenador personal y online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8A90A0"/>
        <w:sz w:val="15"/>
        <w:szCs w:val="15"/>
      </w:rPr>
      <w:t xml:space="preserve">Pablo Hernández · Rutina 3 días   </w:t>
    </w:r>
    <w:r>
      <w:rPr>
        <w:rFonts w:ascii="Calibri" w:cs="Calibri" w:eastAsia="Calibri" w:hAnsi="Calibri"/>
        <w:color w:val="8A90A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Rutina 3 días para perder grasa</dc:title>
  <dc:creator>Pablo Hernández</dc:creator>
  <cp:lastModifiedBy>Un-named</cp:lastModifiedBy>
  <cp:revision>1</cp:revision>
  <dcterms:created xsi:type="dcterms:W3CDTF">2026-10-11T16:52:16.552Z</dcterms:created>
  <dcterms:modified xsi:type="dcterms:W3CDTF">2026-10-11T16:52:16.552Z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