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9B80" w14:textId="477835D9" w:rsidR="0069766B" w:rsidRDefault="0069766B" w:rsidP="0069766B">
      <w:pPr>
        <w:rPr>
          <w:b/>
          <w:bCs/>
          <w:u w:val="single"/>
          <w:lang w:val="es-ES_tradnl"/>
        </w:rPr>
      </w:pPr>
      <w:r w:rsidRPr="0069766B">
        <w:rPr>
          <w:b/>
          <w:bCs/>
          <w:u w:val="single"/>
          <w:lang w:val="es-ES_tradnl"/>
        </w:rPr>
        <w:t>IRPF - AUTO-PRÁCTICA DE SISTEMA TRIBUTARIO - SUPUESTO DE HECHO CON RESOLUCION</w:t>
      </w:r>
    </w:p>
    <w:p w14:paraId="69B6A8BC" w14:textId="1DC3E41D" w:rsidR="0069766B" w:rsidRDefault="0069766B" w:rsidP="0069766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Ricardo Rubio y Jimena Soler, se encuentran casados bajo el régimen económico matrimonial de sociedad de gananciales. Tienen </w:t>
      </w:r>
      <w:r w:rsidR="00183ED3">
        <w:rPr>
          <w:rFonts w:ascii="Times New Roman" w:hAnsi="Times New Roman" w:cs="Times New Roman"/>
          <w:lang w:val="es-ES_tradnl"/>
        </w:rPr>
        <w:t xml:space="preserve">3 </w:t>
      </w:r>
      <w:r>
        <w:rPr>
          <w:rFonts w:ascii="Times New Roman" w:hAnsi="Times New Roman" w:cs="Times New Roman"/>
          <w:lang w:val="es-ES_tradnl"/>
        </w:rPr>
        <w:t xml:space="preserve">hijos en común, </w:t>
      </w:r>
      <w:r w:rsidR="00DA237A">
        <w:rPr>
          <w:rFonts w:ascii="Times New Roman" w:hAnsi="Times New Roman" w:cs="Times New Roman"/>
          <w:lang w:val="es-ES_tradnl"/>
        </w:rPr>
        <w:t xml:space="preserve">Pau </w:t>
      </w:r>
      <w:r>
        <w:rPr>
          <w:rFonts w:ascii="Times New Roman" w:hAnsi="Times New Roman" w:cs="Times New Roman"/>
          <w:lang w:val="es-ES_tradnl"/>
        </w:rPr>
        <w:t>tiene 17 años y es copropietario de una empresa digital de pequeño tamaño. El</w:t>
      </w:r>
      <w:r w:rsidR="00DA237A">
        <w:rPr>
          <w:rFonts w:ascii="Times New Roman" w:hAnsi="Times New Roman" w:cs="Times New Roman"/>
          <w:lang w:val="es-ES_tradnl"/>
        </w:rPr>
        <w:t xml:space="preserve"> otro hijo</w:t>
      </w:r>
      <w:r>
        <w:rPr>
          <w:rFonts w:ascii="Times New Roman" w:hAnsi="Times New Roman" w:cs="Times New Roman"/>
          <w:lang w:val="es-ES_tradnl"/>
        </w:rPr>
        <w:t>,</w:t>
      </w:r>
      <w:r w:rsidR="00DA237A">
        <w:rPr>
          <w:rFonts w:ascii="Times New Roman" w:hAnsi="Times New Roman" w:cs="Times New Roman"/>
          <w:lang w:val="es-ES_tradnl"/>
        </w:rPr>
        <w:t xml:space="preserve"> Marc,</w:t>
      </w:r>
      <w:r>
        <w:rPr>
          <w:rFonts w:ascii="Times New Roman" w:hAnsi="Times New Roman" w:cs="Times New Roman"/>
          <w:lang w:val="es-ES_tradnl"/>
        </w:rPr>
        <w:t xml:space="preserve"> tiene 28 años</w:t>
      </w:r>
      <w:r w:rsidR="00DA237A">
        <w:rPr>
          <w:rFonts w:ascii="Times New Roman" w:hAnsi="Times New Roman" w:cs="Times New Roman"/>
          <w:lang w:val="es-ES_tradnl"/>
        </w:rPr>
        <w:t xml:space="preserve"> y está independizado. Es empleado por cuenta ajena y percibe un salario anual de 23.000 euros netos.</w:t>
      </w:r>
      <w:r w:rsidR="00183ED3">
        <w:rPr>
          <w:rFonts w:ascii="Times New Roman" w:hAnsi="Times New Roman" w:cs="Times New Roman"/>
          <w:lang w:val="es-ES_tradnl"/>
        </w:rPr>
        <w:t xml:space="preserve"> El último hijo, es un menor de 2 años.</w:t>
      </w:r>
    </w:p>
    <w:p w14:paraId="4C506FF6" w14:textId="77777777" w:rsidR="00DA237A" w:rsidRPr="00DA237A" w:rsidRDefault="00DA237A" w:rsidP="0069766B">
      <w:pPr>
        <w:rPr>
          <w:rFonts w:ascii="Times New Roman" w:hAnsi="Times New Roman" w:cs="Times New Roman"/>
          <w:b/>
          <w:bCs/>
          <w:u w:val="single"/>
          <w:lang w:val="es-ES_tradnl"/>
        </w:rPr>
      </w:pPr>
    </w:p>
    <w:p w14:paraId="1B2BDB3D" w14:textId="19C533C0" w:rsidR="00DA237A" w:rsidRDefault="00DA237A" w:rsidP="0069766B">
      <w:pPr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DA237A">
        <w:rPr>
          <w:rFonts w:ascii="Times New Roman" w:hAnsi="Times New Roman" w:cs="Times New Roman"/>
          <w:b/>
          <w:bCs/>
          <w:u w:val="single"/>
          <w:lang w:val="es-ES_tradnl"/>
        </w:rPr>
        <w:t>I.SITUACIÓN ECONOMICA JIMENA</w:t>
      </w:r>
    </w:p>
    <w:p w14:paraId="3D5F0DDD" w14:textId="75C84C4A" w:rsidR="00DA237A" w:rsidRDefault="00DA237A" w:rsidP="00DA23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Ha cobrado un seguro de vida por valor de </w:t>
      </w:r>
      <w:r w:rsidR="008565C4">
        <w:rPr>
          <w:rFonts w:ascii="Times New Roman" w:hAnsi="Times New Roman" w:cs="Times New Roman"/>
          <w:lang w:val="es-ES_tradnl"/>
        </w:rPr>
        <w:t>50 mil euros, por el fallecimiento de su padre</w:t>
      </w:r>
    </w:p>
    <w:p w14:paraId="4A510AB2" w14:textId="0C8B89E9" w:rsidR="008565C4" w:rsidRDefault="008565C4" w:rsidP="008565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8565C4">
        <w:rPr>
          <w:rFonts w:ascii="Times New Roman" w:hAnsi="Times New Roman" w:cs="Times New Roman"/>
          <w:lang w:val="es-ES_tradnl"/>
        </w:rPr>
        <w:t xml:space="preserve">Es </w:t>
      </w:r>
      <w:r w:rsidR="008F7F38">
        <w:rPr>
          <w:rFonts w:ascii="Times New Roman" w:hAnsi="Times New Roman" w:cs="Times New Roman"/>
          <w:lang w:val="es-ES_tradnl"/>
        </w:rPr>
        <w:t>autónoma y tiene</w:t>
      </w:r>
      <w:r w:rsidRPr="008565C4">
        <w:rPr>
          <w:rFonts w:ascii="Times New Roman" w:hAnsi="Times New Roman" w:cs="Times New Roman"/>
          <w:lang w:val="es-ES_tradnl"/>
        </w:rPr>
        <w:t xml:space="preserve"> una</w:t>
      </w:r>
      <w:r w:rsidR="00E52211">
        <w:rPr>
          <w:rFonts w:ascii="Times New Roman" w:hAnsi="Times New Roman" w:cs="Times New Roman"/>
          <w:lang w:val="es-ES_tradnl"/>
        </w:rPr>
        <w:t xml:space="preserve"> correduría de seguros</w:t>
      </w:r>
    </w:p>
    <w:p w14:paraId="2F1F2A0B" w14:textId="12532008" w:rsidR="008565C4" w:rsidRDefault="008565C4" w:rsidP="008565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Nombre empresa: </w:t>
      </w:r>
      <w:r w:rsidR="00BB1751">
        <w:rPr>
          <w:rFonts w:ascii="Times New Roman" w:hAnsi="Times New Roman" w:cs="Times New Roman"/>
          <w:lang w:val="es-ES_tradnl"/>
        </w:rPr>
        <w:t xml:space="preserve">Pro </w:t>
      </w:r>
      <w:proofErr w:type="spellStart"/>
      <w:r w:rsidR="00BB1751">
        <w:rPr>
          <w:rFonts w:ascii="Times New Roman" w:hAnsi="Times New Roman" w:cs="Times New Roman"/>
          <w:lang w:val="es-ES_tradnl"/>
        </w:rPr>
        <w:t>Intro</w:t>
      </w:r>
      <w:proofErr w:type="spellEnd"/>
      <w:r w:rsidR="00BB1751">
        <w:rPr>
          <w:rFonts w:ascii="Times New Roman" w:hAnsi="Times New Roman" w:cs="Times New Roman"/>
          <w:lang w:val="es-ES_tradnl"/>
        </w:rPr>
        <w:t xml:space="preserve"> </w:t>
      </w:r>
    </w:p>
    <w:p w14:paraId="68F12FDA" w14:textId="6036552F" w:rsidR="008565C4" w:rsidRDefault="008565C4" w:rsidP="008565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Facturación trimestral: </w:t>
      </w:r>
      <w:r w:rsidR="00C606A2">
        <w:rPr>
          <w:rFonts w:ascii="Times New Roman" w:hAnsi="Times New Roman" w:cs="Times New Roman"/>
          <w:lang w:val="es-ES_tradnl"/>
        </w:rPr>
        <w:t>11 mil euros</w:t>
      </w:r>
    </w:p>
    <w:p w14:paraId="5010AF9C" w14:textId="1F6EC5FE" w:rsidR="00C606A2" w:rsidRDefault="00C606A2" w:rsidP="008565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Facturación anual: 46 mil euros</w:t>
      </w:r>
    </w:p>
    <w:p w14:paraId="3DAFBE3A" w14:textId="53FAC578" w:rsidR="00C606A2" w:rsidRDefault="00C606A2" w:rsidP="008565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Gastos habituales:</w:t>
      </w:r>
      <w:r w:rsidR="00BB1751">
        <w:rPr>
          <w:rFonts w:ascii="Times New Roman" w:hAnsi="Times New Roman" w:cs="Times New Roman"/>
          <w:lang w:val="es-ES_tradnl"/>
        </w:rPr>
        <w:t xml:space="preserve"> </w:t>
      </w:r>
      <w:r w:rsidR="008F7F38">
        <w:rPr>
          <w:rFonts w:ascii="Times New Roman" w:hAnsi="Times New Roman" w:cs="Times New Roman"/>
          <w:lang w:val="es-ES_tradnl"/>
        </w:rPr>
        <w:t xml:space="preserve">35 </w:t>
      </w:r>
      <w:r w:rsidR="00BB1751">
        <w:rPr>
          <w:rFonts w:ascii="Times New Roman" w:hAnsi="Times New Roman" w:cs="Times New Roman"/>
          <w:lang w:val="es-ES_tradnl"/>
        </w:rPr>
        <w:t>mil euros</w:t>
      </w:r>
      <w:r w:rsidR="008F7F38">
        <w:rPr>
          <w:rFonts w:ascii="Times New Roman" w:hAnsi="Times New Roman" w:cs="Times New Roman"/>
          <w:lang w:val="es-ES_tradnl"/>
        </w:rPr>
        <w:t xml:space="preserve"> (incluidos salarios empleados</w:t>
      </w:r>
      <w:r w:rsidR="00954D16">
        <w:rPr>
          <w:rFonts w:ascii="Times New Roman" w:hAnsi="Times New Roman" w:cs="Times New Roman"/>
          <w:lang w:val="es-ES_tradnl"/>
        </w:rPr>
        <w:t xml:space="preserve"> y cuotas de afiliación</w:t>
      </w:r>
      <w:r w:rsidR="008F7F38">
        <w:rPr>
          <w:rFonts w:ascii="Times New Roman" w:hAnsi="Times New Roman" w:cs="Times New Roman"/>
          <w:lang w:val="es-ES_tradnl"/>
        </w:rPr>
        <w:t>)</w:t>
      </w:r>
    </w:p>
    <w:p w14:paraId="05F4E76F" w14:textId="7DD6EF91" w:rsidR="00BB1751" w:rsidRDefault="00BB1751" w:rsidP="00BB17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BB1751">
        <w:rPr>
          <w:rFonts w:ascii="Times New Roman" w:hAnsi="Times New Roman" w:cs="Times New Roman"/>
          <w:lang w:val="es-ES_tradnl"/>
        </w:rPr>
        <w:t xml:space="preserve">N º empleados: </w:t>
      </w:r>
      <w:r w:rsidR="008F7F38">
        <w:rPr>
          <w:rFonts w:ascii="Times New Roman" w:hAnsi="Times New Roman" w:cs="Times New Roman"/>
          <w:lang w:val="es-ES_tradnl"/>
        </w:rPr>
        <w:t>2</w:t>
      </w:r>
    </w:p>
    <w:p w14:paraId="71179C64" w14:textId="5C860066" w:rsidR="00D12F49" w:rsidRDefault="00BB1751" w:rsidP="006F7A49">
      <w:pPr>
        <w:pStyle w:val="Prrafodelista"/>
        <w:numPr>
          <w:ilvl w:val="0"/>
          <w:numId w:val="9"/>
        </w:numPr>
        <w:rPr>
          <w:lang w:val="es-ES_tradnl"/>
        </w:rPr>
      </w:pPr>
      <w:r w:rsidRPr="006F7A49">
        <w:rPr>
          <w:lang w:val="es-ES_tradnl"/>
        </w:rPr>
        <w:t xml:space="preserve">Propietaria </w:t>
      </w:r>
      <w:r w:rsidR="00954D16">
        <w:rPr>
          <w:lang w:val="es-ES_tradnl"/>
        </w:rPr>
        <w:t xml:space="preserve">en exclusiva </w:t>
      </w:r>
      <w:r w:rsidRPr="006F7A49">
        <w:rPr>
          <w:lang w:val="es-ES_tradnl"/>
        </w:rPr>
        <w:t>de un inmueble situado en Málaga</w:t>
      </w:r>
      <w:r w:rsidR="00013533" w:rsidRPr="006F7A49">
        <w:rPr>
          <w:lang w:val="es-ES_tradnl"/>
        </w:rPr>
        <w:t>, arrendado por 1000 euros mensuales</w:t>
      </w:r>
      <w:r w:rsidR="00D57307">
        <w:rPr>
          <w:lang w:val="es-ES_tradnl"/>
        </w:rPr>
        <w:t xml:space="preserve"> hasta agosto</w:t>
      </w:r>
      <w:r w:rsidR="00954D16">
        <w:rPr>
          <w:lang w:val="es-ES_tradnl"/>
        </w:rPr>
        <w:t>.</w:t>
      </w:r>
    </w:p>
    <w:p w14:paraId="37A0C76D" w14:textId="54EC0B71" w:rsidR="00954D16" w:rsidRPr="00954D16" w:rsidRDefault="00954D16" w:rsidP="00954D16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Inmueble adquirido por 100 mil euros y el valor catastral es de 80 mil euros (20% valor suelo)</w:t>
      </w:r>
    </w:p>
    <w:p w14:paraId="296C5C1F" w14:textId="6FAC75CA" w:rsidR="00013533" w:rsidRPr="00954D16" w:rsidRDefault="00013533" w:rsidP="00954D16">
      <w:pPr>
        <w:pStyle w:val="Prrafodelista"/>
        <w:numPr>
          <w:ilvl w:val="0"/>
          <w:numId w:val="9"/>
        </w:numPr>
        <w:rPr>
          <w:lang w:val="es-ES_tradnl"/>
        </w:rPr>
      </w:pPr>
      <w:r w:rsidRPr="00954D16">
        <w:rPr>
          <w:lang w:val="es-ES_tradnl"/>
        </w:rPr>
        <w:t>Está inscrita en la Confederación de Empresarios de Málaga, cuota de 40 euros mensuales</w:t>
      </w:r>
    </w:p>
    <w:p w14:paraId="3FA02D46" w14:textId="74E44683" w:rsidR="00013533" w:rsidRDefault="00013533" w:rsidP="00013533">
      <w:pPr>
        <w:pStyle w:val="Prrafodelista"/>
        <w:numPr>
          <w:ilvl w:val="0"/>
          <w:numId w:val="5"/>
        </w:numPr>
        <w:rPr>
          <w:lang w:val="es-ES_tradnl"/>
        </w:rPr>
      </w:pPr>
      <w:r w:rsidRPr="00013533">
        <w:rPr>
          <w:lang w:val="es-ES_tradnl"/>
        </w:rPr>
        <w:t xml:space="preserve">Ha vendido un inmueble </w:t>
      </w:r>
      <w:r w:rsidR="00D57307">
        <w:rPr>
          <w:lang w:val="es-ES_tradnl"/>
        </w:rPr>
        <w:t>que compró privativamente y tenía alquilado</w:t>
      </w:r>
    </w:p>
    <w:p w14:paraId="6E3D3D6D" w14:textId="14248076" w:rsidR="00013533" w:rsidRDefault="00013533" w:rsidP="00013533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Precio de venta: 180 mil euros</w:t>
      </w:r>
    </w:p>
    <w:p w14:paraId="5760FD8A" w14:textId="55A29E3D" w:rsidR="00013533" w:rsidRDefault="00013533" w:rsidP="00013533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Precio de adquisición: </w:t>
      </w:r>
      <w:r w:rsidR="00D57307">
        <w:rPr>
          <w:lang w:val="es-ES_tradnl"/>
        </w:rPr>
        <w:t>100 mil euros</w:t>
      </w:r>
    </w:p>
    <w:p w14:paraId="18CB0542" w14:textId="452E6415" w:rsidR="00013533" w:rsidRDefault="00560905" w:rsidP="00013533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Gastos de escritura: 2 mil euros</w:t>
      </w:r>
    </w:p>
    <w:p w14:paraId="1FC240BE" w14:textId="633D47AC" w:rsidR="00560905" w:rsidRDefault="00560905" w:rsidP="00013533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Inmueble adquirido en marzo 202</w:t>
      </w:r>
      <w:r w:rsidR="00D57307">
        <w:rPr>
          <w:lang w:val="es-ES_tradnl"/>
        </w:rPr>
        <w:t>0</w:t>
      </w:r>
      <w:r>
        <w:rPr>
          <w:lang w:val="es-ES_tradnl"/>
        </w:rPr>
        <w:t xml:space="preserve"> y vendido en </w:t>
      </w:r>
      <w:r w:rsidR="00D57307">
        <w:rPr>
          <w:lang w:val="es-ES_tradnl"/>
        </w:rPr>
        <w:t>septiembre</w:t>
      </w:r>
      <w:r>
        <w:rPr>
          <w:lang w:val="es-ES_tradnl"/>
        </w:rPr>
        <w:t xml:space="preserve"> 2022</w:t>
      </w:r>
    </w:p>
    <w:p w14:paraId="16959DAD" w14:textId="5C11957C" w:rsidR="00560905" w:rsidRDefault="00560905" w:rsidP="0056090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Ha intercambiado una finca </w:t>
      </w:r>
      <w:r w:rsidR="006F7A49">
        <w:rPr>
          <w:lang w:val="es-ES_tradnl"/>
        </w:rPr>
        <w:t>a través de la permuta</w:t>
      </w:r>
    </w:p>
    <w:p w14:paraId="4B739357" w14:textId="289F0A72" w:rsidR="006F7A49" w:rsidRDefault="006F7A49" w:rsidP="006F7A49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Valor Finca propia: 350 mil euros</w:t>
      </w:r>
    </w:p>
    <w:p w14:paraId="3BBD0734" w14:textId="6C3EE045" w:rsidR="006F7A49" w:rsidRDefault="006F7A49" w:rsidP="006F7A49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Valor Finca intercambiada: 310 mil euros</w:t>
      </w:r>
    </w:p>
    <w:p w14:paraId="6B53894F" w14:textId="03F6CA98" w:rsidR="006F7A49" w:rsidRDefault="006F7A49" w:rsidP="006F7A49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Compensación: 40 mil euros</w:t>
      </w:r>
    </w:p>
    <w:p w14:paraId="55941ED9" w14:textId="2380B538" w:rsidR="006F7A49" w:rsidRDefault="006F7A49" w:rsidP="006F7A49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Jimena adquiere para su negocio en concepto de bienes de inversión</w:t>
      </w:r>
      <w:r w:rsidR="00653E08">
        <w:rPr>
          <w:lang w:val="es-ES_tradnl"/>
        </w:rPr>
        <w:t xml:space="preserve"> el 1 de enero</w:t>
      </w:r>
    </w:p>
    <w:p w14:paraId="2F50F09E" w14:textId="2B975744" w:rsidR="006F7A49" w:rsidRDefault="006F7A49" w:rsidP="006F7A49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Equipos informáticos: 800 euros</w:t>
      </w:r>
      <w:r w:rsidR="00954D16">
        <w:rPr>
          <w:lang w:val="es-ES_tradnl"/>
        </w:rPr>
        <w:t xml:space="preserve"> (amortización</w:t>
      </w:r>
      <w:r w:rsidR="00653E08">
        <w:rPr>
          <w:lang w:val="es-ES_tradnl"/>
        </w:rPr>
        <w:t xml:space="preserve"> 10%)</w:t>
      </w:r>
    </w:p>
    <w:p w14:paraId="2DAC84C2" w14:textId="5CB77D1B" w:rsidR="006F7A49" w:rsidRDefault="006F7A49" w:rsidP="006F7A49">
      <w:pPr>
        <w:rPr>
          <w:lang w:val="es-ES_tradnl"/>
        </w:rPr>
      </w:pPr>
    </w:p>
    <w:p w14:paraId="0647655B" w14:textId="50CC7AEC" w:rsidR="006F7A49" w:rsidRDefault="006F7A49" w:rsidP="006F7A49">
      <w:pPr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6F7A49">
        <w:rPr>
          <w:rFonts w:ascii="Times New Roman" w:hAnsi="Times New Roman" w:cs="Times New Roman"/>
          <w:b/>
          <w:bCs/>
          <w:u w:val="single"/>
          <w:lang w:val="es-ES_tradnl"/>
        </w:rPr>
        <w:t>II. SITUACIÓN ECONÓMICA RICARDO</w:t>
      </w:r>
    </w:p>
    <w:p w14:paraId="5C2CE788" w14:textId="46B25E91" w:rsidR="006F7A49" w:rsidRPr="006F7A49" w:rsidRDefault="006F7A49" w:rsidP="006F7A4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Empleado de una inmobiliaria en Málaga</w:t>
      </w:r>
    </w:p>
    <w:p w14:paraId="43E2AF20" w14:textId="713FAE5F" w:rsidR="006F7A49" w:rsidRPr="006F7A49" w:rsidRDefault="006F7A49" w:rsidP="006F7A4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Salario bruto: 1800 euros</w:t>
      </w:r>
    </w:p>
    <w:p w14:paraId="3311563E" w14:textId="667E27CA" w:rsidR="006F7A49" w:rsidRPr="006F7A49" w:rsidRDefault="006F7A49" w:rsidP="006F7A4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Coste SS: 115 euros</w:t>
      </w:r>
    </w:p>
    <w:p w14:paraId="5A04BE21" w14:textId="38AAF6AF" w:rsidR="0057240F" w:rsidRPr="0057240F" w:rsidRDefault="0057240F" w:rsidP="0057240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Renta en especie: Plan de pensiones (3mil euros anuales)</w:t>
      </w:r>
    </w:p>
    <w:p w14:paraId="11C671DE" w14:textId="5E63486C" w:rsidR="0057240F" w:rsidRPr="0057240F" w:rsidRDefault="0057240F" w:rsidP="0057240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Dieta por desplazamientos: 400 euros (40 euros con pernocta)</w:t>
      </w:r>
    </w:p>
    <w:p w14:paraId="21DE4216" w14:textId="12FB6E95" w:rsidR="0057240F" w:rsidRPr="0057240F" w:rsidRDefault="0057240F" w:rsidP="0057240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Ingresos por dividendos: 3500 euros</w:t>
      </w:r>
    </w:p>
    <w:p w14:paraId="52CE144F" w14:textId="27A5C118" w:rsidR="0057240F" w:rsidRPr="0057240F" w:rsidRDefault="0057240F" w:rsidP="0057240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Afiliado a CCOO: cuota mensual de 10 euros</w:t>
      </w:r>
    </w:p>
    <w:p w14:paraId="1CED7DA7" w14:textId="04C61679" w:rsidR="0057240F" w:rsidRPr="00C03EF6" w:rsidRDefault="0057240F" w:rsidP="0057240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Depósito bancario: remuneración anual de </w:t>
      </w:r>
      <w:r w:rsidR="00C03EF6">
        <w:rPr>
          <w:rFonts w:ascii="Times New Roman" w:hAnsi="Times New Roman" w:cs="Times New Roman"/>
          <w:lang w:val="es-ES_tradnl"/>
        </w:rPr>
        <w:t>800 euros</w:t>
      </w:r>
    </w:p>
    <w:p w14:paraId="3E58C9C4" w14:textId="720710A2" w:rsidR="00C03EF6" w:rsidRPr="00C03EF6" w:rsidRDefault="00C03EF6" w:rsidP="0057240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Realizó un traspaso de negocio en enero</w:t>
      </w:r>
    </w:p>
    <w:p w14:paraId="42430D6A" w14:textId="47A12301" w:rsidR="00C03EF6" w:rsidRPr="00C03EF6" w:rsidRDefault="00C03EF6" w:rsidP="0057240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Disolución en junio de una comunidad de bienes en la que participaba</w:t>
      </w:r>
    </w:p>
    <w:p w14:paraId="0BC8A5E6" w14:textId="69AAD9C3" w:rsidR="00C03EF6" w:rsidRDefault="00C03EF6" w:rsidP="00C03E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Adquiere una plaza de garaje: valor de 15 mil euros</w:t>
      </w:r>
    </w:p>
    <w:p w14:paraId="5A710FB0" w14:textId="3E586E04" w:rsidR="00C03EF6" w:rsidRDefault="00C03EF6" w:rsidP="00C03E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Pagos a cuenta CB en 2022: 600 euros</w:t>
      </w:r>
    </w:p>
    <w:p w14:paraId="070CFB00" w14:textId="7F3F9D9C" w:rsidR="00C03EF6" w:rsidRDefault="00C03EF6" w:rsidP="00C03E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Gasto como comunero: 150 euros</w:t>
      </w:r>
    </w:p>
    <w:p w14:paraId="1D45FF51" w14:textId="77777777" w:rsidR="004A0BE9" w:rsidRDefault="004A0BE9" w:rsidP="004A0BE9">
      <w:pPr>
        <w:pStyle w:val="Prrafodelista"/>
        <w:rPr>
          <w:rFonts w:ascii="Times New Roman" w:hAnsi="Times New Roman" w:cs="Times New Roman"/>
          <w:lang w:val="es-ES_tradnl"/>
        </w:rPr>
      </w:pPr>
    </w:p>
    <w:p w14:paraId="468E74AA" w14:textId="16718D4A" w:rsidR="00C03EF6" w:rsidRDefault="00C03EF6" w:rsidP="00C03EF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Propietario de un inmueble en </w:t>
      </w:r>
      <w:r w:rsidR="004A0BE9">
        <w:rPr>
          <w:rFonts w:ascii="Times New Roman" w:hAnsi="Times New Roman" w:cs="Times New Roman"/>
          <w:lang w:val="es-ES_tradnl"/>
        </w:rPr>
        <w:t>Benidorm</w:t>
      </w:r>
    </w:p>
    <w:p w14:paraId="254405F0" w14:textId="2AB6A2A7" w:rsidR="004A0BE9" w:rsidRDefault="004A0BE9" w:rsidP="004A0BE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Precio adquisición: 236 mil euros</w:t>
      </w:r>
    </w:p>
    <w:p w14:paraId="3B8AB962" w14:textId="2D970412" w:rsidR="004A0BE9" w:rsidRDefault="004A0BE9" w:rsidP="004A0BE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Valor catastral: 127 mil euros</w:t>
      </w:r>
    </w:p>
    <w:p w14:paraId="1583EB2D" w14:textId="19C0E369" w:rsidR="004A0BE9" w:rsidRDefault="004A0BE9" w:rsidP="004A0BE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Ingresos percibidos del extranjero por trabajo: 6 mil euros</w:t>
      </w:r>
    </w:p>
    <w:p w14:paraId="17E0E5E0" w14:textId="5C71C900" w:rsidR="00183ED3" w:rsidRDefault="00183ED3" w:rsidP="004A0BE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Cuota por afiliación a partido político como militante: 240 euros anuales</w:t>
      </w:r>
    </w:p>
    <w:p w14:paraId="2931ADD7" w14:textId="5A74FC73" w:rsidR="00183ED3" w:rsidRDefault="00183ED3" w:rsidP="00183ED3">
      <w:pPr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183ED3">
        <w:rPr>
          <w:rFonts w:ascii="Times New Roman" w:hAnsi="Times New Roman" w:cs="Times New Roman"/>
          <w:b/>
          <w:bCs/>
          <w:u w:val="single"/>
          <w:lang w:val="es-ES_tradnl"/>
        </w:rPr>
        <w:t>III. DEDUCCIONES</w:t>
      </w:r>
      <w:r w:rsidR="00203A8E"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r w:rsidRPr="00183ED3">
        <w:rPr>
          <w:rFonts w:ascii="Times New Roman" w:hAnsi="Times New Roman" w:cs="Times New Roman"/>
          <w:b/>
          <w:bCs/>
          <w:u w:val="single"/>
          <w:lang w:val="es-ES_tradnl"/>
        </w:rPr>
        <w:t>APLICABLES</w:t>
      </w:r>
    </w:p>
    <w:p w14:paraId="129A25C5" w14:textId="276947E3" w:rsidR="00183ED3" w:rsidRPr="00183ED3" w:rsidRDefault="00203A8E" w:rsidP="00183ED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Deducción por </w:t>
      </w:r>
      <w:r w:rsidR="00183ED3">
        <w:rPr>
          <w:rFonts w:ascii="Times New Roman" w:hAnsi="Times New Roman" w:cs="Times New Roman"/>
          <w:lang w:val="es-ES_tradnl"/>
        </w:rPr>
        <w:t>Maternidad: 1200 euros</w:t>
      </w:r>
    </w:p>
    <w:p w14:paraId="53D2E2C2" w14:textId="3A1A1AED" w:rsidR="006B78D8" w:rsidRPr="00203A8E" w:rsidRDefault="00183ED3" w:rsidP="006B78D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lang w:val="es-ES_tradnl"/>
        </w:rPr>
        <w:t>Deducción por cuotas de afiliación a partidos políticos: 20%</w:t>
      </w:r>
    </w:p>
    <w:p w14:paraId="09208DE4" w14:textId="77777777" w:rsidR="00D90170" w:rsidRDefault="00D90170" w:rsidP="006B78D8">
      <w:pPr>
        <w:rPr>
          <w:rFonts w:ascii="Times New Roman" w:hAnsi="Times New Roman" w:cs="Times New Roman"/>
          <w:b/>
          <w:bCs/>
          <w:u w:val="single"/>
          <w:lang w:val="es-ES_tradnl"/>
        </w:rPr>
      </w:pPr>
    </w:p>
    <w:p w14:paraId="3419C6C9" w14:textId="160DA69E" w:rsidR="006B78D8" w:rsidRDefault="006B78D8" w:rsidP="006B78D8">
      <w:pPr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b/>
          <w:bCs/>
          <w:u w:val="single"/>
          <w:lang w:val="es-ES_tradnl"/>
        </w:rPr>
        <w:t>IV.</w:t>
      </w:r>
      <w:r w:rsidR="00D90170">
        <w:rPr>
          <w:rFonts w:ascii="Times New Roman" w:hAnsi="Times New Roman" w:cs="Times New Roman"/>
          <w:b/>
          <w:bCs/>
          <w:u w:val="single"/>
          <w:lang w:val="es-ES_tradnl"/>
        </w:rPr>
        <w:t xml:space="preserve"> RENTA GENERAL JIMENA</w:t>
      </w:r>
    </w:p>
    <w:p w14:paraId="24BDB2FF" w14:textId="64319018" w:rsidR="00D90170" w:rsidRPr="007A7452" w:rsidRDefault="007A7452" w:rsidP="007A745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BASE IMPONIBLE GENERAL. </w:t>
      </w:r>
    </w:p>
    <w:p w14:paraId="6C6A85F4" w14:textId="77777777" w:rsidR="00D90170" w:rsidRPr="006B78D8" w:rsidRDefault="00D90170" w:rsidP="006B78D8">
      <w:pPr>
        <w:rPr>
          <w:rFonts w:ascii="Times New Roman" w:hAnsi="Times New Roman" w:cs="Times New Roman"/>
          <w:b/>
          <w:bCs/>
          <w:u w:val="single"/>
          <w:lang w:val="es-ES_tradnl"/>
        </w:rPr>
      </w:pPr>
    </w:p>
    <w:sectPr w:rsidR="00D90170" w:rsidRPr="006B78D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88F9" w14:textId="77777777" w:rsidR="005665B7" w:rsidRDefault="005665B7" w:rsidP="0069766B">
      <w:pPr>
        <w:spacing w:after="0" w:line="240" w:lineRule="auto"/>
      </w:pPr>
      <w:r>
        <w:separator/>
      </w:r>
    </w:p>
  </w:endnote>
  <w:endnote w:type="continuationSeparator" w:id="0">
    <w:p w14:paraId="50BEB777" w14:textId="77777777" w:rsidR="005665B7" w:rsidRDefault="005665B7" w:rsidP="0069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6836" w14:textId="77777777" w:rsidR="005665B7" w:rsidRDefault="005665B7" w:rsidP="0069766B">
      <w:pPr>
        <w:spacing w:after="0" w:line="240" w:lineRule="auto"/>
      </w:pPr>
      <w:r>
        <w:separator/>
      </w:r>
    </w:p>
  </w:footnote>
  <w:footnote w:type="continuationSeparator" w:id="0">
    <w:p w14:paraId="5E418509" w14:textId="77777777" w:rsidR="005665B7" w:rsidRDefault="005665B7" w:rsidP="0069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8805" w14:textId="6C92C185" w:rsidR="0069766B" w:rsidRPr="0069766B" w:rsidRDefault="0069766B">
    <w:pPr>
      <w:pStyle w:val="Encabezado"/>
      <w:rPr>
        <w:b/>
        <w:bCs/>
        <w:sz w:val="24"/>
        <w:szCs w:val="24"/>
        <w:lang w:val="es-ES"/>
      </w:rPr>
    </w:pPr>
    <w:r w:rsidRPr="0069766B">
      <w:rPr>
        <w:b/>
        <w:bCs/>
        <w:sz w:val="24"/>
        <w:szCs w:val="24"/>
        <w:lang w:val="es-ES"/>
      </w:rPr>
      <w:t>Cruz González, José Luis   77442911W</w:t>
    </w:r>
    <w:r w:rsidR="006B78D8">
      <w:rPr>
        <w:b/>
        <w:bCs/>
        <w:sz w:val="24"/>
        <w:szCs w:val="24"/>
        <w:lang w:val="es-ES"/>
      </w:rPr>
      <w:t xml:space="preserve">   Grupo: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9E3"/>
    <w:multiLevelType w:val="hybridMultilevel"/>
    <w:tmpl w:val="65C84636"/>
    <w:lvl w:ilvl="0" w:tplc="AF805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02BE"/>
    <w:multiLevelType w:val="hybridMultilevel"/>
    <w:tmpl w:val="D21C105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5141"/>
    <w:multiLevelType w:val="hybridMultilevel"/>
    <w:tmpl w:val="9F90F444"/>
    <w:lvl w:ilvl="0" w:tplc="4F46C5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260"/>
    <w:multiLevelType w:val="hybridMultilevel"/>
    <w:tmpl w:val="FB88481A"/>
    <w:lvl w:ilvl="0" w:tplc="AF805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4629A"/>
    <w:multiLevelType w:val="hybridMultilevel"/>
    <w:tmpl w:val="9392EF76"/>
    <w:lvl w:ilvl="0" w:tplc="AF805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F901D6"/>
    <w:multiLevelType w:val="hybridMultilevel"/>
    <w:tmpl w:val="F2B820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655CE"/>
    <w:multiLevelType w:val="hybridMultilevel"/>
    <w:tmpl w:val="FFE20A92"/>
    <w:lvl w:ilvl="0" w:tplc="4F46C5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52EF6"/>
    <w:multiLevelType w:val="hybridMultilevel"/>
    <w:tmpl w:val="8C1ED6C6"/>
    <w:lvl w:ilvl="0" w:tplc="AF805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663517"/>
    <w:multiLevelType w:val="hybridMultilevel"/>
    <w:tmpl w:val="BFC2FA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B6F9B"/>
    <w:multiLevelType w:val="hybridMultilevel"/>
    <w:tmpl w:val="DC6EE4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6594B"/>
    <w:multiLevelType w:val="hybridMultilevel"/>
    <w:tmpl w:val="BC92DF72"/>
    <w:lvl w:ilvl="0" w:tplc="4F46C5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E06B0"/>
    <w:multiLevelType w:val="hybridMultilevel"/>
    <w:tmpl w:val="70E0D93A"/>
    <w:lvl w:ilvl="0" w:tplc="AF805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62B98"/>
    <w:multiLevelType w:val="hybridMultilevel"/>
    <w:tmpl w:val="0A8626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C37F8"/>
    <w:multiLevelType w:val="hybridMultilevel"/>
    <w:tmpl w:val="B014A612"/>
    <w:lvl w:ilvl="0" w:tplc="AF805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D742B"/>
    <w:multiLevelType w:val="hybridMultilevel"/>
    <w:tmpl w:val="C89EE578"/>
    <w:lvl w:ilvl="0" w:tplc="AF80534E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FCD68AF"/>
    <w:multiLevelType w:val="hybridMultilevel"/>
    <w:tmpl w:val="7EF62ECC"/>
    <w:lvl w:ilvl="0" w:tplc="AF805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EB47EC"/>
    <w:multiLevelType w:val="hybridMultilevel"/>
    <w:tmpl w:val="6AC8E300"/>
    <w:lvl w:ilvl="0" w:tplc="AF805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8144A2"/>
    <w:multiLevelType w:val="hybridMultilevel"/>
    <w:tmpl w:val="388475EC"/>
    <w:lvl w:ilvl="0" w:tplc="AF805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9683">
    <w:abstractNumId w:val="9"/>
  </w:num>
  <w:num w:numId="2" w16cid:durableId="2069834873">
    <w:abstractNumId w:val="16"/>
  </w:num>
  <w:num w:numId="3" w16cid:durableId="1922252087">
    <w:abstractNumId w:val="6"/>
  </w:num>
  <w:num w:numId="4" w16cid:durableId="1557660922">
    <w:abstractNumId w:val="2"/>
  </w:num>
  <w:num w:numId="5" w16cid:durableId="1460301134">
    <w:abstractNumId w:val="8"/>
  </w:num>
  <w:num w:numId="6" w16cid:durableId="911233503">
    <w:abstractNumId w:val="4"/>
  </w:num>
  <w:num w:numId="7" w16cid:durableId="1575048073">
    <w:abstractNumId w:val="15"/>
  </w:num>
  <w:num w:numId="8" w16cid:durableId="185287654">
    <w:abstractNumId w:val="17"/>
  </w:num>
  <w:num w:numId="9" w16cid:durableId="437453076">
    <w:abstractNumId w:val="5"/>
  </w:num>
  <w:num w:numId="10" w16cid:durableId="1486702252">
    <w:abstractNumId w:val="0"/>
  </w:num>
  <w:num w:numId="11" w16cid:durableId="856120831">
    <w:abstractNumId w:val="10"/>
  </w:num>
  <w:num w:numId="12" w16cid:durableId="2042195944">
    <w:abstractNumId w:val="12"/>
  </w:num>
  <w:num w:numId="13" w16cid:durableId="1217352126">
    <w:abstractNumId w:val="7"/>
  </w:num>
  <w:num w:numId="14" w16cid:durableId="14503179">
    <w:abstractNumId w:val="1"/>
  </w:num>
  <w:num w:numId="15" w16cid:durableId="1167358684">
    <w:abstractNumId w:val="3"/>
  </w:num>
  <w:num w:numId="16" w16cid:durableId="434253629">
    <w:abstractNumId w:val="14"/>
  </w:num>
  <w:num w:numId="17" w16cid:durableId="1115367829">
    <w:abstractNumId w:val="13"/>
  </w:num>
  <w:num w:numId="18" w16cid:durableId="631374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6B"/>
    <w:rsid w:val="00013533"/>
    <w:rsid w:val="00183ED3"/>
    <w:rsid w:val="00203A8E"/>
    <w:rsid w:val="00344130"/>
    <w:rsid w:val="003C3E66"/>
    <w:rsid w:val="004A0BE9"/>
    <w:rsid w:val="00560905"/>
    <w:rsid w:val="005665B7"/>
    <w:rsid w:val="0057240F"/>
    <w:rsid w:val="00653E08"/>
    <w:rsid w:val="0069766B"/>
    <w:rsid w:val="006B78D8"/>
    <w:rsid w:val="006F7A49"/>
    <w:rsid w:val="007A636B"/>
    <w:rsid w:val="007A7452"/>
    <w:rsid w:val="008565C4"/>
    <w:rsid w:val="008F7F38"/>
    <w:rsid w:val="00923C58"/>
    <w:rsid w:val="00954D16"/>
    <w:rsid w:val="00BB1751"/>
    <w:rsid w:val="00C03EF6"/>
    <w:rsid w:val="00C606A2"/>
    <w:rsid w:val="00D12F49"/>
    <w:rsid w:val="00D57307"/>
    <w:rsid w:val="00D90170"/>
    <w:rsid w:val="00DA237A"/>
    <w:rsid w:val="00E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4742C"/>
  <w15:docId w15:val="{5511C58C-3749-4EA2-BBC5-191EF81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66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97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66B"/>
    <w:rPr>
      <w:lang w:val="en-US"/>
    </w:rPr>
  </w:style>
  <w:style w:type="paragraph" w:styleId="Prrafodelista">
    <w:name w:val="List Paragraph"/>
    <w:basedOn w:val="Normal"/>
    <w:uiPriority w:val="34"/>
    <w:qFormat/>
    <w:rsid w:val="00DA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1</cp:revision>
  <dcterms:created xsi:type="dcterms:W3CDTF">2023-01-18T17:26:00Z</dcterms:created>
  <dcterms:modified xsi:type="dcterms:W3CDTF">2023-01-19T15:03:00Z</dcterms:modified>
</cp:coreProperties>
</file>