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Si</w:t>
      </w:r>
    </w:p>
    <w:p>
      <w:pPr>
        <w:pStyle w:val="Normal"/>
        <w:rPr/>
      </w:pPr>
      <w:r>
        <w:rPr/>
      </w:r>
    </w:p>
    <w:p>
      <w:pPr>
        <w:pStyle w:val="Normal"/>
        <w:rPr/>
      </w:pPr>
      <w:r>
        <w:rPr/>
      </w:r>
    </w:p>
    <w:p>
      <w:pPr>
        <w:pStyle w:val="Normal"/>
        <w:ind w:hanging="0"/>
        <w:jc w:val="center"/>
        <w:rPr>
          <w:rFonts w:ascii="Arial" w:hAnsi="Arial" w:eastAsia="Arial" w:cs="Arial"/>
          <w:color w:val="244061"/>
          <w:sz w:val="70"/>
          <w:szCs w:val="70"/>
        </w:rPr>
      </w:pPr>
      <w:r>
        <w:rPr>
          <w:rFonts w:eastAsia="Arial" w:cs="Arial" w:ascii="Arial" w:hAnsi="Arial"/>
          <w:color w:val="244061"/>
          <w:sz w:val="70"/>
          <w:szCs w:val="70"/>
        </w:rPr>
        <w:t>Documentación Funcional</w:t>
      </w:r>
    </w:p>
    <w:p>
      <w:pPr>
        <w:pStyle w:val="Normal"/>
        <w:rPr/>
      </w:pPr>
      <w:r>
        <w:rPr/>
      </w:r>
    </w:p>
    <w:p>
      <w:pPr>
        <w:pStyle w:val="Normal"/>
        <w:rPr/>
      </w:pPr>
      <w:r>
        <w:rPr/>
      </w:r>
    </w:p>
    <w:p>
      <w:pPr>
        <w:pStyle w:val="Normal"/>
        <w:rPr>
          <w:rFonts w:ascii="Arial" w:hAnsi="Arial" w:eastAsia="Arial" w:cs="Arial"/>
        </w:rPr>
      </w:pPr>
      <w:r>
        <w:rPr>
          <w:rFonts w:eastAsia="Arial" w:cs="Arial" w:ascii="Arial" w:hAnsi="Arial"/>
        </w:rPr>
      </w:r>
    </w:p>
    <w:p>
      <w:pPr>
        <w:pStyle w:val="Normal"/>
        <w:ind w:hanging="0"/>
        <w:jc w:val="center"/>
        <w:rPr>
          <w:rFonts w:ascii="Arial" w:hAnsi="Arial" w:eastAsia="Arial" w:cs="Arial"/>
          <w:color w:val="366091"/>
          <w:sz w:val="60"/>
          <w:szCs w:val="60"/>
        </w:rPr>
      </w:pPr>
      <w:r>
        <w:rPr>
          <w:rFonts w:eastAsia="Arial" w:cs="Arial" w:ascii="Arial" w:hAnsi="Arial"/>
          <w:color w:val="366091"/>
          <w:sz w:val="60"/>
          <w:szCs w:val="60"/>
        </w:rPr>
        <w:t>Casos de Prueba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rFonts w:ascii="Avenir" w:hAnsi="Avenir" w:eastAsia="Avenir" w:cs="Avenir"/>
          <w:color w:val="7F7F7F"/>
          <w:sz w:val="60"/>
          <w:szCs w:val="60"/>
        </w:rPr>
      </w:pPr>
      <w:r>
        <w:rPr>
          <w:rFonts w:eastAsia="Avenir" w:cs="Avenir"/>
          <w:color w:val="7F7F7F"/>
          <w:sz w:val="60"/>
          <w:szCs w:val="60"/>
        </w:rPr>
        <w:t>Portal de Legales y Contratos</w:t>
      </w:r>
    </w:p>
    <w:p>
      <w:pPr>
        <w:pStyle w:val="Normal"/>
        <w:rPr/>
      </w:pPr>
      <w:r>
        <w:rPr/>
      </w:r>
    </w:p>
    <w:p>
      <w:pPr>
        <w:pStyle w:val="Normal"/>
        <w:spacing w:lineRule="auto" w:line="240" w:before="0" w:after="0"/>
        <w:ind w:hanging="0"/>
        <w:jc w:val="center"/>
        <w:rPr>
          <w:color w:val="7F7F7F"/>
          <w:sz w:val="36"/>
          <w:szCs w:val="36"/>
        </w:rPr>
      </w:pPr>
      <w:r>
        <w:rPr>
          <w:color w:val="7F7F7F"/>
          <w:sz w:val="36"/>
          <w:szCs w:val="36"/>
        </w:rPr>
        <w:t>Versión: 1.0</w:t>
      </w:r>
    </w:p>
    <w:p>
      <w:pPr>
        <w:pStyle w:val="Normal"/>
        <w:spacing w:lineRule="auto" w:line="240" w:before="0" w:after="0"/>
        <w:ind w:hanging="0"/>
        <w:jc w:val="center"/>
        <w:rPr>
          <w:color w:val="7F7F7F"/>
          <w:sz w:val="36"/>
          <w:szCs w:val="36"/>
        </w:rPr>
      </w:pPr>
      <w:r>
        <w:rPr>
          <w:color w:val="7F7F7F"/>
          <w:sz w:val="36"/>
          <w:szCs w:val="36"/>
        </w:rPr>
        <w:t>Fecha: 03/09/2018</w:t>
      </w:r>
    </w:p>
    <w:p>
      <w:pPr>
        <w:pStyle w:val="Normal"/>
        <w:rPr/>
      </w:pPr>
      <w:r>
        <w:rPr/>
      </w:r>
    </w:p>
    <w:p>
      <w:pPr>
        <w:pStyle w:val="Normal"/>
        <w:rPr/>
      </w:pPr>
      <w:r>
        <w:rPr/>
      </w:r>
    </w:p>
    <w:p>
      <w:pPr>
        <w:pStyle w:val="Normal"/>
        <w:rPr/>
      </w:pPr>
      <w:r>
        <w:rPr/>
      </w:r>
    </w:p>
    <w:p>
      <w:pPr>
        <w:pStyle w:val="Normal"/>
        <w:rPr/>
      </w:pPr>
      <w:r>
        <w:rPr/>
      </w:r>
    </w:p>
    <w:p>
      <w:pPr>
        <w:pStyle w:val="Normal"/>
        <w:keepNext/>
        <w:keepLines/>
        <w:widowControl/>
        <w:shd w:val="clear" w:fill="auto"/>
        <w:tabs>
          <w:tab w:val="left" w:pos="567" w:leader="none"/>
        </w:tabs>
        <w:spacing w:lineRule="auto" w:line="259" w:before="240" w:after="0"/>
        <w:ind w:left="0" w:right="0" w:hanging="0"/>
        <w:jc w:val="left"/>
        <w:rPr/>
      </w:pPr>
      <w:r>
        <w:rPr>
          <w:rFonts w:eastAsia="Arial" w:cs="Arial" w:ascii="Arial" w:hAnsi="Arial"/>
          <w:b w:val="false"/>
          <w:i w:val="false"/>
          <w:caps w:val="false"/>
          <w:smallCaps w:val="false"/>
          <w:strike w:val="false"/>
          <w:dstrike w:val="false"/>
          <w:color w:val="366091"/>
          <w:position w:val="0"/>
          <w:sz w:val="32"/>
          <w:sz w:val="32"/>
          <w:szCs w:val="32"/>
          <w:u w:val="none"/>
          <w:shd w:fill="FFFFFF" w:val="clear"/>
          <w:vertAlign w:val="baseline"/>
        </w:rPr>
        <w:t>Contenido</w:t>
      </w:r>
    </w:p>
    <w:sdt>
      <w:sdtPr>
        <w:docPartObj>
          <w:docPartGallery w:val="Table of Contents"/>
          <w:docPartUnique w:val="true"/>
        </w:docPartObj>
      </w:sdtPr>
      <w:sdtContent>
        <w:p>
          <w:pPr>
            <w:pStyle w:val="Normal"/>
            <w:rPr/>
          </w:pPr>
          <w:r>
            <w:fldChar w:fldCharType="begin"/>
          </w:r>
          <w:r>
            <w:instrText> TOC \z \o "1-9" \u \h</w:instrText>
          </w:r>
          <w:r>
            <w:fldChar w:fldCharType="separate"/>
          </w:r>
          <w:r>
            <w:rPr>
              <w:b/>
            </w:rPr>
            <w:t>No se encontraron entradas de tabla de contenido.</w:t>
          </w:r>
          <w:r>
            <w:fldChar w:fldCharType="end"/>
          </w:r>
        </w:p>
      </w:sdtContent>
    </w:sdt>
    <w:p>
      <w:pPr>
        <w:pStyle w:val="Normal"/>
        <w:rPr/>
      </w:pPr>
      <w:r>
        <w:rPr/>
      </w:r>
      <w:r>
        <w:br w:type="page"/>
      </w:r>
    </w:p>
    <w:p>
      <w:pPr>
        <w:pStyle w:val="Ttulo1"/>
        <w:numPr>
          <w:ilvl w:val="0"/>
          <w:numId w:val="1"/>
        </w:numPr>
        <w:tabs>
          <w:tab w:val="left" w:pos="567" w:leader="none"/>
        </w:tabs>
        <w:ind w:left="0" w:hanging="0"/>
        <w:rPr/>
      </w:pPr>
      <w:r>
        <w:rPr/>
        <w:t>Control de Cambios</w:t>
      </w:r>
    </w:p>
    <w:tbl>
      <w:tblPr>
        <w:tblStyle w:val="Table1"/>
        <w:tblW w:w="9485"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1687"/>
        <w:gridCol w:w="1408"/>
        <w:gridCol w:w="2315"/>
        <w:gridCol w:w="4074"/>
      </w:tblGrid>
      <w:tr>
        <w:trPr/>
        <w:tc>
          <w:tcPr>
            <w:tcW w:w="1687" w:type="dxa"/>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8DB3E2" w:val="clear"/>
            <w:tcMar>
              <w:left w:w="48" w:type="dxa"/>
            </w:tcMar>
          </w:tcPr>
          <w:p>
            <w:pPr>
              <w:pStyle w:val="Normal"/>
              <w:tabs>
                <w:tab w:val="right" w:pos="1731" w:leader="none"/>
              </w:tabs>
              <w:spacing w:before="0" w:after="200"/>
              <w:ind w:hanging="0"/>
              <w:jc w:val="center"/>
              <w:rPr/>
            </w:pPr>
            <w:r>
              <w:rPr/>
              <w:t>N° de Versión</w:t>
            </w:r>
          </w:p>
        </w:tc>
        <w:tc>
          <w:tcPr>
            <w:tcW w:w="1408" w:type="dxa"/>
            <w:tcBorders>
              <w:top w:val="single" w:sz="24" w:space="0" w:color="000001"/>
              <w:left w:val="single" w:sz="6" w:space="0" w:color="000001"/>
              <w:bottom w:val="single" w:sz="6" w:space="0" w:color="000001"/>
              <w:right w:val="single" w:sz="6" w:space="0" w:color="000001"/>
              <w:insideH w:val="single" w:sz="6" w:space="0" w:color="000001"/>
              <w:insideV w:val="single" w:sz="6" w:space="0" w:color="000001"/>
            </w:tcBorders>
            <w:shd w:fill="8DB3E2" w:val="clear"/>
            <w:tcMar>
              <w:left w:w="114" w:type="dxa"/>
            </w:tcMar>
          </w:tcPr>
          <w:p>
            <w:pPr>
              <w:pStyle w:val="Normal"/>
              <w:spacing w:before="0" w:after="200"/>
              <w:ind w:hanging="0"/>
              <w:jc w:val="center"/>
              <w:rPr/>
            </w:pPr>
            <w:r>
              <w:rPr/>
              <w:t>Fecha</w:t>
            </w:r>
          </w:p>
        </w:tc>
        <w:tc>
          <w:tcPr>
            <w:tcW w:w="2315" w:type="dxa"/>
            <w:tcBorders>
              <w:top w:val="single" w:sz="24" w:space="0" w:color="000001"/>
              <w:left w:val="single" w:sz="6" w:space="0" w:color="000001"/>
              <w:bottom w:val="single" w:sz="6" w:space="0" w:color="000001"/>
              <w:right w:val="single" w:sz="6" w:space="0" w:color="000001"/>
              <w:insideH w:val="single" w:sz="6" w:space="0" w:color="000001"/>
              <w:insideV w:val="single" w:sz="6" w:space="0" w:color="000001"/>
            </w:tcBorders>
            <w:shd w:fill="8DB3E2" w:val="clear"/>
            <w:tcMar>
              <w:left w:w="114" w:type="dxa"/>
            </w:tcMar>
          </w:tcPr>
          <w:p>
            <w:pPr>
              <w:pStyle w:val="Normal"/>
              <w:spacing w:before="0" w:after="200"/>
              <w:ind w:hanging="0"/>
              <w:jc w:val="center"/>
              <w:rPr/>
            </w:pPr>
            <w:r>
              <w:rPr/>
              <w:t>Autor</w:t>
            </w:r>
          </w:p>
        </w:tc>
        <w:tc>
          <w:tcPr>
            <w:tcW w:w="4074" w:type="dxa"/>
            <w:tcBorders>
              <w:top w:val="single" w:sz="24" w:space="0" w:color="000001"/>
              <w:left w:val="single" w:sz="6" w:space="0" w:color="000001"/>
              <w:bottom w:val="single" w:sz="6" w:space="0" w:color="000001"/>
              <w:right w:val="single" w:sz="24" w:space="0" w:color="000001"/>
              <w:insideH w:val="single" w:sz="6" w:space="0" w:color="000001"/>
              <w:insideV w:val="single" w:sz="24" w:space="0" w:color="000001"/>
            </w:tcBorders>
            <w:shd w:fill="8DB3E2" w:val="clear"/>
            <w:tcMar>
              <w:left w:w="114" w:type="dxa"/>
            </w:tcMar>
          </w:tcPr>
          <w:p>
            <w:pPr>
              <w:pStyle w:val="Normal"/>
              <w:spacing w:before="0" w:after="200"/>
              <w:ind w:hanging="0"/>
              <w:jc w:val="center"/>
              <w:rPr/>
            </w:pPr>
            <w:r>
              <w:rPr/>
              <w:t>Modificaciones Realizadas</w:t>
            </w:r>
          </w:p>
        </w:tc>
      </w:tr>
      <w:tr>
        <w:trPr>
          <w:trHeight w:val="380" w:hRule="atLeast"/>
        </w:trPr>
        <w:tc>
          <w:tcPr>
            <w:tcW w:w="1687"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auto" w:val="clear"/>
            <w:tcMar>
              <w:left w:w="48" w:type="dxa"/>
            </w:tcMar>
            <w:vAlign w:val="center"/>
          </w:tcPr>
          <w:p>
            <w:pPr>
              <w:pStyle w:val="Normal"/>
              <w:spacing w:before="0" w:after="200"/>
              <w:ind w:hanging="0"/>
              <w:jc w:val="center"/>
              <w:rPr/>
            </w:pPr>
            <w:r>
              <w:rPr/>
              <w:t>1.0</w:t>
            </w:r>
          </w:p>
        </w:tc>
        <w:tc>
          <w:tcPr>
            <w:tcW w:w="1408" w:type="dxa"/>
            <w:tcBorders>
              <w:top w:val="single" w:sz="6"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114" w:type="dxa"/>
            </w:tcMar>
            <w:vAlign w:val="center"/>
          </w:tcPr>
          <w:p>
            <w:pPr>
              <w:pStyle w:val="Normal"/>
              <w:spacing w:before="0" w:after="200"/>
              <w:ind w:hanging="0"/>
              <w:jc w:val="center"/>
              <w:rPr/>
            </w:pPr>
            <w:r>
              <w:rPr/>
              <w:t>03/09/2018</w:t>
            </w:r>
          </w:p>
        </w:tc>
        <w:tc>
          <w:tcPr>
            <w:tcW w:w="2315" w:type="dxa"/>
            <w:tcBorders>
              <w:top w:val="single" w:sz="6"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114" w:type="dxa"/>
            </w:tcMar>
            <w:vAlign w:val="center"/>
          </w:tcPr>
          <w:p>
            <w:pPr>
              <w:pStyle w:val="Normal"/>
              <w:spacing w:before="0" w:after="200"/>
              <w:ind w:hanging="0"/>
              <w:jc w:val="center"/>
              <w:rPr/>
            </w:pPr>
            <w:r>
              <w:rPr/>
              <w:t>Diego Balsas Armoa</w:t>
            </w:r>
          </w:p>
        </w:tc>
        <w:tc>
          <w:tcPr>
            <w:tcW w:w="4074" w:type="dxa"/>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spacing w:lineRule="auto" w:line="276"/>
              <w:ind w:hanging="0"/>
              <w:rPr/>
            </w:pPr>
            <w:r>
              <w:rPr/>
              <w:t>Agregados Requerimientos Funcionales de:</w:t>
            </w:r>
          </w:p>
          <w:p>
            <w:pPr>
              <w:pStyle w:val="Normal"/>
              <w:keepNext/>
              <w:keepLines w:val="false"/>
              <w:widowControl/>
              <w:numPr>
                <w:ilvl w:val="0"/>
                <w:numId w:val="2"/>
              </w:numPr>
              <w:shd w:val="clear" w:fill="auto"/>
              <w:spacing w:lineRule="auto" w:line="276" w:before="0" w:after="0"/>
              <w:ind w:left="720" w:right="0" w:hanging="360"/>
              <w:jc w:val="left"/>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Seguimiento de Juicios</w:t>
            </w:r>
          </w:p>
          <w:p>
            <w:pPr>
              <w:pStyle w:val="Normal"/>
              <w:keepNext/>
              <w:keepLines w:val="false"/>
              <w:widowControl/>
              <w:numPr>
                <w:ilvl w:val="0"/>
                <w:numId w:val="2"/>
              </w:numPr>
              <w:shd w:val="clear" w:fill="auto"/>
              <w:spacing w:lineRule="auto" w:line="276" w:before="0" w:after="0"/>
              <w:ind w:left="720" w:right="0" w:hanging="360"/>
              <w:jc w:val="left"/>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Agenda Societaria</w:t>
            </w:r>
          </w:p>
          <w:p>
            <w:pPr>
              <w:pStyle w:val="Normal"/>
              <w:keepNext/>
              <w:keepLines w:val="false"/>
              <w:widowControl/>
              <w:numPr>
                <w:ilvl w:val="0"/>
                <w:numId w:val="2"/>
              </w:numPr>
              <w:shd w:val="clear" w:fill="auto"/>
              <w:spacing w:lineRule="auto" w:line="276" w:before="0" w:after="0"/>
              <w:ind w:left="720" w:right="0" w:hanging="360"/>
              <w:jc w:val="left"/>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Biblioteca Digital</w:t>
            </w:r>
          </w:p>
          <w:p>
            <w:pPr>
              <w:pStyle w:val="Normal"/>
              <w:keepNext/>
              <w:keepLines w:val="false"/>
              <w:widowControl/>
              <w:numPr>
                <w:ilvl w:val="0"/>
                <w:numId w:val="2"/>
              </w:numPr>
              <w:shd w:val="clear" w:fill="auto"/>
              <w:spacing w:lineRule="auto" w:line="276" w:before="0" w:after="0"/>
              <w:ind w:left="720" w:right="0" w:hanging="360"/>
              <w:jc w:val="left"/>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 xml:space="preserve">Control de </w:t>
            </w:r>
            <w:r>
              <w:rPr>
                <w:rFonts w:eastAsia="Avenir" w:cs="Avenir"/>
                <w:sz w:val="22"/>
                <w:szCs w:val="22"/>
              </w:rPr>
              <w:t>Gestión</w:t>
            </w:r>
          </w:p>
          <w:p>
            <w:pPr>
              <w:pStyle w:val="Normal"/>
              <w:keepNext/>
              <w:keepLines w:val="false"/>
              <w:widowControl/>
              <w:numPr>
                <w:ilvl w:val="0"/>
                <w:numId w:val="2"/>
              </w:numPr>
              <w:shd w:val="clear" w:fill="auto"/>
              <w:spacing w:lineRule="auto" w:line="276" w:before="0" w:after="200"/>
              <w:ind w:left="720" w:right="0" w:hanging="360"/>
              <w:jc w:val="left"/>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Actas Societarias y Gestión Documental</w:t>
            </w:r>
          </w:p>
        </w:tc>
      </w:tr>
    </w:tbl>
    <w:p>
      <w:pPr>
        <w:pStyle w:val="Normal"/>
        <w:rPr/>
      </w:pPr>
      <w:r>
        <w:rPr/>
      </w:r>
      <w:r>
        <w:br w:type="page"/>
      </w:r>
    </w:p>
    <w:p>
      <w:pPr>
        <w:pStyle w:val="Ttulo1"/>
        <w:numPr>
          <w:ilvl w:val="0"/>
          <w:numId w:val="1"/>
        </w:numPr>
        <w:tabs>
          <w:tab w:val="left" w:pos="567" w:leader="none"/>
        </w:tabs>
        <w:ind w:left="0" w:hanging="0"/>
        <w:rPr/>
      </w:pPr>
      <w:r>
        <w:rPr/>
        <w:t>Objetivo del Documento</w:t>
      </w:r>
    </w:p>
    <w:p>
      <w:pPr>
        <w:pStyle w:val="Normal"/>
        <w:rPr>
          <w:b/>
          <w:b/>
        </w:rPr>
      </w:pPr>
      <w:r>
        <w:rPr/>
        <w:t xml:space="preserve">Este documento tiene la finalidad de registrar las pruebas realizadas para evaluar la calidad y el correcto funcionamiento del sistema para el proyecto </w:t>
      </w:r>
      <w:r>
        <w:rPr>
          <w:b/>
        </w:rPr>
        <w:t>Sijuri</w:t>
      </w:r>
    </w:p>
    <w:p>
      <w:pPr>
        <w:pStyle w:val="Ttulo1"/>
        <w:numPr>
          <w:ilvl w:val="0"/>
          <w:numId w:val="1"/>
        </w:numPr>
        <w:tabs>
          <w:tab w:val="left" w:pos="567" w:leader="none"/>
        </w:tabs>
        <w:ind w:left="0" w:hanging="0"/>
        <w:rPr/>
      </w:pPr>
      <w:r>
        <w:rPr/>
        <w:t xml:space="preserve">Convenciones </w:t>
      </w:r>
    </w:p>
    <w:p>
      <w:pPr>
        <w:pStyle w:val="Ttulo2"/>
        <w:numPr>
          <w:ilvl w:val="1"/>
          <w:numId w:val="1"/>
        </w:numPr>
        <w:tabs>
          <w:tab w:val="left" w:pos="1134" w:leader="none"/>
        </w:tabs>
        <w:ind w:left="720" w:hanging="0"/>
        <w:rPr/>
      </w:pPr>
      <w:r>
        <w:rPr/>
        <w:t>Datos de Prueba</w:t>
      </w:r>
    </w:p>
    <w:p>
      <w:pPr>
        <w:pStyle w:val="Normal"/>
        <w:rPr/>
      </w:pPr>
      <w:r>
        <w:rPr/>
        <w:t>Para las pruebas se tomaron como datos de Prueba los siguientes elementos:</w:t>
      </w:r>
    </w:p>
    <w:p>
      <w:pPr>
        <w:pStyle w:val="Normal"/>
        <w:keepNext/>
        <w:keepLines w:val="false"/>
        <w:widowControl/>
        <w:numPr>
          <w:ilvl w:val="0"/>
          <w:numId w:val="3"/>
        </w:numPr>
        <w:shd w:val="clear" w:fill="auto"/>
        <w:spacing w:lineRule="auto" w:line="276" w:before="120" w:after="120"/>
        <w:ind w:left="1494" w:right="0" w:hanging="360"/>
        <w:jc w:val="left"/>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Campos de Texto Simple: se completarán con un texto acorde al contexto de la funcionalidad.</w:t>
      </w:r>
    </w:p>
    <w:p>
      <w:pPr>
        <w:pStyle w:val="Normal"/>
        <w:keepNext/>
        <w:keepLines w:val="false"/>
        <w:widowControl/>
        <w:numPr>
          <w:ilvl w:val="0"/>
          <w:numId w:val="3"/>
        </w:numPr>
        <w:shd w:val="clear" w:fill="auto"/>
        <w:spacing w:lineRule="auto" w:line="276" w:before="120" w:after="120"/>
        <w:ind w:left="1494" w:right="0" w:hanging="360"/>
        <w:jc w:val="left"/>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Campos de Texto Múltiple: se utilizará una versión de Lorem Ipsum (texto de prueba reconocido), indicando la cantidad de párrafos en cada uno.</w:t>
      </w:r>
    </w:p>
    <w:p>
      <w:pPr>
        <w:pStyle w:val="Normal"/>
        <w:keepNext/>
        <w:keepLines w:val="false"/>
        <w:widowControl/>
        <w:numPr>
          <w:ilvl w:val="0"/>
          <w:numId w:val="3"/>
        </w:numPr>
        <w:shd w:val="clear" w:fill="auto"/>
        <w:spacing w:lineRule="auto" w:line="276" w:before="120" w:after="120"/>
        <w:ind w:left="1494" w:right="0" w:hanging="360"/>
        <w:jc w:val="left"/>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Campos de Selección: se utilizara uno de los valores creados o importados. En los casos que sea relevante, se aclarará las características extendidas de dicho valor.</w:t>
      </w:r>
    </w:p>
    <w:p>
      <w:pPr>
        <w:pStyle w:val="Normal"/>
        <w:keepNext/>
        <w:keepLines w:val="false"/>
        <w:widowControl/>
        <w:numPr>
          <w:ilvl w:val="0"/>
          <w:numId w:val="3"/>
        </w:numPr>
        <w:shd w:val="clear" w:fill="auto"/>
        <w:spacing w:lineRule="auto" w:line="276" w:before="120" w:after="120"/>
        <w:ind w:left="1494" w:right="0" w:hanging="360"/>
        <w:jc w:val="left"/>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Campos Numéricos: se utilizarán valores numéricos positivos entre 10 y 10.000.000</w:t>
      </w:r>
    </w:p>
    <w:p>
      <w:pPr>
        <w:pStyle w:val="Normal"/>
        <w:keepNext/>
        <w:keepLines w:val="false"/>
        <w:widowControl/>
        <w:numPr>
          <w:ilvl w:val="0"/>
          <w:numId w:val="3"/>
        </w:numPr>
        <w:shd w:val="clear" w:fill="auto"/>
        <w:spacing w:lineRule="auto" w:line="276" w:before="120" w:after="120"/>
        <w:ind w:left="1494" w:right="0" w:hanging="360"/>
        <w:jc w:val="left"/>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Archivos: se utilizará un archivo de prueba (Archivo Dummy.docx) el cual contendrá 10 párrafos de Lorem Ipsum. El archivo será tipo Documento de Texto de Microsoft Word 2016 (.docx), pero su extensión será modificada para determinadas pruebas.</w:t>
      </w:r>
    </w:p>
    <w:p>
      <w:pPr>
        <w:pStyle w:val="Ttulo1"/>
        <w:numPr>
          <w:ilvl w:val="0"/>
          <w:numId w:val="1"/>
        </w:numPr>
        <w:tabs>
          <w:tab w:val="left" w:pos="567" w:leader="none"/>
        </w:tabs>
        <w:ind w:left="0" w:hanging="0"/>
        <w:rPr/>
      </w:pPr>
      <w:r>
        <w:rPr/>
        <w:t>Casos de Prueba</w:t>
      </w:r>
    </w:p>
    <w:p>
      <w:pPr>
        <w:pStyle w:val="Normal"/>
        <w:rPr/>
      </w:pPr>
      <w:r>
        <w:rPr/>
        <w:t xml:space="preserve">Se dividirán los casos de prueba realizados en base a los módulos según los que se dividen los </w:t>
      </w:r>
      <w:r>
        <w:rPr>
          <w:b/>
        </w:rPr>
        <w:t xml:space="preserve">Casos de Uso </w:t>
      </w:r>
      <w:r>
        <w:rPr/>
        <w:t>correspondientes.</w:t>
      </w:r>
    </w:p>
    <w:p>
      <w:pPr>
        <w:pStyle w:val="Ttulo2"/>
        <w:numPr>
          <w:ilvl w:val="1"/>
          <w:numId w:val="1"/>
        </w:numPr>
        <w:tabs>
          <w:tab w:val="left" w:pos="1134" w:leader="none"/>
        </w:tabs>
        <w:ind w:left="720" w:hanging="0"/>
        <w:rPr/>
      </w:pPr>
      <w:r>
        <w:rPr/>
        <w:t>Expedientes Judiciales</w:t>
      </w:r>
    </w:p>
    <w:tbl>
      <w:tblPr>
        <w:tblStyle w:val="Table2"/>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CP001</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Ingresar al Sistema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ingresa al sistema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CU001</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Ingresar al Sistema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 de Usuario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admin</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Contraseña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&lt;oculta&gt;</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nombre de usuario</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contraseña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presionar tecla enter /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Ingresar</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p>
      <w:pPr>
        <w:pStyle w:val="Normal"/>
        <w:rPr/>
      </w:pPr>
      <w:r>
        <w:rPr/>
      </w:r>
    </w:p>
    <w:tbl>
      <w:tblPr>
        <w:tblStyle w:val="Table3"/>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spacing w:lineRule="auto" w:line="240" w:before="60" w:after="60"/>
              <w:ind w:left="567" w:hanging="567"/>
              <w:jc w:val="both"/>
              <w:rPr>
                <w:rFonts w:ascii="Avenir" w:hAnsi="Avenir" w:eastAsia="Avenir" w:cs="Avenir"/>
                <w:b/>
                <w:b/>
              </w:rPr>
            </w:pPr>
            <w:r>
              <w:rPr>
                <w:rFonts w:eastAsia="Avenir" w:cs="Avenir"/>
                <w:b/>
              </w:rPr>
              <w:t>CP002</w:t>
            </w:r>
            <w:r>
              <w:rPr>
                <w:rFonts w:eastAsia="Avenir" w:cs="Avenir"/>
              </w:rPr>
              <w:t>: Ingresar al sistema si la contraseña es incorrecta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b/>
              </w:rPr>
              <w:t>CU001</w:t>
            </w:r>
            <w:r>
              <w:rPr>
                <w:rFonts w:eastAsia="Avenir" w:cs="Avenir"/>
              </w:rPr>
              <w:t>: Ingresar al Sistema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El sistema indica una contraseña incorrecta y solicita su reingreso.</w:t>
            </w:r>
          </w:p>
          <w:p>
            <w:pPr>
              <w:pStyle w:val="Normal"/>
              <w:spacing w:lineRule="auto" w:line="240" w:before="60" w:after="60"/>
              <w:ind w:left="567" w:hanging="567"/>
              <w:jc w:val="both"/>
              <w:rPr>
                <w:rFonts w:ascii="Avenir" w:hAnsi="Avenir" w:eastAsia="Avenir" w:cs="Avenir"/>
              </w:rPr>
            </w:pPr>
            <w:r>
              <w:rPr>
                <w:rFonts w:eastAsia="Avenir" w:cs="Avenir"/>
              </w:rPr>
              <w:t>Retorno a pantalla de Login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Usuario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Nombre de Usuario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admin</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widowControl w:val="false"/>
              <w:spacing w:lineRule="auto" w:line="276" w:before="60" w:after="0"/>
              <w:ind w:left="567" w:hanging="567"/>
              <w:jc w:val="both"/>
              <w:rPr>
                <w:rFonts w:ascii="Avenir" w:hAnsi="Avenir" w:eastAsia="Avenir" w:cs="Avenir"/>
              </w:rPr>
            </w:pPr>
            <w:r>
              <w:rPr>
                <w:rFonts w:eastAsia="Avenir" w:cs="Avenir"/>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Contraseña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1. ingresar nombre de usuario</w:t>
            </w:r>
          </w:p>
          <w:p>
            <w:pPr>
              <w:pStyle w:val="Normal"/>
              <w:spacing w:lineRule="auto" w:line="240" w:before="60" w:after="60"/>
              <w:ind w:left="567" w:hanging="567"/>
              <w:jc w:val="both"/>
              <w:rPr>
                <w:rFonts w:ascii="Avenir" w:hAnsi="Avenir" w:eastAsia="Avenir" w:cs="Avenir"/>
              </w:rPr>
            </w:pPr>
            <w:r>
              <w:rPr>
                <w:rFonts w:eastAsia="Avenir" w:cs="Avenir"/>
              </w:rPr>
              <w:t>2. ingresar contraseña</w:t>
            </w:r>
          </w:p>
          <w:p>
            <w:pPr>
              <w:pStyle w:val="Normal"/>
              <w:spacing w:lineRule="auto" w:line="240" w:before="60" w:after="60"/>
              <w:ind w:left="567" w:hanging="567"/>
              <w:jc w:val="both"/>
              <w:rPr>
                <w:rFonts w:ascii="Avenir" w:hAnsi="Avenir" w:eastAsia="Avenir" w:cs="Avenir"/>
              </w:rPr>
            </w:pPr>
            <w:r>
              <w:rPr>
                <w:rFonts w:eastAsia="Avenir" w:cs="Avenir"/>
              </w:rPr>
              <w:t xml:space="preserve">3. presionar tecla enter / botón </w:t>
            </w:r>
            <w:r>
              <w:rPr>
                <w:rFonts w:eastAsia="Avenir" w:cs="Avenir"/>
                <w:i/>
              </w:rPr>
              <w:t>Ingresar</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spacing w:lineRule="auto" w:line="240" w:before="60" w:after="60"/>
              <w:ind w:left="567" w:hanging="567"/>
              <w:jc w:val="both"/>
              <w:rPr>
                <w:rFonts w:ascii="Avenir" w:hAnsi="Avenir" w:eastAsia="Avenir" w:cs="Avenir"/>
              </w:rPr>
            </w:pPr>
            <w:r>
              <w:rPr>
                <w:rFonts w:eastAsia="Avenir" w:cs="Avenir"/>
              </w:rPr>
              <w:t>-</w:t>
            </w:r>
          </w:p>
        </w:tc>
      </w:tr>
    </w:tbl>
    <w:p>
      <w:pPr>
        <w:pStyle w:val="Normal"/>
        <w:rPr/>
      </w:pPr>
      <w:r>
        <w:rPr/>
      </w:r>
    </w:p>
    <w:tbl>
      <w:tblPr>
        <w:tblStyle w:val="Table4"/>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CP00</w:t>
            </w:r>
            <w:r>
              <w:rPr>
                <w:rFonts w:eastAsia="Avenir" w:cs="Avenir"/>
                <w:b/>
              </w:rPr>
              <w:t>3</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Cerrar Sesion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CU00</w:t>
            </w:r>
            <w:r>
              <w:rPr>
                <w:rFonts w:eastAsia="Avenir" w:cs="Avenir"/>
                <w:b/>
              </w:rPr>
              <w:t>2</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Avenir" w:cs="Avenir"/>
              </w:rPr>
              <w:t>Salir</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Avenir" w:cs="Avenir"/>
              </w:rPr>
              <w:t>de</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 Sistema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sistem</w:t>
            </w:r>
            <w:r>
              <w:rPr>
                <w:rFonts w:eastAsia="Avenir" w:cs="Avenir"/>
              </w:rPr>
              <w:t>a pide validación al usuario si desea cerrar la sesión y r</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etor</w:t>
            </w:r>
            <w:r>
              <w:rPr>
                <w:rFonts w:eastAsia="Avenir" w:cs="Avenir"/>
              </w:rPr>
              <w:t>na</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a pantalla de Login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rPr>
              <w:t>Usuario debe estar con sesión iniciada correctamente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 de Usuario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admin</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Contraseña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1. </w:t>
            </w:r>
            <w:r>
              <w:rPr>
                <w:rFonts w:eastAsia="Avenir" w:cs="Avenir"/>
              </w:rPr>
              <w:t xml:space="preserve">Presionar la tecla Cerrar Sesión.      </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drawing>
                <wp:inline distT="0" distB="0" distL="0" distR="0">
                  <wp:extent cx="342900" cy="4191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342900" cy="419100"/>
                          </a:xfrm>
                          <a:prstGeom prst="rect">
                            <a:avLst/>
                          </a:prstGeom>
                        </pic:spPr>
                      </pic:pic>
                    </a:graphicData>
                  </a:graphic>
                </wp:inline>
              </w:drawing>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FF0000"/>
                <w:position w:val="0"/>
                <w:sz w:val="22"/>
                <w:sz w:val="20"/>
                <w:szCs w:val="20"/>
                <w:highlight w:val="white"/>
                <w:u w:val="none"/>
                <w:vertAlign w:val="baseline"/>
              </w:rPr>
            </w:pPr>
            <w:r>
              <w:rPr>
                <w:rFonts w:eastAsia="Avenir" w:cs="Avenir"/>
                <w:b w:val="false"/>
                <w:i w:val="false"/>
                <w:caps w:val="false"/>
                <w:smallCaps w:val="false"/>
                <w:strike w:val="false"/>
                <w:dstrike w:val="false"/>
                <w:color w:val="FF0000"/>
                <w:position w:val="0"/>
                <w:sz w:val="20"/>
                <w:sz w:val="20"/>
                <w:szCs w:val="20"/>
                <w:u w:val="none"/>
                <w:shd w:fill="FFFFFF" w:val="clear"/>
                <w:vertAlign w:val="baseline"/>
              </w:rPr>
              <w:t xml:space="preserve">Funcionamiento </w:t>
            </w:r>
            <w:r>
              <w:rPr>
                <w:rFonts w:eastAsia="Avenir" w:cs="Avenir"/>
                <w:color w:val="FF0000"/>
              </w:rPr>
              <w:t>Inc</w:t>
            </w:r>
            <w:r>
              <w:rPr>
                <w:rFonts w:eastAsia="Avenir" w:cs="Avenir"/>
                <w:b w:val="false"/>
                <w:i w:val="false"/>
                <w:caps w:val="false"/>
                <w:smallCaps w:val="false"/>
                <w:strike w:val="false"/>
                <w:dstrike w:val="false"/>
                <w:color w:val="FF0000"/>
                <w:position w:val="0"/>
                <w:sz w:val="20"/>
                <w:sz w:val="20"/>
                <w:szCs w:val="20"/>
                <w:u w:val="none"/>
                <w:shd w:fill="FFFFFF" w:val="clear"/>
                <w:vertAlign w:val="baseline"/>
              </w:rPr>
              <w:t>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ind w:left="0" w:hanging="0"/>
        <w:rPr/>
      </w:pPr>
      <w:r>
        <w:rPr/>
      </w:r>
    </w:p>
    <w:p>
      <w:pPr>
        <w:pStyle w:val="Normal"/>
        <w:rPr/>
      </w:pPr>
      <w:r>
        <w:rPr/>
      </w:r>
    </w:p>
    <w:p>
      <w:pPr>
        <w:pStyle w:val="Normal"/>
        <w:rPr/>
      </w:pPr>
      <w:r>
        <w:rPr/>
      </w:r>
    </w:p>
    <w:tbl>
      <w:tblPr>
        <w:tblStyle w:val="Table5"/>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CP00</w:t>
            </w:r>
            <w:r>
              <w:rPr>
                <w:rFonts w:eastAsia="Avenir" w:cs="Avenir"/>
                <w:b/>
              </w:rPr>
              <w:t>4</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Expediente Judicial con todos los campos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 creado un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 xml:space="preserve">CU003: </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Crear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 – Perfil Legales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sobre la creación de Expedientes Judiciales</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firstLine="283"/>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rPr>
              <w:t>Número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Año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2018</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BF1DD"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Estudio Jurídico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Estudio de Prueba 1</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Fecha de Inicio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31/12/2017</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BF1DD"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Jurisdicción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Bahia Blanca / Tres Arroyos</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BF1DD"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Fuero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Juzgado en lo Correccional</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Juzgado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Secretaría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Inmueble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Alto Rosario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Persona Regular</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Demandado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Alto Palermo SA (Apsa)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Coactores</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Agropecuaria Acres del SUD S.A.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Codemandados</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AGUIRRE JUAN JOSE</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Objeto de la Demanda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Daños</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Tipo de Proceso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Acción de Nulidad</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Posibilidad de Sentencia en el Ejercicio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caps w:val="false"/>
                <w:smallCaps w:val="false"/>
                <w:strike w:val="false"/>
                <w:dstrike w:val="false"/>
                <w:color w:val="000000"/>
                <w:position w:val="0"/>
                <w:sz w:val="20"/>
                <w:sz w:val="20"/>
                <w:szCs w:val="20"/>
                <w:u w:val="none"/>
                <w:shd w:fill="FFFFFF" w:val="clear"/>
                <w:vertAlign w:val="baseline"/>
              </w:rPr>
              <w:t>True</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Reclamo en pesos</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10000</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Operación/Version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Nro Cliente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Pro Key</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Hechos</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Hechos de prueba realizadas sobre el sistema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 de prueba realizadas sobre el sistema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los valores en los campos correspondientes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presionar tecla enter /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Guardar</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6"/>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CP00</w:t>
            </w:r>
            <w:r>
              <w:rPr>
                <w:rFonts w:eastAsia="Avenir" w:cs="Avenir"/>
                <w:b/>
              </w:rPr>
              <w:t>5</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Expediente Judicial solo con campos Obligatorios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 creado un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 xml:space="preserve">CU003: </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Crear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 – Perfil Legales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sobre la creación de Expedientes Judiciales</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firstLine="283"/>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Persona Regular</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Demandado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Alto Palermo SA (Apsa)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Objeto de la Demanda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Daños</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Tipo de Proceso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Acción de Nulidad</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Reclamo en pesos</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10000</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Estudio Jurídico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Estudio de Prueba 1</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los valores en los campos correspondientes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presionar tecla enter /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Guardar</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7"/>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CP00</w:t>
            </w:r>
            <w:r>
              <w:rPr>
                <w:rFonts w:eastAsia="Avenir" w:cs="Avenir"/>
                <w:b/>
              </w:rPr>
              <w:t>6</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Expediente Judicial con campos faltantes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sistema informa de un campo obligatorio faltante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 xml:space="preserve">CU003: </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Crear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 – Perfil Legales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sobre la creación de Expedientes Judiciales</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firstLine="283"/>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Persona Regular</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Demandado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Alto Palermo SA (Apsa)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Objeto de la Demanda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Tipo de Proceso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Acción de Nulidad</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Reclamo en pesos</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10000</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Estudio Jurídico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Estudio de Prueba 1</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los valores en los campos correspondientes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presionar tecla enter /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Guardar</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p>
      <w:pPr>
        <w:pStyle w:val="Normal"/>
        <w:rPr/>
      </w:pPr>
      <w:r>
        <w:rPr/>
      </w:r>
    </w:p>
    <w:tbl>
      <w:tblPr>
        <w:tblStyle w:val="Table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CP00</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expediente judicial es modificado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CU006:</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Modificar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sobre la modificación de Expedientes Judiciales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Hechos</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reemplaza el hecho por otro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borrar contenido actual de campo hechos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nuevo valor de campo hechos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presionar tecla enter /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Guardar</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9"/>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CP00</w:t>
            </w:r>
            <w:r>
              <w:rPr>
                <w:rFonts w:eastAsia="Avenir" w:cs="Avenir"/>
                <w:b/>
              </w:rPr>
              <w:t>8</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Expediente Judicial eliminando un valor obligatorio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sistema informa de un campo obligatorio faltante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CU006:</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Modificar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sobre la modificación de Expedientes Judiciales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Objeto de la Demanada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borrar contenido actual de campo Objeto de la Demanda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presionar tecla enter /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Guardar</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0"/>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CP00</w:t>
            </w:r>
            <w:r>
              <w:rPr>
                <w:rFonts w:eastAsia="Avenir" w:cs="Avenir"/>
                <w:b/>
              </w:rPr>
              <w:t>9</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Agregar archivo a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agrega un archivo a un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CU013:</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Agregar archivo a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sobre la modificación de Expedientes Judiciales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Deben estar definidas por configuración las extensiones permitidas de archivo.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Archivo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Archivo Dummy.docx</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Expediente Judicial</w:t>
            </w:r>
          </w:p>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ir a solapa </w:t>
            </w:r>
            <w:r>
              <w:rPr>
                <w:rFonts w:eastAsia="Avenir" w:cs="Avenir"/>
                <w:b/>
                <w:i w:val="false"/>
                <w:caps w:val="false"/>
                <w:smallCaps w:val="false"/>
                <w:strike w:val="false"/>
                <w:dstrike w:val="false"/>
                <w:color w:val="000000"/>
                <w:position w:val="0"/>
                <w:sz w:val="20"/>
                <w:sz w:val="20"/>
                <w:szCs w:val="20"/>
                <w:u w:val="none"/>
                <w:shd w:fill="FFFFFF" w:val="clear"/>
                <w:vertAlign w:val="baseline"/>
              </w:rPr>
              <w:t>Documentos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soltar el archivo sobre el espacio de subida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El </w:t>
            </w:r>
            <w:r>
              <w:rPr>
                <w:rFonts w:eastAsia="Avenir" w:cs="Avenir"/>
                <w:b/>
                <w:i w:val="false"/>
                <w:caps w:val="false"/>
                <w:smallCaps w:val="false"/>
                <w:strike w:val="false"/>
                <w:dstrike w:val="false"/>
                <w:color w:val="000000"/>
                <w:position w:val="0"/>
                <w:sz w:val="20"/>
                <w:sz w:val="20"/>
                <w:szCs w:val="20"/>
                <w:u w:val="none"/>
                <w:shd w:fill="FFFFFF" w:val="clear"/>
                <w:vertAlign w:val="baseline"/>
              </w:rPr>
              <w:t>Archivo Dummy.docx</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es un documento de prueba generado en Microsoft Word, con texto de prueba (loren ipsum)</w:t>
            </w:r>
          </w:p>
        </w:tc>
      </w:tr>
    </w:tbl>
    <w:p>
      <w:pPr>
        <w:pStyle w:val="Normal"/>
        <w:rPr/>
      </w:pPr>
      <w:r>
        <w:rPr/>
      </w:r>
    </w:p>
    <w:tbl>
      <w:tblPr>
        <w:tblStyle w:val="Table11"/>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w:t>
            </w:r>
            <w:r>
              <w:rPr>
                <w:rFonts w:eastAsia="Avenir" w:cs="Avenir"/>
                <w:b/>
              </w:rPr>
              <w:t>10</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Agregar archivo a expediente judicial con extensión no soportada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sistema envia un mensaje de error e impide la subida del archivo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CU013:</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Agregar archivo a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sobre la modificación de Expedientes Judiciales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Deben estar definidas por configuración las extensiones permitidas de archivo.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Archivo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Archivo Dummy.exe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Expediente Judicial</w:t>
            </w:r>
          </w:p>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ir a solapa </w:t>
            </w:r>
            <w:r>
              <w:rPr>
                <w:rFonts w:eastAsia="Avenir" w:cs="Avenir"/>
                <w:b/>
                <w:i w:val="false"/>
                <w:caps w:val="false"/>
                <w:smallCaps w:val="false"/>
                <w:strike w:val="false"/>
                <w:dstrike w:val="false"/>
                <w:color w:val="000000"/>
                <w:position w:val="0"/>
                <w:sz w:val="20"/>
                <w:sz w:val="20"/>
                <w:szCs w:val="20"/>
                <w:u w:val="none"/>
                <w:shd w:fill="FFFFFF" w:val="clear"/>
                <w:vertAlign w:val="baseline"/>
              </w:rPr>
              <w:t>Documentos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soltar el archivo sobre el espacio de subida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FF0000"/>
                <w:position w:val="0"/>
                <w:sz w:val="20"/>
                <w:sz w:val="20"/>
                <w:szCs w:val="20"/>
                <w:u w:val="none"/>
                <w:shd w:fill="FFFFFF" w:val="clear"/>
                <w:vertAlign w:val="baseline"/>
              </w:rPr>
              <w:t>Fallo: el archivo fue cargado a pesar de la extensión incorrecta</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El </w:t>
            </w:r>
            <w:r>
              <w:rPr>
                <w:rFonts w:eastAsia="Avenir" w:cs="Avenir"/>
                <w:b/>
                <w:i w:val="false"/>
                <w:caps w:val="false"/>
                <w:smallCaps w:val="false"/>
                <w:strike w:val="false"/>
                <w:dstrike w:val="false"/>
                <w:color w:val="000000"/>
                <w:position w:val="0"/>
                <w:sz w:val="20"/>
                <w:sz w:val="20"/>
                <w:szCs w:val="20"/>
                <w:u w:val="none"/>
                <w:shd w:fill="FFFFFF" w:val="clear"/>
                <w:vertAlign w:val="baseline"/>
              </w:rPr>
              <w:t>Archivo Dummy.exe</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es el mismo documento de prueba generado en Microsoft Word, con texto de prueba (loren ipsum), al que se ha cambiado la extensión</w:t>
            </w:r>
          </w:p>
        </w:tc>
      </w:tr>
    </w:tbl>
    <w:p>
      <w:pPr>
        <w:pStyle w:val="Normal"/>
        <w:rPr/>
      </w:pPr>
      <w:r>
        <w:rPr/>
      </w:r>
    </w:p>
    <w:tbl>
      <w:tblPr>
        <w:tblStyle w:val="Table12"/>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1</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Eliminar archivo de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elimina un archivo a un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CU014:</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Eliminar archivo a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sobre la modificación de Expedientes Judiciales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Expediente Judicial</w:t>
            </w:r>
          </w:p>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ir a solapa </w:t>
            </w:r>
            <w:r>
              <w:rPr>
                <w:rFonts w:eastAsia="Avenir" w:cs="Avenir"/>
                <w:b/>
                <w:i w:val="false"/>
                <w:caps w:val="false"/>
                <w:smallCaps w:val="false"/>
                <w:strike w:val="false"/>
                <w:dstrike w:val="false"/>
                <w:color w:val="000000"/>
                <w:position w:val="0"/>
                <w:sz w:val="20"/>
                <w:sz w:val="20"/>
                <w:szCs w:val="20"/>
                <w:u w:val="none"/>
                <w:shd w:fill="FFFFFF" w:val="clear"/>
                <w:vertAlign w:val="baseline"/>
              </w:rPr>
              <w:t>Documentos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seleccionar </w:t>
            </w:r>
            <w:r>
              <w:rPr>
                <w:rFonts w:eastAsia="Avenir" w:cs="Avenir"/>
                <w:b w:val="false"/>
                <w:i/>
                <w:caps w:val="false"/>
                <w:smallCaps w:val="false"/>
                <w:strike w:val="false"/>
                <w:dstrike w:val="false"/>
                <w:color w:val="000000"/>
                <w:position w:val="0"/>
                <w:sz w:val="20"/>
                <w:sz w:val="20"/>
                <w:szCs w:val="20"/>
                <w:u w:val="none"/>
                <w:shd w:fill="FFFFFF" w:val="clear"/>
                <w:vertAlign w:val="baseline"/>
              </w:rPr>
              <w:t>Remover Archivo</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sobre el mismo</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accion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3"/>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2</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Directorio para Archivos en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crea un directorio en el árbol del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CU015:</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Crear Directorio en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sobre la modificación de Expedientes Judiciales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 del Directorio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Directorio 1</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Expediente Judicial</w:t>
            </w:r>
          </w:p>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ir a solapa </w:t>
            </w:r>
            <w:r>
              <w:rPr>
                <w:rFonts w:eastAsia="Avenir" w:cs="Avenir"/>
                <w:b/>
                <w:i w:val="false"/>
                <w:caps w:val="false"/>
                <w:smallCaps w:val="false"/>
                <w:strike w:val="false"/>
                <w:dstrike w:val="false"/>
                <w:color w:val="000000"/>
                <w:position w:val="0"/>
                <w:sz w:val="20"/>
                <w:sz w:val="20"/>
                <w:szCs w:val="20"/>
                <w:u w:val="none"/>
                <w:shd w:fill="FFFFFF" w:val="clear"/>
                <w:vertAlign w:val="baseline"/>
              </w:rPr>
              <w:t>Documentos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seleccionar </w:t>
            </w:r>
            <w:r>
              <w:rPr>
                <w:rFonts w:eastAsia="Avenir" w:cs="Avenir"/>
                <w:b w:val="false"/>
                <w:i/>
                <w:caps w:val="false"/>
                <w:smallCaps w:val="false"/>
                <w:strike w:val="false"/>
                <w:dstrike w:val="false"/>
                <w:color w:val="000000"/>
                <w:position w:val="0"/>
                <w:sz w:val="20"/>
                <w:sz w:val="20"/>
                <w:szCs w:val="20"/>
                <w:u w:val="none"/>
                <w:shd w:fill="FFFFFF" w:val="clear"/>
                <w:vertAlign w:val="baseline"/>
              </w:rPr>
              <w:t>Nuevo</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en el arbol de directorios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ingresar el valor del nombre del directorio</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4"/>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3</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Registrar Acción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acción judicial</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cambia el estado del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CU020:</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Registrar Acción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acciones judiciales</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Fecha de la Acción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28/12/2018</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Etapa Proceso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Demanda Iniciada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Porcentaje de Éxito Considerado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25%</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Acción Realizada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Loren Ipsum (2 párrafos)</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Plan de Acción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Loren Ipsum (2 párrafos)</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Fecha de Sentencia en 1ra Instancia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1000</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Monto probable de pago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1000</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Expediente Judicial</w:t>
            </w:r>
          </w:p>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ir a solapa </w:t>
            </w:r>
            <w:r>
              <w:rPr>
                <w:rFonts w:eastAsia="Avenir" w:cs="Avenir"/>
                <w:b/>
                <w:i w:val="false"/>
                <w:caps w:val="false"/>
                <w:smallCaps w:val="false"/>
                <w:strike w:val="false"/>
                <w:dstrike w:val="false"/>
                <w:color w:val="000000"/>
                <w:position w:val="0"/>
                <w:sz w:val="20"/>
                <w:sz w:val="20"/>
                <w:szCs w:val="20"/>
                <w:u w:val="none"/>
                <w:shd w:fill="FFFFFF" w:val="clear"/>
                <w:vertAlign w:val="baseline"/>
              </w:rPr>
              <w:t>Acciones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presionar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Registrar Nueva Acción</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completar los campos con los valores correspondientes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5. presionar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Registrar Nueva Acción</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6.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5"/>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4</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Desestimar Acción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 se registra una nueva acción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CU021:</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Desestimar Acción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acciones judiciales</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Fecha de la Acción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28/12/2018</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Etapa Proceso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Demanda Iniciada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Porcentaje de Éxito Considerado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25%</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Acción Realizada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Loren Ipsum (2 párrafos)</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Plan de Acción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Loren Ipsum (2 párrafos)</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Fecha de Sentencia en 1ra Instancia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1000</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Monto probable de pago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1000</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Expediente Judicial</w:t>
            </w:r>
          </w:p>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ir a solapa </w:t>
            </w:r>
            <w:r>
              <w:rPr>
                <w:rFonts w:eastAsia="Avenir" w:cs="Avenir"/>
                <w:b/>
                <w:i w:val="false"/>
                <w:caps w:val="false"/>
                <w:smallCaps w:val="false"/>
                <w:strike w:val="false"/>
                <w:dstrike w:val="false"/>
                <w:color w:val="000000"/>
                <w:position w:val="0"/>
                <w:sz w:val="20"/>
                <w:sz w:val="20"/>
                <w:szCs w:val="20"/>
                <w:u w:val="none"/>
                <w:shd w:fill="FFFFFF" w:val="clear"/>
                <w:vertAlign w:val="baseline"/>
              </w:rPr>
              <w:t>Acciones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presionar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Registrar Nueva Acción</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completar los campos con los valores correspondientes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5. presionar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Desestimar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6"/>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5</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Registrar Acción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acción judicial</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cambia el estado del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CU014:</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Eliminar archivo a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acciones judiciales</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Fecha de la Acción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28/12/2018</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Etapa Proceso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Demanda Iniciada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Porcentaje de Éxito Considerado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25%</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Acción Realizada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Loren Ipsum (2 párrafos)</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Plan de Acción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Loren Ipsum (2 párrafos)</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Fecha de Sentencia en 1ra Instancia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1000</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Monto probable de pago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1000</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Expediente Judicial</w:t>
            </w:r>
          </w:p>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ir a solapa </w:t>
            </w:r>
            <w:r>
              <w:rPr>
                <w:rFonts w:eastAsia="Avenir" w:cs="Avenir"/>
                <w:b/>
                <w:i w:val="false"/>
                <w:caps w:val="false"/>
                <w:smallCaps w:val="false"/>
                <w:strike w:val="false"/>
                <w:dstrike w:val="false"/>
                <w:color w:val="000000"/>
                <w:position w:val="0"/>
                <w:sz w:val="20"/>
                <w:sz w:val="20"/>
                <w:szCs w:val="20"/>
                <w:u w:val="none"/>
                <w:shd w:fill="FFFFFF" w:val="clear"/>
                <w:vertAlign w:val="baseline"/>
              </w:rPr>
              <w:t>Acciones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presionar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Registrar Nueva Acción</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completar los campos con los valores correspondientes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5. presionar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Registrar Nueva Acción</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6.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7"/>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6</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Consulta en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consulta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envia una notificación al destinatario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CU017: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Crear consulta en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consultas en Expediente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Título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Consulta de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Destinatarios</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1 (Rol: Estudio Jurídico)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Descripción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Loren Ipsum (4 párrafos)</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Fecha de Respuesta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29/12/2018</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Expediente Judicial</w:t>
            </w:r>
          </w:p>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ir a solapa </w:t>
            </w:r>
            <w:r>
              <w:rPr>
                <w:rFonts w:eastAsia="Avenir" w:cs="Avenir"/>
                <w:b/>
                <w:i w:val="false"/>
                <w:caps w:val="false"/>
                <w:smallCaps w:val="false"/>
                <w:strike w:val="false"/>
                <w:dstrike w:val="false"/>
                <w:color w:val="000000"/>
                <w:position w:val="0"/>
                <w:sz w:val="20"/>
                <w:sz w:val="20"/>
                <w:szCs w:val="20"/>
                <w:u w:val="none"/>
                <w:shd w:fill="FFFFFF" w:val="clear"/>
                <w:vertAlign w:val="baseline"/>
              </w:rPr>
              <w:t>Consultas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presionar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Crear Consulta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completar los campos con los valores correspondientes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5. presionar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Crear Consulta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6.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FF0000"/>
                <w:position w:val="0"/>
                <w:sz w:val="20"/>
                <w:sz w:val="20"/>
                <w:szCs w:val="20"/>
                <w:u w:val="none"/>
                <w:shd w:fill="FFFFFF" w:val="clear"/>
                <w:vertAlign w:val="baseline"/>
              </w:rPr>
              <w:t>Fallo: la consulta es registrada pero no se envía notificación al usuario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Consulta en Expediente Judicial con Archivos Adjuntos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Diego Balsas Armoa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consulta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envia una notificación al destinatario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CU017: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Crear consulta en Expediente Judicial</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consultas en Expediente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Título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Consulta de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Destinatarios</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1 (Rol: Estudio Jurídico)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Descripción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Loren Ipsum (4 párrafos)</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Fecha de Respuesta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29/12/2018</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Archivo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Archivo Dummy.docx</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Titulo Archivo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Archivo de Prueba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Expediente Judicial</w:t>
            </w:r>
          </w:p>
          <w:p>
            <w:pPr>
              <w:pStyle w:val="Normal"/>
              <w:keepNext/>
              <w:keepLines w:val="false"/>
              <w:widowControl/>
              <w:shd w:val="clear" w:fill="auto"/>
              <w:spacing w:lineRule="auto" w:line="276" w:before="60" w:after="60"/>
              <w:ind w:left="0" w:right="0" w:hanging="0"/>
              <w:jc w:val="left"/>
              <w:rPr>
                <w:rFonts w:ascii="Avenir" w:hAnsi="Avenir" w:eastAsia="Avenir" w:cs="Avenir"/>
                <w:b/>
                <w:b/>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ir a solapa </w:t>
            </w:r>
            <w:r>
              <w:rPr>
                <w:rFonts w:eastAsia="Avenir" w:cs="Avenir"/>
                <w:b/>
                <w:i w:val="false"/>
                <w:caps w:val="false"/>
                <w:smallCaps w:val="false"/>
                <w:strike w:val="false"/>
                <w:dstrike w:val="false"/>
                <w:color w:val="000000"/>
                <w:position w:val="0"/>
                <w:sz w:val="20"/>
                <w:sz w:val="20"/>
                <w:szCs w:val="20"/>
                <w:u w:val="none"/>
                <w:shd w:fill="FFFFFF" w:val="clear"/>
                <w:vertAlign w:val="baseline"/>
              </w:rPr>
              <w:t>Consultas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presionar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Crear Consulta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completar los campos con los valores correspondientes</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5. presionar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Agregar Archivo</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6. buscar archivo en PC usuario</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7. completar título de archivo</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i/>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8. presionar botón </w:t>
            </w:r>
            <w:r>
              <w:rPr>
                <w:rFonts w:eastAsia="Avenir" w:cs="Avenir"/>
                <w:b w:val="false"/>
                <w:i/>
                <w:caps w:val="false"/>
                <w:smallCaps w:val="false"/>
                <w:strike w:val="false"/>
                <w:dstrike w:val="false"/>
                <w:color w:val="000000"/>
                <w:position w:val="0"/>
                <w:sz w:val="20"/>
                <w:sz w:val="20"/>
                <w:szCs w:val="20"/>
                <w:u w:val="none"/>
                <w:shd w:fill="FFFFFF" w:val="clear"/>
                <w:vertAlign w:val="baseline"/>
              </w:rPr>
              <w:t>Crear Consulta</w:t>
            </w:r>
          </w:p>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9.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FF0000"/>
                <w:position w:val="0"/>
                <w:sz w:val="20"/>
                <w:sz w:val="20"/>
                <w:szCs w:val="20"/>
                <w:u w:val="none"/>
                <w:shd w:fill="FFFFFF" w:val="clear"/>
                <w:vertAlign w:val="baseline"/>
              </w:rPr>
              <w:t>Fallo: la consulta es registrada pero no se envía notificación al usuario, no adjunta archivo .do</w:t>
            </w:r>
            <w:r>
              <w:rPr>
                <w:rFonts w:eastAsia="Avenir" w:cs="Avenir"/>
                <w:color w:val="FF0000"/>
              </w:rPr>
              <w:t>cx</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Funcionamiento Correcto</w:t>
            </w:r>
          </w:p>
        </w:tc>
      </w:tr>
    </w:tbl>
    <w:p>
      <w:pPr>
        <w:pStyle w:val="Normal"/>
        <w:rPr/>
      </w:pPr>
      <w:bookmarkStart w:id="0" w:name="_gjdgxs"/>
      <w:bookmarkStart w:id="1" w:name="_gjdgxs"/>
      <w:bookmarkEnd w:id="1"/>
      <w:r>
        <w:rPr/>
      </w:r>
    </w:p>
    <w:p>
      <w:pPr>
        <w:pStyle w:val="Normal"/>
        <w:rPr/>
      </w:pPr>
      <w:r>
        <w:rPr/>
      </w:r>
    </w:p>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Categoria de Archivo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categoria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categoria de archivo</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Categoria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Habilitado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Si</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Categoria archivo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Ingresar el nombre </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Marcar como Habilitada la Categoria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Categoria de Archivo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 una categoria ya creada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categoria de archivo</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Categoria prueba Modificada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Habilitado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Categoria archivo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Modificar el nombre </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Marcar como no Habilitada la Categoria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Area Responsable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Area Responsable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area responsable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Area de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Area Responsable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2. Ingresar el nombre </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Area Responsable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 una Area responsable ya creada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consultas en Expediente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Area de prueba Modificada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Area Responsable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Modificar el nombre </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Centro de costo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 nuevo Cantro de costo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centro de costo</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Codigo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1234</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Descripcion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Centro de costo 2</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Centro de costo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codigo</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Ingresar Descripcion</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Centro de costo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modificar un  Cantro de costo ya creado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centro de costo</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Codigo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1235</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Descripcion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Centro de costo 2 modificado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Centro de costo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Modificar el codigo</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4. Modificar la descripcion </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Eliminar Centro de costo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eliminar un  Cantro de costo ya creado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eliminar centro de costo</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Codigo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12345678</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Descripcion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Centro de costo para eliminar</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Centro de costo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ver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Dar Click en el boton Eliminar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Estudio Juridico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 nuevo Estudio  Juridico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Estudio Juridico</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Estudio Juridico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Acta societaria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si</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Gestión &gt; Estudios Jurídicos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Marcar Acta Societaria como</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Estudio Juridicos</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modificar un estudio Juridico ya creado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estudio Juridico</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Estudio Juridico Modificado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Acta societaria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Estudio Juridico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Modificar el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4. Desmarcar Acta Societaria </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Eliminar Estudio Juridico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eliminar un  Estudio Juridico ya creado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eliminar centro de costo</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Estudio Juridico Para Eliminar</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Acta societaria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Si</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Estudios Juridicos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ver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Dar Click en el boton Eliminar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Estapa de proceso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Etapa de proceso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Etapas de procesos</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Elevación a cámara </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Gestión &gt; Etapa de proceso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Etapa de proceso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modificar un Etapa de proceso ya creado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estudio Juridico</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Etapa Modificada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Etapa Proceso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Modificar el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Categoria Aging</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categoria aging</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categoria aging</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Categoria Aging de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Rango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0 a 50</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Gestión &gt; Categoria Aging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Ingresar Rango</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categoria aging</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modificar una categoria aging ya creada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categoria aging</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Categoria Aging de Prueba Modificada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Rango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25 a 80</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Categoria aging&gt;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w:t>
            </w:r>
            <w:bookmarkStart w:id="2" w:name="__DdeLink__1776_991643165"/>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Modificar e</w:t>
            </w:r>
            <w:bookmarkEnd w:id="2"/>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Modificar el rango</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spacing w:before="0" w:after="200"/>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Inmueble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modificar uninmueble ya creado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Inmueble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Inmueble de Prueba Modificado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Inmueble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3. </w:t>
            </w:r>
            <w:bookmarkStart w:id="3" w:name="__DdeLink__1776_9916431651"/>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Modificar e</w:t>
            </w:r>
            <w:bookmarkEnd w:id="3"/>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Inmueble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 nuevo Inmueble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inmueble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Inmueble de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Gestión &gt; Inmueble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Iconfirmar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Jurisdiccion sin fuero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jurisdiccion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jurisdiccion</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Jurisdiccion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Fuero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jurisdiccion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Iconfirmar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Jurisdiccion con fuero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jurisdiccion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jurisdiccion</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Jurisdiccion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Fuero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Fuero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jurisdiccion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Dar click en agregar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Ingresar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Jurisdiccion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modificar un a jurisdiccion ya creada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jurisdiccion</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Jurisdiccion Prueba Modificada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Fuero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Fuero Prueba Modificado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Jurisdiccion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Modificar el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4. Modificar fuero </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Jurisdiccion eliminacion de fuero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modificar un a jurisdiccion ya creada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jurisdiccion</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Jurisdiccion Prueba Modificada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Fuero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Fuero Prueba Modificado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Jurisdiccion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Modificar el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xml:space="preserve">4. Eliminar fuero </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Eliminar Jurisdiccion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eliminar un  Cantro de costo ya creado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eliminar Jurisdiccion</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Codigo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Jurisdiccion para eliminar</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Fuero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Jurisdiccion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ver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Dar Click en el boton Eliminar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Poliza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poliza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Poliza</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Numero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123456</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Franquicia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1234567.00</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Fecha Vigencia Inicio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21/02/2019</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Fecha Vigencia Hasta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31/12/2019</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Polizas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Numero</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Ingresar Franquicia</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Ingresar Fecha Vigencia Desde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Ingresar Fecha Vigencia Hasta</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6.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color w:val="800000"/>
              </w:rPr>
            </w:pPr>
            <w:r>
              <w:rPr>
                <w:rFonts w:eastAsia="Avenir" w:cs="Avenir"/>
                <w:b w:val="false"/>
                <w:i w:val="false"/>
                <w:caps w:val="false"/>
                <w:smallCaps w:val="false"/>
                <w:strike w:val="false"/>
                <w:dstrike w:val="false"/>
                <w:color w:val="800000"/>
                <w:position w:val="0"/>
                <w:sz w:val="20"/>
                <w:sz w:val="20"/>
                <w:szCs w:val="20"/>
                <w:u w:val="none"/>
                <w:shd w:fill="FFFFFF" w:val="clear"/>
                <w:vertAlign w:val="baseline"/>
              </w:rPr>
              <w:t>- No permite agregar fechas hasta superiores a año 2019</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poliza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modificar un a poliza ya creada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poliza</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Numero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987654</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Franquicia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100000</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Fecha Vigencia Inicio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21/01/2019</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Fecha Vigencia Hasta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31/10/2019</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Gestión &gt; Poliza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Modificar el Numero</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Modificar Franquicia</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Modificar Fecha Vigencia Desde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6. Modificar Fecha Vigencia Hasta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Parte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parte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Parte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Parte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Tipo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Persona Fisica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IRSA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Si</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Parte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Nombre</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Elegir Tipo</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Seleccionar IRSA</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6.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position w:val="0"/>
                <w:sz w:val="20"/>
                <w:sz w:val="20"/>
                <w:szCs w:val="20"/>
                <w:highlight w:val="white"/>
                <w:u w:val="none"/>
                <w:vertAlign w:val="baseline"/>
              </w:rPr>
            </w:pPr>
            <w:r>
              <w:rPr>
                <w:rFonts w:eastAsia="Avenir" w:cs="Avenir"/>
                <w:b w:val="false"/>
                <w:i w:val="false"/>
                <w:caps w:val="false"/>
                <w:smallCaps w:val="false"/>
                <w:strike w:val="false"/>
                <w:dstrike w:val="false"/>
                <w:position w:val="0"/>
                <w:sz w:val="20"/>
                <w:sz w:val="20"/>
                <w:szCs w:val="20"/>
                <w:highlight w:val="white"/>
                <w:u w:val="none"/>
                <w:vertAlign w:val="baseline"/>
              </w:rPr>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Parte Con Nombre Duplicado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una nueva parte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Parte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Parte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Tipo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Persona Fisica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IRSA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Si</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Parte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Nombre</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Elegir Tipo</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Seleccionar IRSA</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6.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color w:val="800000"/>
              </w:rPr>
            </w:pPr>
            <w:r>
              <w:rPr>
                <w:rFonts w:eastAsia="Avenir" w:cs="Avenir"/>
                <w:b w:val="false"/>
                <w:i w:val="false"/>
                <w:caps w:val="false"/>
                <w:smallCaps w:val="false"/>
                <w:strike w:val="false"/>
                <w:dstrike w:val="false"/>
                <w:color w:val="800000"/>
                <w:position w:val="0"/>
                <w:sz w:val="20"/>
                <w:sz w:val="20"/>
                <w:szCs w:val="20"/>
                <w:u w:val="none"/>
                <w:shd w:fill="FFFFFF" w:val="clear"/>
                <w:vertAlign w:val="baseline"/>
              </w:rPr>
              <w:t>El sistema no permite crear el registro ya que el nombre ya esta en uso.</w:t>
            </w:r>
          </w:p>
        </w:tc>
      </w:tr>
    </w:tbl>
    <w:p>
      <w:pPr>
        <w:pStyle w:val="Normal"/>
        <w:rPr/>
      </w:pPr>
      <w:r>
        <w:rPr/>
      </w:r>
    </w:p>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Parte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modificar un a poliza ya creada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parte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Parte prueba modificada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Tipo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Persona Juridica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IRSA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No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Gestión &gt; Parte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Modificar el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Modificar Tipo</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5. Destildar IRSA</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6.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Eliminar Parte</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eliminar una Parte ya creada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eliminar Parte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Parte prueba para eliminar</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Tipo</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Persona Juridica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IRSA</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t>Si</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Parte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ver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Dar Click en el boton Eliminar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Crear Tipo de proceso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registra un nuevo tipo de proceso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registrar Tipo de procesos</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Tipo de proceso prueba</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Descripcion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Lorem ipsum</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Gestión &gt; Tipo de procesos &gt; Crear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Ingresar Nombre</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Ingresar Descripción</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6.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rHeight w:val="691" w:hRule="atLeast"/>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color w:val="800000"/>
              </w:rPr>
            </w:pPr>
            <w:r>
              <w:rPr>
                <w:rFonts w:eastAsia="Avenir" w:cs="Avenir"/>
                <w:b w:val="false"/>
                <w:i w:val="false"/>
                <w:caps w:val="false"/>
                <w:smallCaps w:val="false"/>
                <w:strike w:val="false"/>
                <w:dstrike w:val="false"/>
                <w:color w:val="800000"/>
                <w:position w:val="0"/>
                <w:sz w:val="20"/>
                <w:sz w:val="20"/>
                <w:szCs w:val="20"/>
                <w:u w:val="none"/>
                <w:shd w:fill="FFFFFF" w:val="clear"/>
                <w:vertAlign w:val="baseline"/>
              </w:rPr>
              <w:t>El sistema Valida de forma correcta que el campo Nombre no debe estar vacío y que no este duplicado.</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Modificar  Tipo de Proceso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modificar un a  ya creada</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modificar parte</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Tipo de proceso modificado</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Descripcion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Lorem ipsum</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Gestión &gt; Tipo de procesos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modificar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Modificar el Nombre</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Modificar Descripción</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6.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rHeight w:val="395" w:hRule="atLeast"/>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color w:val="800000"/>
              </w:rPr>
            </w:pPr>
            <w:r>
              <w:rPr>
                <w:rFonts w:eastAsia="Avenir" w:cs="Avenir"/>
                <w:b w:val="false"/>
                <w:i w:val="false"/>
                <w:caps w:val="false"/>
                <w:smallCaps w:val="false"/>
                <w:strike w:val="false"/>
                <w:dstrike w:val="false"/>
                <w:color w:val="800000"/>
                <w:position w:val="0"/>
                <w:sz w:val="20"/>
                <w:sz w:val="20"/>
                <w:szCs w:val="20"/>
                <w:u w:val="none"/>
                <w:shd w:fill="FFFFFF" w:val="clear"/>
                <w:vertAlign w:val="baseline"/>
              </w:rPr>
              <w:t>- EL campo tipo no viene el con el valor actual sino que siempre pone persona fisica</w:t>
            </w:r>
          </w:p>
        </w:tc>
      </w:tr>
    </w:tbl>
    <w:p>
      <w:pPr>
        <w:pStyle w:val="Normal"/>
        <w:rPr/>
      </w:pPr>
      <w:r>
        <w:rPr/>
      </w:r>
    </w:p>
    <w:tbl>
      <w:tblPr>
        <w:tblStyle w:val="Table18"/>
        <w:tblW w:w="9736" w:type="dxa"/>
        <w:jc w:val="left"/>
        <w:tblInd w:w="-60" w:type="dxa"/>
        <w:tblBorders>
          <w:top w:val="single" w:sz="24" w:space="0" w:color="000001"/>
          <w:left w:val="single" w:sz="24" w:space="0" w:color="000001"/>
          <w:bottom w:val="single" w:sz="6" w:space="0" w:color="000001"/>
          <w:right w:val="single" w:sz="6" w:space="0" w:color="000001"/>
          <w:insideH w:val="single" w:sz="6" w:space="0" w:color="000001"/>
          <w:insideV w:val="single" w:sz="6" w:space="0" w:color="000001"/>
        </w:tblBorders>
        <w:tblCellMar>
          <w:top w:w="0" w:type="dxa"/>
          <w:left w:w="48" w:type="dxa"/>
          <w:bottom w:w="0" w:type="dxa"/>
          <w:right w:w="108" w:type="dxa"/>
        </w:tblCellMar>
        <w:tblLook w:val="0400"/>
      </w:tblPr>
      <w:tblGrid>
        <w:gridCol w:w="2402"/>
        <w:gridCol w:w="3666"/>
        <w:gridCol w:w="3668"/>
      </w:tblGrid>
      <w:tr>
        <w:trPr/>
        <w:tc>
          <w:tcPr>
            <w:tcW w:w="9736" w:type="dxa"/>
            <w:gridSpan w:val="3"/>
            <w:tcBorders>
              <w:top w:val="single" w:sz="24" w:space="0" w:color="000001"/>
              <w:left w:val="single" w:sz="24" w:space="0" w:color="000001"/>
              <w:bottom w:val="single" w:sz="6" w:space="0" w:color="000001"/>
              <w:right w:val="single" w:sz="6" w:space="0" w:color="000001"/>
              <w:insideH w:val="single" w:sz="6" w:space="0" w:color="000001"/>
              <w:insideV w:val="single" w:sz="6" w:space="0" w:color="000001"/>
            </w:tcBorders>
            <w:shd w:fill="93CDDC"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i w:val="false"/>
                <w:caps w:val="false"/>
                <w:smallCaps w:val="false"/>
                <w:strike w:val="false"/>
                <w:dstrike w:val="false"/>
                <w:color w:val="000000"/>
                <w:position w:val="0"/>
                <w:sz w:val="20"/>
                <w:sz w:val="20"/>
                <w:szCs w:val="20"/>
                <w:u w:val="none"/>
                <w:shd w:fill="FFFFFF" w:val="clear"/>
                <w:vertAlign w:val="baseline"/>
              </w:rPr>
              <w:t>CP01</w:t>
            </w:r>
            <w:r>
              <w:rPr>
                <w:rFonts w:eastAsia="Avenir" w:cs="Avenir"/>
                <w:b/>
              </w:rPr>
              <w:t>7</w:t>
            </w: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 Eliminar Tipo de proceso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Creador</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Pablo Ingino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Resultado Esperado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Se eliminar un tipo de proceso ya creado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Casos de Uso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Actores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Usuario Logueado</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Precondiciones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encontrarse logueado en el sistema</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El usuario debe contar con permisos para eliminar Tipo de proceso</w:t>
            </w:r>
          </w:p>
        </w:tc>
      </w:tr>
      <w:tr>
        <w:trPr/>
        <w:tc>
          <w:tcPr>
            <w:tcW w:w="2402" w:type="dxa"/>
            <w:vMerge w:val="restart"/>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Valores Ingresados</w:t>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Nombre</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Tipo de proceso para eliminar</w:t>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Descripcion</w:t>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vMerge w:val="continue"/>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val="false"/>
              <w:shd w:val="clear" w:fill="auto"/>
              <w:spacing w:lineRule="auto" w:line="276" w:before="0" w:after="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r>
          </w:p>
        </w:tc>
        <w:tc>
          <w:tcPr>
            <w:tcW w:w="3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c>
          <w:tcPr>
            <w:tcW w:w="3668" w:type="dxa"/>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rFonts w:ascii="Avenir" w:hAnsi="Avenir" w:eastAsia="Avenir" w:cs="Avenir"/>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venir" w:cs="Avenir"/>
                <w:b w:val="false"/>
                <w:i w:val="false"/>
                <w:caps w:val="false"/>
                <w:smallCaps w:val="false"/>
                <w:strike w:val="false"/>
                <w:dstrike w:val="false"/>
                <w:color w:val="000000"/>
                <w:position w:val="0"/>
                <w:sz w:val="20"/>
                <w:sz w:val="20"/>
                <w:szCs w:val="20"/>
                <w:highlight w:val="white"/>
                <w:u w:val="none"/>
                <w:vertAlign w:val="baseline"/>
              </w:rPr>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Pasos Ejecutados</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1. ingresar a Gestion &gt; Tipo de proceso &gt; Listar</w:t>
            </w:r>
          </w:p>
          <w:p>
            <w:pPr>
              <w:pStyle w:val="Normal"/>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2. Dar Click en el icono de ver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3. Dar Click en el boton Eliminar</w:t>
            </w:r>
          </w:p>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4. confirmar acción</w:t>
            </w:r>
          </w:p>
        </w:tc>
      </w:tr>
      <w:tr>
        <w:trPr/>
        <w:tc>
          <w:tcPr>
            <w:tcW w:w="2402" w:type="dxa"/>
            <w:tcBorders>
              <w:top w:val="single" w:sz="6" w:space="0" w:color="000001"/>
              <w:left w:val="single" w:sz="24" w:space="0" w:color="000001"/>
              <w:bottom w:val="single" w:sz="6" w:space="0" w:color="000001"/>
              <w:right w:val="single" w:sz="6" w:space="0" w:color="000001"/>
              <w:insideH w:val="single" w:sz="6"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Estado</w:t>
            </w:r>
          </w:p>
        </w:tc>
        <w:tc>
          <w:tcPr>
            <w:tcW w:w="7334" w:type="dxa"/>
            <w:gridSpan w:val="2"/>
            <w:tcBorders>
              <w:top w:val="single" w:sz="6" w:space="0" w:color="000001"/>
              <w:left w:val="single" w:sz="6" w:space="0" w:color="000001"/>
              <w:bottom w:val="single" w:sz="6" w:space="0" w:color="000001"/>
              <w:right w:val="single" w:sz="24" w:space="0" w:color="000001"/>
              <w:insideH w:val="single" w:sz="6"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Funcionamiento Correcto</w:t>
            </w:r>
          </w:p>
        </w:tc>
      </w:tr>
      <w:tr>
        <w:trPr/>
        <w:tc>
          <w:tcPr>
            <w:tcW w:w="2402" w:type="dxa"/>
            <w:tcBorders>
              <w:top w:val="single" w:sz="6" w:space="0" w:color="000001"/>
              <w:left w:val="single" w:sz="24" w:space="0" w:color="000001"/>
              <w:bottom w:val="single" w:sz="24" w:space="0" w:color="000001"/>
              <w:right w:val="single" w:sz="6" w:space="0" w:color="000001"/>
              <w:insideH w:val="single" w:sz="24" w:space="0" w:color="000001"/>
              <w:insideV w:val="single" w:sz="6" w:space="0" w:color="000001"/>
            </w:tcBorders>
            <w:shd w:fill="DBEEF3" w:val="clear"/>
            <w:tcMar>
              <w:left w:w="48"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Observaciones</w:t>
            </w:r>
          </w:p>
        </w:tc>
        <w:tc>
          <w:tcPr>
            <w:tcW w:w="7334" w:type="dxa"/>
            <w:gridSpan w:val="2"/>
            <w:tcBorders>
              <w:top w:val="single" w:sz="6" w:space="0" w:color="000001"/>
              <w:left w:val="single" w:sz="6" w:space="0" w:color="000001"/>
              <w:bottom w:val="single" w:sz="24" w:space="0" w:color="000001"/>
              <w:right w:val="single" w:sz="24" w:space="0" w:color="000001"/>
              <w:insideH w:val="single" w:sz="24" w:space="0" w:color="000001"/>
              <w:insideV w:val="single" w:sz="24" w:space="0" w:color="000001"/>
            </w:tcBorders>
            <w:shd w:fill="auto" w:val="clear"/>
            <w:tcMar>
              <w:left w:w="114" w:type="dxa"/>
            </w:tcMar>
            <w:vAlign w:val="center"/>
          </w:tcPr>
          <w:p>
            <w:pPr>
              <w:pStyle w:val="Normal"/>
              <w:keepNext/>
              <w:keepLines w:val="false"/>
              <w:widowControl/>
              <w:shd w:val="clear" w:fill="auto"/>
              <w:spacing w:lineRule="auto" w:line="276" w:before="60" w:after="60"/>
              <w:ind w:left="0" w:right="0" w:hanging="0"/>
              <w:jc w:val="left"/>
              <w:rPr/>
            </w:pPr>
            <w:r>
              <w:rPr>
                <w:rFonts w:eastAsia="Avenir" w:cs="Avenir"/>
                <w:b w:val="false"/>
                <w:i w:val="false"/>
                <w:caps w:val="false"/>
                <w:smallCaps w:val="false"/>
                <w:strike w:val="false"/>
                <w:dstrike w:val="false"/>
                <w:color w:val="000000"/>
                <w:position w:val="0"/>
                <w:sz w:val="20"/>
                <w:sz w:val="20"/>
                <w:szCs w:val="20"/>
                <w:u w:val="none"/>
                <w:shd w:fill="FFFFFF" w:val="clear"/>
                <w:vertAlign w:val="baseline"/>
              </w:rPr>
              <w:t>-</w:t>
            </w:r>
          </w:p>
        </w:tc>
      </w:tr>
    </w:tbl>
    <w:p>
      <w:pPr>
        <w:pStyle w:val="Normal"/>
        <w:spacing w:before="0" w:after="200"/>
        <w:rPr/>
      </w:pPr>
      <w:r>
        <w:rPr/>
      </w:r>
    </w:p>
    <w:sectPr>
      <w:headerReference w:type="default" r:id="rId3"/>
      <w:headerReference w:type="first" r:id="rId4"/>
      <w:footerReference w:type="default" r:id="rId5"/>
      <w:type w:val="nextPage"/>
      <w:pgSz w:w="11906" w:h="16838"/>
      <w:pgMar w:left="1080" w:right="1080" w:header="426" w:top="1440" w:footer="581"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venir">
    <w:charset w:val="01"/>
    <w:family w:val="roman"/>
    <w:pitch w:val="variable"/>
  </w:font>
  <w:font w:name="Avenir">
    <w:charset w:val="01"/>
    <w:family w:val="swiss"/>
    <w:pitch w:val="variable"/>
  </w:font>
  <w:font w:name="Cambria">
    <w:charset w:val="01"/>
    <w:family w:val="swiss"/>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auto"/>
      <w:tabs>
        <w:tab w:val="center" w:pos="4252" w:leader="none"/>
        <w:tab w:val="right" w:pos="8504" w:leader="none"/>
      </w:tabs>
      <w:spacing w:lineRule="auto" w:line="240" w:before="0" w:after="0"/>
      <w:ind w:left="0" w:right="0" w:firstLine="567"/>
      <w:jc w:val="left"/>
      <w:rPr>
        <w:rFonts w:ascii="Avenir" w:hAnsi="Avenir" w:eastAsia="Avenir" w:cs="Avenir"/>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mc:AlternateContent>
        <mc:Choice Requires="wps">
          <w:drawing>
            <wp:anchor behindDoc="1" distT="0" distB="0" distL="114300" distR="114300" simplePos="0" locked="0" layoutInCell="1" allowOverlap="1" relativeHeight="46">
              <wp:simplePos x="0" y="0"/>
              <wp:positionH relativeFrom="column">
                <wp:posOffset>-571500</wp:posOffset>
              </wp:positionH>
              <wp:positionV relativeFrom="paragraph">
                <wp:posOffset>-76200</wp:posOffset>
              </wp:positionV>
              <wp:extent cx="7340600" cy="14605"/>
              <wp:effectExtent l="0" t="0" r="0" b="0"/>
              <wp:wrapNone/>
              <wp:docPr id="6" name="Imagen3"/>
              <a:graphic xmlns:a="http://schemas.openxmlformats.org/drawingml/2006/main">
                <a:graphicData uri="http://schemas.microsoft.com/office/word/2010/wordprocessingShape">
                  <wps:wsp>
                    <wps:cNvSpPr/>
                    <wps:spPr>
                      <a:xfrm>
                        <a:off x="0" y="0"/>
                        <a:ext cx="7340040" cy="14040"/>
                      </a:xfrm>
                      <a:custGeom>
                        <a:avLst/>
                        <a:gdLst/>
                        <a:ahLst/>
                        <a:rect l="l" t="t" r="r" b="b"/>
                        <a:pathLst>
                          <a:path w="21600" h="21600">
                            <a:moveTo>
                              <a:pt x="0" y="0"/>
                            </a:moveTo>
                            <a:lnTo>
                              <a:pt x="21600" y="21600"/>
                            </a:lnTo>
                          </a:path>
                        </a:pathLst>
                      </a:custGeom>
                      <a:noFill/>
                      <a:ln w="9360">
                        <a:solidFill>
                          <a:srgbClr val="4a7dba"/>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91">
              <wp:simplePos x="0" y="0"/>
              <wp:positionH relativeFrom="column">
                <wp:posOffset>5778500</wp:posOffset>
              </wp:positionH>
              <wp:positionV relativeFrom="paragraph">
                <wp:posOffset>-342900</wp:posOffset>
              </wp:positionV>
              <wp:extent cx="789940" cy="281940"/>
              <wp:effectExtent l="0" t="0" r="0" b="0"/>
              <wp:wrapNone/>
              <wp:docPr id="7" name="Imagen2"/>
              <a:graphic xmlns:a="http://schemas.openxmlformats.org/drawingml/2006/main">
                <a:graphicData uri="http://schemas.microsoft.com/office/word/2010/wordprocessingShape">
                  <wps:wsp>
                    <wps:cNvSpPr/>
                    <wps:spPr>
                      <a:xfrm>
                        <a:off x="0" y="0"/>
                        <a:ext cx="789480" cy="281160"/>
                      </a:xfrm>
                      <a:prstGeom prst="rect">
                        <a:avLst/>
                      </a:prstGeom>
                      <a:solidFill>
                        <a:schemeClr val="lt1"/>
                      </a:solidFill>
                      <a:ln>
                        <a:noFill/>
                      </a:ln>
                    </wps:spPr>
                    <wps:style>
                      <a:lnRef idx="0"/>
                      <a:fillRef idx="0"/>
                      <a:effectRef idx="0"/>
                      <a:fontRef idx="minor"/>
                    </wps:style>
                    <wps:txbx>
                      <w:txbxContent>
                        <w:p>
                          <w:pPr>
                            <w:pStyle w:val="Contenidodelmarco"/>
                            <w:spacing w:lineRule="exact" w:line="275" w:before="0" w:after="200"/>
                            <w:ind w:left="0" w:right="0" w:hanging="0"/>
                            <w:jc w:val="right"/>
                            <w:rPr/>
                          </w:pPr>
                          <w:r>
                            <w:rPr>
                              <w:rFonts w:eastAsia="Avenir" w:cs="Avenir"/>
                              <w:b w:val="false"/>
                              <w:i w:val="false"/>
                              <w:caps w:val="false"/>
                              <w:smallCaps w:val="false"/>
                              <w:strike w:val="false"/>
                              <w:dstrike w:val="false"/>
                              <w:color w:val="000000"/>
                              <w:position w:val="0"/>
                              <w:sz w:val="20"/>
                              <w:sz w:val="20"/>
                              <w:vertAlign w:val="baseline"/>
                            </w:rPr>
                            <w:t>Pagina PAGE   \* MERGEFORMAT4</w:t>
                          </w:r>
                        </w:p>
                      </w:txbxContent>
                    </wps:txbx>
                    <wps:bodyPr>
                      <a:noAutofit/>
                    </wps:bodyPr>
                  </wps:wsp>
                </a:graphicData>
              </a:graphic>
            </wp:anchor>
          </w:drawing>
        </mc:Choice>
        <mc:Fallback>
          <w:pict>
            <v:rect id="shape_0" ID="Imagen2" fillcolor="white" stroked="f" style="position:absolute;margin-left:455pt;margin-top:-27pt;width:62.1pt;height:22.1pt">
              <w10:wrap type="square"/>
              <v:fill o:detectmouseclick="t" type="solid" color2="black"/>
              <v:stroke color="#3465a4" joinstyle="round" endcap="flat"/>
              <v:textbox>
                <w:txbxContent>
                  <w:p>
                    <w:pPr>
                      <w:pStyle w:val="Contenidodelmarco"/>
                      <w:spacing w:lineRule="exact" w:line="275" w:before="0" w:after="200"/>
                      <w:ind w:left="0" w:right="0" w:hanging="0"/>
                      <w:jc w:val="right"/>
                      <w:rPr/>
                    </w:pPr>
                    <w:r>
                      <w:rPr>
                        <w:rFonts w:eastAsia="Avenir" w:cs="Avenir"/>
                        <w:b w:val="false"/>
                        <w:i w:val="false"/>
                        <w:caps w:val="false"/>
                        <w:smallCaps w:val="false"/>
                        <w:strike w:val="false"/>
                        <w:dstrike w:val="false"/>
                        <w:color w:val="000000"/>
                        <w:position w:val="0"/>
                        <w:sz w:val="20"/>
                        <w:sz w:val="20"/>
                        <w:vertAlign w:val="baseline"/>
                      </w:rPr>
                      <w:t>Pagina PAGE   \* MERGEFORMAT4</w:t>
                    </w:r>
                  </w:p>
                </w:txbxContent>
              </v:textbox>
            </v:rect>
          </w:pict>
        </mc:Fallback>
      </mc:AlternateContent>
      <mc:AlternateContent>
        <mc:Choice Requires="wps">
          <w:drawing>
            <wp:anchor behindDoc="1" distT="0" distB="0" distL="114300" distR="114300" simplePos="0" locked="0" layoutInCell="1" allowOverlap="1" relativeHeight="136">
              <wp:simplePos x="0" y="0"/>
              <wp:positionH relativeFrom="column">
                <wp:posOffset>-546100</wp:posOffset>
              </wp:positionH>
              <wp:positionV relativeFrom="paragraph">
                <wp:posOffset>-38100</wp:posOffset>
              </wp:positionV>
              <wp:extent cx="7326630" cy="503555"/>
              <wp:effectExtent l="0" t="0" r="0" b="0"/>
              <wp:wrapNone/>
              <wp:docPr id="9" name="Imagen1"/>
              <a:graphic xmlns:a="http://schemas.openxmlformats.org/drawingml/2006/main">
                <a:graphicData uri="http://schemas.microsoft.com/office/word/2010/wordprocessingShape">
                  <wps:wsp>
                    <wps:cNvSpPr/>
                    <wps:spPr>
                      <a:xfrm>
                        <a:off x="0" y="0"/>
                        <a:ext cx="7326000" cy="502920"/>
                      </a:xfrm>
                      <a:prstGeom prst="rect">
                        <a:avLst/>
                      </a:prstGeom>
                      <a:solidFill>
                        <a:schemeClr val="lt1"/>
                      </a:solidFill>
                      <a:ln>
                        <a:noFill/>
                      </a:ln>
                    </wps:spPr>
                    <wps:style>
                      <a:lnRef idx="0"/>
                      <a:fillRef idx="0"/>
                      <a:effectRef idx="0"/>
                      <a:fontRef idx="minor"/>
                    </wps:style>
                    <wps:txbx>
                      <w:txbxContent>
                        <w:p>
                          <w:pPr>
                            <w:pStyle w:val="Contenidodelmarco"/>
                            <w:spacing w:lineRule="exact" w:line="275" w:before="0" w:after="0"/>
                            <w:ind w:left="0" w:right="0" w:hanging="0"/>
                            <w:jc w:val="left"/>
                            <w:rPr/>
                          </w:pPr>
                          <w:r>
                            <w:rPr>
                              <w:rFonts w:eastAsia="Avenir" w:cs="Avenir"/>
                              <w:b w:val="false"/>
                              <w:i w:val="false"/>
                              <w:caps w:val="false"/>
                              <w:smallCaps w:val="false"/>
                              <w:strike w:val="false"/>
                              <w:dstrike w:val="false"/>
                              <w:color w:val="808080"/>
                              <w:position w:val="0"/>
                              <w:sz w:val="16"/>
                              <w:sz w:val="16"/>
                              <w:vertAlign w:val="baseline"/>
                            </w:rPr>
                            <w:t>CONFIDENCIAL - Se dispone que cualquier tipo de información confidencial divulgada o transferida deberá ser mantenida en reserva por la parte que la ha recibido, y divulgada sólo a sus empleados cuando éstos necesiten conocerla. La parte que revele información confidencial sin autorización será responsable de todos los daños y perjuicios que tal divulgación pueda acarrearle a la propietaria de tal información.</w:t>
                          </w:r>
                        </w:p>
                      </w:txbxContent>
                    </wps:txbx>
                    <wps:bodyPr>
                      <a:noAutofit/>
                    </wps:bodyPr>
                  </wps:wsp>
                </a:graphicData>
              </a:graphic>
            </wp:anchor>
          </w:drawing>
        </mc:Choice>
        <mc:Fallback>
          <w:pict>
            <v:rect id="shape_0" ID="Imagen1" fillcolor="white" stroked="f" style="position:absolute;margin-left:-43pt;margin-top:-3pt;width:576.8pt;height:39.55pt">
              <w10:wrap type="square"/>
              <v:fill o:detectmouseclick="t" type="solid" color2="black"/>
              <v:stroke color="#3465a4" joinstyle="round" endcap="flat"/>
              <v:textbox>
                <w:txbxContent>
                  <w:p>
                    <w:pPr>
                      <w:pStyle w:val="Contenidodelmarco"/>
                      <w:spacing w:lineRule="exact" w:line="275" w:before="0" w:after="0"/>
                      <w:ind w:left="0" w:right="0" w:hanging="0"/>
                      <w:jc w:val="left"/>
                      <w:rPr/>
                    </w:pPr>
                    <w:r>
                      <w:rPr>
                        <w:rFonts w:eastAsia="Avenir" w:cs="Avenir"/>
                        <w:b w:val="false"/>
                        <w:i w:val="false"/>
                        <w:caps w:val="false"/>
                        <w:smallCaps w:val="false"/>
                        <w:strike w:val="false"/>
                        <w:dstrike w:val="false"/>
                        <w:color w:val="808080"/>
                        <w:position w:val="0"/>
                        <w:sz w:val="16"/>
                        <w:sz w:val="16"/>
                        <w:vertAlign w:val="baseline"/>
                      </w:rPr>
                      <w:t>CONFIDENCIAL - Se dispone que cualquier tipo de información confidencial divulgada o transferida deberá ser mantenida en reserva por la parte que la ha recibido, y divulgada sólo a sus empleados cuando éstos necesiten conocerla. La parte que revele información confidencial sin autorización será responsable de todos los daños y perjuicios que tal divulgación pueda acarrearle a la propietaria de tal información.</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auto"/>
      <w:tabs>
        <w:tab w:val="center" w:pos="4252" w:leader="none"/>
        <w:tab w:val="right" w:pos="8504" w:leader="none"/>
      </w:tabs>
      <w:spacing w:lineRule="auto" w:line="240" w:before="0" w:after="0"/>
      <w:ind w:left="0" w:right="-35" w:hanging="0"/>
      <w:jc w:val="center"/>
      <w:rPr>
        <w:rFonts w:ascii="Avenir" w:hAnsi="Avenir" w:eastAsia="Avenir" w:cs="Avenir"/>
        <w:b w:val="false"/>
        <w:b w:val="false"/>
        <w:i w:val="false"/>
        <w:i w:val="false"/>
        <w:caps w:val="false"/>
        <w:smallCaps w:val="false"/>
        <w:strike w:val="false"/>
        <w:dstrike w:val="false"/>
        <w:color w:val="000000"/>
        <w:position w:val="0"/>
        <w:sz w:val="22"/>
        <w:sz w:val="22"/>
        <w:szCs w:val="22"/>
        <w:highlight w:val="white"/>
        <w:u w:val="none"/>
        <w:vertAlign w:val="baseline"/>
      </w:rPr>
    </w:pPr>
    <w:r>
      <w:drawing>
        <wp:anchor behindDoc="1" distT="0" distB="0" distL="114300" distR="114300" simplePos="0" locked="0" layoutInCell="1" allowOverlap="1" relativeHeight="183">
          <wp:simplePos x="0" y="0"/>
          <wp:positionH relativeFrom="column">
            <wp:posOffset>0</wp:posOffset>
          </wp:positionH>
          <wp:positionV relativeFrom="paragraph">
            <wp:posOffset>6985</wp:posOffset>
          </wp:positionV>
          <wp:extent cx="1120775" cy="26860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120775" cy="268605"/>
                  </a:xfrm>
                  <a:prstGeom prst="rect">
                    <a:avLst/>
                  </a:prstGeom>
                </pic:spPr>
              </pic:pic>
            </a:graphicData>
          </a:graphic>
        </wp:anchor>
      </w:drawing>
      <w:drawing>
        <wp:anchor behindDoc="1" distT="0" distB="0" distL="114300" distR="114300" simplePos="0" locked="0" layoutInCell="1" allowOverlap="1" relativeHeight="229">
          <wp:simplePos x="0" y="0"/>
          <wp:positionH relativeFrom="column">
            <wp:posOffset>4807585</wp:posOffset>
          </wp:positionH>
          <wp:positionV relativeFrom="paragraph">
            <wp:posOffset>-159385</wp:posOffset>
          </wp:positionV>
          <wp:extent cx="1863090" cy="658495"/>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2"/>
                  <a:stretch>
                    <a:fillRect/>
                  </a:stretch>
                </pic:blipFill>
                <pic:spPr bwMode="auto">
                  <a:xfrm>
                    <a:off x="0" y="0"/>
                    <a:ext cx="1863090" cy="658495"/>
                  </a:xfrm>
                  <a:prstGeom prst="rect">
                    <a:avLst/>
                  </a:prstGeom>
                </pic:spPr>
              </pic:pic>
            </a:graphicData>
          </a:graphic>
        </wp:anchor>
      </w:drawing>
    </w: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D</w:t>
    </w: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ocumentación Funcional</w:t>
    </w:r>
  </w:p>
  <w:p>
    <w:pPr>
      <w:pStyle w:val="Normal"/>
      <w:keepNext/>
      <w:keepLines w:val="false"/>
      <w:widowControl/>
      <w:shd w:val="clear" w:fill="auto"/>
      <w:tabs>
        <w:tab w:val="center" w:pos="4252" w:leader="none"/>
        <w:tab w:val="right" w:pos="8504" w:leader="none"/>
      </w:tabs>
      <w:spacing w:lineRule="auto" w:line="240" w:before="0" w:after="0"/>
      <w:ind w:left="0" w:right="-35" w:hanging="0"/>
      <w:jc w:val="center"/>
      <w:rPr>
        <w:rFonts w:ascii="Avenir" w:hAnsi="Avenir" w:eastAsia="Avenir" w:cs="Aveni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t>Especificación de Requerimientos</w:t>
    </w:r>
  </w:p>
  <w:p>
    <w:pPr>
      <w:pStyle w:val="Normal"/>
      <w:keepNext/>
      <w:keepLines w:val="false"/>
      <w:widowControl/>
      <w:shd w:val="clear" w:fill="auto"/>
      <w:tabs>
        <w:tab w:val="center" w:pos="4252" w:leader="none"/>
        <w:tab w:val="right" w:pos="8504" w:leader="none"/>
      </w:tabs>
      <w:spacing w:lineRule="auto" w:line="240" w:before="0" w:after="0"/>
      <w:ind w:left="0" w:right="0" w:firstLine="567"/>
      <w:jc w:val="left"/>
      <w:rPr>
        <w:rFonts w:ascii="Avenir" w:hAnsi="Avenir" w:eastAsia="Avenir" w:cs="Avenir"/>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auto"/>
      <w:tabs>
        <w:tab w:val="center" w:pos="4252" w:leader="none"/>
        <w:tab w:val="right" w:pos="8504" w:leader="none"/>
      </w:tabs>
      <w:spacing w:lineRule="auto" w:line="240" w:before="0" w:after="0"/>
      <w:ind w:left="0" w:right="-1135" w:hanging="0"/>
      <w:jc w:val="right"/>
      <w:rPr>
        <w:rFonts w:ascii="Avenir" w:hAnsi="Avenir" w:eastAsia="Avenir" w:cs="Avenir"/>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venir" w:cs="Avenir"/>
        <w:b w:val="false"/>
        <w:i w:val="false"/>
        <w:caps w:val="false"/>
        <w:smallCaps w:val="false"/>
        <w:strike w:val="false"/>
        <w:dstrike w:val="false"/>
        <w:color w:val="000000"/>
        <w:position w:val="0"/>
        <w:sz w:val="22"/>
        <w:sz w:val="22"/>
        <w:szCs w:val="22"/>
        <w:u w:val="none"/>
        <w:shd w:fill="FFFFFF" w:val="clear"/>
        <w:vertAlign w:val="baseline"/>
      </w:rPr>
      <w:drawing>
        <wp:anchor behindDoc="1" distT="0" distB="0" distL="114300" distR="114300" simplePos="0" locked="0" layoutInCell="1" allowOverlap="1" relativeHeight="137">
          <wp:simplePos x="0" y="0"/>
          <wp:positionH relativeFrom="column">
            <wp:posOffset>4206875</wp:posOffset>
          </wp:positionH>
          <wp:positionV relativeFrom="paragraph">
            <wp:posOffset>-153035</wp:posOffset>
          </wp:positionV>
          <wp:extent cx="2237105" cy="791210"/>
          <wp:effectExtent l="0" t="0" r="0" b="0"/>
          <wp:wrapSquare wrapText="bothSides"/>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1"/>
                  <a:stretch>
                    <a:fillRect/>
                  </a:stretch>
                </pic:blipFill>
                <pic:spPr bwMode="auto">
                  <a:xfrm>
                    <a:off x="0" y="0"/>
                    <a:ext cx="2237105" cy="791210"/>
                  </a:xfrm>
                  <a:prstGeom prst="rect">
                    <a:avLst/>
                  </a:prstGeom>
                </pic:spPr>
              </pic:pic>
            </a:graphicData>
          </a:graphic>
        </wp:anchor>
      </w:drawing>
      <w:drawing>
        <wp:anchor behindDoc="1" distT="0" distB="0" distL="114300" distR="114300" simplePos="0" locked="0" layoutInCell="1" allowOverlap="1" relativeHeight="138">
          <wp:simplePos x="0" y="0"/>
          <wp:positionH relativeFrom="column">
            <wp:posOffset>0</wp:posOffset>
          </wp:positionH>
          <wp:positionV relativeFrom="paragraph">
            <wp:posOffset>73025</wp:posOffset>
          </wp:positionV>
          <wp:extent cx="1521460" cy="365760"/>
          <wp:effectExtent l="0" t="0" r="0" b="0"/>
          <wp:wrapSquare wrapText="bothSides"/>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2"/>
                  <a:stretch>
                    <a:fillRect/>
                  </a:stretch>
                </pic:blipFill>
                <pic:spPr bwMode="auto">
                  <a:xfrm>
                    <a:off x="0" y="0"/>
                    <a:ext cx="1521460"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1494" w:hanging="360"/>
      </w:pPr>
      <w:rPr>
        <w:rFonts w:ascii="Noto Sans Symbols" w:hAnsi="Noto Sans Symbols" w:cs="Noto Sans Symbols" w:hint="default"/>
        <w:rFonts w:cs="Noto Sans Symbols"/>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Noto Sans Symbols" w:hAnsi="Noto Sans Symbols" w:cs="Noto Sans Symbols" w:hint="default"/>
        <w:rFonts w:cs="Noto Sans Symbols"/>
      </w:rPr>
    </w:lvl>
    <w:lvl w:ilvl="3">
      <w:start w:val="1"/>
      <w:numFmt w:val="bullet"/>
      <w:lvlText w:val="●"/>
      <w:lvlJc w:val="left"/>
      <w:pPr>
        <w:ind w:left="3447" w:hanging="360"/>
      </w:pPr>
      <w:rPr>
        <w:rFonts w:ascii="Noto Sans Symbols" w:hAnsi="Noto Sans Symbols" w:cs="Noto Sans Symbols" w:hint="default"/>
        <w:rFonts w:cs="Noto Sans Symbols"/>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Noto Sans Symbols" w:hAnsi="Noto Sans Symbols" w:cs="Noto Sans Symbols" w:hint="default"/>
        <w:rFonts w:cs="Noto Sans Symbols"/>
      </w:rPr>
    </w:lvl>
    <w:lvl w:ilvl="6">
      <w:start w:val="1"/>
      <w:numFmt w:val="bullet"/>
      <w:lvlText w:val="●"/>
      <w:lvlJc w:val="left"/>
      <w:pPr>
        <w:ind w:left="5607" w:hanging="360"/>
      </w:pPr>
      <w:rPr>
        <w:rFonts w:ascii="Noto Sans Symbols" w:hAnsi="Noto Sans Symbols" w:cs="Noto Sans Symbols" w:hint="default"/>
        <w:rFonts w:cs="Noto Sans Symbols"/>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Noto Sans Symbols" w:hAnsi="Noto Sans Symbols" w:cs="Noto Sans Symbols" w:hint="default"/>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venir" w:hAnsi="Avenir" w:eastAsia="Avenir" w:cs="Avenir"/>
        <w:szCs w:val="22"/>
        <w:lang w:val="es-AR" w:eastAsia="zh-CN" w:bidi="hi-IN"/>
      </w:rPr>
    </w:rPrDefault>
    <w:pPrDefault>
      <w:pPr/>
    </w:pPrDefault>
  </w:docDefaults>
  <w:style w:type="paragraph" w:styleId="Normal">
    <w:name w:val="Normal"/>
    <w:qFormat/>
    <w:pPr>
      <w:widowControl w:val="false"/>
      <w:bidi w:val="0"/>
      <w:spacing w:lineRule="auto" w:line="276" w:before="0" w:after="200"/>
      <w:ind w:firstLine="567"/>
      <w:jc w:val="left"/>
    </w:pPr>
    <w:rPr>
      <w:rFonts w:ascii="Avenir" w:hAnsi="Avenir" w:eastAsia="Avenir" w:cs="Avenir"/>
      <w:color w:val="00000A"/>
      <w:sz w:val="22"/>
      <w:szCs w:val="22"/>
      <w:lang w:val="es-AR" w:eastAsia="zh-CN" w:bidi="hi-IN"/>
    </w:rPr>
  </w:style>
  <w:style w:type="paragraph" w:styleId="Ttulo1">
    <w:name w:val="Heading 1"/>
    <w:basedOn w:val="Ttulo"/>
    <w:next w:val="Normal"/>
    <w:qFormat/>
    <w:pPr>
      <w:keepNext/>
      <w:keepLines/>
      <w:widowControl w:val="false"/>
      <w:tabs>
        <w:tab w:val="left" w:pos="567" w:leader="none"/>
      </w:tabs>
      <w:bidi w:val="0"/>
      <w:spacing w:lineRule="auto" w:line="240" w:before="240" w:after="240"/>
      <w:ind w:left="0" w:hanging="0"/>
      <w:jc w:val="left"/>
    </w:pPr>
    <w:rPr>
      <w:rFonts w:ascii="Avenir" w:hAnsi="Avenir" w:eastAsia="Avenir" w:cs="Avenir"/>
      <w:color w:val="366091"/>
      <w:sz w:val="32"/>
      <w:szCs w:val="32"/>
      <w:lang w:val="es-AR" w:eastAsia="zh-CN" w:bidi="hi-IN"/>
    </w:rPr>
  </w:style>
  <w:style w:type="paragraph" w:styleId="Ttulo2">
    <w:name w:val="Heading 2"/>
    <w:basedOn w:val="Ttulo"/>
    <w:next w:val="Normal"/>
    <w:qFormat/>
    <w:pPr>
      <w:keepNext/>
      <w:keepLines/>
      <w:widowControl w:val="false"/>
      <w:tabs>
        <w:tab w:val="left" w:pos="1134" w:leader="none"/>
      </w:tabs>
      <w:bidi w:val="0"/>
      <w:spacing w:lineRule="auto" w:line="240" w:before="120" w:after="120"/>
      <w:ind w:left="567" w:hanging="567"/>
      <w:jc w:val="left"/>
    </w:pPr>
    <w:rPr>
      <w:rFonts w:ascii="Avenir" w:hAnsi="Avenir" w:eastAsia="Avenir" w:cs="Avenir"/>
      <w:color w:val="366091"/>
      <w:sz w:val="28"/>
      <w:szCs w:val="28"/>
      <w:lang w:val="es-AR" w:eastAsia="zh-CN" w:bidi="hi-IN"/>
    </w:rPr>
  </w:style>
  <w:style w:type="paragraph" w:styleId="Ttulo3">
    <w:name w:val="Heading 3"/>
    <w:basedOn w:val="Ttulo"/>
    <w:next w:val="Normal"/>
    <w:qFormat/>
    <w:pPr>
      <w:keepNext/>
      <w:keepLines/>
      <w:widowControl w:val="false"/>
      <w:bidi w:val="0"/>
      <w:spacing w:lineRule="auto" w:line="240" w:before="120" w:after="120"/>
      <w:ind w:left="1134" w:hanging="0"/>
      <w:jc w:val="left"/>
    </w:pPr>
    <w:rPr>
      <w:rFonts w:ascii="Avenir" w:hAnsi="Avenir" w:eastAsia="Avenir" w:cs="Avenir"/>
      <w:color w:val="366091"/>
      <w:sz w:val="24"/>
      <w:szCs w:val="24"/>
      <w:u w:val="single"/>
      <w:lang w:val="es-AR" w:eastAsia="zh-CN" w:bidi="hi-IN"/>
    </w:rPr>
  </w:style>
  <w:style w:type="paragraph" w:styleId="Ttulo4">
    <w:name w:val="Heading 4"/>
    <w:basedOn w:val="Ttulo"/>
    <w:next w:val="Normal"/>
    <w:qFormat/>
    <w:pPr>
      <w:widowControl w:val="false"/>
      <w:bidi w:val="0"/>
      <w:spacing w:lineRule="auto" w:line="240" w:before="240" w:after="120"/>
      <w:jc w:val="left"/>
    </w:pPr>
    <w:rPr>
      <w:rFonts w:ascii="Avenir" w:hAnsi="Avenir" w:eastAsia="Avenir" w:cs="Avenir"/>
      <w:b/>
      <w:color w:val="00000A"/>
      <w:sz w:val="22"/>
      <w:szCs w:val="22"/>
      <w:u w:val="single"/>
      <w:lang w:val="es-AR" w:eastAsia="zh-CN" w:bidi="hi-IN"/>
    </w:rPr>
  </w:style>
  <w:style w:type="paragraph" w:styleId="Ttulo5">
    <w:name w:val="Heading 5"/>
    <w:basedOn w:val="Ttulo"/>
    <w:next w:val="Normal"/>
    <w:qFormat/>
    <w:pPr>
      <w:keepNext/>
      <w:keepLines/>
      <w:widowControl w:val="false"/>
      <w:bidi w:val="0"/>
      <w:spacing w:lineRule="auto" w:line="240" w:before="40" w:after="240"/>
      <w:ind w:left="2880" w:hanging="0"/>
      <w:jc w:val="left"/>
    </w:pPr>
    <w:rPr>
      <w:rFonts w:ascii="Avenir" w:hAnsi="Avenir" w:eastAsia="Avenir" w:cs="Avenir"/>
      <w:color w:val="366091"/>
      <w:sz w:val="22"/>
      <w:szCs w:val="22"/>
      <w:lang w:val="es-AR" w:eastAsia="zh-CN" w:bidi="hi-IN"/>
    </w:rPr>
  </w:style>
  <w:style w:type="paragraph" w:styleId="Ttulo6">
    <w:name w:val="Heading 6"/>
    <w:basedOn w:val="Ttulo"/>
    <w:next w:val="Normal"/>
    <w:qFormat/>
    <w:pPr>
      <w:keepNext/>
      <w:keepLines/>
      <w:widowControl w:val="false"/>
      <w:bidi w:val="0"/>
      <w:spacing w:lineRule="auto" w:line="240" w:before="40" w:after="0"/>
      <w:ind w:left="3600" w:hanging="0"/>
      <w:jc w:val="left"/>
    </w:pPr>
    <w:rPr>
      <w:rFonts w:ascii="Cambria" w:hAnsi="Cambria" w:eastAsia="Cambria" w:cs="Cambria"/>
      <w:color w:val="243F61"/>
      <w:sz w:val="22"/>
      <w:szCs w:val="22"/>
      <w:lang w:val="es-AR" w:eastAsia="zh-CN" w:bidi="hi-IN"/>
    </w:rPr>
  </w:style>
  <w:style w:type="character" w:styleId="ListLabel1">
    <w:name w:val="ListLabel 1"/>
    <w:qFormat/>
    <w:rPr>
      <w:sz w:val="28"/>
      <w:szCs w:val="28"/>
    </w:rPr>
  </w:style>
  <w:style w:type="character" w:styleId="ListLabel2">
    <w:name w:val="ListLabel 2"/>
    <w:qFormat/>
    <w:rPr>
      <w:b w:val="false"/>
      <w:i w:val="false"/>
      <w:caps w:val="false"/>
      <w:smallCaps w:val="false"/>
      <w:strike w:val="false"/>
      <w:dstrike w:val="false"/>
      <w:position w:val="0"/>
      <w:sz w:val="22"/>
      <w:sz w:val="22"/>
      <w:u w:val="none"/>
      <w:vertAlign w:val="baseline"/>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Courier New" w:cs="Courier New"/>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Courier New" w:cs="Courier New"/>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Courier New" w:cs="Courier New"/>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Courier New" w:cs="Courier New"/>
    </w:rPr>
  </w:style>
  <w:style w:type="character" w:styleId="ListLabel20">
    <w:name w:val="ListLabel 20"/>
    <w:qFormat/>
    <w:rPr>
      <w:rFonts w:eastAsia="Noto Sans Symbols" w:cs="Noto Sans Symbols"/>
    </w:rPr>
  </w:style>
  <w:style w:type="character" w:styleId="ListLabel21">
    <w:name w:val="ListLabel 21"/>
    <w:qFormat/>
    <w:rPr>
      <w:sz w:val="28"/>
      <w:szCs w:val="28"/>
    </w:rPr>
  </w:style>
  <w:style w:type="character" w:styleId="ListLabel22">
    <w:name w:val="ListLabel 22"/>
    <w:qFormat/>
    <w:rPr>
      <w:b w:val="false"/>
      <w:i w:val="false"/>
      <w:caps w:val="false"/>
      <w:smallCaps w:val="false"/>
      <w:strike w:val="false"/>
      <w:dstrike w:val="false"/>
      <w:position w:val="0"/>
      <w:sz w:val="22"/>
      <w:sz w:val="22"/>
      <w:u w:val="none"/>
      <w:vertAlign w:val="baseline"/>
    </w:rPr>
  </w:style>
  <w:style w:type="character" w:styleId="ListLabel23">
    <w:name w:val="ListLabel 23"/>
    <w:qFormat/>
    <w:rPr>
      <w:rFonts w:cs="Noto Sans Symbols"/>
    </w:rPr>
  </w:style>
  <w:style w:type="character" w:styleId="ListLabel24">
    <w:name w:val="ListLabel 24"/>
    <w:qFormat/>
    <w:rPr>
      <w:rFonts w:cs="Courier New"/>
    </w:rPr>
  </w:style>
  <w:style w:type="character" w:styleId="ListLabel25">
    <w:name w:val="ListLabel 25"/>
    <w:qFormat/>
    <w:rPr>
      <w:rFonts w:cs="Noto Sans Symbols"/>
    </w:rPr>
  </w:style>
  <w:style w:type="character" w:styleId="ListLabel26">
    <w:name w:val="ListLabel 26"/>
    <w:qFormat/>
    <w:rPr>
      <w:rFonts w:cs="Noto Sans Symbols"/>
    </w:rPr>
  </w:style>
  <w:style w:type="character" w:styleId="ListLabel27">
    <w:name w:val="ListLabel 27"/>
    <w:qFormat/>
    <w:rPr>
      <w:rFonts w:cs="Courier New"/>
    </w:rPr>
  </w:style>
  <w:style w:type="character" w:styleId="ListLabel28">
    <w:name w:val="ListLabel 28"/>
    <w:qFormat/>
    <w:rPr>
      <w:rFonts w:cs="Noto Sans Symbols"/>
    </w:rPr>
  </w:style>
  <w:style w:type="character" w:styleId="ListLabel29">
    <w:name w:val="ListLabel 29"/>
    <w:qFormat/>
    <w:rPr>
      <w:rFonts w:cs="Noto Sans Symbols"/>
    </w:rPr>
  </w:style>
  <w:style w:type="character" w:styleId="ListLabel30">
    <w:name w:val="ListLabel 30"/>
    <w:qFormat/>
    <w:rPr>
      <w:rFonts w:cs="Courier New"/>
    </w:rPr>
  </w:style>
  <w:style w:type="character" w:styleId="ListLabel31">
    <w:name w:val="ListLabel 31"/>
    <w:qFormat/>
    <w:rPr>
      <w:rFonts w:cs="Noto Sans Symbols"/>
    </w:rPr>
  </w:style>
  <w:style w:type="character" w:styleId="ListLabel32">
    <w:name w:val="ListLabel 32"/>
    <w:qFormat/>
    <w:rPr>
      <w:rFonts w:cs="Noto Sans Symbols"/>
    </w:rPr>
  </w:style>
  <w:style w:type="character" w:styleId="ListLabel33">
    <w:name w:val="ListLabel 33"/>
    <w:qFormat/>
    <w:rPr>
      <w:rFonts w:cs="Courier New"/>
    </w:rPr>
  </w:style>
  <w:style w:type="character" w:styleId="ListLabel34">
    <w:name w:val="ListLabel 34"/>
    <w:qFormat/>
    <w:rPr>
      <w:rFonts w:cs="Noto Sans Symbols"/>
    </w:rPr>
  </w:style>
  <w:style w:type="character" w:styleId="ListLabel35">
    <w:name w:val="ListLabel 35"/>
    <w:qFormat/>
    <w:rPr>
      <w:rFonts w:cs="Noto Sans Symbols"/>
    </w:rPr>
  </w:style>
  <w:style w:type="character" w:styleId="ListLabel36">
    <w:name w:val="ListLabel 36"/>
    <w:qFormat/>
    <w:rPr>
      <w:rFonts w:cs="Courier New"/>
    </w:rPr>
  </w:style>
  <w:style w:type="character" w:styleId="ListLabel37">
    <w:name w:val="ListLabel 37"/>
    <w:qFormat/>
    <w:rPr>
      <w:rFonts w:cs="Noto Sans Symbols"/>
    </w:rPr>
  </w:style>
  <w:style w:type="character" w:styleId="ListLabel38">
    <w:name w:val="ListLabel 38"/>
    <w:qFormat/>
    <w:rPr>
      <w:rFonts w:cs="Noto Sans Symbols"/>
    </w:rPr>
  </w:style>
  <w:style w:type="character" w:styleId="ListLabel39">
    <w:name w:val="ListLabel 39"/>
    <w:qFormat/>
    <w:rPr>
      <w:rFonts w:cs="Courier New"/>
    </w:rPr>
  </w:style>
  <w:style w:type="character" w:styleId="ListLabel40">
    <w:name w:val="ListLabel 40"/>
    <w:qFormat/>
    <w:rPr>
      <w:rFonts w:cs="Noto Sans Symbols"/>
    </w:rPr>
  </w:style>
  <w:style w:type="character" w:styleId="ListLabel41">
    <w:name w:val="ListLabel 41"/>
    <w:qFormat/>
    <w:rPr>
      <w:sz w:val="28"/>
      <w:szCs w:val="28"/>
    </w:rPr>
  </w:style>
  <w:style w:type="character" w:styleId="ListLabel42">
    <w:name w:val="ListLabel 42"/>
    <w:qFormat/>
    <w:rPr>
      <w:b w:val="false"/>
      <w:i w:val="false"/>
      <w:caps w:val="false"/>
      <w:smallCaps w:val="false"/>
      <w:strike w:val="false"/>
      <w:dstrike w:val="false"/>
      <w:position w:val="0"/>
      <w:sz w:val="22"/>
      <w:sz w:val="22"/>
      <w:u w:val="none"/>
      <w:vertAlign w:val="baseline"/>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Noto Sans Symbols"/>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venir" w:hAnsi="Avenir" w:eastAsia="Avenir" w:cs="Avenir"/>
      <w:color w:val="00000A"/>
      <w:sz w:val="22"/>
      <w:szCs w:val="22"/>
      <w:lang w:val="es-AR" w:eastAsia="zh-CN" w:bidi="hi-IN"/>
    </w:rPr>
  </w:style>
  <w:style w:type="paragraph" w:styleId="Titular">
    <w:name w:val="Title"/>
    <w:basedOn w:val="LOnormal"/>
    <w:next w:val="Normal"/>
    <w:qFormat/>
    <w:pPr>
      <w:ind w:hanging="0"/>
      <w:jc w:val="center"/>
    </w:pPr>
    <w:rPr>
      <w:rFonts w:ascii="Avenir" w:hAnsi="Avenir" w:eastAsia="Avenir" w:cs="Avenir"/>
      <w:sz w:val="80"/>
      <w:szCs w:val="80"/>
    </w:rPr>
  </w:style>
  <w:style w:type="paragraph" w:styleId="Subttulo">
    <w:name w:val="Subtitle"/>
    <w:basedOn w:val="LOnormal"/>
    <w:next w:val="Normal"/>
    <w:qFormat/>
    <w:pPr>
      <w:spacing w:lineRule="auto" w:line="240" w:before="0" w:after="160"/>
      <w:ind w:firstLine="567"/>
    </w:pPr>
    <w:rPr>
      <w:rFonts w:ascii="Calibri" w:hAnsi="Calibri" w:eastAsia="Calibri" w:cs="Calibri"/>
      <w:color w:val="5A5A5A"/>
    </w:rPr>
  </w:style>
  <w:style w:type="paragraph" w:styleId="Cabecera">
    <w:name w:val="Header"/>
    <w:basedOn w:val="Normal"/>
    <w:pPr/>
    <w:rPr/>
  </w:style>
  <w:style w:type="paragraph" w:styleId="Piedepgina">
    <w:name w:val="Footer"/>
    <w:basedOn w:val="Normal"/>
    <w:pPr/>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45</TotalTime>
  <Application>LibreOffice/5.2.7.2$Linux_X86_64 LibreOffice_project/20m0$Build-2</Application>
  <Pages>46</Pages>
  <Words>4643</Words>
  <Characters>26827</Characters>
  <CharactersWithSpaces>30155</CharactersWithSpaces>
  <Paragraphs>1334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2019-02-10T22:14:56Z</dcterms:modified>
  <cp:revision>13</cp:revision>
  <dc:subject/>
  <dc:title/>
</cp:coreProperties>
</file>