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54" w:rsidRDefault="00BB1C54"/>
    <w:p w:rsidR="00BB1C54" w:rsidRDefault="00BB1C54"/>
    <w:p w:rsidR="00BB1C54" w:rsidRDefault="00BB1C54"/>
    <w:p w:rsidR="00BB1C54" w:rsidRDefault="004C002E">
      <w:pPr>
        <w:ind w:firstLine="0"/>
        <w:jc w:val="center"/>
        <w:rPr>
          <w:rFonts w:ascii="Arial" w:hAnsi="Arial" w:cs="Arial"/>
          <w:color w:val="244061" w:themeColor="accent1" w:themeShade="80"/>
          <w:sz w:val="70"/>
          <w:szCs w:val="70"/>
        </w:rPr>
      </w:pPr>
      <w:r>
        <w:rPr>
          <w:rFonts w:ascii="Arial" w:hAnsi="Arial" w:cs="Arial"/>
          <w:color w:val="244061" w:themeColor="accent1" w:themeShade="80"/>
          <w:sz w:val="70"/>
          <w:szCs w:val="70"/>
        </w:rPr>
        <w:t>Documentación Funcional</w:t>
      </w:r>
    </w:p>
    <w:p w:rsidR="00BB1C54" w:rsidRDefault="00BB1C54"/>
    <w:p w:rsidR="00BB1C54" w:rsidRDefault="00BB1C54"/>
    <w:p w:rsidR="00BB1C54" w:rsidRDefault="00BB1C54">
      <w:pPr>
        <w:rPr>
          <w:rFonts w:ascii="Arial" w:hAnsi="Arial" w:cs="Arial"/>
        </w:rPr>
      </w:pPr>
    </w:p>
    <w:p w:rsidR="00BB1C54" w:rsidRDefault="004C002E">
      <w:pPr>
        <w:ind w:firstLine="0"/>
        <w:jc w:val="center"/>
        <w:rPr>
          <w:rFonts w:ascii="Arial" w:hAnsi="Arial" w:cs="Arial"/>
          <w:color w:val="365F91" w:themeColor="accent1" w:themeShade="BF"/>
          <w:sz w:val="60"/>
          <w:szCs w:val="60"/>
        </w:rPr>
      </w:pPr>
      <w:r>
        <w:rPr>
          <w:rFonts w:ascii="Arial" w:hAnsi="Arial" w:cs="Arial"/>
          <w:color w:val="365F91" w:themeColor="accent1" w:themeShade="BF"/>
          <w:sz w:val="60"/>
          <w:szCs w:val="60"/>
        </w:rPr>
        <w:t>Casos de Prueba</w:t>
      </w:r>
    </w:p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BB1C54"/>
    <w:p w:rsidR="00BB1C54" w:rsidRDefault="004C002E">
      <w:pPr>
        <w:ind w:firstLine="0"/>
        <w:jc w:val="center"/>
        <w:rPr>
          <w:rFonts w:ascii="Avenir LT Std 55 Roman" w:hAnsi="Avenir LT Std 55 Roman"/>
          <w:color w:val="7F7F7F" w:themeColor="text1" w:themeTint="80"/>
          <w:sz w:val="60"/>
          <w:szCs w:val="60"/>
        </w:rPr>
      </w:pPr>
      <w:r>
        <w:rPr>
          <w:rFonts w:ascii="Avenir LT Std 55 Roman" w:hAnsi="Avenir LT Std 55 Roman"/>
          <w:color w:val="7F7F7F" w:themeColor="text1" w:themeTint="80"/>
          <w:sz w:val="60"/>
          <w:szCs w:val="60"/>
        </w:rPr>
        <w:t>Portal de Legales y Contratos</w:t>
      </w:r>
    </w:p>
    <w:p w:rsidR="00BB1C54" w:rsidRDefault="00BB1C54"/>
    <w:p w:rsidR="00BB1C54" w:rsidRDefault="004C002E">
      <w:pPr>
        <w:spacing w:after="0"/>
        <w:ind w:firstLine="0"/>
        <w:jc w:val="center"/>
        <w:rPr>
          <w:color w:val="7F7F7F" w:themeColor="text1" w:themeTint="80"/>
          <w:sz w:val="36"/>
        </w:rPr>
      </w:pPr>
      <w:r>
        <w:rPr>
          <w:color w:val="7F7F7F" w:themeColor="text1" w:themeTint="80"/>
          <w:sz w:val="36"/>
        </w:rPr>
        <w:t>Versión: 2.0</w:t>
      </w:r>
    </w:p>
    <w:p w:rsidR="00BB1C54" w:rsidRDefault="004C002E">
      <w:pPr>
        <w:spacing w:after="0"/>
        <w:ind w:firstLine="0"/>
        <w:jc w:val="center"/>
        <w:rPr>
          <w:color w:val="7F7F7F" w:themeColor="text1" w:themeTint="80"/>
          <w:sz w:val="36"/>
        </w:rPr>
        <w:sectPr w:rsidR="00BB1C54">
          <w:headerReference w:type="default" r:id="rId8"/>
          <w:pgSz w:w="11906" w:h="16838"/>
          <w:pgMar w:top="1440" w:right="1080" w:bottom="1440" w:left="1080" w:header="426" w:footer="0" w:gutter="0"/>
          <w:cols w:space="720"/>
          <w:formProt w:val="0"/>
          <w:docGrid w:linePitch="360" w:charSpace="-2049"/>
        </w:sectPr>
      </w:pPr>
      <w:r>
        <w:rPr>
          <w:color w:val="7F7F7F" w:themeColor="text1" w:themeTint="80"/>
          <w:sz w:val="36"/>
        </w:rPr>
        <w:t>Fecha: 13/03/2019</w:t>
      </w:r>
    </w:p>
    <w:sdt>
      <w:sdtPr>
        <w:rPr>
          <w:rFonts w:ascii="Avenir LT Std 35 Light" w:eastAsiaTheme="minorHAnsi" w:hAnsi="Avenir LT Std 35 Light" w:cstheme="minorBidi"/>
          <w:color w:val="00000A"/>
          <w:sz w:val="22"/>
          <w:szCs w:val="22"/>
          <w:lang w:eastAsia="en-US"/>
        </w:rPr>
        <w:id w:val="385758849"/>
        <w:docPartObj>
          <w:docPartGallery w:val="Table of Contents"/>
          <w:docPartUnique/>
        </w:docPartObj>
      </w:sdtPr>
      <w:sdtContent>
        <w:p w:rsidR="00BB1C54" w:rsidRDefault="004C002E">
          <w:pPr>
            <w:pStyle w:val="TtuloTDC"/>
          </w:pPr>
          <w:r>
            <w:rPr>
              <w:lang w:val="es-ES"/>
            </w:rPr>
            <w:t>Contenido</w:t>
          </w:r>
        </w:p>
        <w:p w:rsidR="00BB1C54" w:rsidRDefault="004C002E">
          <w:r>
            <w:fldChar w:fldCharType="begin"/>
          </w:r>
          <w:r>
            <w:instrText>TOC \z \o "1-3" \u \h</w:instrText>
          </w:r>
          <w:r>
            <w:fldChar w:fldCharType="separate"/>
          </w:r>
          <w:r>
            <w:rPr>
              <w:b/>
              <w:bCs/>
              <w:lang w:val="es-ES"/>
            </w:rPr>
            <w:t>No se encontraron entradas de tabla de contenido.</w:t>
          </w:r>
          <w:r>
            <w:fldChar w:fldCharType="end"/>
          </w:r>
        </w:p>
      </w:sdtContent>
    </w:sdt>
    <w:p w:rsidR="00BB1C54" w:rsidRDefault="004C002E">
      <w:r>
        <w:br w:type="page"/>
      </w:r>
    </w:p>
    <w:p w:rsidR="00BB1C54" w:rsidRDefault="004C002E">
      <w:pPr>
        <w:pStyle w:val="Ttulo1"/>
        <w:numPr>
          <w:ilvl w:val="0"/>
          <w:numId w:val="2"/>
        </w:numPr>
      </w:pPr>
      <w:r>
        <w:lastRenderedPageBreak/>
        <w:t>Control de Cambios</w:t>
      </w:r>
    </w:p>
    <w:tbl>
      <w:tblPr>
        <w:tblStyle w:val="Tablaconcuadrcula"/>
        <w:tblW w:w="948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688"/>
        <w:gridCol w:w="1408"/>
        <w:gridCol w:w="2316"/>
        <w:gridCol w:w="4073"/>
      </w:tblGrid>
      <w:tr w:rsidR="00BB1C54">
        <w:tc>
          <w:tcPr>
            <w:tcW w:w="1687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tabs>
                <w:tab w:val="right" w:pos="1731"/>
              </w:tabs>
              <w:spacing w:after="0" w:line="240" w:lineRule="auto"/>
              <w:ind w:firstLine="0"/>
              <w:jc w:val="center"/>
            </w:pPr>
            <w:r>
              <w:t>N° de Versión</w:t>
            </w:r>
          </w:p>
        </w:tc>
        <w:tc>
          <w:tcPr>
            <w:tcW w:w="1408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Fecha</w:t>
            </w:r>
          </w:p>
        </w:tc>
        <w:tc>
          <w:tcPr>
            <w:tcW w:w="2316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Autor</w:t>
            </w:r>
          </w:p>
        </w:tc>
        <w:tc>
          <w:tcPr>
            <w:tcW w:w="4073" w:type="dxa"/>
            <w:shd w:val="clear" w:color="auto" w:fill="8DB3E2" w:themeFill="text2" w:themeFillTint="66"/>
            <w:tcMar>
              <w:left w:w="93" w:type="dxa"/>
            </w:tcMar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Modificaciones Realizadas</w:t>
            </w:r>
          </w:p>
        </w:tc>
      </w:tr>
      <w:tr w:rsidR="00BB1C54">
        <w:trPr>
          <w:trHeight w:val="397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0.1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17/07/2018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>Versión Borrador</w:t>
            </w:r>
          </w:p>
        </w:tc>
      </w:tr>
      <w:tr w:rsidR="00BB1C54">
        <w:trPr>
          <w:trHeight w:val="397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1.0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03/09/2018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>Agregados Casos de Prueba de</w:t>
            </w:r>
          </w:p>
          <w:p w:rsidR="00BB1C54" w:rsidRDefault="004C002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Expedientes Judiciales y Seguimiento de Juicios</w:t>
            </w:r>
          </w:p>
        </w:tc>
      </w:tr>
      <w:tr w:rsidR="00BB1C54">
        <w:trPr>
          <w:trHeight w:val="720"/>
        </w:trPr>
        <w:tc>
          <w:tcPr>
            <w:tcW w:w="1687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2.0</w:t>
            </w:r>
          </w:p>
        </w:tc>
        <w:tc>
          <w:tcPr>
            <w:tcW w:w="1408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13/03/2019</w:t>
            </w:r>
          </w:p>
        </w:tc>
        <w:tc>
          <w:tcPr>
            <w:tcW w:w="2316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 xml:space="preserve">Diego Balsas </w:t>
            </w:r>
            <w:proofErr w:type="spellStart"/>
            <w:r>
              <w:t>Armoa</w:t>
            </w:r>
            <w:proofErr w:type="spellEnd"/>
          </w:p>
          <w:p w:rsidR="00BB1C54" w:rsidRDefault="004C002E">
            <w:pPr>
              <w:spacing w:after="0" w:line="240" w:lineRule="auto"/>
              <w:ind w:firstLine="0"/>
              <w:jc w:val="center"/>
            </w:pPr>
            <w:r>
              <w:t>Pablo Ingino</w:t>
            </w:r>
          </w:p>
        </w:tc>
        <w:tc>
          <w:tcPr>
            <w:tcW w:w="4073" w:type="dxa"/>
            <w:shd w:val="clear" w:color="auto" w:fill="auto"/>
            <w:tcMar>
              <w:left w:w="93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</w:pPr>
            <w:r>
              <w:t xml:space="preserve">Agregados Casos de Prueba de </w:t>
            </w:r>
          </w:p>
          <w:p w:rsidR="00BB1C54" w:rsidRDefault="004C002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General</w:t>
            </w:r>
          </w:p>
        </w:tc>
      </w:tr>
    </w:tbl>
    <w:p w:rsidR="00BB1C54" w:rsidRDefault="004C002E">
      <w:r>
        <w:br w:type="page"/>
      </w:r>
    </w:p>
    <w:p w:rsidR="00BB1C54" w:rsidRDefault="004C002E">
      <w:pPr>
        <w:pStyle w:val="Ttulo1"/>
        <w:numPr>
          <w:ilvl w:val="0"/>
          <w:numId w:val="2"/>
        </w:numPr>
      </w:pPr>
      <w:r>
        <w:lastRenderedPageBreak/>
        <w:t>Objetivo del Documento</w:t>
      </w:r>
    </w:p>
    <w:p w:rsidR="00BB1C54" w:rsidRDefault="004C002E">
      <w:pPr>
        <w:rPr>
          <w:b/>
        </w:rPr>
      </w:pPr>
      <w:r>
        <w:t xml:space="preserve">Este documento tiene la finalidad de registrar las pruebas realizadas para evaluar la calidad y el correcto funcionamiento del sistema para el proyecto </w:t>
      </w:r>
      <w:proofErr w:type="spellStart"/>
      <w:r>
        <w:rPr>
          <w:b/>
        </w:rPr>
        <w:t>SiJuri</w:t>
      </w:r>
      <w:proofErr w:type="spellEnd"/>
    </w:p>
    <w:p w:rsidR="00BB1C54" w:rsidRDefault="004C002E">
      <w:pPr>
        <w:pStyle w:val="Ttulo1"/>
        <w:widowControl w:val="0"/>
        <w:numPr>
          <w:ilvl w:val="0"/>
          <w:numId w:val="4"/>
        </w:numPr>
        <w:spacing w:line="240" w:lineRule="auto"/>
      </w:pPr>
      <w:r>
        <w:t xml:space="preserve">Convenciones </w:t>
      </w:r>
    </w:p>
    <w:p w:rsidR="00BB1C54" w:rsidRDefault="004C002E">
      <w:pPr>
        <w:pStyle w:val="Ttulo2"/>
        <w:widowControl w:val="0"/>
        <w:numPr>
          <w:ilvl w:val="1"/>
          <w:numId w:val="4"/>
        </w:numPr>
        <w:spacing w:line="240" w:lineRule="auto"/>
      </w:pPr>
      <w:r>
        <w:t>Datos de Prueba</w:t>
      </w:r>
    </w:p>
    <w:p w:rsidR="00BB1C54" w:rsidRDefault="004C002E">
      <w:r>
        <w:t>Para las pruebas se tomaron como datos de Prueba los siguientes elementos: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de Texto Simple: se completarán con un texto acorde al contexto de la funcionalidad.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 xml:space="preserve">Campos de Texto Múltiple: se utilizará una versión de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  <w:r>
        <w:rPr>
          <w:color w:val="000000"/>
        </w:rPr>
        <w:t xml:space="preserve"> (texto de prueba reconocido), indicando la cantidad de párrafos en cada uno.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de Selección: se utilizará uno de los valores creados o importados. En los casos que sea relevante, se aclarará las características extendidas de dicho valor.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>Campos Numéricos: se utilizarán valores numéricos positivos entre 10 y 10.000.000</w:t>
      </w:r>
    </w:p>
    <w:p w:rsidR="00BB1C54" w:rsidRDefault="004C002E">
      <w:pPr>
        <w:keepNext/>
        <w:numPr>
          <w:ilvl w:val="0"/>
          <w:numId w:val="5"/>
        </w:numPr>
        <w:spacing w:before="120" w:after="120"/>
      </w:pPr>
      <w:r>
        <w:rPr>
          <w:color w:val="000000"/>
        </w:rPr>
        <w:t xml:space="preserve">Archivos: se utilizarán archivos de prueba, los cuales contendrán variaciones de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Ipsum</w:t>
      </w:r>
      <w:proofErr w:type="spellEnd"/>
      <w:r>
        <w:rPr>
          <w:color w:val="000000"/>
        </w:rPr>
        <w:t>. El archivo será tipo Documento de Texto de Microsoft Word 2016 (.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), pero su extensión será modificada para determinadas pruebas.</w:t>
      </w:r>
    </w:p>
    <w:p w:rsidR="00BB1C54" w:rsidRDefault="004C002E">
      <w:pPr>
        <w:pStyle w:val="Ttulo1"/>
        <w:widowControl w:val="0"/>
        <w:numPr>
          <w:ilvl w:val="0"/>
          <w:numId w:val="4"/>
        </w:numPr>
        <w:spacing w:line="240" w:lineRule="auto"/>
      </w:pPr>
      <w:r>
        <w:t>Casos de Prueba</w:t>
      </w:r>
    </w:p>
    <w:p w:rsidR="00BB1C54" w:rsidRDefault="004C002E">
      <w:r>
        <w:t xml:space="preserve">Se dividirán los casos de prueba realizados en base a los módulos según los que se dividen los </w:t>
      </w:r>
      <w:r>
        <w:rPr>
          <w:b/>
        </w:rPr>
        <w:t xml:space="preserve">Casos de Uso </w:t>
      </w:r>
      <w:r>
        <w:t>correspondientes.</w:t>
      </w:r>
    </w:p>
    <w:p w:rsidR="00BB1C54" w:rsidRDefault="004C002E">
      <w:pPr>
        <w:pStyle w:val="Ttulo2"/>
        <w:numPr>
          <w:ilvl w:val="1"/>
          <w:numId w:val="6"/>
        </w:numPr>
      </w:pPr>
      <w:bookmarkStart w:id="0" w:name="_Toc3336261"/>
      <w:bookmarkEnd w:id="0"/>
      <w:r>
        <w:t>General (Plataforma / Usuarios / Seguridad / Auditoría)</w:t>
      </w: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CP018: Crear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categoría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CU004: Crear Categoría de Archivos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Categoría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Habilitado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Si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Categoría archivo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Ingresar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Marcar como Habilitada la Categoría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CP019: Modificar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categoría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CU005: Modificar Categoría de Archivos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categoría de archivo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Categoría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Habilitado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Categoría archivo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Modificar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Marcar como no Habilitada la Categoría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CP020: Crear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Área Responsable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CU006: Crear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Área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Área Responsable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Ingresar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CP021: Modificar Área Responsable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Área responsable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CU007: Modificar Áreas Responsables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Área de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Área Responsable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Modificar el nombre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CP022: Crear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Centro de costo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CU008: Crear Centro de Costos (v1)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7"/>
        <w:gridCol w:w="3667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CP023: Crear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01/03/2019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Centro de costo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CU008: Crear Centro de Costos (v2)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 de Prueba 1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Seleccionar Sociedad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Ingresar Gerencia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Modificación de la Lógica de Desarrollo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4C002E">
      <w:pPr>
        <w:pStyle w:val="RF-Parrafo"/>
        <w:ind w:left="0"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922645" cy="2439670"/>
            <wp:effectExtent l="0" t="0" r="0" b="0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CP024: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Centro de costo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CU009: Modificar Centro de Costo (v1)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Modificar la descripción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7"/>
        <w:gridCol w:w="3667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CP025: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01/03/2019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Centro de costo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CU009: Modificar Centro de Costo (v2)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centro de costo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Código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Centro de costo 2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Sociedad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Gerencia de Prueba Modificada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Centro de costo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lastRenderedPageBreak/>
              <w:t>3. Modificar el código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Modificar la descripción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9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Lógica Modificada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4C002E">
      <w:pPr>
        <w:pStyle w:val="RF-Parrafo"/>
        <w:ind w:left="0" w:firstLine="0"/>
      </w:pPr>
      <w:r>
        <w:rPr>
          <w:noProof/>
          <w:lang w:val="en-US"/>
        </w:rPr>
        <w:drawing>
          <wp:inline distT="0" distB="0" distL="0" distR="0">
            <wp:extent cx="5465445" cy="2259965"/>
            <wp:effectExtent l="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CP026: Crear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Estudio Jurídico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CU010: Crear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Estudio Jurídico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Acta societaria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si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Estudios Jurídicos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Marcar Acta Societaria como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CP027: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estudio Jurídico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CU011: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estudio Jurídico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Estudio Jurídico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Acta societaria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Estudio Jurídico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Desmarcar Acta Societaria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CP028: Crear Etapa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Etapa de proceso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CU012: Crear Etapa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Etapas de procesos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Elevación a cámara 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Etapa de proceso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Label1"/>
              </w:rPr>
            </w:pPr>
            <w:r>
              <w:rPr>
                <w:sz w:val="20"/>
              </w:rPr>
              <w:t>-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1561"/>
        <w:gridCol w:w="581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P029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>: Modificar Etapa de proceso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Se modificar un Etapa de proceso ya creado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CU013: Modificar Etapa de Proceso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El usuario debe encontrarse logueado en el sistema</w:t>
            </w:r>
          </w:p>
        </w:tc>
      </w:tr>
      <w:tr w:rsidR="00BB1C54">
        <w:trPr>
          <w:trHeight w:val="76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El usuario debe contar con permisos para modificar estudio Jurídico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Etapa Modificada</w:t>
            </w:r>
          </w:p>
        </w:tc>
      </w:tr>
      <w:tr w:rsidR="00BB1C54">
        <w:trPr>
          <w:trHeight w:val="51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1. ingresar a Gestión &gt; Etapa Proceso &gt; Listar</w:t>
            </w:r>
          </w:p>
        </w:tc>
      </w:tr>
      <w:tr w:rsidR="00BB1C54">
        <w:trPr>
          <w:trHeight w:val="51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2. Dar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3. Modificar el nombre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4. confirmar acción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lastRenderedPageBreak/>
              <w:t>Estado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52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Observaciones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-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1561"/>
        <w:gridCol w:w="581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CP0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30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Crear Categoría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10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Se registra una nueva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510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CU014: Crear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El usuario debe encontrarse logueado en el sistema</w:t>
            </w:r>
          </w:p>
        </w:tc>
      </w:tr>
      <w:tr w:rsidR="00BB1C54">
        <w:trPr>
          <w:trHeight w:val="76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El usuario debe contar con permisos para registrar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</w:p>
        </w:tc>
      </w:tr>
      <w:tr w:rsidR="00BB1C54">
        <w:trPr>
          <w:trHeight w:val="78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de Prueba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Rango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0 a 50</w:t>
            </w:r>
          </w:p>
        </w:tc>
      </w:tr>
      <w:tr w:rsidR="00BB1C54">
        <w:trPr>
          <w:trHeight w:val="510"/>
        </w:trPr>
        <w:tc>
          <w:tcPr>
            <w:tcW w:w="23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1. ingresar a Gestión &gt; Categoría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Aging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 xml:space="preserve"> &gt; Crear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2. Ingresar Nombre</w:t>
            </w:r>
          </w:p>
        </w:tc>
      </w:tr>
      <w:tr w:rsidR="00BB1C54">
        <w:trPr>
          <w:trHeight w:val="300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3. Ingresar Rango</w:t>
            </w:r>
          </w:p>
        </w:tc>
      </w:tr>
      <w:tr w:rsidR="00BB1C54">
        <w:trPr>
          <w:trHeight w:val="315"/>
        </w:trPr>
        <w:tc>
          <w:tcPr>
            <w:tcW w:w="23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4. confirmar acción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315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Observaciones</w:t>
            </w:r>
          </w:p>
        </w:tc>
        <w:tc>
          <w:tcPr>
            <w:tcW w:w="73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spacing w:after="0" w:line="240" w:lineRule="auto"/>
              <w:ind w:firstLine="0"/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AR"/>
              </w:rPr>
              <w:t>-</w:t>
            </w:r>
          </w:p>
        </w:tc>
      </w:tr>
    </w:tbl>
    <w:p w:rsidR="00BB1C54" w:rsidRDefault="00BB1C54"/>
    <w:tbl>
      <w:tblPr>
        <w:tblW w:w="978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506"/>
        <w:gridCol w:w="5865"/>
      </w:tblGrid>
      <w:tr w:rsidR="00BB1C54">
        <w:trPr>
          <w:trHeight w:val="315"/>
        </w:trPr>
        <w:tc>
          <w:tcPr>
            <w:tcW w:w="97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CP031</w:t>
            </w:r>
            <w:r>
              <w:rPr>
                <w:rFonts w:eastAsia="Avenir" w:cs="Avenir"/>
                <w:b/>
                <w:bCs/>
                <w:sz w:val="20"/>
                <w:lang w:eastAsia="zh-CN"/>
              </w:rPr>
              <w:t xml:space="preserve">: Modificar categoría </w:t>
            </w:r>
            <w:proofErr w:type="spellStart"/>
            <w:r>
              <w:rPr>
                <w:rFonts w:eastAsia="Avenir" w:cs="Avenir"/>
                <w:b/>
                <w:bCs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Creador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Pablo Ingino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Fecha de Prueba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10/2/2019</w:t>
            </w:r>
          </w:p>
        </w:tc>
      </w:tr>
      <w:tr w:rsidR="00BB1C54">
        <w:trPr>
          <w:trHeight w:val="510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Resultado Esperado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Se modificar una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ya creada</w:t>
            </w:r>
          </w:p>
        </w:tc>
      </w:tr>
      <w:tr w:rsidR="00BB1C54">
        <w:trPr>
          <w:trHeight w:val="510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Casos de Uso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CU015: Modificar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Actores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Precondiciones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El usuario debe encontrarse logueado en el sistema</w:t>
            </w:r>
          </w:p>
        </w:tc>
      </w:tr>
      <w:tr w:rsidR="00BB1C54">
        <w:trPr>
          <w:trHeight w:val="76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El usuario debe contar con permisos para modificar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</w:p>
        </w:tc>
      </w:tr>
      <w:tr w:rsidR="00BB1C54">
        <w:trPr>
          <w:trHeight w:val="103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lastRenderedPageBreak/>
              <w:t>Valores Ingresados</w:t>
            </w: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Nombre</w:t>
            </w:r>
          </w:p>
        </w:tc>
        <w:tc>
          <w:tcPr>
            <w:tcW w:w="5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de Prueba Modificada</w:t>
            </w:r>
          </w:p>
        </w:tc>
      </w:tr>
      <w:tr w:rsidR="00BB1C54">
        <w:trPr>
          <w:trHeight w:val="31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1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Rango</w:t>
            </w:r>
          </w:p>
        </w:tc>
        <w:tc>
          <w:tcPr>
            <w:tcW w:w="5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25 a 80</w:t>
            </w:r>
          </w:p>
        </w:tc>
      </w:tr>
      <w:tr w:rsidR="00BB1C54">
        <w:trPr>
          <w:trHeight w:val="510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Pasos Ejecutados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1. ingresar a Gestión &gt; Categoría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aging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>&gt; Listar</w:t>
            </w:r>
          </w:p>
        </w:tc>
      </w:tr>
      <w:tr w:rsidR="00BB1C54">
        <w:trPr>
          <w:trHeight w:val="51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 xml:space="preserve">2. Dar </w:t>
            </w:r>
            <w:proofErr w:type="spellStart"/>
            <w:r>
              <w:rPr>
                <w:rFonts w:eastAsia="Avenir" w:cs="Avenir"/>
                <w:b/>
                <w:sz w:val="20"/>
                <w:lang w:eastAsia="zh-CN"/>
              </w:rPr>
              <w:t>Click</w:t>
            </w:r>
            <w:proofErr w:type="spellEnd"/>
            <w:r>
              <w:rPr>
                <w:rFonts w:eastAsia="Avenir" w:cs="Avenir"/>
                <w:b/>
                <w:sz w:val="20"/>
                <w:lang w:eastAsia="zh-CN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bookmarkStart w:id="1" w:name="RANGE!B46"/>
            <w:bookmarkEnd w:id="1"/>
            <w:r>
              <w:rPr>
                <w:rFonts w:eastAsia="Avenir" w:cs="Avenir"/>
                <w:b/>
                <w:sz w:val="20"/>
                <w:lang w:eastAsia="zh-CN"/>
              </w:rPr>
              <w:t>3. Modificar el nombre</w:t>
            </w:r>
          </w:p>
        </w:tc>
      </w:tr>
      <w:tr w:rsidR="00BB1C54">
        <w:trPr>
          <w:trHeight w:val="300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4.  Modificar el rango</w:t>
            </w:r>
          </w:p>
        </w:tc>
      </w:tr>
      <w:tr w:rsidR="00BB1C54">
        <w:trPr>
          <w:trHeight w:val="31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5. confirmar acción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Estado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Funcionamiento Correcto</w:t>
            </w:r>
          </w:p>
        </w:tc>
      </w:tr>
      <w:tr w:rsidR="00BB1C54">
        <w:trPr>
          <w:trHeight w:val="315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Observaciones</w:t>
            </w:r>
          </w:p>
        </w:tc>
        <w:tc>
          <w:tcPr>
            <w:tcW w:w="73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spacing w:line="240" w:lineRule="auto"/>
              <w:ind w:left="0" w:firstLine="0"/>
              <w:rPr>
                <w:rFonts w:eastAsia="Avenir" w:cs="Avenir"/>
                <w:b/>
                <w:sz w:val="20"/>
                <w:lang w:eastAsia="zh-CN"/>
              </w:rPr>
            </w:pPr>
            <w:r>
              <w:rPr>
                <w:rFonts w:eastAsia="Avenir" w:cs="Avenir"/>
                <w:b/>
                <w:sz w:val="20"/>
                <w:lang w:eastAsia="zh-CN"/>
              </w:rPr>
              <w:t>-</w:t>
            </w:r>
          </w:p>
        </w:tc>
      </w:tr>
    </w:tbl>
    <w:p w:rsidR="00BB1C54" w:rsidRDefault="00BB1C54"/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CP032: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 inmueble ya creado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CU017: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Inmueble de Prueba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Inmueble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</w:t>
            </w:r>
            <w:bookmarkStart w:id="2" w:name="__DdeLink__1776_9916431651"/>
            <w:r>
              <w:rPr>
                <w:rFonts w:ascii="Avenir" w:eastAsia="Avenir" w:hAnsi="Avenir" w:cs="Avenir"/>
                <w:sz w:val="20"/>
              </w:rPr>
              <w:t>Modificar e</w:t>
            </w:r>
            <w:bookmarkEnd w:id="2"/>
            <w:r>
              <w:rPr>
                <w:rFonts w:ascii="Avenir" w:eastAsia="Avenir" w:hAnsi="Avenir" w:cs="Avenir"/>
                <w:sz w:val="20"/>
              </w:rPr>
              <w:t>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CP033: Crear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Inmueble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CU016: Crear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inmueble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 Inmueble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Inmueble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CP034: Crear Jurisdicción sin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jurisdicción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CU018: Crear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CP035: Crear Jurisdicción con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jurisdicción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CU018: Crear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 Prueba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agregar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CP036: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jurisdicción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CU019: Modificar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 Prueba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Modificar fuero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CP037: Modificar Jurisdicción eliminación de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 una jurisdicción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CU19: Modificar Jurisdicción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CU191: Gestionar Fuero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jurisdicción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Jurisdicción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Fuero Prueba Modificado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Jurisdicción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4. Eliminar fuero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CP038: Crear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póliza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CU020: Crear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Numero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123456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Franquicia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1234567.00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21/02/2019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Hasta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31/12/2019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Pólizas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Numero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Franquicia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Ingresar Fecha Vigencia Desde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Ingresar Fecha Vigencia Hasta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 No permite agregar fechas hasta superiores a año 2019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CP039: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Se modificar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un a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póliza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CU021: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póliza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Numero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987654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Franquicia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100000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21/01/2019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Fecha Vigencia Hasta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31/10/2019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Póliza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Numero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Modificar Franquicia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Modificar Fecha Vigencia Desde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Modificar Fecha Vigencia Hasta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7.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CP040: Crear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parte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CU022: Crear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Parte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Persona Física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Si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Parte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Elegir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Seleccionar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lastRenderedPageBreak/>
              <w:t>5.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highlight w:val="white"/>
              </w:rPr>
            </w:pP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CP041: Crear Parte Con Nombre Duplicado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una nueva parte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CU022: Crear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Parte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Persona Física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Si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Parte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Elegir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Seleccionar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5.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sistema no permite crear el registro ya que el nombre ya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esta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uso.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CP042: Modificar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modificar una parte ya creada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CU023: Modificar Parte de Juicio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modificar parte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Parte prueba modificada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Persona Jurídica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IRSA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Parte &gt;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2. Dar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en el icono de modificar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Modificar el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Modificar Tipo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5.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Destildar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IRSA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6. 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CP043: Crear Tipo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10/02/2019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Se registra un nuevo tipo de proceso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highlight w:val="white"/>
              </w:rPr>
              <w:t>CU024: Crear Tipo de Proceso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 Administrador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debe contar con permisos para registrar Tipo de procesos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Tipo de proceso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proofErr w:type="spellStart"/>
            <w:r>
              <w:rPr>
                <w:rFonts w:ascii="Avenir" w:eastAsia="Avenir" w:hAnsi="Avenir" w:cs="Avenir"/>
                <w:sz w:val="20"/>
              </w:rPr>
              <w:t>Lorem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ipsum</w:t>
            </w:r>
            <w:proofErr w:type="spellEnd"/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a Gestión &gt; Tipo de procesos &gt;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Nombre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3. Ingresar Descripción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4.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El sistema Valida de forma correcta que el campo Nombre no debe estar vacío y que no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este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duplicado.</w:t>
            </w:r>
          </w:p>
        </w:tc>
      </w:tr>
    </w:tbl>
    <w:p w:rsidR="00BB1C54" w:rsidRDefault="00BB1C54"/>
    <w:tbl>
      <w:tblPr>
        <w:tblW w:w="977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3432"/>
        <w:gridCol w:w="3964"/>
      </w:tblGrid>
      <w:tr w:rsidR="00BB1C54">
        <w:trPr>
          <w:trHeight w:val="315"/>
        </w:trPr>
        <w:tc>
          <w:tcPr>
            <w:tcW w:w="97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CP044: Modificar Tipo de Proceso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Creador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Pablo Ingino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Fecha de Prueba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10/2/2019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Se modifica un tipo de proceso ya creado</w:t>
            </w:r>
          </w:p>
        </w:tc>
      </w:tr>
      <w:tr w:rsidR="00BB1C54">
        <w:trPr>
          <w:trHeight w:val="52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Casos de Uso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CU025: Modificar Tipo de Proceso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Usuario Administrador</w:t>
            </w:r>
          </w:p>
        </w:tc>
      </w:tr>
      <w:tr w:rsidR="00BB1C54">
        <w:trPr>
          <w:trHeight w:val="765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Precondiciones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El usuario debe encontrarse logueado en el sistema</w:t>
            </w:r>
          </w:p>
        </w:tc>
      </w:tr>
      <w:tr w:rsidR="00BB1C54">
        <w:trPr>
          <w:trHeight w:val="76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El usuario debe contar con permisos para modificar parte</w:t>
            </w:r>
          </w:p>
        </w:tc>
      </w:tr>
      <w:tr w:rsidR="00BB1C54">
        <w:trPr>
          <w:trHeight w:val="780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Valores Ingresados</w:t>
            </w: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3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Tipo de proceso modificado</w:t>
            </w:r>
          </w:p>
        </w:tc>
      </w:tr>
      <w:tr w:rsidR="00BB1C54">
        <w:trPr>
          <w:trHeight w:val="52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3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Lorem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ipsum</w:t>
            </w:r>
            <w:proofErr w:type="spellEnd"/>
          </w:p>
        </w:tc>
      </w:tr>
      <w:tr w:rsidR="00BB1C54">
        <w:trPr>
          <w:trHeight w:val="510"/>
        </w:trPr>
        <w:tc>
          <w:tcPr>
            <w:tcW w:w="23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Pasos Ejecutados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1. ingresar a Gestión &gt; Tipo de procesos &gt; Listar</w:t>
            </w:r>
          </w:p>
        </w:tc>
      </w:tr>
      <w:tr w:rsidR="00BB1C54">
        <w:trPr>
          <w:trHeight w:val="51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 xml:space="preserve">2. Dar </w:t>
            </w:r>
            <w:proofErr w:type="spellStart"/>
            <w:r>
              <w:rPr>
                <w:rStyle w:val="ListLabel1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Style w:val="ListLabel10"/>
                <w:sz w:val="20"/>
                <w:szCs w:val="20"/>
                <w:lang w:eastAsia="es-AR"/>
              </w:rPr>
              <w:t xml:space="preserve"> en el icono de modificar</w:t>
            </w:r>
          </w:p>
        </w:tc>
      </w:tr>
      <w:tr w:rsidR="00BB1C54">
        <w:trPr>
          <w:trHeight w:val="30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3. Modificar el Nombre</w:t>
            </w:r>
          </w:p>
        </w:tc>
      </w:tr>
      <w:tr w:rsidR="00BB1C54">
        <w:trPr>
          <w:trHeight w:val="300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4. Modificar Descripción</w:t>
            </w:r>
          </w:p>
        </w:tc>
      </w:tr>
      <w:tr w:rsidR="00BB1C54">
        <w:trPr>
          <w:trHeight w:val="315"/>
        </w:trPr>
        <w:tc>
          <w:tcPr>
            <w:tcW w:w="23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BB1C54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6. confirmar acción</w:t>
            </w:r>
          </w:p>
        </w:tc>
      </w:tr>
      <w:tr w:rsidR="00BB1C54">
        <w:trPr>
          <w:trHeight w:val="315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Funcionamiento Correcto</w:t>
            </w:r>
          </w:p>
        </w:tc>
      </w:tr>
      <w:tr w:rsidR="00BB1C54">
        <w:trPr>
          <w:trHeight w:val="1020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AEEF3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lastRenderedPageBreak/>
              <w:t>Observaciones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55" w:type="dxa"/>
            </w:tcMar>
            <w:vAlign w:val="center"/>
          </w:tcPr>
          <w:p w:rsidR="00BB1C54" w:rsidRDefault="004C002E">
            <w:pPr>
              <w:pStyle w:val="RF-Parrafo"/>
              <w:ind w:left="0" w:firstLine="0"/>
              <w:rPr>
                <w:rStyle w:val="ListLabel10"/>
                <w:sz w:val="20"/>
                <w:szCs w:val="20"/>
                <w:lang w:eastAsia="es-AR"/>
              </w:rPr>
            </w:pPr>
            <w:r>
              <w:rPr>
                <w:rStyle w:val="ListLabel10"/>
                <w:sz w:val="20"/>
                <w:szCs w:val="20"/>
                <w:lang w:eastAsia="es-AR"/>
              </w:rPr>
              <w:t>- EL campo tipo no viene el con el valor actual sino que siempre pone persona física</w:t>
            </w:r>
          </w:p>
        </w:tc>
      </w:tr>
    </w:tbl>
    <w:p w:rsidR="00BB1C54" w:rsidRDefault="00BB1C54"/>
    <w:p w:rsidR="00BB1C54" w:rsidRDefault="004C002E">
      <w:pPr>
        <w:pStyle w:val="Ttulo2"/>
        <w:numPr>
          <w:ilvl w:val="1"/>
          <w:numId w:val="6"/>
        </w:numPr>
      </w:pPr>
      <w:bookmarkStart w:id="3" w:name="_Toc3336264"/>
      <w:bookmarkEnd w:id="3"/>
      <w:r>
        <w:t>Expedientes Judiciales y Seguimiento de Juicios</w:t>
      </w:r>
    </w:p>
    <w:tbl>
      <w:tblPr>
        <w:tblStyle w:val="Tabladecuadrcula5oscura-nfasis1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bookmarkStart w:id="4" w:name="_Hlk3354531"/>
            <w:bookmarkEnd w:id="4"/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usuario ingresa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CU001: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proofErr w:type="spellStart"/>
            <w:r>
              <w:rPr>
                <w:rFonts w:ascii="Avenir" w:eastAsia="Avenir" w:hAnsi="Avenir" w:cs="Avenir"/>
                <w:sz w:val="20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&lt;oculta&gt;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nombre de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contraseña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/ botón Ingresar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CP002: Ingresar al sistema si la contraseña es incorrecta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CU001: Ingresar al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El sistema indica una contraseña incorrecta y solicita su reingreso.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Retorno a pantalla de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Login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proofErr w:type="spellStart"/>
            <w:r>
              <w:rPr>
                <w:rFonts w:ascii="Avenir" w:eastAsia="Avenir" w:hAnsi="Avenir" w:cs="Avenir"/>
                <w:sz w:val="20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1. ingresar nombre de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2. ingresar contraseña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</w:rPr>
              <w:t xml:space="preserve"> / botón Ingresar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3</w:t>
            </w:r>
            <w:r>
              <w:rPr>
                <w:rFonts w:ascii="Avenir" w:eastAsia="Avenir" w:hAnsi="Avenir" w:cs="Avenir"/>
                <w:sz w:val="20"/>
                <w:szCs w:val="20"/>
              </w:rPr>
              <w:t>: Cerrar Sesión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CU00</w:t>
            </w:r>
            <w:r>
              <w:rPr>
                <w:rFonts w:ascii="Avenir" w:eastAsia="Avenir" w:hAnsi="Avenir" w:cs="Avenir"/>
                <w:sz w:val="20"/>
              </w:rPr>
              <w:t>2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</w:t>
            </w:r>
            <w:r>
              <w:rPr>
                <w:rFonts w:ascii="Avenir" w:eastAsia="Avenir" w:hAnsi="Avenir" w:cs="Avenir"/>
                <w:sz w:val="20"/>
              </w:rPr>
              <w:t>Salir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>
              <w:rPr>
                <w:rFonts w:ascii="Avenir" w:eastAsia="Avenir" w:hAnsi="Avenir" w:cs="Avenir"/>
                <w:sz w:val="20"/>
              </w:rPr>
              <w:t>de</w:t>
            </w:r>
            <w:r>
              <w:rPr>
                <w:rFonts w:ascii="Avenir" w:eastAsia="Avenir" w:hAnsi="Avenir" w:cs="Avenir"/>
                <w:sz w:val="20"/>
                <w:szCs w:val="20"/>
              </w:rPr>
              <w:t>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</w:t>
            </w:r>
            <w:r>
              <w:rPr>
                <w:rFonts w:ascii="Avenir" w:eastAsia="Avenir" w:hAnsi="Avenir" w:cs="Avenir"/>
                <w:sz w:val="20"/>
              </w:rPr>
              <w:t>a pide validación al usuario si desea cerrar la sesión y r</w:t>
            </w:r>
            <w:r>
              <w:rPr>
                <w:rFonts w:ascii="Avenir" w:eastAsia="Avenir" w:hAnsi="Avenir" w:cs="Avenir"/>
                <w:sz w:val="20"/>
                <w:szCs w:val="20"/>
              </w:rPr>
              <w:t>etor</w:t>
            </w:r>
            <w:r>
              <w:rPr>
                <w:rFonts w:ascii="Avenir" w:eastAsia="Avenir" w:hAnsi="Avenir" w:cs="Avenir"/>
                <w:sz w:val="20"/>
              </w:rPr>
              <w:t>na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a pantalla de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Login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</w:rPr>
              <w:t>Usuario debe estar con sesión iniciada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Nombre de Usuario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admin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Contraseña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1. </w:t>
            </w:r>
            <w:r>
              <w:rPr>
                <w:rFonts w:ascii="Avenir" w:eastAsia="Avenir" w:hAnsi="Avenir" w:cs="Avenir"/>
                <w:sz w:val="20"/>
              </w:rPr>
              <w:t xml:space="preserve">Presionar la tecla Cerrar Sesión.     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2900" cy="4191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Funcionamiento </w:t>
            </w:r>
            <w:r>
              <w:rPr>
                <w:rFonts w:ascii="Avenir" w:eastAsia="Avenir" w:hAnsi="Avenir" w:cs="Avenir"/>
                <w:sz w:val="20"/>
              </w:rPr>
              <w:t>Inc</w:t>
            </w:r>
            <w:r>
              <w:rPr>
                <w:rFonts w:ascii="Avenir" w:eastAsia="Avenir" w:hAnsi="Avenir" w:cs="Avenir"/>
                <w:sz w:val="20"/>
                <w:szCs w:val="20"/>
              </w:rPr>
              <w:t>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Expediente Judicial con todos los campos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 creado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</w:rPr>
              <w:t>Número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Año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Inicio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31/12/2017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Jurisdicción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Bahía Blanca / Tres Arroyos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Fuero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Juzgado en lo Correccional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Juzgado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Secretaría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Inmueble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Rosario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Coactores</w:t>
            </w:r>
            <w:proofErr w:type="spellEnd"/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Agropecuaria Acres del SUD S.A.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Codemandados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AGUIRRE JUAN JOSE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Daños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Posibilidad de Sentencia en el Ejercicio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True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Operación/Versión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Nro. Cliente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Pro Key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Hechos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Hechos de prueba realizadas sobre el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 de prueba realizadas sobre el sistema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5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Expediente Judicial solo con campos Obligatorios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 creado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Daños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6A0" w:firstRow="1" w:lastRow="0" w:firstColumn="1" w:lastColumn="0" w:noHBand="1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6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Expediente Judicial con campos faltantes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sistema informa de un campo obligatorio faltante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CU026: Crear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creación de Expedientes Judiciales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Persona Regular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Alto Palermo SA (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Apsa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Tipo de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de Nulidad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Reclamo en pesos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Jurídico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Estudio de Prueba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los valores en los campos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7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expediente judicial es modificado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CU027: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Hechos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reemplaza el hecho por otro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borrar contenido actual de campo hechos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ingresar nuevo valor de campo hechos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Expediente Judicial eliminando un valor obligatorio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sistema informa de un campo obligatorio faltante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CU027: Modificar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Objeto de la Demanda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borrar contenido actual de campo Objeto de la Demanda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presionar tecla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enter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/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Guardar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CP00</w:t>
            </w:r>
            <w:r>
              <w:rPr>
                <w:rFonts w:ascii="Avenir" w:eastAsia="Avenir" w:hAnsi="Avenir" w:cs="Avenir"/>
                <w:sz w:val="20"/>
              </w:rPr>
              <w:t>9</w:t>
            </w:r>
            <w:r>
              <w:rPr>
                <w:rFonts w:ascii="Avenir" w:eastAsia="Avenir" w:hAnsi="Avenir" w:cs="Avenir"/>
                <w:sz w:val="20"/>
                <w:szCs w:val="20"/>
              </w:rPr>
              <w:t>: Agregar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agrega un archivo a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CU035: Agregar Archivo de Expediente 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Seguimiento de Juicios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Deben estar definidas por configuración las extensiones permitidas de archivo.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Dummy.docx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3. soltar el archivo sobre el espacio de subida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Archivo Dummy.docx es un documento de prueba generado en Microsoft Word, con texto de prueba (Loren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</w:t>
            </w:r>
            <w:r>
              <w:rPr>
                <w:rFonts w:ascii="Avenir" w:eastAsia="Avenir" w:hAnsi="Avenir" w:cs="Avenir"/>
                <w:sz w:val="20"/>
              </w:rPr>
              <w:t>10</w:t>
            </w:r>
            <w:r>
              <w:rPr>
                <w:rFonts w:ascii="Avenir" w:eastAsia="Avenir" w:hAnsi="Avenir" w:cs="Avenir"/>
                <w:sz w:val="20"/>
                <w:szCs w:val="20"/>
              </w:rPr>
              <w:t>: Agregar archivo a expediente judicial con extensión no soportada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sistema envía un mensaje de error e impide la subida del archivo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CU035: Agregar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Deben estar definidas por configuración las extensiones permitidas de archivo.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Dummy.exe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3. soltar el archivo sobre el espacio de subida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Fallo: el archivo fue cargado a pesar de la extensión incorrecta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Archivo Dummy.exe es el mismo documento de prueba generado en Microsoft Word, con texto de prueba (Loren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), al que se ha cambiado la extensión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1</w:t>
            </w:r>
            <w:r>
              <w:rPr>
                <w:rFonts w:ascii="Avenir" w:eastAsia="Avenir" w:hAnsi="Avenir" w:cs="Avenir"/>
                <w:sz w:val="20"/>
                <w:szCs w:val="20"/>
              </w:rPr>
              <w:t>: Eliminar archivo de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elimina un archivo a un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CU036: Remover archivo a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seleccionar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Remover Archivo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sobre el mismo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2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Directorio para Archivos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un directorio en el árbol del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CU032: Crear Directorio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Nombre del Directorio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Directorio 1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Documentos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seleccionar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Nuevo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en el árbol de directorios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el valor del nombre del directorio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tbl>
      <w:tblPr>
        <w:tblStyle w:val="Estilo1CP"/>
        <w:tblpPr w:leftFromText="141" w:rightFromText="141" w:vertAnchor="text" w:horzAnchor="margin" w:tblpY="573"/>
        <w:tblW w:w="9736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CP01</w:t>
            </w:r>
            <w:r>
              <w:rPr>
                <w:rFonts w:ascii="Avenir" w:eastAsia="Avenir" w:hAnsi="Avenir" w:cs="Avenir"/>
                <w:sz w:val="20"/>
              </w:rPr>
              <w:t>3</w:t>
            </w:r>
            <w:r>
              <w:rPr>
                <w:rFonts w:ascii="Avenir" w:eastAsia="Avenir" w:hAnsi="Avenir" w:cs="Avenir"/>
                <w:sz w:val="20"/>
                <w:szCs w:val="20"/>
              </w:rPr>
              <w:t>: Registrar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registra una nueva acción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cambia el estado del Expediente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CU040: Registrar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acciones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la Acción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28/12/2018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Etapa Proceso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 Iniciada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Porcentaje de Éxito Considerado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25%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Realizada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Plan de Acción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Sentencia en 1ra Instancia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88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Monto probable de pago</w:t>
            </w:r>
          </w:p>
        </w:tc>
        <w:tc>
          <w:tcPr>
            <w:tcW w:w="3672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Acciones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88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</w:rPr>
              <w:t>: Registrar Acción Judicial sin Campo Obligatorio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 se registra una nueva acción judicial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CU040: Desestimar Acción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acciones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la Acción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  <w:highlight w:val="white"/>
              </w:rPr>
              <w:t>vacío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Etapa Proceso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Demanda Iniciada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Porcentaje de Éxito Considerado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25%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Acción Realizada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Plan de Acción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(2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Sentencia en 1ra Instancia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Monto probable de pago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1000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Acciones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Registrar Nueva Acción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Desestimar Acción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6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registra una nueva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envía una notificación al destinatario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CU037: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Título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Consulta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Destinatarios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1 (Rol: Estudio Jurídico)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(4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Respuesta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29/12/2018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Consultas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Fallo: la consulta es registrada pero no se envía notificación al usuario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</w:tc>
      </w:tr>
    </w:tbl>
    <w:p w:rsidR="00BB1C54" w:rsidRDefault="00BB1C54">
      <w:pPr>
        <w:pStyle w:val="RF-Parrafo"/>
        <w:ind w:left="0" w:firstLine="0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b w:val="0"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CP01</w:t>
            </w:r>
            <w:r>
              <w:rPr>
                <w:rFonts w:ascii="Avenir" w:eastAsia="Avenir" w:hAnsi="Avenir" w:cs="Avenir"/>
                <w:sz w:val="20"/>
              </w:rPr>
              <w:t>7</w:t>
            </w:r>
            <w:r>
              <w:rPr>
                <w:rFonts w:ascii="Avenir" w:eastAsia="Avenir" w:hAnsi="Avenir" w:cs="Avenir"/>
                <w:sz w:val="20"/>
                <w:szCs w:val="20"/>
              </w:rPr>
              <w:t>: Crear Consulta en Expediente Judicial con Archivos Adjuntos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Diego Balsas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Armoa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</w:rPr>
              <w:t>27/12/2018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registra una nueva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Se envía una notificación al destinatario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CU017: Crear consulta en Expediente Judicial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registrar consultas en Expediente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Título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Consulta de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Destinatarios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1 (Rol: Estudio Jurídico)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Descripción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Loren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Ipsum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(4 párrafos)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Fecha de Respuesta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29/12/2018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Dummy.docx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Titulo 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Archivo de Prueba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 Expediente Judicial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solapa Consultas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completar los campos con los valores correspondientes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Agregar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6. buscar archivo en PC 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7. completar título de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8. presionar botón </w:t>
            </w:r>
            <w:r>
              <w:rPr>
                <w:rFonts w:ascii="Avenir" w:eastAsia="Avenir" w:hAnsi="Avenir" w:cs="Avenir"/>
                <w:i/>
                <w:sz w:val="20"/>
                <w:szCs w:val="20"/>
              </w:rPr>
              <w:t>Crear Consulta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9. confirmar acción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Fallo: la consulta es registrada pero no se envía notificación al usuario, no adjunta archivo .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do</w:t>
            </w:r>
            <w:r>
              <w:rPr>
                <w:rFonts w:ascii="Avenir" w:eastAsia="Avenir" w:hAnsi="Avenir" w:cs="Avenir"/>
                <w:sz w:val="20"/>
              </w:rPr>
              <w:t>cx</w:t>
            </w:r>
            <w:proofErr w:type="spellEnd"/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szCs w:val="20"/>
                <w:highlight w:val="white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Funcionamiento Correcto</w:t>
            </w:r>
          </w:p>
        </w:tc>
      </w:tr>
    </w:tbl>
    <w:p w:rsidR="00BB1C54" w:rsidRDefault="00BB1C54">
      <w:pPr>
        <w:pStyle w:val="RF-Parrafo"/>
        <w:ind w:left="0" w:firstLine="0"/>
      </w:pPr>
      <w:bookmarkStart w:id="5" w:name="_gjdgxs"/>
      <w:bookmarkEnd w:id="5"/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CP047: Crear Persona(Solo datos obligatorios)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30654523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crear_persona-1.png (Se ingresa DNI con formato incorrecto el sistema lo valida correctamente)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 crear_persona-2.png (Se ingresa el DNI en el formato correcto y el sistema guarda el registro correctamente)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-Crear_persona-3, Crear_persona-4, Crear_persona-5 (Se crea el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registro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p w:rsidR="00BB1C54" w:rsidRDefault="00BB1C54">
      <w:pPr>
        <w:pStyle w:val="Ttulo1"/>
        <w:numPr>
          <w:ilvl w:val="0"/>
          <w:numId w:val="0"/>
        </w:numPr>
        <w:ind w:firstLine="567"/>
      </w:pPr>
    </w:p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CP047: Crear Persona(Todos los datos)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Cristian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20-30654523-9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30.654.524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-Crear_persona-3, Crear_persona-4, Crear_persona-5 (Se dejan vacíos los campos obligatorios,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se ingresa de manera errónea y el sistema valida el error de manera correcta, luego se corrige y se guarda el registro correctamente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.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CP047: Crear Persona(Persona ya creada)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persona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 y apoderados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_DdeLink__17179_25103714"/>
            <w:r>
              <w:rPr>
                <w:rFonts w:ascii="Avenir" w:eastAsia="Avenir" w:hAnsi="Avenir" w:cs="Avenir"/>
                <w:sz w:val="20"/>
                <w:szCs w:val="20"/>
              </w:rPr>
              <w:t>30.654.52</w:t>
            </w:r>
            <w:bookmarkEnd w:id="6"/>
            <w:r>
              <w:rPr>
                <w:rFonts w:ascii="Avenir" w:eastAsia="Avenir" w:hAnsi="Avenir" w:cs="Avenir"/>
                <w:sz w:val="20"/>
                <w:szCs w:val="20"/>
              </w:rPr>
              <w:t>5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-Crear_persona-3, Crear_persona-4, Crear_persona-5 (Se dejan vacíos los campos obligatorios,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se ingresa de manera errónea y el sistema valida el error de manera correcta, luego se corrige y se guarda el registro correctamente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. )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_DdeLink__17179_251037141"/>
            <w:r>
              <w:rPr>
                <w:rFonts w:ascii="Avenir" w:eastAsia="Avenir" w:hAnsi="Avenir" w:cs="Avenir"/>
                <w:sz w:val="20"/>
                <w:szCs w:val="20"/>
              </w:rPr>
              <w:t>30.654.52</w:t>
            </w:r>
            <w:bookmarkEnd w:id="7"/>
            <w:r>
              <w:rPr>
                <w:rFonts w:ascii="Avenir" w:eastAsia="Avenir" w:hAnsi="Avenir" w:cs="Avenir"/>
                <w:sz w:val="20"/>
                <w:szCs w:val="20"/>
              </w:rPr>
              <w:t>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modificar_persona-1.png y modificar_persona-2.png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bookmarkStart w:id="8" w:name="__DdeLink__17179_2510371411"/>
            <w:bookmarkEnd w:id="8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modificar_persona-3.png y modificar_persona-4.png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20306545259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_DdeLink__17179_25103714111"/>
            <w:bookmarkEnd w:id="9"/>
            <w:r>
              <w:rPr>
                <w:rFonts w:ascii="Avenir" w:eastAsia="Avenir" w:hAnsi="Avenir" w:cs="Avenir"/>
                <w:sz w:val="20"/>
                <w:szCs w:val="20"/>
              </w:rPr>
              <w:t>30654525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modificar_persona-5.png y modificar_persona-6.png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</w:t>
            </w:r>
            <w:r>
              <w:rPr>
                <w:rFonts w:ascii="Avenir" w:eastAsia="Avenir" w:hAnsi="Avenir" w:cs="Avenir"/>
                <w:sz w:val="20"/>
              </w:rPr>
              <w:t>8</w:t>
            </w:r>
            <w:r>
              <w:rPr>
                <w:rFonts w:ascii="Avenir" w:eastAsia="Avenir" w:hAnsi="Avenir" w:cs="Avenir"/>
                <w:sz w:val="20"/>
                <w:szCs w:val="20"/>
              </w:rPr>
              <w:t>: Modificar Persona (Curso alternativo 7.1)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guarda el registro correctamente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CU048 v1: Modificar Persona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sobre la modificación de Expedientes Judiciales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-Apellido: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Cuit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-DNI: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20-30654525-9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_DdeLink__17179_251037141111"/>
            <w:bookmarkEnd w:id="10"/>
            <w:r>
              <w:rPr>
                <w:rFonts w:ascii="Avenir" w:eastAsia="Avenir" w:hAnsi="Avenir" w:cs="Avenir"/>
                <w:sz w:val="20"/>
                <w:szCs w:val="20"/>
              </w:rPr>
              <w:t>30.654.523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la opción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Modificar los datos correspondientes.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Se adjunta evidencia de caso exitoso modificar_persona-7.png, </w:t>
            </w:r>
            <w:bookmarkStart w:id="11" w:name="__DdeLink__33387_1145578471"/>
            <w:r>
              <w:rPr>
                <w:rFonts w:ascii="Avenir" w:eastAsia="Avenir" w:hAnsi="Avenir" w:cs="Avenir"/>
                <w:sz w:val="20"/>
                <w:szCs w:val="20"/>
              </w:rPr>
              <w:t xml:space="preserve">modificar_persona-8.png </w:t>
            </w:r>
            <w:bookmarkEnd w:id="11"/>
            <w:r>
              <w:rPr>
                <w:rFonts w:ascii="Avenir" w:eastAsia="Avenir" w:hAnsi="Avenir" w:cs="Avenir"/>
                <w:sz w:val="20"/>
                <w:szCs w:val="20"/>
              </w:rPr>
              <w:t xml:space="preserve">y modificar_persona-9.png </w:t>
            </w: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CP049: Crear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Sociedad de prueba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personas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crear_sociedad-1.png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CP049: Crear Sociedad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0"/>
              </w:rPr>
              <w:t>- Sociedad de prueba 2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crear_sociedad-2.png y crear_sociedad-3.png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CP049: Crear Sociedad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CU049: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crear_sociedad-4.png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CP050: Modificar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modificar_sociedad-1.png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CP050: Modificar Sociedad 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modificar_sociedad-2.png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CP050: Modificar Sociedad 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CU050: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lastRenderedPageBreak/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- 30-25698531-6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modificar_sociedad-3.png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CP051: Eliminar Sociedad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elimina una Sociedad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CU051: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Sociedad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usuario ingresa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Razon</w:t>
            </w:r>
            <w:proofErr w:type="spellEnd"/>
            <w:r>
              <w:rPr>
                <w:color w:val="000000"/>
              </w:rPr>
              <w:t xml:space="preserve">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CUIT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Domicilio Social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Tipo de Sociedad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Datos de Inscripción en IGJ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Opcionalmente, ingresa los siguientes datos complementarios: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Cierre del Ejercicio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Última Asamblea Ordinaria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Revisión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Sociedad Controlante</w:t>
            </w:r>
          </w:p>
          <w:p w:rsidR="00BB1C54" w:rsidRDefault="00BB1C54">
            <w:pPr>
              <w:pStyle w:val="Prrafodelista"/>
              <w:spacing w:before="60" w:after="0" w:line="240" w:lineRule="auto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 Sociedad Controlante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 Mandato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Cantidad de Directores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Composición de la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Duración del Mandato Sindicatura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 Última Designación Sindicatura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En caso de seleccionar como tipo de sociedad </w:t>
            </w:r>
            <w:proofErr w:type="spellStart"/>
            <w:r>
              <w:rPr>
                <w:i/>
                <w:color w:val="000000"/>
              </w:rPr>
              <w:t>Sociedad</w:t>
            </w:r>
            <w:proofErr w:type="spellEnd"/>
            <w:r>
              <w:rPr>
                <w:i/>
                <w:color w:val="000000"/>
              </w:rPr>
              <w:t xml:space="preserve"> Abierta con Socio </w:t>
            </w:r>
            <w:r>
              <w:rPr>
                <w:i/>
                <w:color w:val="000000"/>
              </w:rPr>
              <w:lastRenderedPageBreak/>
              <w:t>Externo</w:t>
            </w:r>
            <w:r>
              <w:rPr>
                <w:color w:val="000000"/>
              </w:rPr>
              <w:t>, el usuario podrá ingresar los siguientes datos: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Convenios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Obligaciones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Mayorías Agravadas (Si/No)</w:t>
            </w:r>
          </w:p>
          <w:p w:rsidR="00BB1C54" w:rsidRDefault="004C002E">
            <w:pPr>
              <w:pStyle w:val="Prrafodelista"/>
              <w:numPr>
                <w:ilvl w:val="0"/>
                <w:numId w:val="7"/>
              </w:numPr>
              <w:spacing w:before="6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de prueba modificada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- 30-25698531-8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Cucha </w:t>
            </w:r>
            <w:proofErr w:type="spellStart"/>
            <w:r>
              <w:rPr>
                <w:szCs w:val="20"/>
              </w:rPr>
              <w:t>Cucha</w:t>
            </w:r>
            <w:proofErr w:type="spellEnd"/>
            <w:r>
              <w:rPr>
                <w:szCs w:val="20"/>
              </w:rPr>
              <w:t xml:space="preserve"> 1758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Sociedad Abierta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-23/03/2019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-16/03/2019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- 14/03/2019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IRSA Propiedades Comerciales S.A.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No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- 1 Año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-22/03/2019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- 1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Ver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4.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SOCIEDAD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elimiar_sociedad-1.png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y  elimiar_sociedad-2.png</w:t>
            </w:r>
            <w:proofErr w:type="gramEnd"/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20%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Normal editar datos de  socio)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coposicion_societaria-3.png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alternativo 7.1)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7. confirmar acción.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40%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CP052: Establecer Composición Societaria (Curso Normal eliminar  socio)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modifica la sociedad estableciendo los socios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Porcentaje Societario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socio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- Porcentaje Societario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Roberto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Gomez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10%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Laura Robles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50%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Carlos Sanchez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>30%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SOCIO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coposicion_societaria-4.png, coposicion_societaria-5.png Y coposicion_societaria-6.png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CP053: Establecer Composición de Directorio 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el directorio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sociedades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personas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un cargo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Cristian 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Titular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Daniel Ricardo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Elsztain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Suplente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Enrique Antonini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Presidente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- 25/05/2020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AGREGAR DIRECTOR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coposicion_directorio-1.png y coposicion_directorio-2.png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CP053: Establecer Composición de Directorio (Curso Normal eliminar un director)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el directorio que la componen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CU052: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Establecer composición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sociedades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Debe existir </w:t>
            </w:r>
            <w:proofErr w:type="gramStart"/>
            <w:r>
              <w:rPr>
                <w:rFonts w:ascii="Avenir" w:eastAsia="Avenir" w:hAnsi="Avenir" w:cs="Avenir"/>
                <w:sz w:val="20"/>
                <w:szCs w:val="20"/>
              </w:rPr>
              <w:t>una personas</w:t>
            </w:r>
            <w:proofErr w:type="gram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un cargo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Nombre de Director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Cargo (</w:t>
            </w:r>
            <w:proofErr w:type="spellStart"/>
            <w:r>
              <w:rPr>
                <w:color w:val="000000"/>
              </w:rPr>
              <w:t>Seleccion</w:t>
            </w:r>
            <w:proofErr w:type="spellEnd"/>
            <w:r>
              <w:rPr>
                <w:color w:val="000000"/>
              </w:rPr>
              <w:t>)</w:t>
            </w:r>
          </w:p>
          <w:p w:rsidR="00BB1C54" w:rsidRDefault="004C002E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Fecha de fin de mandato</w:t>
            </w: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BB1C54" w:rsidRDefault="00BB1C54">
            <w:pPr>
              <w:spacing w:before="60"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Cristian Lopez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Titular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Daniel Ricardo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Elsztain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Director Suplente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- 22/03/2019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Sociedades del menú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DIRECTOR 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coposicion_directorio-3.png y coposicion_directorio-4.png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CP054: Crear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un nuevo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CP054: Crear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un nuevo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Cargo Prueba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CP055: Modificar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lastRenderedPageBreak/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CP055: Modificar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Cargo Prueba editado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CP056: Eliminar Cargo(Curso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Cargo Prueba editado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ELIMINAR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Volver al listado.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eliminar_cargo-1.png, eliminar_cargo-2.png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CP056: Eliminar Cargo(Curso Alternativo 5.1)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modifica un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CU055: Modifica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modificar un nuevo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Debe existir el cargo creado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-Nombre Cargo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Gerente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ELIMINAR CARGO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eliminar_cargo-3.png, eliminar_cargo-4.png y eliminar_cargo-5.png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CP054: Crear evento de calendario en agenda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evento en el calendario de una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siciedad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CU054: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Cargo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un evento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La sociedad debe existir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Titulo 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Descripción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Fecha del Evento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Hora del Evento</w:t>
            </w:r>
          </w:p>
          <w:p w:rsidR="00BB1C54" w:rsidRDefault="004C002E">
            <w:pPr>
              <w:pStyle w:val="Prrafodelista"/>
              <w:numPr>
                <w:ilvl w:val="0"/>
                <w:numId w:val="8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Evento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9hs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Diego Balsas, </w:t>
            </w:r>
            <w:proofErr w:type="spellStart"/>
            <w:r>
              <w:rPr>
                <w:szCs w:val="20"/>
              </w:rPr>
              <w:t>Conta</w:t>
            </w:r>
            <w:proofErr w:type="spellEnd"/>
            <w:r>
              <w:rPr>
                <w:szCs w:val="20"/>
              </w:rPr>
              <w:t xml:space="preserve"> Prueba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sociedades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3. Listar sociedades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ver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Ir a la solapa calendario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Crear evento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crear_cargo-1.png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CP067: Crear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doc_prueba.docx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modelo_de_acta_societaria-1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CP067: Crear Modelo De Acta Societaria(Curso Alternativo 6.1)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doc_prueba.odt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modelo_de_acta_societaria-2.png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CP067: Crear Modelo De Acta Societaria(Curso Alternativo 8.1)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CU067: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Archivo</w:t>
            </w: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Inactivo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doc_prueba.odt</w:t>
            </w:r>
            <w:proofErr w:type="spellEnd"/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modelo_de_acta_societaria-3.png, modelo_de_acta_societaria-4.png, modelo_de_acta_societaria-5.png y modelo_de_acta_societaria-6.png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CP068: Modificar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CU068: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Modificar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modificar_modelo_acta_societaria-1.png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CP068: Modificar Modelo De Acta Societaria(Curso Alternativo 8.1)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una cargo en el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modulo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sociedades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CU068: Modificar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(Opcional) Sociedad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Versión</w:t>
            </w:r>
          </w:p>
          <w:p w:rsidR="00BB1C54" w:rsidRDefault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Estado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activo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Modificar los datos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7. Adjuntar archivo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modificar_modelo_acta_societaria-2.png, modificar_modelo_acta_societaria-3.png y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modificar_modelo_acta_societaria-4.png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CP069: Eliminar Modelo De Acta Societaria(Curso Normal)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elimina un modelo de acta societaria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CU069: Eliminar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eliminar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Modelo Prueba modificado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6.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MODELO DE ACTA SOCIETARIA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eliminar_modelo_acta_societaria-1.png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BB1C54" w:rsidTr="00BB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CP069: Eliminar Modelo De Acta Societaria(Curso Alternativo 4.1)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elimina un modelo de acta societaria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CU069: Eliminar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Modelo de Acta Societaria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eliminar modelos de acta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BB1C54" w:rsidRDefault="004C002E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Nombre de Modelo</w:t>
            </w:r>
          </w:p>
          <w:p w:rsidR="00BB1C54" w:rsidRDefault="00BB1C54">
            <w:pPr>
              <w:pStyle w:val="Prrafodelista"/>
              <w:spacing w:before="60" w:after="60"/>
              <w:ind w:left="144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672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Asamblea general ordinaria unánime 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Gestion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opcion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Modelo de Actas Soc.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Listar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5.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editar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6. Dar 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click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 xml:space="preserve"> en ELIMINAR MODELO DE ACTA SOCIETARIA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8. confirmar acción.</w:t>
            </w: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BB1C54" w:rsidTr="00BB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BB1C54" w:rsidRDefault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eliminar_modelo_acta_societaria-2.png</w:t>
            </w:r>
          </w:p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B1C54" w:rsidTr="00BB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BB1C54" w:rsidRDefault="00BB1C5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BB1C54" w:rsidRDefault="00BB1C5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4C002E" w:rsidTr="004C0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4C002E" w:rsidRDefault="004C002E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CP07</w:t>
            </w:r>
            <w:r w:rsidR="00DE7EC4">
              <w:rPr>
                <w:rFonts w:ascii="Avenir" w:eastAsia="Avenir" w:hAnsi="Avenir" w:cs="Avenir"/>
                <w:sz w:val="20"/>
                <w:szCs w:val="20"/>
              </w:rPr>
              <w:t>0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Crear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Solicitud de Acta Societaria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(Curso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Normal</w:t>
            </w:r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723970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crea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una solicitud de acta societaria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CU07</w:t>
            </w:r>
            <w:r w:rsidR="00DE7EC4">
              <w:rPr>
                <w:rFonts w:ascii="Avenir" w:eastAsia="Avenir" w:hAnsi="Avenir" w:cs="Avenir"/>
                <w:sz w:val="20"/>
                <w:szCs w:val="20"/>
              </w:rPr>
              <w:t>0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Crear </w:t>
            </w:r>
            <w:r w:rsidR="00DE7EC4">
              <w:rPr>
                <w:rFonts w:ascii="Avenir" w:eastAsia="Avenir" w:hAnsi="Avenir" w:cs="Avenir"/>
                <w:color w:val="000000"/>
                <w:sz w:val="20"/>
                <w:szCs w:val="20"/>
              </w:rPr>
              <w:t>Solicitud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 xml:space="preserve"> de Acta Societaria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4C002E" w:rsidRDefault="004C002E" w:rsidP="00723970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El usuario debe contar con permisos para crear </w:t>
            </w:r>
            <w:r w:rsidR="00723970">
              <w:rPr>
                <w:rFonts w:ascii="Avenir" w:eastAsia="Avenir" w:hAnsi="Avenir" w:cs="Avenir"/>
                <w:sz w:val="20"/>
                <w:szCs w:val="20"/>
              </w:rPr>
              <w:t>solicitudes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de acta</w:t>
            </w:r>
          </w:p>
          <w:p w:rsidR="00723970" w:rsidRPr="00723970" w:rsidRDefault="00723970" w:rsidP="00723970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hAnsi="Avenir"/>
                <w:b/>
                <w:color w:val="000000"/>
                <w:sz w:val="20"/>
                <w:szCs w:val="20"/>
              </w:rPr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estudio jurídico</w:t>
            </w:r>
          </w:p>
          <w:p w:rsidR="00723970" w:rsidRDefault="00723970" w:rsidP="00723970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Modelo de Acta Societaria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Modelo de Acta</w:t>
            </w:r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Entrega Esperada</w:t>
            </w:r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Pro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</w:p>
          <w:p w:rsidR="004C002E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Minuta</w:t>
            </w:r>
          </w:p>
          <w:p w:rsidR="004C002E" w:rsidRPr="00723970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Estudio </w:t>
            </w:r>
            <w:r w:rsidR="004C3AA1">
              <w:rPr>
                <w:color w:val="000000"/>
              </w:rPr>
              <w:t>Jurídico</w:t>
            </w:r>
          </w:p>
          <w:p w:rsidR="00723970" w:rsidRPr="00723970" w:rsidRDefault="00723970" w:rsidP="004C002E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Observaciones</w:t>
            </w:r>
          </w:p>
          <w:p w:rsidR="00723970" w:rsidRDefault="00723970" w:rsidP="00723970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minuta</w:t>
            </w:r>
          </w:p>
          <w:p w:rsidR="00723970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 la Minuta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costos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Solicitud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 Esperada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Sugerida para el Acta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4C3AA1" w:rsidRDefault="004C3AA1" w:rsidP="004C3AA1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Dato/s Adjunto/s</w:t>
            </w:r>
          </w:p>
          <w:p w:rsidR="0033137C" w:rsidRDefault="0033137C" w:rsidP="0033137C">
            <w:pPr>
              <w:pStyle w:val="Prrafodelista"/>
              <w:numPr>
                <w:ilvl w:val="0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Aportes Sociedad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 que recibe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Sociedad/es aportante/s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efectivizó/aron el/los aporte/s</w:t>
            </w:r>
          </w:p>
          <w:p w:rsidR="0033137C" w:rsidRDefault="0033137C" w:rsidP="0033137C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y moneda del/los aporte/s</w:t>
            </w:r>
          </w:p>
        </w:tc>
        <w:tc>
          <w:tcPr>
            <w:tcW w:w="3672" w:type="dxa"/>
            <w:tcMar>
              <w:left w:w="93" w:type="dxa"/>
            </w:tcMar>
          </w:tcPr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Asamblea General Ordinaria Unánime</w:t>
            </w: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Minuta de Aprobación de Aportes</w:t>
            </w:r>
          </w:p>
          <w:p w:rsidR="004C002E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Estudio Funes de Rioja y </w:t>
            </w:r>
            <w:proofErr w:type="spellStart"/>
            <w:r>
              <w:rPr>
                <w:szCs w:val="20"/>
              </w:rPr>
              <w:t>Asoc</w:t>
            </w:r>
            <w:proofErr w:type="spellEnd"/>
            <w:r>
              <w:rPr>
                <w:szCs w:val="20"/>
              </w:rPr>
              <w:t>.</w:t>
            </w:r>
          </w:p>
          <w:p w:rsidR="00723970" w:rsidRDefault="00723970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Minuta de prueba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 1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Gerencia de Prueba (1)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26/03/2019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30/03/2019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27/03/2019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3AA1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Lorem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ipsum</w:t>
            </w:r>
            <w:proofErr w:type="spellEnd"/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Doc_prueba.docx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Sociedad de prueba 1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IRSA Propiedades Comerciales S.A.</w:t>
            </w: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31/03/2019</w:t>
            </w:r>
          </w:p>
          <w:p w:rsidR="004C3AA1" w:rsidRDefault="004C3AA1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33137C" w:rsidRDefault="0033137C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1000000 ARS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2. ir a la opción </w:t>
            </w:r>
            <w:r w:rsidR="0033137C">
              <w:rPr>
                <w:rFonts w:ascii="Avenir" w:eastAsia="Avenir" w:hAnsi="Avenir" w:cs="Avenir"/>
                <w:sz w:val="20"/>
                <w:szCs w:val="20"/>
              </w:rPr>
              <w:t>Gestión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Documental del menú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3 en la </w:t>
            </w:r>
            <w:r w:rsidR="0033137C">
              <w:rPr>
                <w:rFonts w:ascii="Avenir" w:eastAsia="Avenir" w:hAnsi="Avenir" w:cs="Avenir"/>
                <w:sz w:val="20"/>
                <w:szCs w:val="20"/>
              </w:rPr>
              <w:t>opción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</w:t>
            </w:r>
            <w:r w:rsidR="0033137C">
              <w:rPr>
                <w:rFonts w:ascii="Avenir" w:eastAsia="Avenir" w:hAnsi="Avenir" w:cs="Avenir"/>
                <w:sz w:val="20"/>
                <w:szCs w:val="20"/>
              </w:rPr>
              <w:t>Solicitud de Acta</w:t>
            </w:r>
            <w:r>
              <w:rPr>
                <w:rFonts w:ascii="Avenir" w:eastAsia="Avenir" w:hAnsi="Avenir" w:cs="Avenir"/>
                <w:sz w:val="20"/>
                <w:szCs w:val="20"/>
              </w:rPr>
              <w:t>.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4C002E" w:rsidRDefault="0033137C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</w:t>
            </w:r>
            <w:r w:rsidR="004C002E">
              <w:rPr>
                <w:rFonts w:ascii="Avenir" w:eastAsia="Avenir" w:hAnsi="Avenir" w:cs="Avenir"/>
                <w:sz w:val="20"/>
                <w:szCs w:val="20"/>
              </w:rPr>
              <w:t>. confirmar acción.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4C002E" w:rsidTr="004C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</w:t>
            </w:r>
            <w:r w:rsidR="0033137C" w:rsidRPr="0033137C">
              <w:rPr>
                <w:rFonts w:ascii="Avenir" w:eastAsia="Avenir" w:hAnsi="Avenir" w:cs="Avenir"/>
                <w:sz w:val="20"/>
                <w:szCs w:val="20"/>
              </w:rPr>
              <w:t>crear_solicitud_acta-1.png</w:t>
            </w:r>
          </w:p>
        </w:tc>
      </w:tr>
      <w:tr w:rsidR="004C002E" w:rsidTr="004C0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tcMar>
              <w:left w:w="93" w:type="dxa"/>
            </w:tcMar>
          </w:tcPr>
          <w:p w:rsidR="004C002E" w:rsidRDefault="004C002E" w:rsidP="004C002E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4C002E" w:rsidRDefault="004C002E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DE7EC4" w:rsidTr="00DE7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CP070: Crear Solicitud de Acta Societaria(Curso Alternativo 9.1)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Se crea una solicitud de acta societaria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CU070: </w:t>
            </w: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>Crear Solicitud de Acta Societaria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en el sistema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solicitudes de acta</w:t>
            </w:r>
          </w:p>
          <w:p w:rsidR="00DE7EC4" w:rsidRPr="00723970" w:rsidRDefault="00DE7EC4" w:rsidP="00DE7EC4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hAnsi="Avenir"/>
                <w:b/>
                <w:color w:val="000000"/>
                <w:sz w:val="20"/>
                <w:szCs w:val="20"/>
              </w:rPr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estudio jurídico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Modelo de Acta Societaria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Modelo de Acta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Entrega Esperada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Pro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Minuta</w:t>
            </w:r>
          </w:p>
          <w:p w:rsidR="00DE7EC4" w:rsidRPr="00723970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Estudio Jurídico</w:t>
            </w:r>
          </w:p>
          <w:p w:rsidR="00DE7EC4" w:rsidRPr="00723970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Observaciones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minuta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 la Minuta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Solicitud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 Esperada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Sugerida para el Acta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Dato/s Adjunto/s</w:t>
            </w:r>
          </w:p>
          <w:p w:rsidR="00DE7EC4" w:rsidRDefault="00DE7EC4" w:rsidP="00DE7EC4">
            <w:pPr>
              <w:pStyle w:val="Prrafodelista"/>
              <w:numPr>
                <w:ilvl w:val="0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Aportes Sociedad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 que recibe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Sociedad/es aportante/s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efectivizó/aron el/los aporte/s</w:t>
            </w:r>
          </w:p>
          <w:p w:rsidR="00DE7EC4" w:rsidRDefault="00DE7EC4" w:rsidP="00DE7EC4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y moneda del/los aporte/s</w:t>
            </w:r>
          </w:p>
        </w:tc>
        <w:tc>
          <w:tcPr>
            <w:tcW w:w="3672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Gestión Documental del menú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 en la opción Solicitud de Acta.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DE7EC4" w:rsidTr="00DE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 xml:space="preserve">- 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crear_solicitud_acta-</w:t>
            </w:r>
            <w:r>
              <w:rPr>
                <w:rFonts w:ascii="Avenir" w:eastAsia="Avenir" w:hAnsi="Avenir" w:cs="Avenir"/>
                <w:sz w:val="20"/>
                <w:szCs w:val="20"/>
              </w:rPr>
              <w:t>2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.png</w:t>
            </w:r>
          </w:p>
        </w:tc>
      </w:tr>
      <w:tr w:rsidR="00DE7EC4" w:rsidTr="00DE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tcMar>
              <w:left w:w="93" w:type="dxa"/>
            </w:tcMar>
          </w:tcPr>
          <w:p w:rsidR="00DE7EC4" w:rsidRDefault="00DE7EC4" w:rsidP="00DE7EC4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DE7EC4" w:rsidRDefault="00DE7EC4"/>
    <w:tbl>
      <w:tblPr>
        <w:tblStyle w:val="Estilo1CP"/>
        <w:tblW w:w="973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98"/>
        <w:gridCol w:w="3666"/>
        <w:gridCol w:w="3672"/>
      </w:tblGrid>
      <w:tr w:rsidR="00F97F4A" w:rsidTr="00BF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  <w:tcMar>
              <w:left w:w="93" w:type="dxa"/>
            </w:tcMar>
          </w:tcPr>
          <w:p w:rsidR="00F97F4A" w:rsidRDefault="00F97F4A" w:rsidP="00D039DD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CP07</w:t>
            </w:r>
            <w:r w:rsidR="00D039DD">
              <w:rPr>
                <w:rFonts w:ascii="Avenir" w:eastAsia="Avenir" w:hAnsi="Avenir" w:cs="Avenir"/>
                <w:sz w:val="20"/>
                <w:szCs w:val="20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</w:t>
            </w:r>
            <w:r w:rsidR="00D039DD">
              <w:rPr>
                <w:rFonts w:ascii="Avenir" w:eastAsia="Avenir" w:hAnsi="Avenir" w:cs="Avenir"/>
                <w:sz w:val="20"/>
                <w:szCs w:val="20"/>
              </w:rPr>
              <w:t>Importar Honorario(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Curso </w:t>
            </w:r>
            <w:r w:rsidR="00D039DD">
              <w:rPr>
                <w:rFonts w:ascii="Avenir" w:eastAsia="Avenir" w:hAnsi="Avenir" w:cs="Avenir"/>
                <w:sz w:val="20"/>
                <w:szCs w:val="20"/>
              </w:rPr>
              <w:t>Normal</w:t>
            </w:r>
            <w:r>
              <w:rPr>
                <w:rFonts w:ascii="Avenir" w:eastAsia="Avenir" w:hAnsi="Avenir" w:cs="Avenir"/>
                <w:sz w:val="20"/>
                <w:szCs w:val="20"/>
              </w:rPr>
              <w:t>)</w:t>
            </w:r>
          </w:p>
        </w:tc>
      </w:tr>
      <w:tr w:rsidR="00F97F4A" w:rsidTr="00BF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Creador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Pablo Ingino</w:t>
            </w:r>
          </w:p>
        </w:tc>
      </w:tr>
      <w:tr w:rsidR="00F97F4A" w:rsidTr="00BF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</w:rPr>
              <w:t>Fecha de Prueba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</w:rPr>
              <w:t>16/03/2019</w:t>
            </w:r>
          </w:p>
        </w:tc>
      </w:tr>
      <w:tr w:rsidR="00F97F4A" w:rsidTr="00BF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Resultado Esperado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D039DD" w:rsidP="00BF30CA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Se importan </w:t>
            </w:r>
            <w:r w:rsidRPr="00D039DD">
              <w:rPr>
                <w:rFonts w:ascii="Avenir" w:eastAsia="Avenir" w:hAnsi="Avenir" w:cs="Avenir"/>
                <w:sz w:val="20"/>
                <w:szCs w:val="20"/>
              </w:rPr>
              <w:t>honorarios correspondientes a Expedientes Judiciales y Solicitudes de Actas Societarias</w:t>
            </w:r>
          </w:p>
        </w:tc>
      </w:tr>
      <w:tr w:rsidR="00F97F4A" w:rsidTr="00BF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Casos de Uso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D039DD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CU07</w:t>
            </w:r>
            <w:r w:rsidR="00D039DD">
              <w:rPr>
                <w:rFonts w:ascii="Avenir" w:eastAsia="Avenir" w:hAnsi="Avenir" w:cs="Avenir"/>
                <w:sz w:val="20"/>
                <w:szCs w:val="20"/>
              </w:rPr>
              <w:t>4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: </w:t>
            </w:r>
            <w:r w:rsidR="00D039DD">
              <w:rPr>
                <w:rFonts w:ascii="Avenir" w:eastAsia="Avenir" w:hAnsi="Avenir" w:cs="Avenir"/>
                <w:color w:val="000000"/>
                <w:sz w:val="20"/>
                <w:szCs w:val="20"/>
              </w:rPr>
              <w:t>Importar Honorario</w:t>
            </w:r>
          </w:p>
        </w:tc>
      </w:tr>
      <w:tr w:rsidR="00F97F4A" w:rsidTr="00BF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Actores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Usuario Administrador Logueado</w:t>
            </w:r>
          </w:p>
        </w:tc>
      </w:tr>
      <w:tr w:rsidR="00F97F4A" w:rsidTr="00BF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Precondiciones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encontrarse logueado e</w:t>
            </w:r>
            <w:bookmarkStart w:id="12" w:name="_GoBack"/>
            <w:bookmarkEnd w:id="12"/>
            <w:r>
              <w:rPr>
                <w:rFonts w:ascii="Avenir" w:eastAsia="Avenir" w:hAnsi="Avenir" w:cs="Avenir"/>
                <w:sz w:val="20"/>
                <w:szCs w:val="20"/>
              </w:rPr>
              <w:t>n el sistema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El usuario debe contar con permisos para crear solicitudes de acta</w:t>
            </w:r>
          </w:p>
          <w:p w:rsidR="00F97F4A" w:rsidRPr="00723970" w:rsidRDefault="00F97F4A" w:rsidP="00BF30CA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hAnsi="Avenir"/>
                <w:b/>
                <w:color w:val="000000"/>
                <w:sz w:val="20"/>
                <w:szCs w:val="20"/>
              </w:rPr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estudio jurídico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70">
              <w:rPr>
                <w:rFonts w:ascii="Avenir" w:hAnsi="Avenir"/>
                <w:color w:val="000000"/>
                <w:sz w:val="20"/>
                <w:szCs w:val="20"/>
              </w:rPr>
              <w:t>Debe existir un Modelo de Acta Societaria</w:t>
            </w:r>
          </w:p>
        </w:tc>
      </w:tr>
      <w:tr w:rsidR="00F97F4A" w:rsidTr="00BF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Valores Ingresados</w:t>
            </w:r>
          </w:p>
        </w:tc>
        <w:tc>
          <w:tcPr>
            <w:tcW w:w="3666" w:type="dxa"/>
            <w:tcMar>
              <w:left w:w="93" w:type="dxa"/>
            </w:tcMar>
          </w:tcPr>
          <w:p w:rsidR="00F97F4A" w:rsidRDefault="00F97F4A" w:rsidP="00BF30CA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Modelo de Acta</w:t>
            </w:r>
          </w:p>
          <w:p w:rsidR="00F97F4A" w:rsidRDefault="00F97F4A" w:rsidP="00BF30CA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Entrega Esperada</w:t>
            </w:r>
          </w:p>
          <w:p w:rsidR="00F97F4A" w:rsidRDefault="00F97F4A" w:rsidP="00BF30CA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Pro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</w:p>
          <w:p w:rsidR="00F97F4A" w:rsidRDefault="00F97F4A" w:rsidP="00BF30CA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Minuta</w:t>
            </w:r>
          </w:p>
          <w:p w:rsidR="00F97F4A" w:rsidRPr="00723970" w:rsidRDefault="00F97F4A" w:rsidP="00BF30CA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Estudio Jurídico</w:t>
            </w:r>
          </w:p>
          <w:p w:rsidR="00F97F4A" w:rsidRPr="00723970" w:rsidRDefault="00F97F4A" w:rsidP="00BF30CA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Observaciones</w:t>
            </w:r>
          </w:p>
          <w:p w:rsidR="00F97F4A" w:rsidRDefault="00F97F4A" w:rsidP="00BF30CA">
            <w:pPr>
              <w:pStyle w:val="Prrafodelista"/>
              <w:numPr>
                <w:ilvl w:val="0"/>
                <w:numId w:val="9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la minuta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 la Minuta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costos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Solicitud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 Esperada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Sugerida para el Acta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Dato/s Adjunto/s</w:t>
            </w:r>
          </w:p>
          <w:p w:rsidR="00F97F4A" w:rsidRDefault="00F97F4A" w:rsidP="00BF30CA">
            <w:pPr>
              <w:pStyle w:val="Prrafodelista"/>
              <w:numPr>
                <w:ilvl w:val="0"/>
                <w:numId w:val="12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Aportes Sociedad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 que recibe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Sociedad/es aportante/s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se efectivizó/aron el/los aporte/s</w:t>
            </w:r>
          </w:p>
          <w:p w:rsidR="00F97F4A" w:rsidRDefault="00F97F4A" w:rsidP="00BF30CA">
            <w:pPr>
              <w:pStyle w:val="Prrafodelista"/>
              <w:numPr>
                <w:ilvl w:val="1"/>
                <w:numId w:val="3"/>
              </w:num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y moneda del/los aporte/s</w:t>
            </w:r>
          </w:p>
        </w:tc>
        <w:tc>
          <w:tcPr>
            <w:tcW w:w="3672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F97F4A" w:rsidTr="00BF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lastRenderedPageBreak/>
              <w:t>Pasos Ejecutados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1. ingresar al sistema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2. ir a la opción Gestión Documental del menú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3 en la opción Solicitud de Acta.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4. seleccionar Crear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5. Ingresar los datos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6. confirmar acción.</w:t>
            </w:r>
          </w:p>
        </w:tc>
      </w:tr>
      <w:tr w:rsidR="00F97F4A" w:rsidTr="00BF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Estado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Funcionamiento Correcto</w:t>
            </w:r>
          </w:p>
        </w:tc>
      </w:tr>
      <w:tr w:rsidR="00F97F4A" w:rsidTr="00BF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</w:pPr>
            <w:r>
              <w:rPr>
                <w:rFonts w:ascii="Avenir" w:eastAsia="Avenir" w:hAnsi="Avenir" w:cs="Avenir"/>
                <w:sz w:val="20"/>
                <w:szCs w:val="20"/>
              </w:rPr>
              <w:t>Observaciones</w:t>
            </w:r>
          </w:p>
        </w:tc>
        <w:tc>
          <w:tcPr>
            <w:tcW w:w="7338" w:type="dxa"/>
            <w:gridSpan w:val="2"/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venir" w:eastAsia="Avenir" w:hAnsi="Avenir" w:cs="Avenir"/>
                <w:sz w:val="20"/>
                <w:szCs w:val="20"/>
              </w:rPr>
              <w:t>- Se adjunta las siguientes capturas:</w:t>
            </w:r>
          </w:p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- 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crear_solicitud_acta-</w:t>
            </w:r>
            <w:r>
              <w:rPr>
                <w:rFonts w:ascii="Avenir" w:eastAsia="Avenir" w:hAnsi="Avenir" w:cs="Avenir"/>
                <w:sz w:val="20"/>
                <w:szCs w:val="20"/>
              </w:rPr>
              <w:t>2</w:t>
            </w:r>
            <w:r w:rsidRPr="0033137C">
              <w:rPr>
                <w:rFonts w:ascii="Avenir" w:eastAsia="Avenir" w:hAnsi="Avenir" w:cs="Avenir"/>
                <w:sz w:val="20"/>
                <w:szCs w:val="20"/>
              </w:rPr>
              <w:t>.png</w:t>
            </w:r>
          </w:p>
        </w:tc>
      </w:tr>
      <w:tr w:rsidR="00F97F4A" w:rsidTr="00BF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</w:tcBorders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rPr>
                <w:rFonts w:ascii="Avenir" w:eastAsia="Avenir" w:hAnsi="Avenir" w:cs="Avenir"/>
                <w:color w:val="FFFFFF" w:themeColor="background1"/>
                <w:sz w:val="20"/>
              </w:rPr>
            </w:pPr>
          </w:p>
        </w:tc>
        <w:tc>
          <w:tcPr>
            <w:tcW w:w="7338" w:type="dxa"/>
            <w:gridSpan w:val="2"/>
            <w:tcBorders>
              <w:top w:val="nil"/>
            </w:tcBorders>
            <w:tcMar>
              <w:left w:w="93" w:type="dxa"/>
            </w:tcMar>
          </w:tcPr>
          <w:p w:rsidR="00F97F4A" w:rsidRDefault="00F97F4A" w:rsidP="00BF30CA">
            <w:pPr>
              <w:pStyle w:val="RF-Parrafo"/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sz w:val="20"/>
              </w:rPr>
            </w:pPr>
          </w:p>
        </w:tc>
      </w:tr>
    </w:tbl>
    <w:p w:rsidR="00DE7EC4" w:rsidRDefault="00DE7EC4"/>
    <w:sectPr w:rsidR="00DE7EC4">
      <w:headerReference w:type="default" r:id="rId12"/>
      <w:footerReference w:type="default" r:id="rId13"/>
      <w:pgSz w:w="11906" w:h="16838"/>
      <w:pgMar w:top="1440" w:right="1080" w:bottom="1440" w:left="1080" w:header="426" w:footer="55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4FB" w:rsidRDefault="00F274FB">
      <w:pPr>
        <w:spacing w:after="0" w:line="240" w:lineRule="auto"/>
      </w:pPr>
      <w:r>
        <w:separator/>
      </w:r>
    </w:p>
  </w:endnote>
  <w:endnote w:type="continuationSeparator" w:id="0">
    <w:p w:rsidR="00F274FB" w:rsidRDefault="00F2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Avenir LT Std 35 Light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5B" w:rsidRDefault="00E44D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4FB" w:rsidRDefault="00F274FB">
      <w:pPr>
        <w:spacing w:after="0" w:line="240" w:lineRule="auto"/>
      </w:pPr>
      <w:r>
        <w:separator/>
      </w:r>
    </w:p>
  </w:footnote>
  <w:footnote w:type="continuationSeparator" w:id="0">
    <w:p w:rsidR="00F274FB" w:rsidRDefault="00F2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5B" w:rsidRDefault="00E44D5B">
    <w:pPr>
      <w:pStyle w:val="Encabezado"/>
      <w:ind w:right="-1135" w:firstLine="0"/>
      <w:jc w:val="right"/>
    </w:pPr>
    <w:r>
      <w:rPr>
        <w:noProof/>
        <w:lang w:val="en-US"/>
      </w:rPr>
      <w:drawing>
        <wp:anchor distT="0" distB="0" distL="0" distR="116840" simplePos="0" relativeHeight="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73025</wp:posOffset>
          </wp:positionV>
          <wp:extent cx="1521460" cy="365760"/>
          <wp:effectExtent l="0" t="0" r="0" b="0"/>
          <wp:wrapTight wrapText="bothSides">
            <wp:wrapPolygon edited="0">
              <wp:start x="1666" y="0"/>
              <wp:lineTo x="-51" y="14868"/>
              <wp:lineTo x="-51" y="19394"/>
              <wp:lineTo x="5986" y="19394"/>
              <wp:lineTo x="21183" y="16161"/>
              <wp:lineTo x="21183" y="3663"/>
              <wp:lineTo x="3539" y="0"/>
              <wp:lineTo x="1666" y="0"/>
            </wp:wrapPolygon>
          </wp:wrapTight>
          <wp:docPr id="1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8890" distL="114300" distR="114300" simplePos="0" relativeHeight="3" behindDoc="0" locked="0" layoutInCell="1" allowOverlap="1">
          <wp:simplePos x="0" y="0"/>
          <wp:positionH relativeFrom="margin">
            <wp:posOffset>4206875</wp:posOffset>
          </wp:positionH>
          <wp:positionV relativeFrom="paragraph">
            <wp:posOffset>-153035</wp:posOffset>
          </wp:positionV>
          <wp:extent cx="2237105" cy="791210"/>
          <wp:effectExtent l="0" t="0" r="0" b="0"/>
          <wp:wrapTight wrapText="bothSides">
            <wp:wrapPolygon edited="0">
              <wp:start x="-156" y="0"/>
              <wp:lineTo x="-156" y="21155"/>
              <wp:lineTo x="21320" y="21155"/>
              <wp:lineTo x="21320" y="0"/>
              <wp:lineTo x="-156" y="0"/>
            </wp:wrapPolygon>
          </wp:wrapTight>
          <wp:docPr id="2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8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3710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5B" w:rsidRDefault="00E44D5B">
    <w:pPr>
      <w:pStyle w:val="Encabezado"/>
      <w:ind w:right="-35" w:firstLine="0"/>
      <w:jc w:val="center"/>
    </w:pPr>
    <w:r>
      <w:rPr>
        <w:noProof/>
        <w:lang w:val="en-US"/>
      </w:rPr>
      <w:drawing>
        <wp:anchor distT="0" distB="7620" distL="114300" distR="118110" simplePos="0" relativeHeight="53" behindDoc="0" locked="0" layoutInCell="1" allowOverlap="1">
          <wp:simplePos x="0" y="0"/>
          <wp:positionH relativeFrom="column">
            <wp:posOffset>4807585</wp:posOffset>
          </wp:positionH>
          <wp:positionV relativeFrom="paragraph">
            <wp:posOffset>-159385</wp:posOffset>
          </wp:positionV>
          <wp:extent cx="1863090" cy="658495"/>
          <wp:effectExtent l="0" t="0" r="0" b="0"/>
          <wp:wrapTight wrapText="bothSides">
            <wp:wrapPolygon edited="0">
              <wp:start x="-154" y="0"/>
              <wp:lineTo x="-154" y="21067"/>
              <wp:lineTo x="21408" y="21067"/>
              <wp:lineTo x="21408" y="0"/>
              <wp:lineTo x="-154" y="0"/>
            </wp:wrapPolygon>
          </wp:wrapTight>
          <wp:docPr id="6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309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117475" simplePos="0" relativeHeight="103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120775" cy="268605"/>
          <wp:effectExtent l="0" t="0" r="0" b="0"/>
          <wp:wrapTight wrapText="bothSides">
            <wp:wrapPolygon edited="0">
              <wp:start x="1250" y="0"/>
              <wp:lineTo x="-51" y="14437"/>
              <wp:lineTo x="-51" y="19178"/>
              <wp:lineTo x="6402" y="19178"/>
              <wp:lineTo x="21130" y="16161"/>
              <wp:lineTo x="21130" y="2370"/>
              <wp:lineTo x="3800" y="0"/>
              <wp:lineTo x="1250" y="0"/>
            </wp:wrapPolygon>
          </wp:wrapTight>
          <wp:docPr id="7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Documentación Funcional</w:t>
    </w:r>
  </w:p>
  <w:p w:rsidR="00E44D5B" w:rsidRDefault="00E44D5B">
    <w:pPr>
      <w:pStyle w:val="Encabezado"/>
      <w:ind w:right="-35" w:firstLine="0"/>
      <w:jc w:val="center"/>
    </w:pPr>
    <w:r>
      <w:t>Especificación de Requerimientos</w:t>
    </w:r>
  </w:p>
  <w:p w:rsidR="00E44D5B" w:rsidRDefault="00E44D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055D"/>
    <w:multiLevelType w:val="multilevel"/>
    <w:tmpl w:val="F4701F62"/>
    <w:lvl w:ilvl="0">
      <w:start w:val="7"/>
      <w:numFmt w:val="bullet"/>
      <w:lvlText w:val="-"/>
      <w:lvlJc w:val="left"/>
      <w:pPr>
        <w:ind w:left="720" w:hanging="360"/>
      </w:pPr>
      <w:rPr>
        <w:rFonts w:ascii="Avenir" w:hAnsi="Avenir" w:cs="Avenir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D69BB"/>
    <w:multiLevelType w:val="multilevel"/>
    <w:tmpl w:val="088070E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7AA7B59"/>
    <w:multiLevelType w:val="multilevel"/>
    <w:tmpl w:val="B7A6EF40"/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Noto Sans Symbol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Noto Sans Symbol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Avenir" w:hint="default"/>
      </w:rPr>
    </w:lvl>
  </w:abstractNum>
  <w:abstractNum w:abstractNumId="3" w15:restartNumberingAfterBreak="0">
    <w:nsid w:val="19DB1292"/>
    <w:multiLevelType w:val="multilevel"/>
    <w:tmpl w:val="3FC25638"/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CC4F47"/>
    <w:multiLevelType w:val="multilevel"/>
    <w:tmpl w:val="19309070"/>
    <w:lvl w:ilvl="0">
      <w:start w:val="2"/>
      <w:numFmt w:val="bullet"/>
      <w:lvlText w:val="-"/>
      <w:lvlJc w:val="left"/>
      <w:pPr>
        <w:ind w:left="720" w:hanging="360"/>
      </w:pPr>
      <w:rPr>
        <w:rFonts w:ascii="Avenir LT Std 35 Light" w:hAnsi="Avenir LT Std 35 Light" w:cs="Avenir LT Std 35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4D4FA7"/>
    <w:multiLevelType w:val="multilevel"/>
    <w:tmpl w:val="24C4E1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2FA10037"/>
    <w:multiLevelType w:val="multilevel"/>
    <w:tmpl w:val="D32832C6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367D0C77"/>
    <w:multiLevelType w:val="multilevel"/>
    <w:tmpl w:val="68A62282"/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46F706A"/>
    <w:multiLevelType w:val="multilevel"/>
    <w:tmpl w:val="B2FE26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5FC432CD"/>
    <w:multiLevelType w:val="multilevel"/>
    <w:tmpl w:val="712895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637E16E3"/>
    <w:multiLevelType w:val="multilevel"/>
    <w:tmpl w:val="6560A060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sz w:val="28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1" w15:restartNumberingAfterBreak="0">
    <w:nsid w:val="6E225F8C"/>
    <w:multiLevelType w:val="multilevel"/>
    <w:tmpl w:val="B2A6425C"/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54"/>
    <w:rsid w:val="001E4311"/>
    <w:rsid w:val="002A1424"/>
    <w:rsid w:val="0032390B"/>
    <w:rsid w:val="0033137C"/>
    <w:rsid w:val="004C002E"/>
    <w:rsid w:val="004C3AA1"/>
    <w:rsid w:val="00634FAD"/>
    <w:rsid w:val="00723970"/>
    <w:rsid w:val="008B7FC3"/>
    <w:rsid w:val="00995853"/>
    <w:rsid w:val="00A70584"/>
    <w:rsid w:val="00BB1C54"/>
    <w:rsid w:val="00BB703F"/>
    <w:rsid w:val="00C70041"/>
    <w:rsid w:val="00D039DD"/>
    <w:rsid w:val="00DE7EC4"/>
    <w:rsid w:val="00E44D5B"/>
    <w:rsid w:val="00F274FB"/>
    <w:rsid w:val="00F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959D"/>
  <w15:docId w15:val="{00D4DD83-EA90-47F7-8079-11F7053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72"/>
    <w:pPr>
      <w:spacing w:after="200" w:line="276" w:lineRule="auto"/>
      <w:ind w:firstLine="567"/>
    </w:pPr>
    <w:rPr>
      <w:rFonts w:ascii="Avenir LT Std 35 Light" w:hAnsi="Avenir LT Std 35 Light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B4C72"/>
    <w:pPr>
      <w:keepNext/>
      <w:keepLines/>
      <w:numPr>
        <w:numId w:val="1"/>
      </w:numPr>
      <w:tabs>
        <w:tab w:val="left" w:pos="567"/>
      </w:tabs>
      <w:spacing w:before="240" w:after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0339"/>
    <w:pPr>
      <w:numPr>
        <w:ilvl w:val="1"/>
      </w:numPr>
      <w:tabs>
        <w:tab w:val="left" w:pos="1134"/>
      </w:tabs>
      <w:spacing w:before="120" w:after="120"/>
      <w:ind w:left="567" w:firstLine="567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833"/>
    <w:pPr>
      <w:keepNext/>
      <w:keepLines/>
      <w:numPr>
        <w:ilvl w:val="2"/>
        <w:numId w:val="1"/>
      </w:numPr>
      <w:spacing w:before="120" w:after="120"/>
      <w:ind w:left="1134" w:firstLine="567"/>
      <w:outlineLvl w:val="2"/>
    </w:pPr>
    <w:rPr>
      <w:rFonts w:eastAsiaTheme="majorEastAsia" w:cstheme="majorBidi"/>
      <w:color w:val="365F91" w:themeColor="accent1" w:themeShade="BF"/>
      <w:sz w:val="24"/>
      <w:szCs w:val="24"/>
      <w:u w:val="single"/>
    </w:rPr>
  </w:style>
  <w:style w:type="paragraph" w:styleId="Ttulo4">
    <w:name w:val="heading 4"/>
    <w:basedOn w:val="Normal"/>
    <w:link w:val="Ttulo4Car"/>
    <w:uiPriority w:val="9"/>
    <w:unhideWhenUsed/>
    <w:qFormat/>
    <w:rsid w:val="00825FBB"/>
    <w:pPr>
      <w:spacing w:before="240" w:after="120"/>
      <w:outlineLvl w:val="3"/>
    </w:pPr>
    <w:rPr>
      <w:b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2387"/>
    <w:pPr>
      <w:keepNext/>
      <w:keepLines/>
      <w:numPr>
        <w:ilvl w:val="4"/>
        <w:numId w:val="1"/>
      </w:numPr>
      <w:spacing w:before="40" w:after="2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823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9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9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9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2A0339"/>
    <w:rPr>
      <w:rFonts w:ascii="Avenir LT Std 35 Light" w:eastAsiaTheme="majorEastAsia" w:hAnsi="Avenir LT Std 35 Light" w:cstheme="majorBidi"/>
      <w:color w:val="365F9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C2833"/>
    <w:rPr>
      <w:rFonts w:ascii="Avenir LT Std 35 Light" w:eastAsiaTheme="majorEastAsia" w:hAnsi="Avenir LT Std 35 Light" w:cstheme="majorBidi"/>
      <w:color w:val="365F91" w:themeColor="accent1" w:themeShade="BF"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25FBB"/>
    <w:rPr>
      <w:rFonts w:ascii="Avenir LT Std 35 Light" w:hAnsi="Avenir LT Std 35 Light"/>
      <w:b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B4C72"/>
    <w:rPr>
      <w:rFonts w:ascii="Avenir LT Std 35 Light" w:eastAsiaTheme="majorEastAsia" w:hAnsi="Avenir LT Std 35 Light" w:cstheme="majorBidi"/>
      <w:color w:val="365F91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982387"/>
    <w:rPr>
      <w:rFonts w:ascii="Avenir LT Std 35 Light" w:eastAsiaTheme="majorEastAsia" w:hAnsi="Avenir LT Std 35 Light" w:cstheme="majorBidi"/>
      <w:color w:val="365F91" w:themeColor="accent1" w:themeShade="BF"/>
    </w:rPr>
  </w:style>
  <w:style w:type="character" w:customStyle="1" w:styleId="EncabezadoCar">
    <w:name w:val="Encabezado Car"/>
    <w:basedOn w:val="Fuentedeprrafopredeter"/>
    <w:link w:val="Encabezado"/>
    <w:qFormat/>
    <w:rsid w:val="00DB265E"/>
    <w:rPr>
      <w:rFonts w:ascii="Avenir LT Std 35 Light" w:hAnsi="Avenir LT Std 35 Light"/>
    </w:rPr>
  </w:style>
  <w:style w:type="character" w:customStyle="1" w:styleId="PiedepginaCar">
    <w:name w:val="Pie de página Car"/>
    <w:basedOn w:val="Fuentedeprrafopredeter"/>
    <w:link w:val="Piedepgina"/>
    <w:qFormat/>
    <w:rsid w:val="00DB265E"/>
    <w:rPr>
      <w:rFonts w:ascii="Avenir LT Std 35 Light" w:hAnsi="Avenir LT Std 35 Light"/>
    </w:rPr>
  </w:style>
  <w:style w:type="character" w:customStyle="1" w:styleId="EnlacedeInternet">
    <w:name w:val="Enlace de Internet"/>
    <w:basedOn w:val="Fuentedeprrafopredeter"/>
    <w:uiPriority w:val="99"/>
    <w:unhideWhenUsed/>
    <w:rsid w:val="00940D49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9823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82387"/>
    <w:rPr>
      <w:rFonts w:eastAsiaTheme="minorEastAsia"/>
      <w:color w:val="5A5A5A" w:themeColor="text1" w:themeTint="A5"/>
      <w:spacing w:val="15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3359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ubtitulo2Car">
    <w:name w:val="Subtitulo2 Car"/>
    <w:basedOn w:val="Ttulo5Car"/>
    <w:link w:val="Subtitulo2"/>
    <w:qFormat/>
    <w:rsid w:val="00BB3566"/>
    <w:rPr>
      <w:rFonts w:ascii="Avenir LT Std 35 Light" w:eastAsiaTheme="majorEastAsia" w:hAnsi="Avenir LT Std 35 Light" w:cstheme="majorBidi"/>
      <w:color w:val="595959" w:themeColor="text1" w:themeTint="A6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3359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3359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07747"/>
    <w:rPr>
      <w:rFonts w:ascii="Avenir LT Std 55 Roman" w:hAnsi="Avenir LT Std 55 Roman"/>
      <w:sz w:val="80"/>
      <w:szCs w:val="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D44EC"/>
    <w:rPr>
      <w:rFonts w:ascii="Segoe UI" w:hAnsi="Segoe UI" w:cs="Segoe UI"/>
      <w:sz w:val="18"/>
      <w:szCs w:val="18"/>
    </w:rPr>
  </w:style>
  <w:style w:type="character" w:customStyle="1" w:styleId="RF-ParrafoCar">
    <w:name w:val="RF - Parrafo Car"/>
    <w:basedOn w:val="Fuentedeprrafopredeter"/>
    <w:qFormat/>
    <w:rsid w:val="00842463"/>
    <w:rPr>
      <w:rFonts w:ascii="Avenir LT Std 35 Light" w:hAnsi="Avenir LT Std 35 Light"/>
    </w:rPr>
  </w:style>
  <w:style w:type="character" w:customStyle="1" w:styleId="ListLabel1">
    <w:name w:val="ListLabel 1"/>
    <w:qFormat/>
    <w:rsid w:val="00536ABC"/>
    <w:rPr>
      <w:sz w:val="28"/>
      <w:szCs w:val="28"/>
    </w:rPr>
  </w:style>
  <w:style w:type="character" w:customStyle="1" w:styleId="ListLabel2">
    <w:name w:val="ListLabel 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">
    <w:name w:val="ListLabel 3"/>
    <w:qFormat/>
    <w:rsid w:val="00536ABC"/>
    <w:rPr>
      <w:rFonts w:eastAsia="Noto Sans Symbols" w:cs="Noto Sans Symbols"/>
    </w:rPr>
  </w:style>
  <w:style w:type="character" w:customStyle="1" w:styleId="ListLabel4">
    <w:name w:val="ListLabel 4"/>
    <w:qFormat/>
    <w:rsid w:val="00536ABC"/>
    <w:rPr>
      <w:rFonts w:eastAsia="Courier New" w:cs="Courier New"/>
    </w:rPr>
  </w:style>
  <w:style w:type="character" w:customStyle="1" w:styleId="ListLabel5">
    <w:name w:val="ListLabel 5"/>
    <w:qFormat/>
    <w:rsid w:val="00536ABC"/>
    <w:rPr>
      <w:rFonts w:eastAsia="Noto Sans Symbols" w:cs="Noto Sans Symbols"/>
    </w:rPr>
  </w:style>
  <w:style w:type="character" w:customStyle="1" w:styleId="ListLabel6">
    <w:name w:val="ListLabel 6"/>
    <w:qFormat/>
    <w:rsid w:val="00536ABC"/>
    <w:rPr>
      <w:rFonts w:eastAsia="Noto Sans Symbols" w:cs="Noto Sans Symbols"/>
    </w:rPr>
  </w:style>
  <w:style w:type="character" w:customStyle="1" w:styleId="ListLabel7">
    <w:name w:val="ListLabel 7"/>
    <w:qFormat/>
    <w:rsid w:val="00536ABC"/>
    <w:rPr>
      <w:rFonts w:eastAsia="Courier New" w:cs="Courier New"/>
    </w:rPr>
  </w:style>
  <w:style w:type="character" w:customStyle="1" w:styleId="ListLabel8">
    <w:name w:val="ListLabel 8"/>
    <w:qFormat/>
    <w:rsid w:val="00536ABC"/>
    <w:rPr>
      <w:rFonts w:eastAsia="Noto Sans Symbols" w:cs="Noto Sans Symbols"/>
    </w:rPr>
  </w:style>
  <w:style w:type="character" w:customStyle="1" w:styleId="ListLabel9">
    <w:name w:val="ListLabel 9"/>
    <w:qFormat/>
    <w:rsid w:val="00536ABC"/>
    <w:rPr>
      <w:rFonts w:eastAsia="Noto Sans Symbols" w:cs="Noto Sans Symbols"/>
    </w:rPr>
  </w:style>
  <w:style w:type="character" w:customStyle="1" w:styleId="ListLabel10">
    <w:name w:val="ListLabel 10"/>
    <w:qFormat/>
    <w:rsid w:val="00536ABC"/>
    <w:rPr>
      <w:rFonts w:eastAsia="Courier New" w:cs="Courier New"/>
    </w:rPr>
  </w:style>
  <w:style w:type="character" w:customStyle="1" w:styleId="ListLabel11">
    <w:name w:val="ListLabel 11"/>
    <w:qFormat/>
    <w:rsid w:val="00536ABC"/>
    <w:rPr>
      <w:rFonts w:eastAsia="Noto Sans Symbols" w:cs="Noto Sans Symbols"/>
    </w:rPr>
  </w:style>
  <w:style w:type="character" w:customStyle="1" w:styleId="ListLabel12">
    <w:name w:val="ListLabel 12"/>
    <w:qFormat/>
    <w:rsid w:val="00536ABC"/>
    <w:rPr>
      <w:rFonts w:eastAsia="Noto Sans Symbols" w:cs="Noto Sans Symbols"/>
    </w:rPr>
  </w:style>
  <w:style w:type="character" w:customStyle="1" w:styleId="ListLabel13">
    <w:name w:val="ListLabel 13"/>
    <w:qFormat/>
    <w:rsid w:val="00536ABC"/>
    <w:rPr>
      <w:rFonts w:eastAsia="Courier New" w:cs="Courier New"/>
    </w:rPr>
  </w:style>
  <w:style w:type="character" w:customStyle="1" w:styleId="ListLabel14">
    <w:name w:val="ListLabel 14"/>
    <w:qFormat/>
    <w:rsid w:val="00536ABC"/>
    <w:rPr>
      <w:rFonts w:eastAsia="Noto Sans Symbols" w:cs="Noto Sans Symbols"/>
    </w:rPr>
  </w:style>
  <w:style w:type="character" w:customStyle="1" w:styleId="ListLabel15">
    <w:name w:val="ListLabel 15"/>
    <w:qFormat/>
    <w:rsid w:val="00536ABC"/>
    <w:rPr>
      <w:rFonts w:eastAsia="Noto Sans Symbols" w:cs="Noto Sans Symbols"/>
    </w:rPr>
  </w:style>
  <w:style w:type="character" w:customStyle="1" w:styleId="ListLabel16">
    <w:name w:val="ListLabel 16"/>
    <w:qFormat/>
    <w:rsid w:val="00536ABC"/>
    <w:rPr>
      <w:rFonts w:eastAsia="Courier New" w:cs="Courier New"/>
    </w:rPr>
  </w:style>
  <w:style w:type="character" w:customStyle="1" w:styleId="ListLabel17">
    <w:name w:val="ListLabel 17"/>
    <w:qFormat/>
    <w:rsid w:val="00536ABC"/>
    <w:rPr>
      <w:rFonts w:eastAsia="Noto Sans Symbols" w:cs="Noto Sans Symbols"/>
    </w:rPr>
  </w:style>
  <w:style w:type="character" w:customStyle="1" w:styleId="ListLabel18">
    <w:name w:val="ListLabel 18"/>
    <w:qFormat/>
    <w:rsid w:val="00536ABC"/>
    <w:rPr>
      <w:rFonts w:eastAsia="Noto Sans Symbols" w:cs="Noto Sans Symbols"/>
    </w:rPr>
  </w:style>
  <w:style w:type="character" w:customStyle="1" w:styleId="ListLabel19">
    <w:name w:val="ListLabel 19"/>
    <w:qFormat/>
    <w:rsid w:val="00536ABC"/>
    <w:rPr>
      <w:rFonts w:eastAsia="Courier New" w:cs="Courier New"/>
    </w:rPr>
  </w:style>
  <w:style w:type="character" w:customStyle="1" w:styleId="ListLabel20">
    <w:name w:val="ListLabel 20"/>
    <w:qFormat/>
    <w:rsid w:val="00536ABC"/>
    <w:rPr>
      <w:rFonts w:eastAsia="Noto Sans Symbols" w:cs="Noto Sans Symbols"/>
    </w:rPr>
  </w:style>
  <w:style w:type="character" w:customStyle="1" w:styleId="ListLabel21">
    <w:name w:val="ListLabel 21"/>
    <w:qFormat/>
    <w:rsid w:val="00536ABC"/>
    <w:rPr>
      <w:sz w:val="28"/>
      <w:szCs w:val="28"/>
    </w:rPr>
  </w:style>
  <w:style w:type="character" w:customStyle="1" w:styleId="ListLabel22">
    <w:name w:val="ListLabel 2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23">
    <w:name w:val="ListLabel 23"/>
    <w:qFormat/>
    <w:rsid w:val="00536ABC"/>
    <w:rPr>
      <w:rFonts w:cs="Noto Sans Symbols"/>
    </w:rPr>
  </w:style>
  <w:style w:type="character" w:customStyle="1" w:styleId="ListLabel24">
    <w:name w:val="ListLabel 24"/>
    <w:qFormat/>
    <w:rsid w:val="00536ABC"/>
    <w:rPr>
      <w:rFonts w:cs="Courier New"/>
    </w:rPr>
  </w:style>
  <w:style w:type="character" w:customStyle="1" w:styleId="ListLabel25">
    <w:name w:val="ListLabel 25"/>
    <w:qFormat/>
    <w:rsid w:val="00536ABC"/>
    <w:rPr>
      <w:rFonts w:cs="Noto Sans Symbols"/>
    </w:rPr>
  </w:style>
  <w:style w:type="character" w:customStyle="1" w:styleId="ListLabel26">
    <w:name w:val="ListLabel 26"/>
    <w:qFormat/>
    <w:rsid w:val="00536ABC"/>
    <w:rPr>
      <w:rFonts w:cs="Noto Sans Symbols"/>
    </w:rPr>
  </w:style>
  <w:style w:type="character" w:customStyle="1" w:styleId="ListLabel27">
    <w:name w:val="ListLabel 27"/>
    <w:qFormat/>
    <w:rsid w:val="00536ABC"/>
    <w:rPr>
      <w:rFonts w:cs="Courier New"/>
    </w:rPr>
  </w:style>
  <w:style w:type="character" w:customStyle="1" w:styleId="ListLabel28">
    <w:name w:val="ListLabel 28"/>
    <w:qFormat/>
    <w:rsid w:val="00536ABC"/>
    <w:rPr>
      <w:rFonts w:cs="Noto Sans Symbols"/>
    </w:rPr>
  </w:style>
  <w:style w:type="character" w:customStyle="1" w:styleId="ListLabel29">
    <w:name w:val="ListLabel 29"/>
    <w:qFormat/>
    <w:rsid w:val="00536ABC"/>
    <w:rPr>
      <w:rFonts w:cs="Noto Sans Symbols"/>
    </w:rPr>
  </w:style>
  <w:style w:type="character" w:customStyle="1" w:styleId="ListLabel30">
    <w:name w:val="ListLabel 30"/>
    <w:qFormat/>
    <w:rsid w:val="00536ABC"/>
    <w:rPr>
      <w:rFonts w:cs="Courier New"/>
    </w:rPr>
  </w:style>
  <w:style w:type="character" w:customStyle="1" w:styleId="ListLabel31">
    <w:name w:val="ListLabel 31"/>
    <w:qFormat/>
    <w:rsid w:val="00536ABC"/>
    <w:rPr>
      <w:rFonts w:cs="Noto Sans Symbols"/>
    </w:rPr>
  </w:style>
  <w:style w:type="character" w:customStyle="1" w:styleId="ListLabel32">
    <w:name w:val="ListLabel 32"/>
    <w:qFormat/>
    <w:rsid w:val="00536ABC"/>
    <w:rPr>
      <w:rFonts w:cs="Noto Sans Symbols"/>
    </w:rPr>
  </w:style>
  <w:style w:type="character" w:customStyle="1" w:styleId="ListLabel33">
    <w:name w:val="ListLabel 33"/>
    <w:qFormat/>
    <w:rsid w:val="00536ABC"/>
    <w:rPr>
      <w:rFonts w:cs="Courier New"/>
    </w:rPr>
  </w:style>
  <w:style w:type="character" w:customStyle="1" w:styleId="ListLabel34">
    <w:name w:val="ListLabel 34"/>
    <w:qFormat/>
    <w:rsid w:val="00536ABC"/>
    <w:rPr>
      <w:rFonts w:cs="Noto Sans Symbols"/>
    </w:rPr>
  </w:style>
  <w:style w:type="character" w:customStyle="1" w:styleId="ListLabel35">
    <w:name w:val="ListLabel 35"/>
    <w:qFormat/>
    <w:rsid w:val="00536ABC"/>
    <w:rPr>
      <w:rFonts w:cs="Noto Sans Symbols"/>
    </w:rPr>
  </w:style>
  <w:style w:type="character" w:customStyle="1" w:styleId="ListLabel36">
    <w:name w:val="ListLabel 36"/>
    <w:qFormat/>
    <w:rsid w:val="00536ABC"/>
    <w:rPr>
      <w:rFonts w:cs="Courier New"/>
    </w:rPr>
  </w:style>
  <w:style w:type="character" w:customStyle="1" w:styleId="ListLabel37">
    <w:name w:val="ListLabel 37"/>
    <w:qFormat/>
    <w:rsid w:val="00536ABC"/>
    <w:rPr>
      <w:rFonts w:cs="Noto Sans Symbols"/>
    </w:rPr>
  </w:style>
  <w:style w:type="character" w:customStyle="1" w:styleId="ListLabel38">
    <w:name w:val="ListLabel 38"/>
    <w:qFormat/>
    <w:rsid w:val="00536ABC"/>
    <w:rPr>
      <w:rFonts w:cs="Noto Sans Symbols"/>
    </w:rPr>
  </w:style>
  <w:style w:type="character" w:customStyle="1" w:styleId="ListLabel39">
    <w:name w:val="ListLabel 39"/>
    <w:qFormat/>
    <w:rsid w:val="00536ABC"/>
    <w:rPr>
      <w:rFonts w:cs="Courier New"/>
    </w:rPr>
  </w:style>
  <w:style w:type="character" w:customStyle="1" w:styleId="ListLabel40">
    <w:name w:val="ListLabel 40"/>
    <w:qFormat/>
    <w:rsid w:val="00536ABC"/>
    <w:rPr>
      <w:rFonts w:cs="Noto Sans Symbols"/>
    </w:rPr>
  </w:style>
  <w:style w:type="character" w:customStyle="1" w:styleId="ListLabel41">
    <w:name w:val="ListLabel 41"/>
    <w:qFormat/>
    <w:rsid w:val="00536ABC"/>
    <w:rPr>
      <w:sz w:val="28"/>
      <w:szCs w:val="28"/>
    </w:rPr>
  </w:style>
  <w:style w:type="character" w:customStyle="1" w:styleId="ListLabel42">
    <w:name w:val="ListLabel 42"/>
    <w:qFormat/>
    <w:rsid w:val="00536ABC"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43">
    <w:name w:val="ListLabel 43"/>
    <w:qFormat/>
    <w:rsid w:val="00536ABC"/>
    <w:rPr>
      <w:rFonts w:cs="Noto Sans Symbols"/>
    </w:rPr>
  </w:style>
  <w:style w:type="character" w:customStyle="1" w:styleId="ListLabel44">
    <w:name w:val="ListLabel 44"/>
    <w:qFormat/>
    <w:rsid w:val="00536ABC"/>
    <w:rPr>
      <w:rFonts w:cs="Courier New"/>
    </w:rPr>
  </w:style>
  <w:style w:type="character" w:customStyle="1" w:styleId="ListLabel45">
    <w:name w:val="ListLabel 45"/>
    <w:qFormat/>
    <w:rsid w:val="00536ABC"/>
    <w:rPr>
      <w:rFonts w:cs="Noto Sans Symbols"/>
    </w:rPr>
  </w:style>
  <w:style w:type="character" w:customStyle="1" w:styleId="ListLabel46">
    <w:name w:val="ListLabel 46"/>
    <w:qFormat/>
    <w:rsid w:val="00536ABC"/>
    <w:rPr>
      <w:rFonts w:cs="Noto Sans Symbols"/>
    </w:rPr>
  </w:style>
  <w:style w:type="character" w:customStyle="1" w:styleId="ListLabel47">
    <w:name w:val="ListLabel 47"/>
    <w:qFormat/>
    <w:rsid w:val="00536ABC"/>
    <w:rPr>
      <w:rFonts w:cs="Courier New"/>
    </w:rPr>
  </w:style>
  <w:style w:type="character" w:customStyle="1" w:styleId="ListLabel48">
    <w:name w:val="ListLabel 48"/>
    <w:qFormat/>
    <w:rsid w:val="00536ABC"/>
    <w:rPr>
      <w:rFonts w:cs="Noto Sans Symbols"/>
    </w:rPr>
  </w:style>
  <w:style w:type="character" w:customStyle="1" w:styleId="ListLabel49">
    <w:name w:val="ListLabel 49"/>
    <w:qFormat/>
    <w:rsid w:val="00536ABC"/>
    <w:rPr>
      <w:rFonts w:cs="Noto Sans Symbols"/>
    </w:rPr>
  </w:style>
  <w:style w:type="character" w:customStyle="1" w:styleId="ListLabel50">
    <w:name w:val="ListLabel 50"/>
    <w:qFormat/>
    <w:rsid w:val="00536ABC"/>
    <w:rPr>
      <w:rFonts w:cs="Courier New"/>
    </w:rPr>
  </w:style>
  <w:style w:type="character" w:customStyle="1" w:styleId="ListLabel51">
    <w:name w:val="ListLabel 51"/>
    <w:qFormat/>
    <w:rsid w:val="00536ABC"/>
    <w:rPr>
      <w:rFonts w:cs="Noto Sans Symbols"/>
    </w:rPr>
  </w:style>
  <w:style w:type="character" w:customStyle="1" w:styleId="ListLabel52">
    <w:name w:val="ListLabel 52"/>
    <w:qFormat/>
    <w:rsid w:val="00536ABC"/>
    <w:rPr>
      <w:rFonts w:cs="Noto Sans Symbols"/>
    </w:rPr>
  </w:style>
  <w:style w:type="character" w:customStyle="1" w:styleId="ListLabel53">
    <w:name w:val="ListLabel 53"/>
    <w:qFormat/>
    <w:rsid w:val="00536ABC"/>
    <w:rPr>
      <w:rFonts w:cs="Courier New"/>
    </w:rPr>
  </w:style>
  <w:style w:type="character" w:customStyle="1" w:styleId="ListLabel54">
    <w:name w:val="ListLabel 54"/>
    <w:qFormat/>
    <w:rsid w:val="00536ABC"/>
    <w:rPr>
      <w:rFonts w:cs="Noto Sans Symbols"/>
    </w:rPr>
  </w:style>
  <w:style w:type="character" w:customStyle="1" w:styleId="ListLabel55">
    <w:name w:val="ListLabel 55"/>
    <w:qFormat/>
    <w:rsid w:val="00536ABC"/>
    <w:rPr>
      <w:rFonts w:cs="Noto Sans Symbols"/>
    </w:rPr>
  </w:style>
  <w:style w:type="character" w:customStyle="1" w:styleId="ListLabel56">
    <w:name w:val="ListLabel 56"/>
    <w:qFormat/>
    <w:rsid w:val="00536ABC"/>
    <w:rPr>
      <w:rFonts w:cs="Courier New"/>
    </w:rPr>
  </w:style>
  <w:style w:type="character" w:customStyle="1" w:styleId="ListLabel57">
    <w:name w:val="ListLabel 57"/>
    <w:qFormat/>
    <w:rsid w:val="00536ABC"/>
    <w:rPr>
      <w:rFonts w:cs="Noto Sans Symbols"/>
    </w:rPr>
  </w:style>
  <w:style w:type="character" w:customStyle="1" w:styleId="ListLabel58">
    <w:name w:val="ListLabel 58"/>
    <w:qFormat/>
    <w:rsid w:val="00536ABC"/>
    <w:rPr>
      <w:rFonts w:cs="Noto Sans Symbols"/>
    </w:rPr>
  </w:style>
  <w:style w:type="character" w:customStyle="1" w:styleId="ListLabel59">
    <w:name w:val="ListLabel 59"/>
    <w:qFormat/>
    <w:rsid w:val="00536ABC"/>
    <w:rPr>
      <w:rFonts w:cs="Courier New"/>
    </w:rPr>
  </w:style>
  <w:style w:type="character" w:customStyle="1" w:styleId="ListLabel60">
    <w:name w:val="ListLabel 60"/>
    <w:qFormat/>
    <w:rsid w:val="00536ABC"/>
    <w:rPr>
      <w:rFonts w:cs="Noto Sans Symbol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36ABC"/>
    <w:rPr>
      <w:rFonts w:ascii="Avenir" w:eastAsia="Avenir" w:hAnsi="Avenir" w:cs="Avenir"/>
      <w:color w:val="00000A"/>
      <w:lang w:eastAsia="zh-CN" w:bidi="hi-IN"/>
    </w:rPr>
  </w:style>
  <w:style w:type="character" w:customStyle="1" w:styleId="ListLabel61">
    <w:name w:val="ListLabel 61"/>
    <w:qFormat/>
    <w:rPr>
      <w:sz w:val="28"/>
    </w:rPr>
  </w:style>
  <w:style w:type="character" w:customStyle="1" w:styleId="ListLabel62">
    <w:name w:val="ListLabel 6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63">
    <w:name w:val="ListLabel 63"/>
    <w:qFormat/>
    <w:rPr>
      <w:rFonts w:eastAsia="Calibri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28"/>
      <w:szCs w:val="28"/>
    </w:rPr>
  </w:style>
  <w:style w:type="character" w:customStyle="1" w:styleId="ListLabel68">
    <w:name w:val="ListLabel 68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69">
    <w:name w:val="ListLabel 69"/>
    <w:qFormat/>
    <w:rPr>
      <w:rFonts w:cs="Noto Sans Symbol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Noto Sans Symbols"/>
    </w:rPr>
  </w:style>
  <w:style w:type="character" w:customStyle="1" w:styleId="ListLabel72">
    <w:name w:val="ListLabel 72"/>
    <w:qFormat/>
    <w:rPr>
      <w:rFonts w:cs="Noto Sans Symbol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Noto Sans Symbols"/>
    </w:rPr>
  </w:style>
  <w:style w:type="character" w:customStyle="1" w:styleId="ListLabel75">
    <w:name w:val="ListLabel 75"/>
    <w:qFormat/>
    <w:rPr>
      <w:rFonts w:cs="Noto Sans Symbols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Noto Sans Symbols"/>
    </w:rPr>
  </w:style>
  <w:style w:type="character" w:customStyle="1" w:styleId="ListLabel78">
    <w:name w:val="ListLabel 78"/>
    <w:qFormat/>
    <w:rPr>
      <w:sz w:val="28"/>
      <w:szCs w:val="28"/>
    </w:rPr>
  </w:style>
  <w:style w:type="character" w:customStyle="1" w:styleId="ListLabel79">
    <w:name w:val="ListLabel 79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80">
    <w:name w:val="ListLabel 80"/>
    <w:qFormat/>
    <w:rPr>
      <w:sz w:val="28"/>
    </w:rPr>
  </w:style>
  <w:style w:type="character" w:customStyle="1" w:styleId="ListLabel81">
    <w:name w:val="ListLabel 8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82">
    <w:name w:val="ListLabel 82"/>
    <w:qFormat/>
    <w:rPr>
      <w:sz w:val="28"/>
    </w:rPr>
  </w:style>
  <w:style w:type="character" w:customStyle="1" w:styleId="ListLabel83">
    <w:name w:val="ListLabel 8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84">
    <w:name w:val="ListLabel 84"/>
    <w:qFormat/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sz w:val="28"/>
      <w:szCs w:val="28"/>
    </w:rPr>
  </w:style>
  <w:style w:type="character" w:customStyle="1" w:styleId="ListLabel94">
    <w:name w:val="ListLabel 94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95">
    <w:name w:val="ListLabel 95"/>
    <w:qFormat/>
    <w:rPr>
      <w:rFonts w:cs="Noto Sans Symbols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Noto Sans Symbols"/>
    </w:rPr>
  </w:style>
  <w:style w:type="character" w:customStyle="1" w:styleId="ListLabel98">
    <w:name w:val="ListLabel 98"/>
    <w:qFormat/>
    <w:rPr>
      <w:rFonts w:cs="Noto Sans Symbols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Noto Sans Symbols"/>
    </w:rPr>
  </w:style>
  <w:style w:type="character" w:customStyle="1" w:styleId="ListLabel101">
    <w:name w:val="ListLabel 101"/>
    <w:qFormat/>
    <w:rPr>
      <w:rFonts w:cs="Noto Sans Symbols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Noto Sans Symbols"/>
    </w:rPr>
  </w:style>
  <w:style w:type="character" w:customStyle="1" w:styleId="ListLabel104">
    <w:name w:val="ListLabel 104"/>
    <w:qFormat/>
    <w:rPr>
      <w:sz w:val="28"/>
      <w:szCs w:val="28"/>
    </w:rPr>
  </w:style>
  <w:style w:type="character" w:customStyle="1" w:styleId="ListLabel105">
    <w:name w:val="ListLabel 105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106">
    <w:name w:val="ListLabel 106"/>
    <w:qFormat/>
    <w:rPr>
      <w:sz w:val="28"/>
    </w:rPr>
  </w:style>
  <w:style w:type="character" w:customStyle="1" w:styleId="ListLabel107">
    <w:name w:val="ListLabel 1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08">
    <w:name w:val="ListLabel 108"/>
    <w:qFormat/>
    <w:rPr>
      <w:sz w:val="28"/>
    </w:rPr>
  </w:style>
  <w:style w:type="character" w:customStyle="1" w:styleId="ListLabel109">
    <w:name w:val="ListLabel 10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10">
    <w:name w:val="ListLabel 110"/>
    <w:qFormat/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sz w:val="28"/>
      <w:szCs w:val="28"/>
    </w:rPr>
  </w:style>
  <w:style w:type="character" w:customStyle="1" w:styleId="ListLabel120">
    <w:name w:val="ListLabel 120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121">
    <w:name w:val="ListLabel 121"/>
    <w:qFormat/>
    <w:rPr>
      <w:rFonts w:cs="Noto Sans Symbol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Noto Sans Symbols"/>
    </w:rPr>
  </w:style>
  <w:style w:type="character" w:customStyle="1" w:styleId="ListLabel124">
    <w:name w:val="ListLabel 124"/>
    <w:qFormat/>
    <w:rPr>
      <w:rFonts w:cs="Noto Sans Symbol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Noto Sans Symbols"/>
    </w:rPr>
  </w:style>
  <w:style w:type="character" w:customStyle="1" w:styleId="ListLabel127">
    <w:name w:val="ListLabel 127"/>
    <w:qFormat/>
    <w:rPr>
      <w:rFonts w:cs="Noto Sans Symbols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Noto Sans Symbols"/>
    </w:rPr>
  </w:style>
  <w:style w:type="character" w:customStyle="1" w:styleId="ListLabel130">
    <w:name w:val="ListLabel 130"/>
    <w:qFormat/>
    <w:rPr>
      <w:sz w:val="28"/>
      <w:szCs w:val="28"/>
    </w:rPr>
  </w:style>
  <w:style w:type="character" w:customStyle="1" w:styleId="ListLabel131">
    <w:name w:val="ListLabel 131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294">
    <w:name w:val="ListLabel 294"/>
    <w:qFormat/>
    <w:rPr>
      <w:rFonts w:cs="Avenir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sz w:val="28"/>
    </w:rPr>
  </w:style>
  <w:style w:type="character" w:customStyle="1" w:styleId="ListLabel304">
    <w:name w:val="ListLabel 304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5">
    <w:name w:val="ListLabel 305"/>
    <w:qFormat/>
    <w:rPr>
      <w:sz w:val="28"/>
    </w:rPr>
  </w:style>
  <w:style w:type="character" w:customStyle="1" w:styleId="ListLabel306">
    <w:name w:val="ListLabel 30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7">
    <w:name w:val="ListLabel 307"/>
    <w:qFormat/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sz w:val="28"/>
      <w:szCs w:val="28"/>
    </w:rPr>
  </w:style>
  <w:style w:type="character" w:customStyle="1" w:styleId="ListLabel317">
    <w:name w:val="ListLabel 317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18">
    <w:name w:val="ListLabel 318"/>
    <w:qFormat/>
    <w:rPr>
      <w:rFonts w:cs="Noto Sans Symbols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Noto Sans Symbols"/>
    </w:rPr>
  </w:style>
  <w:style w:type="character" w:customStyle="1" w:styleId="ListLabel321">
    <w:name w:val="ListLabel 321"/>
    <w:qFormat/>
    <w:rPr>
      <w:rFonts w:cs="Noto Sans Symbols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Noto Sans Symbols"/>
    </w:rPr>
  </w:style>
  <w:style w:type="character" w:customStyle="1" w:styleId="ListLabel324">
    <w:name w:val="ListLabel 324"/>
    <w:qFormat/>
    <w:rPr>
      <w:rFonts w:cs="Noto Sans Symbols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Noto Sans Symbols"/>
    </w:rPr>
  </w:style>
  <w:style w:type="character" w:customStyle="1" w:styleId="ListLabel327">
    <w:name w:val="ListLabel 327"/>
    <w:qFormat/>
    <w:rPr>
      <w:sz w:val="28"/>
      <w:szCs w:val="28"/>
    </w:rPr>
  </w:style>
  <w:style w:type="character" w:customStyle="1" w:styleId="ListLabel328">
    <w:name w:val="ListLabel 328"/>
    <w:qFormat/>
    <w:rPr>
      <w:b w:val="0"/>
      <w:i w:val="0"/>
      <w:caps w:val="0"/>
      <w:smallCaps w:val="0"/>
      <w:strike w:val="0"/>
      <w:dstrike w:val="0"/>
      <w:position w:val="0"/>
      <w:sz w:val="22"/>
      <w:u w:val="none"/>
      <w:vertAlign w:val="baseline"/>
    </w:rPr>
  </w:style>
  <w:style w:type="character" w:customStyle="1" w:styleId="ListLabel329">
    <w:name w:val="ListLabel 329"/>
    <w:qFormat/>
    <w:rPr>
      <w:rFonts w:cs="Avenir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285">
    <w:name w:val="ListLabel 285"/>
    <w:qFormat/>
    <w:rPr>
      <w:rFonts w:cs="Avenir"/>
      <w:b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307747"/>
    <w:pPr>
      <w:ind w:firstLine="0"/>
      <w:jc w:val="center"/>
    </w:pPr>
    <w:rPr>
      <w:rFonts w:ascii="Avenir LT Std 55 Roman" w:hAnsi="Avenir LT Std 55 Roman"/>
      <w:sz w:val="80"/>
      <w:szCs w:val="80"/>
    </w:rPr>
  </w:style>
  <w:style w:type="paragraph" w:styleId="Textoindependiente">
    <w:name w:val="Body Text"/>
    <w:basedOn w:val="Normal"/>
    <w:link w:val="TextoindependienteCar"/>
    <w:rsid w:val="00536ABC"/>
    <w:pPr>
      <w:widowControl w:val="0"/>
      <w:spacing w:after="140" w:line="288" w:lineRule="auto"/>
    </w:pPr>
    <w:rPr>
      <w:rFonts w:ascii="Avenir" w:eastAsia="Avenir" w:hAnsi="Avenir" w:cs="Avenir"/>
      <w:lang w:eastAsia="zh-CN" w:bidi="hi-IN"/>
    </w:rPr>
  </w:style>
  <w:style w:type="paragraph" w:styleId="Lista">
    <w:name w:val="List"/>
    <w:basedOn w:val="Textoindependiente"/>
    <w:rsid w:val="00536ABC"/>
    <w:rPr>
      <w:rFonts w:cs="FreeSans"/>
    </w:rPr>
  </w:style>
  <w:style w:type="paragraph" w:styleId="Descripcin">
    <w:name w:val="caption"/>
    <w:basedOn w:val="Normal"/>
    <w:qFormat/>
    <w:rsid w:val="00536ABC"/>
    <w:pPr>
      <w:widowControl w:val="0"/>
      <w:suppressLineNumbers/>
      <w:spacing w:before="120" w:after="120"/>
    </w:pPr>
    <w:rPr>
      <w:rFonts w:ascii="Avenir" w:eastAsia="Avenir" w:hAnsi="Avenir" w:cs="FreeSans"/>
      <w:i/>
      <w:iCs/>
      <w:sz w:val="24"/>
      <w:szCs w:val="24"/>
      <w:lang w:eastAsia="zh-CN" w:bidi="hi-IN"/>
    </w:rPr>
  </w:style>
  <w:style w:type="paragraph" w:customStyle="1" w:styleId="ndice">
    <w:name w:val="Índice"/>
    <w:basedOn w:val="Normal"/>
    <w:qFormat/>
    <w:rsid w:val="00536ABC"/>
    <w:pPr>
      <w:widowControl w:val="0"/>
      <w:suppressLineNumbers/>
    </w:pPr>
    <w:rPr>
      <w:rFonts w:ascii="Avenir" w:eastAsia="Avenir" w:hAnsi="Avenir" w:cs="FreeSans"/>
      <w:lang w:eastAsia="zh-CN" w:bidi="hi-IN"/>
    </w:rPr>
  </w:style>
  <w:style w:type="paragraph" w:styleId="Prrafodelista">
    <w:name w:val="List Paragraph"/>
    <w:basedOn w:val="Normal"/>
    <w:uiPriority w:val="34"/>
    <w:qFormat/>
    <w:rsid w:val="0059409C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0D1F29"/>
    <w:pPr>
      <w:spacing w:beforeAutospacing="1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387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Subtitulo2">
    <w:name w:val="Subtitulo2"/>
    <w:basedOn w:val="Ttulo5"/>
    <w:link w:val="Subtitulo2Car"/>
    <w:qFormat/>
    <w:rsid w:val="00BB3566"/>
    <w:pPr>
      <w:numPr>
        <w:ilvl w:val="0"/>
        <w:numId w:val="0"/>
      </w:numPr>
      <w:ind w:firstLine="567"/>
    </w:pPr>
    <w:rPr>
      <w:color w:val="595959" w:themeColor="text1" w:themeTint="A6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938EE"/>
    <w:pPr>
      <w:numPr>
        <w:numId w:val="0"/>
      </w:numPr>
      <w:spacing w:after="0" w:line="259" w:lineRule="auto"/>
      <w:ind w:firstLine="567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38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8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938EE"/>
    <w:pPr>
      <w:spacing w:after="100"/>
      <w:ind w:left="440"/>
    </w:pPr>
  </w:style>
  <w:style w:type="paragraph" w:styleId="Sinespaciado">
    <w:name w:val="No Spacing"/>
    <w:uiPriority w:val="1"/>
    <w:qFormat/>
    <w:rsid w:val="006B4C72"/>
    <w:pPr>
      <w:ind w:firstLine="426"/>
    </w:pPr>
    <w:rPr>
      <w:rFonts w:ascii="Avenir LT Std 35 Light" w:hAnsi="Avenir LT Std 35 Light"/>
      <w:color w:val="00000A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D44E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RF-Parrafo">
    <w:name w:val="RF - Parrafo"/>
    <w:basedOn w:val="Normal"/>
    <w:qFormat/>
    <w:rsid w:val="00842463"/>
    <w:pPr>
      <w:spacing w:before="60" w:after="60"/>
      <w:ind w:left="851" w:firstLine="283"/>
    </w:pPr>
  </w:style>
  <w:style w:type="paragraph" w:customStyle="1" w:styleId="LO-normal">
    <w:name w:val="LO-normal"/>
    <w:qFormat/>
    <w:rsid w:val="00536ABC"/>
    <w:rPr>
      <w:rFonts w:ascii="Avenir" w:eastAsia="Avenir" w:hAnsi="Avenir" w:cs="Avenir"/>
      <w:color w:val="00000A"/>
      <w:sz w:val="22"/>
      <w:lang w:eastAsia="zh-CN" w:bidi="hi-IN"/>
    </w:rPr>
  </w:style>
  <w:style w:type="paragraph" w:customStyle="1" w:styleId="Contenidodelmarco">
    <w:name w:val="Contenido del marco"/>
    <w:basedOn w:val="Normal"/>
    <w:qFormat/>
    <w:rsid w:val="00536ABC"/>
    <w:pPr>
      <w:widowControl w:val="0"/>
    </w:pPr>
    <w:rPr>
      <w:rFonts w:ascii="Avenir" w:eastAsia="Avenir" w:hAnsi="Avenir" w:cs="Avenir"/>
      <w:lang w:eastAsia="zh-CN" w:bidi="hi-IN"/>
    </w:rPr>
  </w:style>
  <w:style w:type="paragraph" w:customStyle="1" w:styleId="Contenidodelatabla">
    <w:name w:val="Contenido de la tabla"/>
    <w:basedOn w:val="Normal"/>
    <w:qFormat/>
    <w:rsid w:val="00536ABC"/>
    <w:pPr>
      <w:widowControl w:val="0"/>
    </w:pPr>
    <w:rPr>
      <w:rFonts w:ascii="Avenir" w:eastAsia="Avenir" w:hAnsi="Avenir" w:cs="Avenir"/>
      <w:lang w:eastAsia="zh-CN" w:bidi="hi-IN"/>
    </w:rPr>
  </w:style>
  <w:style w:type="paragraph" w:customStyle="1" w:styleId="Ttulodelatabla">
    <w:name w:val="Título de la tabla"/>
    <w:basedOn w:val="Contenidodelatabla"/>
    <w:qFormat/>
    <w:rsid w:val="00536ABC"/>
  </w:style>
  <w:style w:type="table" w:styleId="Tablaconcuadrcula">
    <w:name w:val="Table Grid"/>
    <w:basedOn w:val="Tablanormal"/>
    <w:uiPriority w:val="39"/>
    <w:rsid w:val="00470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15594C"/>
    <w:rPr>
      <w:lang w:eastAsia="zh-CN" w:bidi="hi-I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Row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Col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Estilo1CP">
    <w:name w:val="Estilo1 CP"/>
    <w:basedOn w:val="Tabladecuadrcula5oscura-nfasis1"/>
    <w:uiPriority w:val="99"/>
    <w:rsid w:val="0015594C"/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Row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AEEF3" w:themeFill="accent5" w:themeFillTint="33"/>
      </w:tcPr>
    </w:tblStylePr>
    <w:tblStylePr w:type="lastCol">
      <w:rPr>
        <w:b w:val="0"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TableNormal">
    <w:name w:val="Table Normal"/>
    <w:rsid w:val="00536ABC"/>
    <w:rPr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65BE-A72E-416E-A708-B5AA6DE6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10577</Words>
  <Characters>60290</Characters>
  <Application>Microsoft Office Word</Application>
  <DocSecurity>0</DocSecurity>
  <Lines>502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Sebastián Balsas Armoa</dc:creator>
  <dc:description/>
  <cp:lastModifiedBy>Pablo Ariel Ingino</cp:lastModifiedBy>
  <cp:revision>57</cp:revision>
  <dcterms:created xsi:type="dcterms:W3CDTF">2019-03-13T19:54:00Z</dcterms:created>
  <dcterms:modified xsi:type="dcterms:W3CDTF">2019-03-28T20:22:00Z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