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222"/>
          <w:sz w:val="38"/>
        </w:rPr>
        <w:t>RÚBRICA DE EVALUACIÓN</w:t>
      </w:r>
    </w:p>
    <w:p>
      <w:pPr>
        <w:jc w:val="center"/>
      </w:pPr>
      <w:r>
        <w:rPr>
          <w:b/>
          <w:color w:val="B6242A"/>
          <w:sz w:val="18"/>
        </w:rPr>
        <w:t>CURSO DE FORMACIÓN DE INSTRUCTORES DE TIRO EN ARMAS CORTAS Y LARGAS</w:t>
      </w:r>
    </w:p>
    <w:p>
      <w:pPr>
        <w:jc w:val="center"/>
      </w:pPr>
      <w:r>
        <w:rPr>
          <w:i/>
          <w:color w:val="666666"/>
          <w:sz w:val="20"/>
        </w:rPr>
        <w:t>Exposición del Trabajo Integrador · Evaluación grupal e individual</w:t>
      </w:r>
    </w:p>
    <w:p>
      <w:pPr>
        <w:spacing w:after="160"/>
        <w:pBdr>
          <w:bottom w:val="single" w:sz="18" w:space="1" w:color="B6242A"/>
        </w:pBdr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Cohorte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____________________________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Grupo 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Arma asignada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____________________________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Fecha de exposición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____ / ____ / ______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Docente evaluador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____________________________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b/>
          <w:color w:val="B6242A"/>
          <w:sz w:val="26"/>
        </w:rPr>
        <w:t>A. Evaluación grupal de la exposición</w:t>
      </w:r>
    </w:p>
    <w:p>
      <w:r>
        <w:t>Esta calificación es común a todos los integrantes del grupo.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1871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1843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4 - Muy logrado</w:t>
            </w:r>
          </w:p>
        </w:tc>
        <w:tc>
          <w:tcPr>
            <w:tcW w:type="dxa" w:w="1843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3 - Logrado</w:t>
            </w:r>
          </w:p>
        </w:tc>
        <w:tc>
          <w:tcPr>
            <w:tcW w:type="dxa" w:w="1843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2 - Parcial</w:t>
            </w:r>
          </w:p>
        </w:tc>
        <w:tc>
          <w:tcPr>
            <w:tcW w:type="dxa" w:w="1843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1 - Insuficiente</w:t>
            </w:r>
          </w:p>
        </w:tc>
        <w:tc>
          <w:tcPr>
            <w:tcW w:type="dxa" w:w="907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Puntaje</w:t>
            </w:r>
          </w:p>
        </w:tc>
      </w:tr>
      <w:tr>
        <w:tc>
          <w:tcPr>
            <w:tcW w:type="dxa" w:w="1871"/>
            <w:vAlign w:val="top"/>
            <w:shd w:fill="F3F4F6"/>
          </w:tcPr>
          <w:p>
            <w:pPr>
              <w:spacing w:after="0"/>
            </w:pPr>
            <w:r>
              <w:rPr>
                <w:b/>
                <w:sz w:val="14"/>
              </w:rPr>
              <w:t>Correspondencia con la planificación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La exposición refleja claramente lo planificado y aprobado.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Presenta diferencias menores que no afectan la coherencia.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Existen varias diferencias o desajustes.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La exposición no guarda relación suficiente con la planificación.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center"/>
            </w:pPr>
            <w:r>
              <w:rPr>
                <w:sz w:val="14"/>
              </w:rPr>
              <w:t>____</w:t>
            </w:r>
          </w:p>
        </w:tc>
      </w:tr>
      <w:tr>
        <w:tc>
          <w:tcPr>
            <w:tcW w:type="dxa" w:w="1871"/>
            <w:vAlign w:val="top"/>
            <w:shd w:fill="F3F4F6"/>
          </w:tcPr>
          <w:p>
            <w:pPr>
              <w:spacing w:after="0"/>
            </w:pPr>
            <w:r>
              <w:rPr>
                <w:b/>
                <w:sz w:val="14"/>
              </w:rPr>
              <w:t>Organización y coordinación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Roles claros, transiciones naturales y participación equilibrada.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Buena coordinación general con ajustes menores.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Se observan desorganización parcial o participación desequilibrada.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Trabajo fragmentado o sin coordinación efectiva.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center"/>
            </w:pPr>
            <w:r>
              <w:rPr>
                <w:sz w:val="14"/>
              </w:rPr>
              <w:t>____</w:t>
            </w:r>
          </w:p>
        </w:tc>
      </w:tr>
      <w:tr>
        <w:tc>
          <w:tcPr>
            <w:tcW w:type="dxa" w:w="1871"/>
            <w:vAlign w:val="top"/>
            <w:shd w:fill="F3F4F6"/>
          </w:tcPr>
          <w:p>
            <w:pPr>
              <w:spacing w:after="0"/>
            </w:pPr>
            <w:r>
              <w:rPr>
                <w:b/>
                <w:sz w:val="14"/>
              </w:rPr>
              <w:t>Uso del tiempo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Distribución y cumplimiento del tiempo excelentes.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Pequeños desvíos sin afectar el desarrollo.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Distribución deficiente o apresurada.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No controla el tiempo o impide cumplir el propósito.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center"/>
            </w:pPr>
            <w:r>
              <w:rPr>
                <w:sz w:val="14"/>
              </w:rPr>
              <w:t>____</w:t>
            </w:r>
          </w:p>
        </w:tc>
      </w:tr>
      <w:tr>
        <w:tc>
          <w:tcPr>
            <w:tcW w:type="dxa" w:w="1871"/>
            <w:vAlign w:val="top"/>
            <w:shd w:fill="F3F4F6"/>
          </w:tcPr>
          <w:p>
            <w:pPr>
              <w:spacing w:after="0"/>
            </w:pPr>
            <w:r>
              <w:rPr>
                <w:b/>
                <w:sz w:val="14"/>
              </w:rPr>
              <w:t>Estrategias y recursos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Uso pertinente, variado y didácticamente eficaz de las estrategias y los recursos.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Uso adecuado en términos generales, con ajustes menores.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Uso parcial, limitado o poco integrado a los objetivos de la exposición.</w:t>
            </w:r>
          </w:p>
        </w:tc>
        <w:tc>
          <w:tcPr>
            <w:tcW w:type="dxa" w:w="1843"/>
            <w:vAlign w:val="top"/>
          </w:tcPr>
          <w:p>
            <w:pPr>
              <w:spacing w:after="0"/>
            </w:pPr>
            <w:r>
              <w:rPr>
                <w:sz w:val="14"/>
              </w:rPr>
              <w:t>Uso inadecuado de estrategias o recursos, o escasa relación con los objetivos.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  <w:jc w:val="center"/>
            </w:pPr>
            <w:r>
              <w:rPr>
                <w:sz w:val="14"/>
              </w:rPr>
              <w:t>____</w:t>
            </w:r>
          </w:p>
        </w:tc>
      </w:tr>
    </w:tbl>
    <w:p>
      <w:pPr>
        <w:jc w:val="right"/>
      </w:pPr>
      <w:r>
        <w:rPr>
          <w:b/>
          <w:sz w:val="20"/>
        </w:rPr>
        <w:t>PUNTAJE TOTAL: ______ / 16     CALIFICACIÓN: ______ / 10</w:t>
      </w:r>
    </w:p>
    <w:p>
      <w:r>
        <w:br w:type="page"/>
      </w:r>
    </w:p>
    <w:p>
      <w:pPr>
        <w:spacing w:before="160" w:after="80"/>
      </w:pPr>
      <w:r>
        <w:rPr>
          <w:b/>
          <w:color w:val="B6242A"/>
          <w:sz w:val="26"/>
        </w:rPr>
        <w:t>B. Evaluación individual del Instructor</w:t>
      </w:r>
    </w:p>
    <w:p>
      <w:r>
        <w:t>Complete un bloque por cada integrante que haya participado de la exposición. Esta calificación es individual.</w:t>
      </w:r>
    </w:p>
    <w:p>
      <w:pPr>
        <w:spacing w:before="160"/>
      </w:pPr>
      <w:r>
        <w:rPr>
          <w:b/>
          <w:color w:val="B6242A"/>
        </w:rPr>
        <w:t>INTEGRANTE 1: 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Nivel (1-4)</w:t>
            </w:r>
          </w:p>
        </w:tc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Observación breve</w:t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Dominio del contenido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Claridad didáctica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Desempeño como Instructor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Comunicación y actitud profesional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jc w:val="right"/>
      </w:pPr>
      <w:r>
        <w:rPr>
          <w:b/>
          <w:sz w:val="18"/>
        </w:rPr>
        <w:t>Puntaje individual: ______ / 16     Calificación: ______ / 10</w:t>
      </w:r>
    </w:p>
    <w:p>
      <w:pPr>
        <w:spacing w:before="160"/>
      </w:pPr>
      <w:r>
        <w:rPr>
          <w:b/>
          <w:color w:val="B6242A"/>
        </w:rPr>
        <w:t>INTEGRANTE 2: 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Nivel (1-4)</w:t>
            </w:r>
          </w:p>
        </w:tc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Observación breve</w:t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Dominio del contenido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Claridad didáctica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Desempeño como Instructor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Comunicación y actitud profesional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jc w:val="right"/>
      </w:pPr>
      <w:r>
        <w:rPr>
          <w:b/>
          <w:sz w:val="18"/>
        </w:rPr>
        <w:t>Puntaje individual: ______ / 16     Calificación: ______ / 10</w:t>
      </w:r>
    </w:p>
    <w:p>
      <w:r>
        <w:br w:type="page"/>
      </w:r>
    </w:p>
    <w:p>
      <w:pPr>
        <w:spacing w:before="160"/>
      </w:pPr>
      <w:r>
        <w:rPr>
          <w:b/>
          <w:color w:val="B6242A"/>
        </w:rPr>
        <w:t>INTEGRANTE 3: 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Nivel (1-4)</w:t>
            </w:r>
          </w:p>
        </w:tc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Observación breve</w:t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Dominio del contenido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Claridad didáctica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Desempeño como Instructor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Comunicación y actitud profesional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jc w:val="right"/>
      </w:pPr>
      <w:r>
        <w:rPr>
          <w:b/>
          <w:sz w:val="18"/>
        </w:rPr>
        <w:t>Puntaje individual: ______ / 16     Calificación: ______ / 10</w:t>
      </w:r>
    </w:p>
    <w:p>
      <w:pPr>
        <w:spacing w:before="160"/>
      </w:pPr>
      <w:r>
        <w:rPr>
          <w:b/>
          <w:color w:val="B6242A"/>
        </w:rPr>
        <w:t>INTEGRANTE 4: 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Nivel (1-4)</w:t>
            </w:r>
          </w:p>
        </w:tc>
        <w:tc>
          <w:tcPr>
            <w:tcW w:type="dxa" w:w="3437"/>
            <w:shd w:fill="22222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Observación breve</w:t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Dominio del contenido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Claridad didáctica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Desempeño como Instructor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437"/>
            <w:shd w:fill="F3F4F6"/>
          </w:tcPr>
          <w:p>
            <w:pPr>
              <w:spacing w:after="0"/>
            </w:pPr>
            <w:r>
              <w:rPr>
                <w:b/>
                <w:sz w:val="16"/>
              </w:rPr>
              <w:t>Comunicación y actitud profesional</w:t>
            </w:r>
          </w:p>
        </w:tc>
        <w:tc>
          <w:tcPr>
            <w:tcW w:type="dxa" w:w="3437"/>
          </w:tcPr>
          <w:p>
            <w:pPr>
              <w:spacing w:after="0"/>
              <w:jc w:val="center"/>
            </w:pPr>
            <w:r>
              <w:rPr>
                <w:sz w:val="16"/>
              </w:rPr>
              <w:t>____</w:t>
            </w:r>
          </w:p>
        </w:tc>
        <w:tc>
          <w:tcPr>
            <w:tcW w:type="dxa" w:w="3437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jc w:val="right"/>
      </w:pPr>
      <w:r>
        <w:rPr>
          <w:b/>
          <w:sz w:val="18"/>
        </w:rPr>
        <w:t>Puntaje individual: ______ / 16     Calificación: ______ / 10</w:t>
      </w:r>
    </w:p>
    <w:p>
      <w:pPr>
        <w:spacing w:before="160" w:after="80"/>
      </w:pPr>
      <w:r>
        <w:rPr>
          <w:b/>
          <w:color w:val="B6242A"/>
          <w:sz w:val="26"/>
        </w:rPr>
        <w:t>Escala descriptiva individual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B6242A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5156"/>
            <w:shd w:fill="B6242A"/>
          </w:tcPr>
          <w:p>
            <w:r>
              <w:rPr>
                <w:b/>
                <w:color w:val="FFFFFF"/>
              </w:rPr>
              <w:t>Referencia general</w:t>
            </w:r>
          </w:p>
        </w:tc>
      </w:tr>
      <w:tr>
        <w:tc>
          <w:tcPr>
            <w:tcW w:type="dxa" w:w="5156"/>
          </w:tcPr>
          <w:p>
            <w:r>
              <w:t>4 - Muy logrado</w:t>
            </w:r>
          </w:p>
        </w:tc>
        <w:tc>
          <w:tcPr>
            <w:tcW w:type="dxa" w:w="5156"/>
          </w:tcPr>
          <w:p>
            <w:r>
              <w:t>Desempeño sólido, preciso y autónomo.</w:t>
            </w:r>
          </w:p>
        </w:tc>
      </w:tr>
      <w:tr>
        <w:tc>
          <w:tcPr>
            <w:tcW w:type="dxa" w:w="5156"/>
          </w:tcPr>
          <w:p>
            <w:r>
              <w:t>3 - Logrado</w:t>
            </w:r>
          </w:p>
        </w:tc>
        <w:tc>
          <w:tcPr>
            <w:tcW w:type="dxa" w:w="5156"/>
          </w:tcPr>
          <w:p>
            <w:r>
              <w:t>Desempeño adecuado con ajustes menores.</w:t>
            </w:r>
          </w:p>
        </w:tc>
      </w:tr>
      <w:tr>
        <w:tc>
          <w:tcPr>
            <w:tcW w:type="dxa" w:w="5156"/>
          </w:tcPr>
          <w:p>
            <w:r>
              <w:t>2 - Parcial</w:t>
            </w:r>
          </w:p>
        </w:tc>
        <w:tc>
          <w:tcPr>
            <w:tcW w:type="dxa" w:w="5156"/>
          </w:tcPr>
          <w:p>
            <w:r>
              <w:t>Desempeño irregular; requiere mejoras concretas.</w:t>
            </w:r>
          </w:p>
        </w:tc>
      </w:tr>
      <w:tr>
        <w:tc>
          <w:tcPr>
            <w:tcW w:type="dxa" w:w="5156"/>
          </w:tcPr>
          <w:p>
            <w:r>
              <w:t>1 - Insuficiente</w:t>
            </w:r>
          </w:p>
        </w:tc>
        <w:tc>
          <w:tcPr>
            <w:tcW w:type="dxa" w:w="5156"/>
          </w:tcPr>
          <w:p>
            <w:r>
              <w:t>No alcanza el estándar esperado para el rol de instructor.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Trabajo Integrador · Metodología de la Instrucción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6242A"/>
        <w:sz w:val="16"/>
      </w:rPr>
      <w:t>ACADEMIA TED  ·  CURSO ITB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