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0A3" w:rsidRDefault="00525188">
      <w:r>
        <w:rPr>
          <w:noProof/>
          <w:lang w:eastAsia="es-VE"/>
        </w:rPr>
        <w:drawing>
          <wp:inline distT="0" distB="0" distL="0" distR="0">
            <wp:extent cx="5612130" cy="31565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A3" w:rsidRDefault="003550A3"/>
    <w:p w:rsidR="003550A3" w:rsidRDefault="00525188">
      <w:r>
        <w:t>ACTUALIZAR LA DEPENDENCIA DEL USUARIO DUEÑO DEL TICKET</w:t>
      </w:r>
    </w:p>
    <w:p w:rsidR="003550A3" w:rsidRDefault="003550A3"/>
    <w:p w:rsidR="003550A3" w:rsidRDefault="00525188">
      <w:r>
        <w:rPr>
          <w:noProof/>
          <w:lang w:eastAsia="es-VE"/>
        </w:rPr>
        <w:drawing>
          <wp:inline distT="0" distB="0" distL="0" distR="0">
            <wp:extent cx="5612130" cy="31565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A3" w:rsidRDefault="00525188">
      <w:r>
        <w:t>En el ticket muestra la dependencia errada</w:t>
      </w:r>
    </w:p>
    <w:p w:rsidR="003550A3" w:rsidRDefault="003550A3"/>
    <w:p w:rsidR="003550A3" w:rsidRDefault="003550A3"/>
    <w:p w:rsidR="003550A3" w:rsidRDefault="00525188">
      <w:r>
        <w:rPr>
          <w:noProof/>
          <w:lang w:eastAsia="es-VE"/>
        </w:rPr>
        <w:lastRenderedPageBreak/>
        <w:drawing>
          <wp:inline distT="0" distB="0" distL="0" distR="0">
            <wp:extent cx="5612130" cy="31565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A3" w:rsidRDefault="003550A3"/>
    <w:p w:rsidR="003550A3" w:rsidRDefault="00525188">
      <w:r>
        <w:t xml:space="preserve">Se </w:t>
      </w:r>
      <w:proofErr w:type="spellStart"/>
      <w:r>
        <w:t>asigno</w:t>
      </w:r>
      <w:proofErr w:type="spellEnd"/>
      <w:r>
        <w:t xml:space="preserve"> ticket al </w:t>
      </w:r>
      <w:proofErr w:type="gramStart"/>
      <w:r>
        <w:t>técnico .</w:t>
      </w:r>
      <w:proofErr w:type="gramEnd"/>
      <w:r>
        <w:t xml:space="preserve"> y no aparece en los totales</w:t>
      </w:r>
    </w:p>
    <w:p w:rsidR="003550A3" w:rsidRDefault="003550A3"/>
    <w:p w:rsidR="003550A3" w:rsidRDefault="00525188">
      <w:r>
        <w:rPr>
          <w:noProof/>
          <w:lang w:eastAsia="es-VE"/>
        </w:rPr>
        <w:drawing>
          <wp:inline distT="0" distB="0" distL="0" distR="0">
            <wp:extent cx="5612130" cy="31565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A3" w:rsidRDefault="00525188">
      <w:r>
        <w:t>Se le da procesar y no tilda el caso como en proceso</w:t>
      </w:r>
    </w:p>
    <w:p w:rsidR="003550A3" w:rsidRDefault="003550A3"/>
    <w:p w:rsidR="003550A3" w:rsidRDefault="00525188">
      <w:r>
        <w:rPr>
          <w:noProof/>
          <w:lang w:eastAsia="es-VE"/>
        </w:rPr>
        <w:lastRenderedPageBreak/>
        <w:drawing>
          <wp:inline distT="0" distB="0" distL="0" distR="0">
            <wp:extent cx="5612130" cy="31565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A3" w:rsidRDefault="00525188">
      <w:r>
        <w:t xml:space="preserve">Cuando el caso </w:t>
      </w:r>
      <w:proofErr w:type="spellStart"/>
      <w:r>
        <w:t>esta</w:t>
      </w:r>
      <w:proofErr w:type="spellEnd"/>
      <w:r>
        <w:t xml:space="preserve"> en proceso no se muestra el estado. Ni al, técnico ni al usuari</w:t>
      </w:r>
      <w:r>
        <w:rPr>
          <w:noProof/>
          <w:lang w:eastAsia="es-V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10795</wp:posOffset>
            </wp:positionH>
            <wp:positionV relativeFrom="paragraph">
              <wp:posOffset>450215</wp:posOffset>
            </wp:positionV>
            <wp:extent cx="5612130" cy="3724910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</w:t>
      </w:r>
    </w:p>
    <w:p w:rsidR="003550A3" w:rsidRDefault="00525188">
      <w:r>
        <w:t>Permitir al técnico colocar observaciones durante el proceso</w:t>
      </w:r>
    </w:p>
    <w:p w:rsidR="003550A3" w:rsidRDefault="00525188">
      <w:r>
        <w:rPr>
          <w:noProof/>
          <w:lang w:eastAsia="es-VE"/>
        </w:rPr>
        <w:lastRenderedPageBreak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4208780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Mostrar en la pantalla inicial la nomenclatura corta del </w:t>
      </w:r>
      <w:proofErr w:type="spellStart"/>
      <w:r>
        <w:t>ribunal</w:t>
      </w:r>
      <w:proofErr w:type="spellEnd"/>
    </w:p>
    <w:p w:rsidR="003550A3" w:rsidRDefault="00525188">
      <w:r>
        <w:rPr>
          <w:noProof/>
          <w:lang w:eastAsia="es-VE"/>
        </w:rPr>
        <w:lastRenderedPageBreak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4208780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 permite cargar adjunto cuando se cierra el ticket</w:t>
      </w:r>
      <w:r>
        <w:br w:type="page"/>
      </w:r>
    </w:p>
    <w:p w:rsidR="003550A3" w:rsidRDefault="00525188">
      <w:r>
        <w:rPr>
          <w:noProof/>
          <w:lang w:eastAsia="es-VE"/>
        </w:rPr>
        <w:lastRenderedPageBreak/>
        <w:drawing>
          <wp:inline distT="0" distB="0" distL="0" distR="0" wp14:anchorId="0AD0F1D8" wp14:editId="2960BC44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88" w:rsidRDefault="00525188"/>
    <w:p w:rsidR="00525188" w:rsidRDefault="00525188">
      <w:proofErr w:type="spellStart"/>
      <w:r>
        <w:t>Cerre</w:t>
      </w:r>
      <w:proofErr w:type="spellEnd"/>
      <w:r>
        <w:t xml:space="preserve"> un caso (</w:t>
      </w:r>
      <w:proofErr w:type="spellStart"/>
      <w:r>
        <w:t>milana</w:t>
      </w:r>
      <w:proofErr w:type="spellEnd"/>
      <w:r>
        <w:t xml:space="preserve"> medina) y no me aparece técnico </w:t>
      </w:r>
      <w:proofErr w:type="gramStart"/>
      <w:r>
        <w:t>asignado .</w:t>
      </w:r>
      <w:proofErr w:type="gramEnd"/>
      <w:r>
        <w:t xml:space="preserve"> dice sin asignar</w:t>
      </w:r>
    </w:p>
    <w:p w:rsidR="00D629A7" w:rsidRDefault="00D629A7"/>
    <w:p w:rsidR="00D629A7" w:rsidRDefault="00D629A7"/>
    <w:p w:rsidR="00D629A7" w:rsidRDefault="00D629A7">
      <w:r>
        <w:rPr>
          <w:noProof/>
          <w:lang w:eastAsia="es-VE"/>
        </w:rPr>
        <w:drawing>
          <wp:inline distT="0" distB="0" distL="0" distR="0" wp14:anchorId="48452FE9" wp14:editId="0AFB7E85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9A7" w:rsidRDefault="00D629A7">
      <w:r>
        <w:t xml:space="preserve">AGREGUE LOS ADJUNTOS CUANDO CARGUE EL </w:t>
      </w:r>
      <w:proofErr w:type="gramStart"/>
      <w:r>
        <w:t>CASO</w:t>
      </w:r>
      <w:bookmarkStart w:id="0" w:name="_GoBack"/>
      <w:bookmarkEnd w:id="0"/>
      <w:proofErr w:type="gramEnd"/>
      <w:r>
        <w:t xml:space="preserve"> PERO NO ME LOS MUESTRA</w:t>
      </w:r>
    </w:p>
    <w:sectPr w:rsidR="00D629A7">
      <w:pgSz w:w="12240" w:h="15840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0A3"/>
    <w:rsid w:val="003550A3"/>
    <w:rsid w:val="00525188"/>
    <w:rsid w:val="00D6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91C42"/>
  <w15:docId w15:val="{19194705-D162-4133-92EA-8FA7C77E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Milana Maria Medina Ramirez</dc:creator>
  <dc:description/>
  <cp:lastModifiedBy>Milana Maria Medina Ramirez</cp:lastModifiedBy>
  <cp:revision>7</cp:revision>
  <dcterms:created xsi:type="dcterms:W3CDTF">2026-03-11T20:19:00Z</dcterms:created>
  <dcterms:modified xsi:type="dcterms:W3CDTF">2026-03-13T17:43:00Z</dcterms:modified>
  <dc:language>es-VE</dc:language>
</cp:coreProperties>
</file>