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156E9" w14:textId="77777777" w:rsidR="005A267C" w:rsidRDefault="005A267C" w:rsidP="005A267C">
      <w:pPr>
        <w:pStyle w:val="Title"/>
      </w:pPr>
      <w:r>
        <w:t>safe travel kenya</w:t>
      </w:r>
    </w:p>
    <w:p w14:paraId="7EC00913" w14:textId="77777777" w:rsidR="005A267C" w:rsidRDefault="005A267C" w:rsidP="005A267C">
      <w:pPr>
        <w:pStyle w:val="Title"/>
      </w:pPr>
      <w:r w:rsidRPr="00505CBF">
        <w:rPr>
          <w:sz w:val="24"/>
        </w:rPr>
        <w:t xml:space="preserve">for: </w:t>
      </w:r>
      <w:r>
        <w:rPr>
          <w:sz w:val="24"/>
        </w:rPr>
        <w:t>matatu automation system</w:t>
      </w:r>
      <w:r>
        <w:br/>
        <w:t>Project Scope</w:t>
      </w:r>
    </w:p>
    <w:sdt>
      <w:sdtPr>
        <w:id w:val="216403978"/>
        <w:placeholder>
          <w:docPart w:val="4E2540A94821484C9FC8415EA593F002"/>
        </w:placeholder>
        <w:date w:fullDate="2022-09-21T00:00:00Z">
          <w:dateFormat w:val="MMMM d, yyyy"/>
          <w:lid w:val="en-US"/>
          <w:storeMappedDataAs w:val="dateTime"/>
          <w:calendar w:val="gregorian"/>
        </w:date>
      </w:sdtPr>
      <w:sdtContent>
        <w:p w14:paraId="28291557" w14:textId="77777777" w:rsidR="005A267C" w:rsidRDefault="005A267C" w:rsidP="005A267C">
          <w:pPr>
            <w:pStyle w:val="Subtitle"/>
          </w:pPr>
          <w:r>
            <w:t>September 21, 2022</w:t>
          </w:r>
        </w:p>
      </w:sdtContent>
    </w:sdt>
    <w:p w14:paraId="4B2472C3" w14:textId="77777777" w:rsidR="005A267C" w:rsidRDefault="005A267C" w:rsidP="005A267C">
      <w:pPr>
        <w:pStyle w:val="Heading1"/>
      </w:pPr>
      <w:r>
        <w:t>Overview</w:t>
      </w:r>
    </w:p>
    <w:p w14:paraId="5053799B" w14:textId="77777777" w:rsidR="005A267C" w:rsidRDefault="005A267C" w:rsidP="005A267C">
      <w:pPr>
        <w:pStyle w:val="Heading2"/>
      </w:pPr>
      <w:r>
        <w:t>Project Background and Description</w:t>
      </w:r>
    </w:p>
    <w:p w14:paraId="2D6D1630" w14:textId="77777777" w:rsidR="005A267C" w:rsidRDefault="005A267C" w:rsidP="005A267C">
      <w:r>
        <w:t xml:space="preserve">Safe travel is a web based matatu system that automates its operations from booking, payments and driver and conductor updates their routing roads and payment. </w:t>
      </w:r>
    </w:p>
    <w:p w14:paraId="4CF8F1F9" w14:textId="77777777" w:rsidR="005A267C" w:rsidRDefault="005A267C" w:rsidP="005A267C">
      <w:pPr>
        <w:pStyle w:val="Heading2"/>
      </w:pPr>
      <w:r>
        <w:t>Project Scope</w:t>
      </w:r>
    </w:p>
    <w:p w14:paraId="0567C2B0" w14:textId="77777777" w:rsidR="005A267C" w:rsidRDefault="005A267C" w:rsidP="005A267C">
      <w:r>
        <w:t xml:space="preserve">The system is fully dependent on internet and smart devices for accessing different functionalities with an updated operating system. </w:t>
      </w:r>
    </w:p>
    <w:p w14:paraId="098B9586" w14:textId="77777777" w:rsidR="00716471" w:rsidRDefault="00000000"/>
    <w:sectPr w:rsidR="00716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99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7C"/>
    <w:rsid w:val="00081441"/>
    <w:rsid w:val="001A1FFF"/>
    <w:rsid w:val="004E37B0"/>
    <w:rsid w:val="005A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CCE5A"/>
  <w15:chartTrackingRefBased/>
  <w15:docId w15:val="{DD5FEB58-AB59-4DE3-828A-29B94355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67C"/>
    <w:pPr>
      <w:spacing w:after="180" w:line="288" w:lineRule="auto"/>
    </w:pPr>
    <w:rPr>
      <w:color w:val="404040" w:themeColor="text1" w:themeTint="BF"/>
      <w:sz w:val="18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267C"/>
    <w:pPr>
      <w:keepNext/>
      <w:keepLines/>
      <w:spacing w:before="600" w:after="240" w:line="240" w:lineRule="auto"/>
      <w:outlineLvl w:val="0"/>
    </w:pPr>
    <w:rPr>
      <w:b/>
      <w:bCs/>
      <w:caps/>
      <w:color w:val="1F3864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267C"/>
    <w:pPr>
      <w:keepNext/>
      <w:keepLines/>
      <w:numPr>
        <w:numId w:val="1"/>
      </w:numPr>
      <w:spacing w:before="360" w:after="120" w:line="240" w:lineRule="auto"/>
      <w:outlineLvl w:val="1"/>
    </w:pPr>
    <w:rPr>
      <w:b/>
      <w:bCs/>
      <w:color w:val="4472C4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67C"/>
    <w:rPr>
      <w:b/>
      <w:bCs/>
      <w:caps/>
      <w:color w:val="1F3864" w:themeColor="accent1" w:themeShade="80"/>
      <w:sz w:val="28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A267C"/>
    <w:rPr>
      <w:b/>
      <w:bCs/>
      <w:color w:val="4472C4" w:themeColor="accent1"/>
      <w:sz w:val="24"/>
      <w:szCs w:val="20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A267C"/>
    <w:pPr>
      <w:pBdr>
        <w:left w:val="double" w:sz="18" w:space="4" w:color="1F3864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sid w:val="005A267C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67C"/>
    <w:pPr>
      <w:numPr>
        <w:ilvl w:val="1"/>
      </w:numPr>
      <w:pBdr>
        <w:left w:val="double" w:sz="18" w:space="4" w:color="1F3864" w:themeColor="accent1" w:themeShade="80"/>
      </w:pBdr>
      <w:spacing w:before="80" w:after="0" w:line="280" w:lineRule="exact"/>
    </w:pPr>
    <w:rPr>
      <w:b/>
      <w:bCs/>
      <w:color w:val="4472C4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A267C"/>
    <w:rPr>
      <w:b/>
      <w:bCs/>
      <w:color w:val="4472C4" w:themeColor="accent1"/>
      <w:sz w:val="24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2540A94821484C9FC8415EA593F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F54A5-03C0-45DC-9E7C-8CD548E22997}"/>
      </w:docPartPr>
      <w:docPartBody>
        <w:p w:rsidR="00000000" w:rsidRDefault="00FB36F1" w:rsidP="00FB36F1">
          <w:pPr>
            <w:pStyle w:val="4E2540A94821484C9FC8415EA593F002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6F1"/>
    <w:rsid w:val="00B03788"/>
    <w:rsid w:val="00FB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2540A94821484C9FC8415EA593F002">
    <w:name w:val="4E2540A94821484C9FC8415EA593F002"/>
    <w:rsid w:val="00FB36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kamau</dc:creator>
  <cp:keywords/>
  <dc:description/>
  <cp:lastModifiedBy>paul kamau</cp:lastModifiedBy>
  <cp:revision>1</cp:revision>
  <dcterms:created xsi:type="dcterms:W3CDTF">2022-09-21T19:58:00Z</dcterms:created>
  <dcterms:modified xsi:type="dcterms:W3CDTF">2022-09-21T19:58:00Z</dcterms:modified>
</cp:coreProperties>
</file>