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12D6A" w14:textId="70423786" w:rsidR="00AA437D" w:rsidRPr="00953F0E" w:rsidRDefault="00E614B2">
      <w:pPr>
        <w:pStyle w:val="TitleCover"/>
        <w:rPr>
          <w:rFonts w:ascii="Arial" w:hAnsi="Arial" w:cs="Arial"/>
          <w:sz w:val="22"/>
          <w:szCs w:val="22"/>
        </w:rPr>
      </w:pPr>
      <w:r w:rsidRPr="00953F0E">
        <w:rPr>
          <w:rFonts w:ascii="Arial" w:hAnsi="Arial" w:cs="Arial"/>
          <w:sz w:val="22"/>
          <w:szCs w:val="22"/>
        </w:rPr>
        <w:t>INSPECCIÓN HEURÍSTICO</w:t>
      </w:r>
    </w:p>
    <w:p w14:paraId="70679D7E" w14:textId="4C6259C5" w:rsidR="00AA437D" w:rsidRPr="00953F0E" w:rsidRDefault="00E614B2">
      <w:pPr>
        <w:pStyle w:val="Author"/>
        <w:rPr>
          <w:rFonts w:ascii="Arial" w:hAnsi="Arial" w:cs="Arial"/>
          <w:sz w:val="22"/>
          <w:szCs w:val="22"/>
        </w:rPr>
      </w:pPr>
      <w:r w:rsidRPr="00953F0E">
        <w:rPr>
          <w:rFonts w:ascii="Arial" w:hAnsi="Arial" w:cs="Arial"/>
          <w:sz w:val="22"/>
          <w:szCs w:val="22"/>
        </w:rPr>
        <w:t>Pablo López Díaz</w:t>
      </w:r>
    </w:p>
    <w:p w14:paraId="5211D505" w14:textId="1E6F9246" w:rsidR="00AA437D" w:rsidRPr="00953F0E" w:rsidRDefault="00E614B2">
      <w:pPr>
        <w:pStyle w:val="SubtitleCover"/>
        <w:rPr>
          <w:rFonts w:ascii="Arial" w:hAnsi="Arial" w:cs="Arial"/>
          <w:sz w:val="22"/>
          <w:szCs w:val="22"/>
        </w:rPr>
      </w:pPr>
      <w:r w:rsidRPr="00953F0E">
        <w:rPr>
          <w:rFonts w:ascii="Arial" w:hAnsi="Arial" w:cs="Arial"/>
          <w:sz w:val="22"/>
          <w:szCs w:val="22"/>
        </w:rPr>
        <w:t>Unidad de Trabajo 5</w:t>
      </w:r>
    </w:p>
    <w:p w14:paraId="1126108A" w14:textId="6CF98E97" w:rsidR="00AA437D" w:rsidRPr="00953F0E" w:rsidRDefault="00E614B2">
      <w:pPr>
        <w:pStyle w:val="SubtitleCover"/>
        <w:rPr>
          <w:rFonts w:ascii="Arial" w:hAnsi="Arial" w:cs="Arial"/>
          <w:sz w:val="22"/>
          <w:szCs w:val="22"/>
        </w:rPr>
      </w:pPr>
      <w:r w:rsidRPr="00953F0E">
        <w:rPr>
          <w:rFonts w:ascii="Arial" w:hAnsi="Arial" w:cs="Arial"/>
          <w:sz w:val="22"/>
          <w:szCs w:val="22"/>
        </w:rPr>
        <w:t>Actividad 2: Análisis inspección heurístico</w:t>
      </w:r>
    </w:p>
    <w:p w14:paraId="6A5D2ADA" w14:textId="779A27C1" w:rsidR="00AA437D" w:rsidRPr="00953F0E" w:rsidRDefault="00AA437D">
      <w:pPr>
        <w:pStyle w:val="Fecha"/>
        <w:rPr>
          <w:rFonts w:ascii="Arial" w:hAnsi="Arial" w:cs="Arial"/>
          <w:sz w:val="22"/>
          <w:szCs w:val="22"/>
        </w:rPr>
      </w:pPr>
    </w:p>
    <w:p w14:paraId="2ACD2C56" w14:textId="77777777" w:rsidR="00E614B2" w:rsidRPr="00953F0E" w:rsidRDefault="00E614B2" w:rsidP="00E614B2">
      <w:pPr>
        <w:pStyle w:val="Fecha"/>
        <w:rPr>
          <w:rFonts w:ascii="Arial" w:hAnsi="Arial" w:cs="Arial"/>
          <w:sz w:val="22"/>
          <w:szCs w:val="22"/>
        </w:rPr>
      </w:pPr>
    </w:p>
    <w:p w14:paraId="29DDDC69" w14:textId="77777777" w:rsidR="00E614B2" w:rsidRPr="00953F0E" w:rsidRDefault="00E614B2" w:rsidP="00E614B2">
      <w:pPr>
        <w:pStyle w:val="Fecha"/>
        <w:rPr>
          <w:rFonts w:ascii="Arial" w:hAnsi="Arial" w:cs="Arial"/>
          <w:sz w:val="22"/>
          <w:szCs w:val="22"/>
        </w:rPr>
      </w:pPr>
    </w:p>
    <w:p w14:paraId="0105B596" w14:textId="77777777" w:rsidR="00E614B2" w:rsidRPr="00953F0E" w:rsidRDefault="00E614B2" w:rsidP="00E614B2">
      <w:pPr>
        <w:pStyle w:val="Fecha"/>
        <w:rPr>
          <w:rFonts w:ascii="Arial" w:hAnsi="Arial" w:cs="Arial"/>
          <w:sz w:val="22"/>
          <w:szCs w:val="22"/>
        </w:rPr>
      </w:pPr>
    </w:p>
    <w:p w14:paraId="64F813D2" w14:textId="119B40DC" w:rsidR="00E614B2" w:rsidRPr="00953F0E" w:rsidRDefault="00AA437D" w:rsidP="00E614B2">
      <w:pPr>
        <w:pStyle w:val="Fecha"/>
        <w:rPr>
          <w:rFonts w:ascii="Arial" w:hAnsi="Arial" w:cs="Arial"/>
          <w:sz w:val="22"/>
          <w:szCs w:val="22"/>
        </w:rPr>
      </w:pPr>
      <w:r w:rsidRPr="00953F0E">
        <w:rPr>
          <w:rFonts w:ascii="Arial" w:hAnsi="Arial" w:cs="Arial"/>
          <w:sz w:val="22"/>
          <w:szCs w:val="22"/>
        </w:rPr>
        <w:t xml:space="preserve">Fecha </w:t>
      </w:r>
      <w:r w:rsidR="008471A2">
        <w:rPr>
          <w:rFonts w:ascii="Arial" w:hAnsi="Arial" w:cs="Arial"/>
          <w:sz w:val="22"/>
          <w:szCs w:val="22"/>
        </w:rPr>
        <w:t>09</w:t>
      </w:r>
      <w:r w:rsidR="00E614B2" w:rsidRPr="00953F0E">
        <w:rPr>
          <w:rFonts w:ascii="Arial" w:hAnsi="Arial" w:cs="Arial"/>
          <w:sz w:val="22"/>
          <w:szCs w:val="22"/>
        </w:rPr>
        <w:t>/04/2024</w:t>
      </w:r>
    </w:p>
    <w:p w14:paraId="5F85C475" w14:textId="1C1D3D8D" w:rsidR="00AA437D" w:rsidRPr="00953F0E" w:rsidRDefault="00AA437D">
      <w:pPr>
        <w:pStyle w:val="Information"/>
        <w:tabs>
          <w:tab w:val="right" w:leader="underscore" w:pos="7445"/>
        </w:tabs>
        <w:rPr>
          <w:rFonts w:ascii="Arial" w:hAnsi="Arial" w:cs="Arial"/>
          <w:sz w:val="22"/>
          <w:szCs w:val="22"/>
        </w:rPr>
      </w:pPr>
      <w:r w:rsidRPr="00953F0E">
        <w:rPr>
          <w:rStyle w:val="InformationLinesChar"/>
          <w:rFonts w:ascii="Arial" w:hAnsi="Arial" w:cs="Arial"/>
          <w:sz w:val="22"/>
          <w:szCs w:val="22"/>
          <w:lang w:val="es-ES"/>
        </w:rPr>
        <w:t xml:space="preserve">______________________________________________________ </w:t>
      </w:r>
    </w:p>
    <w:p w14:paraId="29CEAC13" w14:textId="77777777" w:rsidR="00AA437D" w:rsidRPr="00953F0E" w:rsidRDefault="00AA437D">
      <w:pPr>
        <w:rPr>
          <w:rFonts w:ascii="Arial" w:hAnsi="Arial" w:cs="Arial"/>
          <w:sz w:val="22"/>
          <w:szCs w:val="22"/>
        </w:rPr>
      </w:pPr>
    </w:p>
    <w:p w14:paraId="2243F2D4" w14:textId="77777777" w:rsidR="00AA437D" w:rsidRPr="00953F0E" w:rsidRDefault="00AA437D">
      <w:pPr>
        <w:tabs>
          <w:tab w:val="clear" w:pos="8640"/>
        </w:tabs>
        <w:spacing w:line="480" w:lineRule="auto"/>
        <w:jc w:val="left"/>
        <w:rPr>
          <w:rFonts w:ascii="Arial" w:hAnsi="Arial" w:cs="Arial"/>
          <w:caps/>
          <w:sz w:val="22"/>
          <w:szCs w:val="22"/>
          <w:lang w:bidi="en-US"/>
        </w:rPr>
      </w:pPr>
    </w:p>
    <w:p w14:paraId="3573126B" w14:textId="77777777" w:rsidR="006A1697" w:rsidRPr="00953F0E" w:rsidRDefault="006A1697">
      <w:pPr>
        <w:tabs>
          <w:tab w:val="clear" w:pos="8640"/>
        </w:tabs>
        <w:spacing w:line="480" w:lineRule="auto"/>
        <w:jc w:val="left"/>
        <w:rPr>
          <w:rFonts w:ascii="Arial" w:hAnsi="Arial" w:cs="Arial"/>
          <w:caps/>
          <w:sz w:val="22"/>
          <w:szCs w:val="22"/>
          <w:lang w:bidi="en-US"/>
        </w:rPr>
      </w:pPr>
    </w:p>
    <w:p w14:paraId="78AC1A22" w14:textId="77777777" w:rsidR="006A1697" w:rsidRPr="00953F0E" w:rsidRDefault="006A1697">
      <w:pPr>
        <w:tabs>
          <w:tab w:val="clear" w:pos="8640"/>
        </w:tabs>
        <w:spacing w:line="480" w:lineRule="auto"/>
        <w:jc w:val="left"/>
        <w:rPr>
          <w:rFonts w:ascii="Arial" w:hAnsi="Arial" w:cs="Arial"/>
          <w:caps/>
          <w:sz w:val="22"/>
          <w:szCs w:val="22"/>
          <w:lang w:bidi="en-US"/>
        </w:rPr>
        <w:sectPr w:rsidR="006A1697" w:rsidRPr="00953F0E" w:rsidSect="00E5735F">
          <w:pgSz w:w="11907" w:h="16839"/>
          <w:pgMar w:top="2160" w:right="1920" w:bottom="2160" w:left="2880" w:header="1440" w:footer="1440" w:gutter="0"/>
          <w:pgNumType w:fmt="lowerRoman" w:start="1"/>
          <w:cols w:space="720"/>
          <w:docGrid w:linePitch="360"/>
        </w:sectPr>
      </w:pPr>
    </w:p>
    <w:sdt>
      <w:sdtPr>
        <w:rPr>
          <w:rFonts w:ascii="Arial" w:eastAsia="Times New Roman" w:hAnsi="Arial" w:cs="Arial"/>
          <w:color w:val="auto"/>
          <w:spacing w:val="-2"/>
          <w:sz w:val="22"/>
          <w:szCs w:val="22"/>
          <w:lang w:eastAsia="en-US"/>
        </w:rPr>
        <w:id w:val="1740894955"/>
        <w:docPartObj>
          <w:docPartGallery w:val="Table of Contents"/>
          <w:docPartUnique/>
        </w:docPartObj>
      </w:sdtPr>
      <w:sdtEndPr>
        <w:rPr>
          <w:b/>
          <w:bCs/>
        </w:rPr>
      </w:sdtEndPr>
      <w:sdtContent>
        <w:p w14:paraId="657DFF58" w14:textId="60EC8952" w:rsidR="006A1697" w:rsidRPr="00953F0E" w:rsidRDefault="006A1697">
          <w:pPr>
            <w:pStyle w:val="TtuloTDC"/>
            <w:rPr>
              <w:rFonts w:ascii="Arial" w:hAnsi="Arial" w:cs="Arial"/>
              <w:sz w:val="22"/>
              <w:szCs w:val="22"/>
            </w:rPr>
          </w:pPr>
          <w:r w:rsidRPr="00953F0E">
            <w:rPr>
              <w:rFonts w:ascii="Arial" w:hAnsi="Arial" w:cs="Arial"/>
              <w:sz w:val="22"/>
              <w:szCs w:val="22"/>
            </w:rPr>
            <w:t>Contenido</w:t>
          </w:r>
        </w:p>
        <w:p w14:paraId="3ED6CACB" w14:textId="5A9EC696" w:rsidR="006A1697" w:rsidRPr="00953F0E" w:rsidRDefault="006A1697">
          <w:pPr>
            <w:pStyle w:val="TDC1"/>
            <w:rPr>
              <w:rFonts w:ascii="Arial" w:eastAsiaTheme="minorEastAsia" w:hAnsi="Arial" w:cs="Arial"/>
              <w:noProof/>
              <w:spacing w:val="0"/>
              <w:kern w:val="2"/>
              <w:sz w:val="22"/>
              <w:szCs w:val="22"/>
              <w:lang w:eastAsia="es-ES"/>
              <w14:ligatures w14:val="standardContextual"/>
            </w:rPr>
          </w:pPr>
          <w:r w:rsidRPr="00953F0E">
            <w:rPr>
              <w:rFonts w:ascii="Arial" w:hAnsi="Arial" w:cs="Arial"/>
              <w:sz w:val="22"/>
              <w:szCs w:val="22"/>
            </w:rPr>
            <w:fldChar w:fldCharType="begin"/>
          </w:r>
          <w:r w:rsidRPr="00953F0E">
            <w:rPr>
              <w:rFonts w:ascii="Arial" w:hAnsi="Arial" w:cs="Arial"/>
              <w:sz w:val="22"/>
              <w:szCs w:val="22"/>
            </w:rPr>
            <w:instrText xml:space="preserve"> TOC \o "1-3" \h \z \u </w:instrText>
          </w:r>
          <w:r w:rsidRPr="00953F0E">
            <w:rPr>
              <w:rFonts w:ascii="Arial" w:hAnsi="Arial" w:cs="Arial"/>
              <w:sz w:val="22"/>
              <w:szCs w:val="22"/>
            </w:rPr>
            <w:fldChar w:fldCharType="separate"/>
          </w:r>
          <w:hyperlink w:anchor="_Toc163072333" w:history="1">
            <w:r w:rsidRPr="00953F0E">
              <w:rPr>
                <w:rStyle w:val="Hipervnculo"/>
                <w:rFonts w:ascii="Arial" w:hAnsi="Arial" w:cs="Arial"/>
                <w:noProof/>
                <w:sz w:val="22"/>
                <w:szCs w:val="22"/>
              </w:rPr>
              <w:t>REALIZACIÓN DEL ANÁLISIS</w:t>
            </w:r>
            <w:r w:rsidRPr="00953F0E">
              <w:rPr>
                <w:rFonts w:ascii="Arial" w:hAnsi="Arial" w:cs="Arial"/>
                <w:noProof/>
                <w:webHidden/>
                <w:sz w:val="22"/>
                <w:szCs w:val="22"/>
              </w:rPr>
              <w:tab/>
            </w:r>
            <w:r w:rsidRPr="00953F0E">
              <w:rPr>
                <w:rFonts w:ascii="Arial" w:hAnsi="Arial" w:cs="Arial"/>
                <w:noProof/>
                <w:webHidden/>
                <w:sz w:val="22"/>
                <w:szCs w:val="22"/>
              </w:rPr>
              <w:fldChar w:fldCharType="begin"/>
            </w:r>
            <w:r w:rsidRPr="00953F0E">
              <w:rPr>
                <w:rFonts w:ascii="Arial" w:hAnsi="Arial" w:cs="Arial"/>
                <w:noProof/>
                <w:webHidden/>
                <w:sz w:val="22"/>
                <w:szCs w:val="22"/>
              </w:rPr>
              <w:instrText xml:space="preserve"> PAGEREF _Toc163072333 \h </w:instrText>
            </w:r>
            <w:r w:rsidRPr="00953F0E">
              <w:rPr>
                <w:rFonts w:ascii="Arial" w:hAnsi="Arial" w:cs="Arial"/>
                <w:noProof/>
                <w:webHidden/>
                <w:sz w:val="22"/>
                <w:szCs w:val="22"/>
              </w:rPr>
            </w:r>
            <w:r w:rsidRPr="00953F0E">
              <w:rPr>
                <w:rFonts w:ascii="Arial" w:hAnsi="Arial" w:cs="Arial"/>
                <w:noProof/>
                <w:webHidden/>
                <w:sz w:val="22"/>
                <w:szCs w:val="22"/>
              </w:rPr>
              <w:fldChar w:fldCharType="separate"/>
            </w:r>
            <w:r w:rsidR="00E903E0">
              <w:rPr>
                <w:rFonts w:ascii="Arial" w:hAnsi="Arial" w:cs="Arial"/>
                <w:noProof/>
                <w:webHidden/>
                <w:sz w:val="22"/>
                <w:szCs w:val="22"/>
              </w:rPr>
              <w:t>4</w:t>
            </w:r>
            <w:r w:rsidRPr="00953F0E">
              <w:rPr>
                <w:rFonts w:ascii="Arial" w:hAnsi="Arial" w:cs="Arial"/>
                <w:noProof/>
                <w:webHidden/>
                <w:sz w:val="22"/>
                <w:szCs w:val="22"/>
              </w:rPr>
              <w:fldChar w:fldCharType="end"/>
            </w:r>
          </w:hyperlink>
        </w:p>
        <w:p w14:paraId="512E9D2B" w14:textId="0F7C23E1"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4" w:history="1">
            <w:r w:rsidR="006A1697" w:rsidRPr="00953F0E">
              <w:rPr>
                <w:rStyle w:val="Hipervnculo"/>
                <w:rFonts w:ascii="Arial" w:hAnsi="Arial" w:cs="Arial"/>
                <w:noProof/>
                <w:sz w:val="22"/>
                <w:szCs w:val="22"/>
              </w:rPr>
              <w:t>1.</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DESCRIPCIÓN DE LAS TAREAS</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_Toc163072334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4</w:t>
            </w:r>
            <w:r w:rsidR="006A1697" w:rsidRPr="00953F0E">
              <w:rPr>
                <w:rFonts w:ascii="Arial" w:hAnsi="Arial" w:cs="Arial"/>
                <w:noProof/>
                <w:webHidden/>
                <w:sz w:val="22"/>
                <w:szCs w:val="22"/>
              </w:rPr>
              <w:fldChar w:fldCharType="end"/>
            </w:r>
          </w:hyperlink>
        </w:p>
        <w:p w14:paraId="04506925" w14:textId="4AB7E2ED"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5" w:history="1">
            <w:r w:rsidR="006A1697" w:rsidRPr="00953F0E">
              <w:rPr>
                <w:rStyle w:val="Hipervnculo"/>
                <w:rFonts w:ascii="Arial" w:hAnsi="Arial" w:cs="Arial"/>
                <w:noProof/>
                <w:sz w:val="22"/>
                <w:szCs w:val="22"/>
              </w:rPr>
              <w:t>2.</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PÁGINA ANALIZADA</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_Toc163072335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4</w:t>
            </w:r>
            <w:r w:rsidR="006A1697" w:rsidRPr="00953F0E">
              <w:rPr>
                <w:rFonts w:ascii="Arial" w:hAnsi="Arial" w:cs="Arial"/>
                <w:noProof/>
                <w:webHidden/>
                <w:sz w:val="22"/>
                <w:szCs w:val="22"/>
              </w:rPr>
              <w:fldChar w:fldCharType="end"/>
            </w:r>
          </w:hyperlink>
        </w:p>
        <w:p w14:paraId="1BDE60D9" w14:textId="361B2938"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6" w:history="1">
            <w:r w:rsidR="006A1697" w:rsidRPr="00953F0E">
              <w:rPr>
                <w:rStyle w:val="Hipervnculo"/>
                <w:rFonts w:ascii="Arial" w:hAnsi="Arial" w:cs="Arial"/>
                <w:noProof/>
                <w:sz w:val="22"/>
                <w:szCs w:val="22"/>
              </w:rPr>
              <w:t>3.</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HERRAMIENTAS UTILIZADAS EN LA INSPECCIÓN</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_Toc163072336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4</w:t>
            </w:r>
            <w:r w:rsidR="006A1697" w:rsidRPr="00953F0E">
              <w:rPr>
                <w:rFonts w:ascii="Arial" w:hAnsi="Arial" w:cs="Arial"/>
                <w:noProof/>
                <w:webHidden/>
                <w:sz w:val="22"/>
                <w:szCs w:val="22"/>
              </w:rPr>
              <w:fldChar w:fldCharType="end"/>
            </w:r>
          </w:hyperlink>
        </w:p>
        <w:p w14:paraId="3D362559" w14:textId="37C89D0F"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7" w:history="1">
            <w:r w:rsidR="006A1697" w:rsidRPr="00953F0E">
              <w:rPr>
                <w:rStyle w:val="Hipervnculo"/>
                <w:rFonts w:ascii="Arial" w:hAnsi="Arial" w:cs="Arial"/>
                <w:noProof/>
                <w:sz w:val="22"/>
                <w:szCs w:val="22"/>
              </w:rPr>
              <w:t>4.</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RESULTADOS OBTENIDOS</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_Toc163072337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5</w:t>
            </w:r>
            <w:r w:rsidR="006A1697" w:rsidRPr="00953F0E">
              <w:rPr>
                <w:rFonts w:ascii="Arial" w:hAnsi="Arial" w:cs="Arial"/>
                <w:noProof/>
                <w:webHidden/>
                <w:sz w:val="22"/>
                <w:szCs w:val="22"/>
              </w:rPr>
              <w:fldChar w:fldCharType="end"/>
            </w:r>
          </w:hyperlink>
        </w:p>
        <w:p w14:paraId="614389DE" w14:textId="371E14EB"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8" w:history="1">
            <w:r w:rsidR="006A1697" w:rsidRPr="00953F0E">
              <w:rPr>
                <w:rStyle w:val="Hipervnculo"/>
                <w:rFonts w:ascii="Arial" w:hAnsi="Arial" w:cs="Arial"/>
                <w:noProof/>
                <w:sz w:val="22"/>
                <w:szCs w:val="22"/>
              </w:rPr>
              <w:t>5.</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PUNTOS QUE SE DEBEN MEJORAR</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_Toc163072338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6</w:t>
            </w:r>
            <w:r w:rsidR="006A1697" w:rsidRPr="00953F0E">
              <w:rPr>
                <w:rFonts w:ascii="Arial" w:hAnsi="Arial" w:cs="Arial"/>
                <w:noProof/>
                <w:webHidden/>
                <w:sz w:val="22"/>
                <w:szCs w:val="22"/>
              </w:rPr>
              <w:fldChar w:fldCharType="end"/>
            </w:r>
          </w:hyperlink>
        </w:p>
        <w:p w14:paraId="770CEEE0" w14:textId="06D73A42" w:rsidR="006A1697" w:rsidRPr="00953F0E" w:rsidRDefault="00000000">
          <w:pPr>
            <w:pStyle w:val="TDC3"/>
            <w:tabs>
              <w:tab w:val="left" w:pos="1440"/>
            </w:tabs>
            <w:rPr>
              <w:rFonts w:ascii="Arial" w:eastAsiaTheme="minorEastAsia" w:hAnsi="Arial" w:cs="Arial"/>
              <w:noProof/>
              <w:spacing w:val="0"/>
              <w:kern w:val="2"/>
              <w:sz w:val="22"/>
              <w:szCs w:val="22"/>
              <w:lang w:eastAsia="es-ES"/>
              <w14:ligatures w14:val="standardContextual"/>
            </w:rPr>
          </w:pPr>
          <w:hyperlink w:anchor="_Toc163072339" w:history="1">
            <w:r w:rsidR="006A1697" w:rsidRPr="00953F0E">
              <w:rPr>
                <w:rStyle w:val="Hipervnculo"/>
                <w:rFonts w:ascii="Arial" w:hAnsi="Arial" w:cs="Arial"/>
                <w:noProof/>
                <w:sz w:val="22"/>
                <w:szCs w:val="22"/>
              </w:rPr>
              <w:t>6.</w:t>
            </w:r>
            <w:r w:rsidR="006A1697" w:rsidRPr="00953F0E">
              <w:rPr>
                <w:rFonts w:ascii="Arial" w:eastAsiaTheme="minorEastAsia" w:hAnsi="Arial" w:cs="Arial"/>
                <w:noProof/>
                <w:spacing w:val="0"/>
                <w:kern w:val="2"/>
                <w:sz w:val="22"/>
                <w:szCs w:val="22"/>
                <w:lang w:eastAsia="es-ES"/>
                <w14:ligatures w14:val="standardContextual"/>
              </w:rPr>
              <w:tab/>
            </w:r>
            <w:r w:rsidR="006A1697" w:rsidRPr="00953F0E">
              <w:rPr>
                <w:rStyle w:val="Hipervnculo"/>
                <w:rFonts w:ascii="Arial" w:hAnsi="Arial" w:cs="Arial"/>
                <w:noProof/>
                <w:sz w:val="22"/>
                <w:szCs w:val="22"/>
              </w:rPr>
              <w:t>MEDIDAS CORRECTIVAS PROPUESTAS</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_Toc163072339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6</w:t>
            </w:r>
            <w:r w:rsidR="006A1697" w:rsidRPr="00953F0E">
              <w:rPr>
                <w:rFonts w:ascii="Arial" w:hAnsi="Arial" w:cs="Arial"/>
                <w:noProof/>
                <w:webHidden/>
                <w:sz w:val="22"/>
                <w:szCs w:val="22"/>
              </w:rPr>
              <w:fldChar w:fldCharType="end"/>
            </w:r>
          </w:hyperlink>
        </w:p>
        <w:p w14:paraId="4634F06D" w14:textId="55A2EECC" w:rsidR="006A1697" w:rsidRPr="00953F0E" w:rsidRDefault="00000000">
          <w:pPr>
            <w:pStyle w:val="TDC1"/>
            <w:rPr>
              <w:rFonts w:ascii="Arial" w:eastAsiaTheme="minorEastAsia" w:hAnsi="Arial" w:cs="Arial"/>
              <w:noProof/>
              <w:spacing w:val="0"/>
              <w:kern w:val="2"/>
              <w:sz w:val="22"/>
              <w:szCs w:val="22"/>
              <w:lang w:eastAsia="es-ES"/>
              <w14:ligatures w14:val="standardContextual"/>
            </w:rPr>
          </w:pPr>
          <w:hyperlink w:anchor="_Toc163072340" w:history="1">
            <w:r w:rsidR="006A1697" w:rsidRPr="00953F0E">
              <w:rPr>
                <w:rStyle w:val="Hipervnculo"/>
                <w:rFonts w:ascii="Arial" w:hAnsi="Arial" w:cs="Arial"/>
                <w:noProof/>
                <w:sz w:val="22"/>
                <w:szCs w:val="22"/>
              </w:rPr>
              <w:t>CONCLUSIONES</w:t>
            </w:r>
            <w:r w:rsidR="006A1697" w:rsidRPr="00953F0E">
              <w:rPr>
                <w:rFonts w:ascii="Arial" w:hAnsi="Arial" w:cs="Arial"/>
                <w:noProof/>
                <w:webHidden/>
                <w:sz w:val="22"/>
                <w:szCs w:val="22"/>
              </w:rPr>
              <w:tab/>
            </w:r>
            <w:r w:rsidR="006A1697" w:rsidRPr="00953F0E">
              <w:rPr>
                <w:rFonts w:ascii="Arial" w:hAnsi="Arial" w:cs="Arial"/>
                <w:noProof/>
                <w:webHidden/>
                <w:sz w:val="22"/>
                <w:szCs w:val="22"/>
              </w:rPr>
              <w:fldChar w:fldCharType="begin"/>
            </w:r>
            <w:r w:rsidR="006A1697" w:rsidRPr="00953F0E">
              <w:rPr>
                <w:rFonts w:ascii="Arial" w:hAnsi="Arial" w:cs="Arial"/>
                <w:noProof/>
                <w:webHidden/>
                <w:sz w:val="22"/>
                <w:szCs w:val="22"/>
              </w:rPr>
              <w:instrText xml:space="preserve"> PAGEREF _Toc163072340 \h </w:instrText>
            </w:r>
            <w:r w:rsidR="006A1697" w:rsidRPr="00953F0E">
              <w:rPr>
                <w:rFonts w:ascii="Arial" w:hAnsi="Arial" w:cs="Arial"/>
                <w:noProof/>
                <w:webHidden/>
                <w:sz w:val="22"/>
                <w:szCs w:val="22"/>
              </w:rPr>
            </w:r>
            <w:r w:rsidR="006A1697" w:rsidRPr="00953F0E">
              <w:rPr>
                <w:rFonts w:ascii="Arial" w:hAnsi="Arial" w:cs="Arial"/>
                <w:noProof/>
                <w:webHidden/>
                <w:sz w:val="22"/>
                <w:szCs w:val="22"/>
              </w:rPr>
              <w:fldChar w:fldCharType="separate"/>
            </w:r>
            <w:r w:rsidR="00E903E0">
              <w:rPr>
                <w:rFonts w:ascii="Arial" w:hAnsi="Arial" w:cs="Arial"/>
                <w:noProof/>
                <w:webHidden/>
                <w:sz w:val="22"/>
                <w:szCs w:val="22"/>
              </w:rPr>
              <w:t>7</w:t>
            </w:r>
            <w:r w:rsidR="006A1697" w:rsidRPr="00953F0E">
              <w:rPr>
                <w:rFonts w:ascii="Arial" w:hAnsi="Arial" w:cs="Arial"/>
                <w:noProof/>
                <w:webHidden/>
                <w:sz w:val="22"/>
                <w:szCs w:val="22"/>
              </w:rPr>
              <w:fldChar w:fldCharType="end"/>
            </w:r>
          </w:hyperlink>
        </w:p>
        <w:p w14:paraId="2DB9B128" w14:textId="77F8528C" w:rsidR="006A1697" w:rsidRPr="00953F0E" w:rsidRDefault="006A1697">
          <w:pPr>
            <w:rPr>
              <w:rFonts w:ascii="Arial" w:hAnsi="Arial" w:cs="Arial"/>
              <w:sz w:val="22"/>
              <w:szCs w:val="22"/>
            </w:rPr>
          </w:pPr>
          <w:r w:rsidRPr="00953F0E">
            <w:rPr>
              <w:rFonts w:ascii="Arial" w:hAnsi="Arial" w:cs="Arial"/>
              <w:b/>
              <w:bCs/>
              <w:sz w:val="22"/>
              <w:szCs w:val="22"/>
            </w:rPr>
            <w:fldChar w:fldCharType="end"/>
          </w:r>
        </w:p>
      </w:sdtContent>
    </w:sdt>
    <w:p w14:paraId="31C3469C" w14:textId="1A965AF4" w:rsidR="00AA437D" w:rsidRPr="00953F0E" w:rsidRDefault="006F1300" w:rsidP="006F1300">
      <w:pPr>
        <w:pStyle w:val="Ttulo1"/>
        <w:rPr>
          <w:rFonts w:ascii="Arial" w:hAnsi="Arial" w:cs="Arial"/>
          <w:sz w:val="22"/>
          <w:szCs w:val="22"/>
        </w:rPr>
      </w:pPr>
      <w:bookmarkStart w:id="0" w:name="_Toc163072333"/>
      <w:r w:rsidRPr="00953F0E">
        <w:rPr>
          <w:rFonts w:ascii="Arial" w:hAnsi="Arial" w:cs="Arial"/>
          <w:sz w:val="22"/>
          <w:szCs w:val="22"/>
        </w:rPr>
        <w:lastRenderedPageBreak/>
        <w:t>REALIZACIÓN DEL ANÁLISIS</w:t>
      </w:r>
      <w:bookmarkEnd w:id="0"/>
    </w:p>
    <w:p w14:paraId="2B78A896" w14:textId="6E12DEF4" w:rsidR="00AA437D" w:rsidRPr="00953F0E" w:rsidRDefault="006F1300" w:rsidP="00A57643">
      <w:pPr>
        <w:pStyle w:val="Ttulo3"/>
        <w:numPr>
          <w:ilvl w:val="0"/>
          <w:numId w:val="4"/>
        </w:numPr>
        <w:jc w:val="left"/>
        <w:rPr>
          <w:rFonts w:ascii="Arial" w:hAnsi="Arial" w:cs="Arial"/>
          <w:sz w:val="22"/>
          <w:szCs w:val="22"/>
        </w:rPr>
      </w:pPr>
      <w:bookmarkStart w:id="1" w:name="_Toc163072334"/>
      <w:r w:rsidRPr="00953F0E">
        <w:rPr>
          <w:rFonts w:ascii="Arial" w:hAnsi="Arial" w:cs="Arial"/>
          <w:sz w:val="22"/>
          <w:szCs w:val="22"/>
        </w:rPr>
        <w:t>DESCRIPCIÓN DE LAS TAREAS</w:t>
      </w:r>
      <w:bookmarkEnd w:id="1"/>
    </w:p>
    <w:p w14:paraId="4C8EAE4E" w14:textId="37E17521" w:rsidR="006F1300" w:rsidRPr="00953F0E" w:rsidRDefault="006F1300" w:rsidP="006F1300">
      <w:pPr>
        <w:pStyle w:val="Textoindependiente"/>
        <w:rPr>
          <w:rFonts w:ascii="Arial" w:hAnsi="Arial" w:cs="Arial"/>
          <w:sz w:val="22"/>
          <w:szCs w:val="22"/>
        </w:rPr>
      </w:pPr>
      <w:r w:rsidRPr="00953F0E">
        <w:rPr>
          <w:rFonts w:ascii="Arial" w:hAnsi="Arial" w:cs="Arial"/>
          <w:sz w:val="22"/>
          <w:szCs w:val="22"/>
        </w:rPr>
        <w:t xml:space="preserve">Se dividió el análisis en secciones específicas para una evaluación más eficiente, tales como evaluación de navegación, diseño visual, legibilidad del contenido, </w:t>
      </w:r>
      <w:proofErr w:type="spellStart"/>
      <w:r w:rsidRPr="00953F0E">
        <w:rPr>
          <w:rFonts w:ascii="Arial" w:hAnsi="Arial" w:cs="Arial"/>
          <w:sz w:val="22"/>
          <w:szCs w:val="22"/>
        </w:rPr>
        <w:t>etc</w:t>
      </w:r>
      <w:proofErr w:type="spellEnd"/>
      <w:r w:rsidRPr="00953F0E">
        <w:rPr>
          <w:rFonts w:ascii="Arial" w:hAnsi="Arial" w:cs="Arial"/>
          <w:sz w:val="22"/>
          <w:szCs w:val="22"/>
        </w:rPr>
        <w:t xml:space="preserve">, ejecutando sobre la web distintas herramientas para la obtención de rendimiento, huella de carbono, </w:t>
      </w:r>
      <w:r w:rsidR="006A1697" w:rsidRPr="00953F0E">
        <w:rPr>
          <w:rFonts w:ascii="Arial" w:hAnsi="Arial" w:cs="Arial"/>
          <w:sz w:val="22"/>
          <w:szCs w:val="22"/>
        </w:rPr>
        <w:t xml:space="preserve">validando el código, </w:t>
      </w:r>
      <w:r w:rsidRPr="00953F0E">
        <w:rPr>
          <w:rFonts w:ascii="Arial" w:hAnsi="Arial" w:cs="Arial"/>
          <w:sz w:val="22"/>
          <w:szCs w:val="22"/>
        </w:rPr>
        <w:t>información indispensable para realizar un buen análisis.</w:t>
      </w:r>
    </w:p>
    <w:p w14:paraId="30D8DD32" w14:textId="7333371E" w:rsidR="006F1300" w:rsidRPr="00953F0E" w:rsidRDefault="006F1300" w:rsidP="00A57643">
      <w:pPr>
        <w:pStyle w:val="Ttulo3"/>
        <w:numPr>
          <w:ilvl w:val="0"/>
          <w:numId w:val="4"/>
        </w:numPr>
        <w:jc w:val="left"/>
        <w:rPr>
          <w:rFonts w:ascii="Arial" w:hAnsi="Arial" w:cs="Arial"/>
          <w:sz w:val="22"/>
          <w:szCs w:val="22"/>
        </w:rPr>
      </w:pPr>
      <w:bookmarkStart w:id="2" w:name="_Toc163072335"/>
      <w:r w:rsidRPr="00953F0E">
        <w:rPr>
          <w:rFonts w:ascii="Arial" w:hAnsi="Arial" w:cs="Arial"/>
          <w:sz w:val="22"/>
          <w:szCs w:val="22"/>
        </w:rPr>
        <w:t>PÁGINA ANALIZADA</w:t>
      </w:r>
      <w:bookmarkEnd w:id="2"/>
    </w:p>
    <w:p w14:paraId="6920E739" w14:textId="48609EAB" w:rsidR="006F1300" w:rsidRPr="00953F0E" w:rsidRDefault="00000000" w:rsidP="006F1300">
      <w:pPr>
        <w:pStyle w:val="Textoindependiente"/>
        <w:rPr>
          <w:rFonts w:ascii="Arial" w:hAnsi="Arial" w:cs="Arial"/>
          <w:sz w:val="22"/>
          <w:szCs w:val="22"/>
        </w:rPr>
      </w:pPr>
      <w:hyperlink r:id="rId11" w:tgtFrame="_new" w:history="1">
        <w:r w:rsidR="006F1300" w:rsidRPr="00953F0E">
          <w:rPr>
            <w:rFonts w:ascii="Arial" w:hAnsi="Arial" w:cs="Arial"/>
            <w:sz w:val="22"/>
            <w:szCs w:val="22"/>
          </w:rPr>
          <w:t>https://supermerca</w:t>
        </w:r>
        <w:r w:rsidR="006F1300" w:rsidRPr="00953F0E">
          <w:rPr>
            <w:rFonts w:ascii="Arial" w:hAnsi="Arial" w:cs="Arial"/>
            <w:sz w:val="22"/>
            <w:szCs w:val="22"/>
          </w:rPr>
          <w:t>d</w:t>
        </w:r>
        <w:r w:rsidR="006F1300" w:rsidRPr="00953F0E">
          <w:rPr>
            <w:rFonts w:ascii="Arial" w:hAnsi="Arial" w:cs="Arial"/>
            <w:sz w:val="22"/>
            <w:szCs w:val="22"/>
          </w:rPr>
          <w:t>o.eroski.es/</w:t>
        </w:r>
      </w:hyperlink>
    </w:p>
    <w:p w14:paraId="230B8EE5" w14:textId="29633805" w:rsidR="006F1300" w:rsidRPr="00953F0E" w:rsidRDefault="006A1697" w:rsidP="00A57643">
      <w:pPr>
        <w:pStyle w:val="Ttulo3"/>
        <w:numPr>
          <w:ilvl w:val="0"/>
          <w:numId w:val="4"/>
        </w:numPr>
        <w:jc w:val="left"/>
        <w:rPr>
          <w:rFonts w:ascii="Arial" w:hAnsi="Arial" w:cs="Arial"/>
          <w:sz w:val="22"/>
          <w:szCs w:val="22"/>
        </w:rPr>
      </w:pPr>
      <w:bookmarkStart w:id="3" w:name="_Toc163072336"/>
      <w:r w:rsidRPr="00953F0E">
        <w:rPr>
          <w:rFonts w:ascii="Arial" w:hAnsi="Arial" w:cs="Arial"/>
          <w:sz w:val="22"/>
          <w:szCs w:val="22"/>
        </w:rPr>
        <w:t>HERRAMIENTAS UTILIZADAS EN LA INSPECCIÓN</w:t>
      </w:r>
      <w:bookmarkEnd w:id="3"/>
    </w:p>
    <w:p w14:paraId="50C37FCD" w14:textId="2B0DE98B" w:rsidR="006F1300" w:rsidRPr="00953F0E" w:rsidRDefault="006F1300" w:rsidP="006F1300">
      <w:pPr>
        <w:pStyle w:val="Textoindependiente"/>
        <w:rPr>
          <w:rFonts w:ascii="Arial" w:hAnsi="Arial" w:cs="Arial"/>
          <w:sz w:val="22"/>
          <w:szCs w:val="22"/>
        </w:rPr>
      </w:pPr>
      <w:r w:rsidRPr="00953F0E">
        <w:rPr>
          <w:rFonts w:ascii="Arial" w:hAnsi="Arial" w:cs="Arial"/>
          <w:sz w:val="22"/>
          <w:szCs w:val="22"/>
        </w:rPr>
        <w:t>Fichero Excel "</w:t>
      </w:r>
      <w:proofErr w:type="spellStart"/>
      <w:r w:rsidRPr="00953F0E">
        <w:rPr>
          <w:rFonts w:ascii="Arial" w:hAnsi="Arial" w:cs="Arial"/>
          <w:sz w:val="22"/>
          <w:szCs w:val="22"/>
        </w:rPr>
        <w:t>Checklist</w:t>
      </w:r>
      <w:proofErr w:type="spellEnd"/>
      <w:r w:rsidRPr="00953F0E">
        <w:rPr>
          <w:rFonts w:ascii="Arial" w:hAnsi="Arial" w:cs="Arial"/>
          <w:sz w:val="22"/>
          <w:szCs w:val="22"/>
        </w:rPr>
        <w:t xml:space="preserve"> Análisis Usabilidad", donde se obtuvo un porcentaje de usabilidad del </w:t>
      </w:r>
      <w:r w:rsidR="00A57643" w:rsidRPr="00953F0E">
        <w:rPr>
          <w:rFonts w:ascii="Arial" w:hAnsi="Arial" w:cs="Arial"/>
          <w:sz w:val="22"/>
          <w:szCs w:val="22"/>
        </w:rPr>
        <w:t>65.4</w:t>
      </w:r>
      <w:r w:rsidRPr="00953F0E">
        <w:rPr>
          <w:rFonts w:ascii="Arial" w:hAnsi="Arial" w:cs="Arial"/>
          <w:sz w:val="22"/>
          <w:szCs w:val="22"/>
        </w:rPr>
        <w:t xml:space="preserve"> %</w:t>
      </w:r>
    </w:p>
    <w:p w14:paraId="3A0645BA" w14:textId="62BF4AAC" w:rsidR="006F1300" w:rsidRPr="00953F0E" w:rsidRDefault="006F1300" w:rsidP="006F1300">
      <w:pPr>
        <w:pStyle w:val="Textoindependiente"/>
        <w:rPr>
          <w:rFonts w:ascii="Arial" w:hAnsi="Arial" w:cs="Arial"/>
          <w:sz w:val="22"/>
          <w:szCs w:val="22"/>
        </w:rPr>
      </w:pPr>
      <w:r w:rsidRPr="00953F0E">
        <w:rPr>
          <w:rFonts w:ascii="Arial" w:hAnsi="Arial" w:cs="Arial"/>
          <w:sz w:val="22"/>
          <w:szCs w:val="22"/>
        </w:rPr>
        <w:t>Herramientas de inspección de navegadores, gracias a las herramientas disponibles:</w:t>
      </w:r>
    </w:p>
    <w:p w14:paraId="2FB6ADA8" w14:textId="6AA27D86" w:rsidR="006F1300" w:rsidRPr="00953F0E" w:rsidRDefault="006F1300" w:rsidP="00012365">
      <w:pPr>
        <w:pStyle w:val="Textoindependiente"/>
        <w:numPr>
          <w:ilvl w:val="0"/>
          <w:numId w:val="11"/>
        </w:numPr>
        <w:rPr>
          <w:rFonts w:ascii="Arial" w:hAnsi="Arial" w:cs="Arial"/>
          <w:sz w:val="22"/>
          <w:szCs w:val="22"/>
        </w:rPr>
      </w:pPr>
      <w:r w:rsidRPr="00953F0E">
        <w:rPr>
          <w:rFonts w:ascii="Arial" w:hAnsi="Arial" w:cs="Arial"/>
          <w:sz w:val="22"/>
          <w:szCs w:val="22"/>
        </w:rPr>
        <w:t>Velocidad de carga</w:t>
      </w:r>
    </w:p>
    <w:p w14:paraId="4F7016A6" w14:textId="1B22C80D" w:rsidR="006F1300" w:rsidRPr="00953F0E" w:rsidRDefault="006F1300" w:rsidP="00012365">
      <w:pPr>
        <w:pStyle w:val="Textoindependiente"/>
        <w:numPr>
          <w:ilvl w:val="0"/>
          <w:numId w:val="11"/>
        </w:numPr>
        <w:rPr>
          <w:rFonts w:ascii="Arial" w:hAnsi="Arial" w:cs="Arial"/>
          <w:sz w:val="22"/>
          <w:szCs w:val="22"/>
        </w:rPr>
      </w:pPr>
      <w:r w:rsidRPr="00953F0E">
        <w:rPr>
          <w:rFonts w:ascii="Arial" w:hAnsi="Arial" w:cs="Arial"/>
          <w:sz w:val="22"/>
          <w:szCs w:val="22"/>
        </w:rPr>
        <w:t>Huella de Carbono</w:t>
      </w:r>
    </w:p>
    <w:p w14:paraId="52D362BE" w14:textId="2D1E5CDC" w:rsidR="006F1300" w:rsidRPr="00953F0E" w:rsidRDefault="006F1300" w:rsidP="00012365">
      <w:pPr>
        <w:pStyle w:val="Textoindependiente"/>
        <w:numPr>
          <w:ilvl w:val="0"/>
          <w:numId w:val="11"/>
        </w:numPr>
        <w:rPr>
          <w:rFonts w:ascii="Arial" w:hAnsi="Arial" w:cs="Arial"/>
          <w:sz w:val="22"/>
          <w:szCs w:val="22"/>
        </w:rPr>
      </w:pPr>
      <w:r w:rsidRPr="00953F0E">
        <w:rPr>
          <w:rFonts w:ascii="Arial" w:hAnsi="Arial" w:cs="Arial"/>
          <w:sz w:val="22"/>
          <w:szCs w:val="22"/>
        </w:rPr>
        <w:t>Contraste color</w:t>
      </w:r>
    </w:p>
    <w:p w14:paraId="42BF71B4" w14:textId="2C200E38" w:rsidR="006F1300" w:rsidRPr="00953F0E" w:rsidRDefault="006F1300" w:rsidP="00012365">
      <w:pPr>
        <w:pStyle w:val="Textoindependiente"/>
        <w:numPr>
          <w:ilvl w:val="0"/>
          <w:numId w:val="11"/>
        </w:numPr>
        <w:rPr>
          <w:rFonts w:ascii="Arial" w:hAnsi="Arial" w:cs="Arial"/>
          <w:sz w:val="22"/>
          <w:szCs w:val="22"/>
        </w:rPr>
      </w:pPr>
      <w:r w:rsidRPr="00953F0E">
        <w:rPr>
          <w:rFonts w:ascii="Arial" w:hAnsi="Arial" w:cs="Arial"/>
          <w:sz w:val="22"/>
          <w:szCs w:val="22"/>
        </w:rPr>
        <w:t>Validar código</w:t>
      </w:r>
    </w:p>
    <w:p w14:paraId="586568FE" w14:textId="621C6F33" w:rsidR="006F1300" w:rsidRPr="00953F0E" w:rsidRDefault="006F1300" w:rsidP="00012365">
      <w:pPr>
        <w:pStyle w:val="Textoindependiente"/>
        <w:numPr>
          <w:ilvl w:val="0"/>
          <w:numId w:val="11"/>
        </w:numPr>
        <w:rPr>
          <w:rFonts w:ascii="Arial" w:hAnsi="Arial" w:cs="Arial"/>
          <w:sz w:val="22"/>
          <w:szCs w:val="22"/>
        </w:rPr>
      </w:pPr>
      <w:r w:rsidRPr="00953F0E">
        <w:rPr>
          <w:rFonts w:ascii="Arial" w:hAnsi="Arial" w:cs="Arial"/>
          <w:sz w:val="22"/>
          <w:szCs w:val="22"/>
        </w:rPr>
        <w:t>Visualización en distintos navegadores</w:t>
      </w:r>
    </w:p>
    <w:p w14:paraId="55BBDF87" w14:textId="00A6FE36" w:rsidR="006F1300" w:rsidRPr="00953F0E" w:rsidRDefault="006F1300" w:rsidP="00A57643">
      <w:pPr>
        <w:pStyle w:val="Ttulo3"/>
        <w:numPr>
          <w:ilvl w:val="0"/>
          <w:numId w:val="4"/>
        </w:numPr>
        <w:jc w:val="left"/>
        <w:rPr>
          <w:rFonts w:ascii="Arial" w:hAnsi="Arial" w:cs="Arial"/>
          <w:sz w:val="22"/>
          <w:szCs w:val="22"/>
        </w:rPr>
      </w:pPr>
      <w:bookmarkStart w:id="4" w:name="_Toc163072337"/>
      <w:r w:rsidRPr="00953F0E">
        <w:rPr>
          <w:rFonts w:ascii="Arial" w:hAnsi="Arial" w:cs="Arial"/>
          <w:sz w:val="22"/>
          <w:szCs w:val="22"/>
        </w:rPr>
        <w:lastRenderedPageBreak/>
        <w:t>RESULTADOS OBTENIDOS</w:t>
      </w:r>
      <w:bookmarkEnd w:id="4"/>
    </w:p>
    <w:p w14:paraId="55662D64" w14:textId="3B62CCB1" w:rsidR="006F1300" w:rsidRPr="00953F0E" w:rsidRDefault="006F1300" w:rsidP="006F1300">
      <w:pPr>
        <w:pStyle w:val="Textoindependiente"/>
        <w:rPr>
          <w:rFonts w:ascii="Arial" w:hAnsi="Arial" w:cs="Arial"/>
          <w:sz w:val="22"/>
          <w:szCs w:val="22"/>
        </w:rPr>
      </w:pPr>
      <w:r w:rsidRPr="00953F0E">
        <w:rPr>
          <w:rFonts w:ascii="Arial" w:hAnsi="Arial" w:cs="Arial"/>
          <w:sz w:val="22"/>
          <w:szCs w:val="22"/>
        </w:rPr>
        <w:t xml:space="preserve">Se registraron los hallazgos de acuerdo con los criterios establecidos en el </w:t>
      </w:r>
      <w:proofErr w:type="spellStart"/>
      <w:r w:rsidRPr="00953F0E">
        <w:rPr>
          <w:rFonts w:ascii="Arial" w:hAnsi="Arial" w:cs="Arial"/>
          <w:sz w:val="22"/>
          <w:szCs w:val="22"/>
        </w:rPr>
        <w:t>checklist</w:t>
      </w:r>
      <w:proofErr w:type="spellEnd"/>
      <w:r w:rsidRPr="00953F0E">
        <w:rPr>
          <w:rFonts w:ascii="Arial" w:hAnsi="Arial" w:cs="Arial"/>
          <w:sz w:val="22"/>
          <w:szCs w:val="22"/>
        </w:rPr>
        <w:t xml:space="preserve">, obteniendo un porcentaje de usabilidad del </w:t>
      </w:r>
      <w:r w:rsidR="00A57643" w:rsidRPr="00953F0E">
        <w:rPr>
          <w:rFonts w:ascii="Arial" w:hAnsi="Arial" w:cs="Arial"/>
          <w:sz w:val="22"/>
          <w:szCs w:val="22"/>
        </w:rPr>
        <w:t>65.4</w:t>
      </w:r>
      <w:r w:rsidRPr="00953F0E">
        <w:rPr>
          <w:rFonts w:ascii="Arial" w:hAnsi="Arial" w:cs="Arial"/>
          <w:sz w:val="22"/>
          <w:szCs w:val="22"/>
        </w:rPr>
        <w:t xml:space="preserve"> %.</w:t>
      </w:r>
    </w:p>
    <w:p w14:paraId="6F2A0391" w14:textId="4E6CF141" w:rsidR="006F1300" w:rsidRPr="00953F0E" w:rsidRDefault="006F1300" w:rsidP="006F1300">
      <w:pPr>
        <w:pStyle w:val="Textoindependiente"/>
        <w:rPr>
          <w:rFonts w:ascii="Arial" w:hAnsi="Arial" w:cs="Arial"/>
          <w:sz w:val="22"/>
          <w:szCs w:val="22"/>
        </w:rPr>
      </w:pPr>
      <w:r w:rsidRPr="00953F0E">
        <w:rPr>
          <w:rFonts w:ascii="Arial" w:hAnsi="Arial" w:cs="Arial"/>
          <w:sz w:val="22"/>
          <w:szCs w:val="22"/>
        </w:rPr>
        <w:t>Con respecto a las herramientas utilizadas, se describen a continuación las medias obtenidas en cada una de ellas:</w:t>
      </w:r>
    </w:p>
    <w:p w14:paraId="67B296D2" w14:textId="494E6C66" w:rsidR="008F78C1" w:rsidRPr="00953F0E" w:rsidRDefault="008F78C1" w:rsidP="008F78C1">
      <w:pPr>
        <w:pStyle w:val="Textoindependiente"/>
        <w:rPr>
          <w:rFonts w:ascii="Arial" w:hAnsi="Arial" w:cs="Arial"/>
          <w:sz w:val="22"/>
          <w:szCs w:val="22"/>
        </w:rPr>
      </w:pPr>
      <w:r w:rsidRPr="00953F0E">
        <w:rPr>
          <w:rFonts w:ascii="Arial" w:hAnsi="Arial" w:cs="Arial"/>
          <w:sz w:val="22"/>
          <w:szCs w:val="22"/>
        </w:rPr>
        <w:t xml:space="preserve">Velocidad de </w:t>
      </w:r>
      <w:proofErr w:type="gramStart"/>
      <w:r w:rsidRPr="00953F0E">
        <w:rPr>
          <w:rFonts w:ascii="Arial" w:hAnsi="Arial" w:cs="Arial"/>
          <w:sz w:val="22"/>
          <w:szCs w:val="22"/>
        </w:rPr>
        <w:t>carga :</w:t>
      </w:r>
      <w:proofErr w:type="gramEnd"/>
      <w:r w:rsidRPr="00953F0E">
        <w:rPr>
          <w:rFonts w:ascii="Arial" w:hAnsi="Arial" w:cs="Arial"/>
          <w:sz w:val="22"/>
          <w:szCs w:val="22"/>
        </w:rPr>
        <w:t xml:space="preserve"> móvil (31) escritorio(61)</w:t>
      </w:r>
    </w:p>
    <w:p w14:paraId="4950E7F4" w14:textId="3B605369" w:rsidR="008F78C1" w:rsidRPr="00953F0E" w:rsidRDefault="008F78C1" w:rsidP="008F78C1">
      <w:pPr>
        <w:pStyle w:val="Textoindependiente"/>
        <w:rPr>
          <w:rFonts w:ascii="Arial" w:hAnsi="Arial" w:cs="Arial"/>
          <w:sz w:val="22"/>
          <w:szCs w:val="22"/>
        </w:rPr>
      </w:pPr>
      <w:r w:rsidRPr="00953F0E">
        <w:rPr>
          <w:rFonts w:ascii="Arial" w:hAnsi="Arial" w:cs="Arial"/>
          <w:sz w:val="22"/>
          <w:szCs w:val="22"/>
        </w:rPr>
        <w:t>Huella de Carbono: más sucio que el 76% de las páginas</w:t>
      </w:r>
    </w:p>
    <w:p w14:paraId="2287BD2F" w14:textId="4EBCB9A1" w:rsidR="00A853EA" w:rsidRPr="00953F0E" w:rsidRDefault="008F78C1" w:rsidP="008F78C1">
      <w:pPr>
        <w:pStyle w:val="Textoindependiente"/>
        <w:rPr>
          <w:rFonts w:ascii="Arial" w:hAnsi="Arial" w:cs="Arial"/>
          <w:sz w:val="22"/>
          <w:szCs w:val="22"/>
        </w:rPr>
      </w:pPr>
      <w:r w:rsidRPr="00953F0E">
        <w:rPr>
          <w:rFonts w:ascii="Arial" w:hAnsi="Arial" w:cs="Arial"/>
          <w:sz w:val="22"/>
          <w:szCs w:val="22"/>
        </w:rPr>
        <w:t>Contraste color: se utilizan varias herramientas entre ellas el plugin “</w:t>
      </w:r>
      <w:proofErr w:type="spellStart"/>
      <w:r w:rsidRPr="00953F0E">
        <w:rPr>
          <w:rFonts w:ascii="Arial" w:hAnsi="Arial" w:cs="Arial"/>
          <w:sz w:val="22"/>
          <w:szCs w:val="22"/>
        </w:rPr>
        <w:t>funkify</w:t>
      </w:r>
      <w:proofErr w:type="spellEnd"/>
      <w:r w:rsidRPr="00953F0E">
        <w:rPr>
          <w:rFonts w:ascii="Arial" w:hAnsi="Arial" w:cs="Arial"/>
          <w:sz w:val="22"/>
          <w:szCs w:val="22"/>
        </w:rPr>
        <w:t>”, observándose que a niveles de visibilidad reducidos se aprecia una pérdida muy notable de la operatividad por la página</w:t>
      </w:r>
      <w:r w:rsidR="00A853EA">
        <w:rPr>
          <w:rFonts w:ascii="Arial" w:hAnsi="Arial" w:cs="Arial"/>
          <w:sz w:val="22"/>
          <w:szCs w:val="22"/>
        </w:rPr>
        <w:t>, también la gama de colores empleados produce cierta fatiga visual.</w:t>
      </w:r>
    </w:p>
    <w:p w14:paraId="7906DD03" w14:textId="2E6A0417" w:rsidR="008F78C1" w:rsidRPr="00953F0E" w:rsidRDefault="008F78C1" w:rsidP="008F78C1">
      <w:pPr>
        <w:pStyle w:val="Textoindependiente"/>
        <w:rPr>
          <w:rFonts w:ascii="Arial" w:hAnsi="Arial" w:cs="Arial"/>
          <w:sz w:val="22"/>
          <w:szCs w:val="22"/>
        </w:rPr>
      </w:pPr>
      <w:r w:rsidRPr="00953F0E">
        <w:rPr>
          <w:rFonts w:ascii="Arial" w:hAnsi="Arial" w:cs="Arial"/>
          <w:sz w:val="22"/>
          <w:szCs w:val="22"/>
        </w:rPr>
        <w:t>Validar código</w:t>
      </w:r>
      <w:r w:rsidR="00832EC8">
        <w:rPr>
          <w:rFonts w:ascii="Arial" w:hAnsi="Arial" w:cs="Arial"/>
          <w:sz w:val="22"/>
          <w:szCs w:val="22"/>
        </w:rPr>
        <w:t xml:space="preserve"> con W3C</w:t>
      </w:r>
      <w:r w:rsidRPr="00953F0E">
        <w:rPr>
          <w:rFonts w:ascii="Arial" w:hAnsi="Arial" w:cs="Arial"/>
          <w:sz w:val="22"/>
          <w:szCs w:val="22"/>
        </w:rPr>
        <w:t xml:space="preserve">: se obtiene un total de 202 errores y 7 </w:t>
      </w:r>
      <w:proofErr w:type="spellStart"/>
      <w:r w:rsidRPr="00953F0E">
        <w:rPr>
          <w:rFonts w:ascii="Arial" w:hAnsi="Arial" w:cs="Arial"/>
          <w:sz w:val="22"/>
          <w:szCs w:val="22"/>
        </w:rPr>
        <w:t>warnings</w:t>
      </w:r>
      <w:proofErr w:type="spellEnd"/>
      <w:r w:rsidRPr="00953F0E">
        <w:rPr>
          <w:rFonts w:ascii="Arial" w:hAnsi="Arial" w:cs="Arial"/>
          <w:sz w:val="22"/>
          <w:szCs w:val="22"/>
        </w:rPr>
        <w:t>. Se comprueba que tienen muchos más errores de los deseables, entre ellos ausencia de etiquetas de terminación, atributos sin propiedades, atributos requeridos no especificados, etc.</w:t>
      </w:r>
    </w:p>
    <w:p w14:paraId="1759B4BA" w14:textId="17A4BC82" w:rsidR="008F78C1" w:rsidRPr="00953F0E" w:rsidRDefault="008F78C1" w:rsidP="008F78C1">
      <w:pPr>
        <w:pStyle w:val="Textoindependiente"/>
        <w:rPr>
          <w:rFonts w:ascii="Arial" w:hAnsi="Arial" w:cs="Arial"/>
          <w:sz w:val="22"/>
          <w:szCs w:val="22"/>
        </w:rPr>
      </w:pPr>
      <w:r w:rsidRPr="00953F0E">
        <w:rPr>
          <w:rFonts w:ascii="Arial" w:hAnsi="Arial" w:cs="Arial"/>
          <w:sz w:val="22"/>
          <w:szCs w:val="22"/>
        </w:rPr>
        <w:t>Visualización en distintos navegadores</w:t>
      </w:r>
      <w:r w:rsidR="00CA44A1" w:rsidRPr="00953F0E">
        <w:rPr>
          <w:rFonts w:ascii="Arial" w:hAnsi="Arial" w:cs="Arial"/>
          <w:sz w:val="22"/>
          <w:szCs w:val="22"/>
        </w:rPr>
        <w:t xml:space="preserve">: utilizando la herramienta </w:t>
      </w:r>
      <w:hyperlink r:id="rId12" w:history="1">
        <w:r w:rsidR="00CA44A1" w:rsidRPr="00953F0E">
          <w:rPr>
            <w:rStyle w:val="Hipervnculo"/>
            <w:rFonts w:ascii="Arial" w:hAnsi="Arial" w:cs="Arial"/>
            <w:sz w:val="22"/>
            <w:szCs w:val="22"/>
          </w:rPr>
          <w:t>https://live.browserstack.com/</w:t>
        </w:r>
      </w:hyperlink>
      <w:r w:rsidR="00CA44A1" w:rsidRPr="00953F0E">
        <w:rPr>
          <w:rFonts w:ascii="Arial" w:hAnsi="Arial" w:cs="Arial"/>
          <w:sz w:val="22"/>
          <w:szCs w:val="22"/>
        </w:rPr>
        <w:t xml:space="preserve">, me ha sorprendido </w:t>
      </w:r>
      <w:r w:rsidR="008037D8" w:rsidRPr="00953F0E">
        <w:rPr>
          <w:rFonts w:ascii="Arial" w:hAnsi="Arial" w:cs="Arial"/>
          <w:sz w:val="22"/>
          <w:szCs w:val="22"/>
        </w:rPr>
        <w:t>la potencia de esta herramienta online que desconocía</w:t>
      </w:r>
      <w:r w:rsidR="00CA44A1" w:rsidRPr="00953F0E">
        <w:rPr>
          <w:rFonts w:ascii="Arial" w:hAnsi="Arial" w:cs="Arial"/>
          <w:sz w:val="22"/>
          <w:szCs w:val="22"/>
        </w:rPr>
        <w:t>. En general puedo concluir que es uno de los aspectos que mejores resultados he encontrad</w:t>
      </w:r>
      <w:r w:rsidR="008037D8" w:rsidRPr="00953F0E">
        <w:rPr>
          <w:rFonts w:ascii="Arial" w:hAnsi="Arial" w:cs="Arial"/>
          <w:sz w:val="22"/>
          <w:szCs w:val="22"/>
        </w:rPr>
        <w:t>o dentro del sitio</w:t>
      </w:r>
      <w:r w:rsidR="00CA44A1" w:rsidRPr="00953F0E">
        <w:rPr>
          <w:rFonts w:ascii="Arial" w:hAnsi="Arial" w:cs="Arial"/>
          <w:sz w:val="22"/>
          <w:szCs w:val="22"/>
        </w:rPr>
        <w:t xml:space="preserve">. En general se visualiza bien el sitio en distintos navegadores y también en dispositivos móviles tanto </w:t>
      </w:r>
      <w:proofErr w:type="spellStart"/>
      <w:r w:rsidR="00CA44A1" w:rsidRPr="00953F0E">
        <w:rPr>
          <w:rFonts w:ascii="Arial" w:hAnsi="Arial" w:cs="Arial"/>
          <w:sz w:val="22"/>
          <w:szCs w:val="22"/>
        </w:rPr>
        <w:t>ios</w:t>
      </w:r>
      <w:proofErr w:type="spellEnd"/>
      <w:r w:rsidR="00CA44A1" w:rsidRPr="00953F0E">
        <w:rPr>
          <w:rFonts w:ascii="Arial" w:hAnsi="Arial" w:cs="Arial"/>
          <w:sz w:val="22"/>
          <w:szCs w:val="22"/>
        </w:rPr>
        <w:t xml:space="preserve"> como Android, teniendo capacidad “responsive”.</w:t>
      </w:r>
    </w:p>
    <w:p w14:paraId="1FC2AA54" w14:textId="77777777" w:rsidR="006F1300" w:rsidRPr="00953F0E" w:rsidRDefault="006F1300" w:rsidP="006F1300">
      <w:pPr>
        <w:pStyle w:val="Textoindependiente"/>
        <w:rPr>
          <w:rFonts w:ascii="Arial" w:hAnsi="Arial" w:cs="Arial"/>
          <w:sz w:val="22"/>
          <w:szCs w:val="22"/>
        </w:rPr>
      </w:pPr>
    </w:p>
    <w:p w14:paraId="69A7115D" w14:textId="4BE84858" w:rsidR="006F1300" w:rsidRPr="00953F0E" w:rsidRDefault="006F1300" w:rsidP="006F1300">
      <w:pPr>
        <w:pStyle w:val="Textoindependiente"/>
        <w:rPr>
          <w:rFonts w:ascii="Arial" w:hAnsi="Arial" w:cs="Arial"/>
          <w:sz w:val="22"/>
          <w:szCs w:val="22"/>
        </w:rPr>
      </w:pPr>
    </w:p>
    <w:p w14:paraId="49DE7B10" w14:textId="518D1A17" w:rsidR="006F1300" w:rsidRPr="00953F0E" w:rsidRDefault="006F1300" w:rsidP="00A57643">
      <w:pPr>
        <w:pStyle w:val="Ttulo3"/>
        <w:numPr>
          <w:ilvl w:val="0"/>
          <w:numId w:val="4"/>
        </w:numPr>
        <w:jc w:val="left"/>
        <w:rPr>
          <w:rFonts w:ascii="Arial" w:hAnsi="Arial" w:cs="Arial"/>
          <w:sz w:val="22"/>
          <w:szCs w:val="22"/>
        </w:rPr>
      </w:pPr>
      <w:bookmarkStart w:id="5" w:name="_Toc163072338"/>
      <w:r w:rsidRPr="00953F0E">
        <w:rPr>
          <w:rFonts w:ascii="Arial" w:hAnsi="Arial" w:cs="Arial"/>
          <w:sz w:val="22"/>
          <w:szCs w:val="22"/>
        </w:rPr>
        <w:lastRenderedPageBreak/>
        <w:t>PUNTOS QUE SE DEBEN MEJORAR</w:t>
      </w:r>
      <w:bookmarkEnd w:id="5"/>
    </w:p>
    <w:p w14:paraId="2998EDF4" w14:textId="77777777" w:rsidR="006F1300" w:rsidRPr="00953F0E" w:rsidRDefault="006F1300" w:rsidP="006F1300">
      <w:pPr>
        <w:pStyle w:val="Textoindependiente"/>
        <w:numPr>
          <w:ilvl w:val="0"/>
          <w:numId w:val="9"/>
        </w:numPr>
        <w:rPr>
          <w:rFonts w:ascii="Arial" w:hAnsi="Arial" w:cs="Arial"/>
          <w:sz w:val="22"/>
          <w:szCs w:val="22"/>
        </w:rPr>
      </w:pPr>
      <w:r w:rsidRPr="00953F0E">
        <w:rPr>
          <w:rFonts w:ascii="Arial" w:hAnsi="Arial" w:cs="Arial"/>
          <w:sz w:val="22"/>
          <w:szCs w:val="22"/>
        </w:rPr>
        <w:t>Falta de coherencia en la estructura de la página.</w:t>
      </w:r>
    </w:p>
    <w:p w14:paraId="6AED6894" w14:textId="77777777" w:rsidR="006F1300" w:rsidRPr="00953F0E" w:rsidRDefault="006F1300" w:rsidP="006F1300">
      <w:pPr>
        <w:pStyle w:val="Textoindependiente"/>
        <w:numPr>
          <w:ilvl w:val="0"/>
          <w:numId w:val="9"/>
        </w:numPr>
        <w:rPr>
          <w:rFonts w:ascii="Arial" w:hAnsi="Arial" w:cs="Arial"/>
          <w:sz w:val="22"/>
          <w:szCs w:val="22"/>
        </w:rPr>
      </w:pPr>
      <w:r w:rsidRPr="00953F0E">
        <w:rPr>
          <w:rFonts w:ascii="Arial" w:hAnsi="Arial" w:cs="Arial"/>
          <w:sz w:val="22"/>
          <w:szCs w:val="22"/>
        </w:rPr>
        <w:t>Problemas de accesibilidad en ciertas secciones.</w:t>
      </w:r>
    </w:p>
    <w:p w14:paraId="30D1E5C9" w14:textId="77777777" w:rsidR="006F1300" w:rsidRPr="00953F0E" w:rsidRDefault="006F1300" w:rsidP="006F1300">
      <w:pPr>
        <w:pStyle w:val="Textoindependiente"/>
        <w:numPr>
          <w:ilvl w:val="0"/>
          <w:numId w:val="9"/>
        </w:numPr>
        <w:rPr>
          <w:rFonts w:ascii="Arial" w:hAnsi="Arial" w:cs="Arial"/>
          <w:sz w:val="22"/>
          <w:szCs w:val="22"/>
        </w:rPr>
      </w:pPr>
      <w:r w:rsidRPr="00953F0E">
        <w:rPr>
          <w:rFonts w:ascii="Arial" w:hAnsi="Arial" w:cs="Arial"/>
          <w:sz w:val="22"/>
          <w:szCs w:val="22"/>
        </w:rPr>
        <w:t>Lentitud en la carga de algunas imágenes y contenido.</w:t>
      </w:r>
    </w:p>
    <w:p w14:paraId="7F6918C5" w14:textId="77777777" w:rsidR="006F1300" w:rsidRPr="00953F0E" w:rsidRDefault="006F1300" w:rsidP="006F1300">
      <w:pPr>
        <w:pStyle w:val="Textoindependiente"/>
        <w:numPr>
          <w:ilvl w:val="0"/>
          <w:numId w:val="9"/>
        </w:numPr>
        <w:rPr>
          <w:rFonts w:ascii="Arial" w:hAnsi="Arial" w:cs="Arial"/>
          <w:sz w:val="22"/>
          <w:szCs w:val="22"/>
        </w:rPr>
      </w:pPr>
      <w:r w:rsidRPr="00953F0E">
        <w:rPr>
          <w:rFonts w:ascii="Arial" w:hAnsi="Arial" w:cs="Arial"/>
          <w:sz w:val="22"/>
          <w:szCs w:val="22"/>
        </w:rPr>
        <w:t>Confusión en la navegación para encontrar ciertos productos.</w:t>
      </w:r>
    </w:p>
    <w:p w14:paraId="558C9235" w14:textId="7DE84C14" w:rsidR="006F1300" w:rsidRDefault="006F1300" w:rsidP="006F1300">
      <w:pPr>
        <w:pStyle w:val="Textoindependiente"/>
        <w:numPr>
          <w:ilvl w:val="0"/>
          <w:numId w:val="9"/>
        </w:numPr>
        <w:rPr>
          <w:rFonts w:ascii="Arial" w:hAnsi="Arial" w:cs="Arial"/>
          <w:sz w:val="22"/>
          <w:szCs w:val="22"/>
        </w:rPr>
      </w:pPr>
      <w:r w:rsidRPr="00953F0E">
        <w:rPr>
          <w:rFonts w:ascii="Arial" w:hAnsi="Arial" w:cs="Arial"/>
          <w:sz w:val="22"/>
          <w:szCs w:val="22"/>
        </w:rPr>
        <w:t>Falta de claridad en las políticas de devolución y términos de servicio</w:t>
      </w:r>
    </w:p>
    <w:p w14:paraId="6D4FC9F0" w14:textId="52F8F4C1" w:rsidR="00953F0E" w:rsidRPr="00953F0E" w:rsidRDefault="00953F0E" w:rsidP="006F1300">
      <w:pPr>
        <w:pStyle w:val="Textoindependiente"/>
        <w:numPr>
          <w:ilvl w:val="0"/>
          <w:numId w:val="9"/>
        </w:numPr>
        <w:rPr>
          <w:rFonts w:ascii="Arial" w:hAnsi="Arial" w:cs="Arial"/>
          <w:sz w:val="22"/>
          <w:szCs w:val="22"/>
        </w:rPr>
      </w:pPr>
      <w:r>
        <w:rPr>
          <w:rFonts w:ascii="Arial" w:hAnsi="Arial" w:cs="Arial"/>
          <w:sz w:val="22"/>
          <w:szCs w:val="22"/>
        </w:rPr>
        <w:t xml:space="preserve">A la hora de intentar comprar un producto la página te hace pasar por distintas hojas que desembocan en una página de registro o </w:t>
      </w:r>
      <w:proofErr w:type="spellStart"/>
      <w:r>
        <w:rPr>
          <w:rFonts w:ascii="Arial" w:hAnsi="Arial" w:cs="Arial"/>
          <w:sz w:val="22"/>
          <w:szCs w:val="22"/>
        </w:rPr>
        <w:t>login</w:t>
      </w:r>
      <w:proofErr w:type="spellEnd"/>
      <w:r>
        <w:rPr>
          <w:rFonts w:ascii="Arial" w:hAnsi="Arial" w:cs="Arial"/>
          <w:sz w:val="22"/>
          <w:szCs w:val="22"/>
        </w:rPr>
        <w:t>, en mi opinión esta parte debe mejorarse para hacer más ágil la compra para todo tipo de usuarios.</w:t>
      </w:r>
    </w:p>
    <w:p w14:paraId="7703669B" w14:textId="28BEF8F5" w:rsidR="006F1300" w:rsidRPr="00953F0E" w:rsidRDefault="006F1300" w:rsidP="00A57643">
      <w:pPr>
        <w:pStyle w:val="Ttulo3"/>
        <w:numPr>
          <w:ilvl w:val="0"/>
          <w:numId w:val="4"/>
        </w:numPr>
        <w:jc w:val="left"/>
        <w:rPr>
          <w:rFonts w:ascii="Arial" w:hAnsi="Arial" w:cs="Arial"/>
          <w:sz w:val="22"/>
          <w:szCs w:val="22"/>
        </w:rPr>
      </w:pPr>
      <w:bookmarkStart w:id="6" w:name="_Toc163072339"/>
      <w:r w:rsidRPr="00953F0E">
        <w:rPr>
          <w:rFonts w:ascii="Arial" w:hAnsi="Arial" w:cs="Arial"/>
          <w:sz w:val="22"/>
          <w:szCs w:val="22"/>
        </w:rPr>
        <w:t>MEDIDAS CORRECTIVAS PROPUESTAS</w:t>
      </w:r>
      <w:bookmarkEnd w:id="6"/>
    </w:p>
    <w:p w14:paraId="630B762E" w14:textId="77777777" w:rsidR="006F1300" w:rsidRPr="00953F0E" w:rsidRDefault="006F1300" w:rsidP="006F1300">
      <w:pPr>
        <w:pStyle w:val="Textoindependiente"/>
        <w:numPr>
          <w:ilvl w:val="0"/>
          <w:numId w:val="10"/>
        </w:numPr>
        <w:rPr>
          <w:rFonts w:ascii="Arial" w:hAnsi="Arial" w:cs="Arial"/>
          <w:sz w:val="22"/>
          <w:szCs w:val="22"/>
        </w:rPr>
      </w:pPr>
      <w:r w:rsidRPr="00953F0E">
        <w:rPr>
          <w:rFonts w:ascii="Arial" w:hAnsi="Arial" w:cs="Arial"/>
          <w:sz w:val="22"/>
          <w:szCs w:val="22"/>
        </w:rPr>
        <w:t>Reorganización de la estructura de la página para mejorar la experiencia del usuario.</w:t>
      </w:r>
    </w:p>
    <w:p w14:paraId="49C1A4DE" w14:textId="77777777" w:rsidR="006F1300" w:rsidRPr="00953F0E" w:rsidRDefault="006F1300" w:rsidP="006F1300">
      <w:pPr>
        <w:pStyle w:val="Textoindependiente"/>
        <w:numPr>
          <w:ilvl w:val="0"/>
          <w:numId w:val="10"/>
        </w:numPr>
        <w:rPr>
          <w:rFonts w:ascii="Arial" w:hAnsi="Arial" w:cs="Arial"/>
          <w:sz w:val="22"/>
          <w:szCs w:val="22"/>
        </w:rPr>
      </w:pPr>
      <w:r w:rsidRPr="00953F0E">
        <w:rPr>
          <w:rFonts w:ascii="Arial" w:hAnsi="Arial" w:cs="Arial"/>
          <w:sz w:val="22"/>
          <w:szCs w:val="22"/>
        </w:rPr>
        <w:t>Optimización de la velocidad de carga y rendimiento del sitio.</w:t>
      </w:r>
    </w:p>
    <w:p w14:paraId="24DEB08B" w14:textId="77777777" w:rsidR="006F1300" w:rsidRPr="00953F0E" w:rsidRDefault="006F1300" w:rsidP="006F1300">
      <w:pPr>
        <w:pStyle w:val="Textoindependiente"/>
        <w:numPr>
          <w:ilvl w:val="0"/>
          <w:numId w:val="10"/>
        </w:numPr>
        <w:rPr>
          <w:rFonts w:ascii="Arial" w:hAnsi="Arial" w:cs="Arial"/>
          <w:sz w:val="22"/>
          <w:szCs w:val="22"/>
        </w:rPr>
      </w:pPr>
      <w:r w:rsidRPr="00953F0E">
        <w:rPr>
          <w:rFonts w:ascii="Arial" w:hAnsi="Arial" w:cs="Arial"/>
          <w:sz w:val="22"/>
          <w:szCs w:val="22"/>
        </w:rPr>
        <w:t>Mejora de la accesibilidad para garantizar que todos los usuarios puedan interactuar sin dificultades.</w:t>
      </w:r>
    </w:p>
    <w:p w14:paraId="0E277A73" w14:textId="77777777" w:rsidR="006F1300" w:rsidRPr="00953F0E" w:rsidRDefault="006F1300" w:rsidP="006F1300">
      <w:pPr>
        <w:pStyle w:val="Textoindependiente"/>
        <w:numPr>
          <w:ilvl w:val="0"/>
          <w:numId w:val="10"/>
        </w:numPr>
        <w:rPr>
          <w:rFonts w:ascii="Arial" w:hAnsi="Arial" w:cs="Arial"/>
          <w:sz w:val="22"/>
          <w:szCs w:val="22"/>
        </w:rPr>
      </w:pPr>
      <w:r w:rsidRPr="00953F0E">
        <w:rPr>
          <w:rFonts w:ascii="Arial" w:hAnsi="Arial" w:cs="Arial"/>
          <w:sz w:val="22"/>
          <w:szCs w:val="22"/>
        </w:rPr>
        <w:t>Simplificación de la navegación y la búsqueda de productos.</w:t>
      </w:r>
    </w:p>
    <w:p w14:paraId="750F9829" w14:textId="1B9138DD" w:rsidR="006F1300" w:rsidRPr="00953F0E" w:rsidRDefault="006F1300" w:rsidP="006F1300">
      <w:pPr>
        <w:pStyle w:val="Textoindependiente"/>
        <w:numPr>
          <w:ilvl w:val="0"/>
          <w:numId w:val="10"/>
        </w:numPr>
        <w:rPr>
          <w:rFonts w:ascii="Arial" w:hAnsi="Arial" w:cs="Arial"/>
          <w:sz w:val="22"/>
          <w:szCs w:val="22"/>
        </w:rPr>
      </w:pPr>
      <w:r w:rsidRPr="00953F0E">
        <w:rPr>
          <w:rFonts w:ascii="Arial" w:hAnsi="Arial" w:cs="Arial"/>
          <w:sz w:val="22"/>
          <w:szCs w:val="22"/>
        </w:rPr>
        <w:t>Actualización y clarificación de las políticas de la empresa para una mayor transparencia.</w:t>
      </w:r>
    </w:p>
    <w:p w14:paraId="3BDCD793" w14:textId="63BFBEE8" w:rsidR="006F1300" w:rsidRPr="00953F0E" w:rsidRDefault="006F1300" w:rsidP="006F1300">
      <w:pPr>
        <w:pStyle w:val="Ttulo1"/>
        <w:rPr>
          <w:rFonts w:ascii="Arial" w:hAnsi="Arial" w:cs="Arial"/>
          <w:sz w:val="22"/>
          <w:szCs w:val="22"/>
        </w:rPr>
      </w:pPr>
      <w:bookmarkStart w:id="7" w:name="_Toc163072340"/>
      <w:r w:rsidRPr="00953F0E">
        <w:rPr>
          <w:rFonts w:ascii="Arial" w:hAnsi="Arial" w:cs="Arial"/>
          <w:sz w:val="22"/>
          <w:szCs w:val="22"/>
        </w:rPr>
        <w:lastRenderedPageBreak/>
        <w:t>CONCLUSIONES</w:t>
      </w:r>
      <w:bookmarkEnd w:id="7"/>
    </w:p>
    <w:p w14:paraId="29DC496E"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importancia de la coherencia en la estructura y el diseño de un sitio web se destaca como un factor crucial para mejorar la usabilidad. La falta de coherencia puede generar confusión y dificultar la navegación fluida del usuario.</w:t>
      </w:r>
    </w:p>
    <w:p w14:paraId="02F9BF9B" w14:textId="77777777" w:rsidR="00A35116" w:rsidRPr="00953F0E" w:rsidRDefault="00A35116" w:rsidP="00A35116">
      <w:pPr>
        <w:pStyle w:val="Textoindependiente"/>
        <w:rPr>
          <w:rFonts w:ascii="Arial" w:hAnsi="Arial" w:cs="Arial"/>
          <w:sz w:val="22"/>
          <w:szCs w:val="22"/>
        </w:rPr>
      </w:pPr>
    </w:p>
    <w:p w14:paraId="42384B17"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El análisis de la velocidad de carga y rendimiento del sitio web reveló la necesidad de optimizar estos aspectos para garantizar una experiencia de usuario más satisfactoria. La rapidez con la que se carga el contenido puede influir significativamente en la retención y satisfacción del usuario.</w:t>
      </w:r>
    </w:p>
    <w:p w14:paraId="04A58A87" w14:textId="77777777" w:rsidR="00A35116" w:rsidRPr="00953F0E" w:rsidRDefault="00A35116" w:rsidP="00A35116">
      <w:pPr>
        <w:pStyle w:val="Textoindependiente"/>
        <w:rPr>
          <w:rFonts w:ascii="Arial" w:hAnsi="Arial" w:cs="Arial"/>
          <w:sz w:val="22"/>
          <w:szCs w:val="22"/>
        </w:rPr>
      </w:pPr>
    </w:p>
    <w:p w14:paraId="5DC00700"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accesibilidad emerge como un aspecto fundamental que debe abordarse para asegurar que el sitio web sea inclusivo y pueda ser utilizado por todos los usuarios, independientemente de sus capacidades físicas o tecnológicas.</w:t>
      </w:r>
    </w:p>
    <w:p w14:paraId="2AD9806A" w14:textId="77777777" w:rsidR="00A35116" w:rsidRPr="00953F0E" w:rsidRDefault="00A35116" w:rsidP="00A35116">
      <w:pPr>
        <w:pStyle w:val="Textoindependiente"/>
        <w:rPr>
          <w:rFonts w:ascii="Arial" w:hAnsi="Arial" w:cs="Arial"/>
          <w:sz w:val="22"/>
          <w:szCs w:val="22"/>
        </w:rPr>
      </w:pPr>
    </w:p>
    <w:p w14:paraId="75202E2F"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claridad en la presentación de información, como políticas de devolución y términos de servicio, es esencial para generar confianza y transparencia en la interacción del usuario con el sitio web.</w:t>
      </w:r>
    </w:p>
    <w:p w14:paraId="6E98AC72" w14:textId="77777777" w:rsidR="00A35116" w:rsidRPr="00953F0E" w:rsidRDefault="00A35116" w:rsidP="00A35116">
      <w:pPr>
        <w:pStyle w:val="Textoindependiente"/>
        <w:rPr>
          <w:rFonts w:ascii="Arial" w:hAnsi="Arial" w:cs="Arial"/>
          <w:sz w:val="22"/>
          <w:szCs w:val="22"/>
        </w:rPr>
      </w:pPr>
    </w:p>
    <w:p w14:paraId="5117AB74"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importancia del contraste y la legibilidad del texto: A menudo pasamos por alto la importancia de que el texto sea fácilmente legible para todos los usuarios, especialmente aquellos con discapacidades visuales o en dispositivos con pantallas de menor resolución.</w:t>
      </w:r>
    </w:p>
    <w:p w14:paraId="1419640D" w14:textId="77777777" w:rsidR="00A35116" w:rsidRPr="00953F0E" w:rsidRDefault="00A35116" w:rsidP="00A35116">
      <w:pPr>
        <w:pStyle w:val="Textoindependiente"/>
        <w:rPr>
          <w:rFonts w:ascii="Arial" w:hAnsi="Arial" w:cs="Arial"/>
          <w:sz w:val="22"/>
          <w:szCs w:val="22"/>
        </w:rPr>
      </w:pPr>
    </w:p>
    <w:p w14:paraId="2D1FF135"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coherencia en la navegación: A veces, nos acostumbramos a la forma en que navegamos por un sitio web sin cuestionar su eficiencia. Realizar una evaluación detallada de la coherencia en la navegación puede revelar oportunidades para simplificar y mejorar la experiencia del usuario.</w:t>
      </w:r>
    </w:p>
    <w:p w14:paraId="3D7557B8" w14:textId="77777777" w:rsidR="00A35116" w:rsidRPr="00953F0E" w:rsidRDefault="00A35116" w:rsidP="00A35116">
      <w:pPr>
        <w:pStyle w:val="Textoindependiente"/>
        <w:rPr>
          <w:rFonts w:ascii="Arial" w:hAnsi="Arial" w:cs="Arial"/>
          <w:sz w:val="22"/>
          <w:szCs w:val="22"/>
        </w:rPr>
      </w:pPr>
    </w:p>
    <w:p w14:paraId="59B30309"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atención a los detalles en la estructura de la página: Elementos aparentemente menores, como la disposición de los botones o la consistencia en el uso de iconos, pueden tener un impacto significativo en la usabilidad general del sitio web.</w:t>
      </w:r>
    </w:p>
    <w:p w14:paraId="43885E44" w14:textId="77777777" w:rsidR="00A35116" w:rsidRPr="00953F0E" w:rsidRDefault="00A35116" w:rsidP="00A35116">
      <w:pPr>
        <w:pStyle w:val="Textoindependiente"/>
        <w:rPr>
          <w:rFonts w:ascii="Arial" w:hAnsi="Arial" w:cs="Arial"/>
          <w:sz w:val="22"/>
          <w:szCs w:val="22"/>
        </w:rPr>
      </w:pPr>
    </w:p>
    <w:p w14:paraId="6195230E" w14:textId="77777777"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La optimización del rendimiento: La velocidad de carga del sitio web y la capacidad de respuesta pueden pasar desapercibidas, pero son aspectos cruciales que influyen en la satisfacción del usuario y en la retención del tráfico en el sitio.</w:t>
      </w:r>
    </w:p>
    <w:p w14:paraId="316EAD73" w14:textId="77777777" w:rsidR="00A35116" w:rsidRPr="00953F0E" w:rsidRDefault="00A35116" w:rsidP="00A35116">
      <w:pPr>
        <w:pStyle w:val="Textoindependiente"/>
        <w:rPr>
          <w:rFonts w:ascii="Arial" w:hAnsi="Arial" w:cs="Arial"/>
          <w:sz w:val="22"/>
          <w:szCs w:val="22"/>
        </w:rPr>
      </w:pPr>
    </w:p>
    <w:p w14:paraId="37A67F88" w14:textId="7E00D4B0" w:rsidR="00A35116" w:rsidRPr="00953F0E" w:rsidRDefault="00A35116" w:rsidP="00A35116">
      <w:pPr>
        <w:pStyle w:val="Textoindependiente"/>
        <w:rPr>
          <w:rFonts w:ascii="Arial" w:hAnsi="Arial" w:cs="Arial"/>
          <w:sz w:val="22"/>
          <w:szCs w:val="22"/>
        </w:rPr>
      </w:pPr>
      <w:r w:rsidRPr="00953F0E">
        <w:rPr>
          <w:rFonts w:ascii="Arial" w:hAnsi="Arial" w:cs="Arial"/>
          <w:sz w:val="22"/>
          <w:szCs w:val="22"/>
        </w:rPr>
        <w:t>En resumen, el análisis de usabilidad nos permite identificar aspectos que pueden no ser evidentes a simple vista pero que tienen un impacto significativo en la experiencia del usuario. Estos aspectos, una vez reconocidos y abordados, pueden mejorar considerablemente la eficacia y la satisfacción del usuario en un sitio web.</w:t>
      </w:r>
    </w:p>
    <w:sectPr w:rsidR="00A35116" w:rsidRPr="00953F0E" w:rsidSect="00E5735F">
      <w:footerReference w:type="even" r:id="rId13"/>
      <w:footerReference w:type="default" r:id="rId14"/>
      <w:footerReference w:type="first" r:id="rId15"/>
      <w:pgSz w:w="11907" w:h="16839"/>
      <w:pgMar w:top="2160" w:right="1920" w:bottom="2160" w:left="2880" w:header="1440" w:footer="144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B79489" w14:textId="77777777" w:rsidR="00E5735F" w:rsidRPr="00E614B2" w:rsidRDefault="00E5735F">
      <w:r w:rsidRPr="00E614B2">
        <w:separator/>
      </w:r>
    </w:p>
  </w:endnote>
  <w:endnote w:type="continuationSeparator" w:id="0">
    <w:p w14:paraId="451D22D4" w14:textId="77777777" w:rsidR="00E5735F" w:rsidRPr="00E614B2" w:rsidRDefault="00E5735F">
      <w:r w:rsidRPr="00E614B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9454F" w14:textId="77777777" w:rsidR="00D628BD" w:rsidRPr="00E614B2" w:rsidRDefault="00D628BD">
    <w:pPr>
      <w:pStyle w:val="Piedepgina"/>
      <w:framePr w:wrap="around" w:vAnchor="text" w:hAnchor="margin" w:xAlign="center" w:y="1"/>
      <w:rPr>
        <w:rStyle w:val="Nmerodepgina"/>
      </w:rPr>
    </w:pPr>
    <w:r w:rsidRPr="00E614B2">
      <w:rPr>
        <w:rStyle w:val="Nmerodepgina"/>
      </w:rPr>
      <w:fldChar w:fldCharType="begin"/>
    </w:r>
    <w:r w:rsidRPr="00E614B2">
      <w:rPr>
        <w:rStyle w:val="Nmerodepgina"/>
      </w:rPr>
      <w:instrText xml:space="preserve">PAGE  </w:instrText>
    </w:r>
    <w:r w:rsidRPr="00E614B2">
      <w:rPr>
        <w:rStyle w:val="Nmerodepgina"/>
      </w:rPr>
      <w:fldChar w:fldCharType="separate"/>
    </w:r>
    <w:r w:rsidRPr="00E614B2">
      <w:rPr>
        <w:rStyle w:val="Nmerodepgina"/>
      </w:rPr>
      <w:t>v</w:t>
    </w:r>
    <w:r w:rsidRPr="00E614B2">
      <w:rPr>
        <w:rStyle w:val="Nmerodepgina"/>
      </w:rPr>
      <w:fldChar w:fldCharType="end"/>
    </w:r>
  </w:p>
  <w:p w14:paraId="75B4CB20" w14:textId="77777777" w:rsidR="00D628BD" w:rsidRPr="00E614B2" w:rsidRDefault="00D628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823BC" w14:textId="77777777" w:rsidR="00556523" w:rsidRDefault="00556523">
    <w:pPr>
      <w:pStyle w:val="Piedepgina"/>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7CD4ACFD" w14:textId="77777777" w:rsidR="00D628BD" w:rsidRPr="00E614B2" w:rsidRDefault="00D628B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04E02" w14:textId="77777777" w:rsidR="00D628BD" w:rsidRPr="00E614B2" w:rsidRDefault="00D628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ACD6E" w14:textId="77777777" w:rsidR="00E5735F" w:rsidRPr="00E614B2" w:rsidRDefault="00E5735F">
      <w:r w:rsidRPr="00E614B2">
        <w:separator/>
      </w:r>
    </w:p>
  </w:footnote>
  <w:footnote w:type="continuationSeparator" w:id="0">
    <w:p w14:paraId="525D4750" w14:textId="77777777" w:rsidR="00E5735F" w:rsidRPr="00E614B2" w:rsidRDefault="00E5735F">
      <w:r w:rsidRPr="00E614B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364ACC2"/>
    <w:lvl w:ilvl="0">
      <w:start w:val="1"/>
      <w:numFmt w:val="decimal"/>
      <w:lvlText w:val="%1."/>
      <w:lvlJc w:val="left"/>
      <w:pPr>
        <w:tabs>
          <w:tab w:val="num" w:pos="360"/>
        </w:tabs>
        <w:ind w:left="360" w:hanging="360"/>
      </w:pPr>
    </w:lvl>
  </w:abstractNum>
  <w:abstractNum w:abstractNumId="1" w15:restartNumberingAfterBreak="0">
    <w:nsid w:val="00043D34"/>
    <w:multiLevelType w:val="hybridMultilevel"/>
    <w:tmpl w:val="557E4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270063"/>
    <w:multiLevelType w:val="hybridMultilevel"/>
    <w:tmpl w:val="0666E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1754AD8"/>
    <w:multiLevelType w:val="hybridMultilevel"/>
    <w:tmpl w:val="FBBAD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6C3A6A"/>
    <w:multiLevelType w:val="hybridMultilevel"/>
    <w:tmpl w:val="557E40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0715405"/>
    <w:multiLevelType w:val="hybridMultilevel"/>
    <w:tmpl w:val="557E4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43690F"/>
    <w:multiLevelType w:val="hybridMultilevel"/>
    <w:tmpl w:val="4F049C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11F2FCE"/>
    <w:multiLevelType w:val="hybridMultilevel"/>
    <w:tmpl w:val="557E4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E35254F"/>
    <w:multiLevelType w:val="hybridMultilevel"/>
    <w:tmpl w:val="557E40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1A52A30"/>
    <w:multiLevelType w:val="singleLevel"/>
    <w:tmpl w:val="27D202C6"/>
    <w:lvl w:ilvl="0">
      <w:start w:val="1"/>
      <w:numFmt w:val="decimal"/>
      <w:pStyle w:val="Listaconnmeros"/>
      <w:lvlText w:val="%1."/>
      <w:legacy w:legacy="1" w:legacySpace="0" w:legacyIndent="360"/>
      <w:lvlJc w:val="left"/>
      <w:pPr>
        <w:ind w:left="720" w:hanging="360"/>
      </w:pPr>
    </w:lvl>
  </w:abstractNum>
  <w:num w:numId="1" w16cid:durableId="401686469">
    <w:abstractNumId w:val="0"/>
  </w:num>
  <w:num w:numId="2" w16cid:durableId="2133160220">
    <w:abstractNumId w:val="9"/>
  </w:num>
  <w:num w:numId="3" w16cid:durableId="1808627585">
    <w:abstractNumId w:val="9"/>
    <w:lvlOverride w:ilvl="0">
      <w:lvl w:ilvl="0">
        <w:start w:val="1"/>
        <w:numFmt w:val="decimal"/>
        <w:pStyle w:val="Listaconnmeros"/>
        <w:lvlText w:val="%1."/>
        <w:legacy w:legacy="1" w:legacySpace="0" w:legacyIndent="360"/>
        <w:lvlJc w:val="left"/>
        <w:pPr>
          <w:ind w:left="720" w:hanging="360"/>
        </w:pPr>
      </w:lvl>
    </w:lvlOverride>
  </w:num>
  <w:num w:numId="4" w16cid:durableId="101196606">
    <w:abstractNumId w:val="4"/>
  </w:num>
  <w:num w:numId="5" w16cid:durableId="50465037">
    <w:abstractNumId w:val="8"/>
  </w:num>
  <w:num w:numId="6" w16cid:durableId="963804700">
    <w:abstractNumId w:val="7"/>
  </w:num>
  <w:num w:numId="7" w16cid:durableId="105933999">
    <w:abstractNumId w:val="5"/>
  </w:num>
  <w:num w:numId="8" w16cid:durableId="1079861699">
    <w:abstractNumId w:val="1"/>
  </w:num>
  <w:num w:numId="9" w16cid:durableId="1142694423">
    <w:abstractNumId w:val="2"/>
  </w:num>
  <w:num w:numId="10" w16cid:durableId="2120635716">
    <w:abstractNumId w:val="6"/>
  </w:num>
  <w:num w:numId="11" w16cid:durableId="674381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2"/>
    <w:rsid w:val="00012365"/>
    <w:rsid w:val="00037C85"/>
    <w:rsid w:val="000720DE"/>
    <w:rsid w:val="000D781A"/>
    <w:rsid w:val="00200AD1"/>
    <w:rsid w:val="00300ABC"/>
    <w:rsid w:val="00362240"/>
    <w:rsid w:val="003C3918"/>
    <w:rsid w:val="00445381"/>
    <w:rsid w:val="005022A8"/>
    <w:rsid w:val="00556523"/>
    <w:rsid w:val="00557C20"/>
    <w:rsid w:val="00576DCC"/>
    <w:rsid w:val="006A1697"/>
    <w:rsid w:val="006F1300"/>
    <w:rsid w:val="007C1118"/>
    <w:rsid w:val="007C481D"/>
    <w:rsid w:val="008037D8"/>
    <w:rsid w:val="00832EC8"/>
    <w:rsid w:val="008471A2"/>
    <w:rsid w:val="008F78C1"/>
    <w:rsid w:val="00953F0E"/>
    <w:rsid w:val="00A02C3E"/>
    <w:rsid w:val="00A35116"/>
    <w:rsid w:val="00A57643"/>
    <w:rsid w:val="00A853EA"/>
    <w:rsid w:val="00AA437D"/>
    <w:rsid w:val="00CA44A1"/>
    <w:rsid w:val="00CB4938"/>
    <w:rsid w:val="00CC34CE"/>
    <w:rsid w:val="00D628BD"/>
    <w:rsid w:val="00E5735F"/>
    <w:rsid w:val="00E614B2"/>
    <w:rsid w:val="00E903E0"/>
    <w:rsid w:val="00F0610C"/>
    <w:rsid w:val="00FF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D0F21"/>
  <w15:docId w15:val="{C0ABB417-63C6-4190-93F5-DD43DC9F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right" w:pos="8640"/>
      </w:tabs>
      <w:jc w:val="both"/>
    </w:pPr>
    <w:rPr>
      <w:rFonts w:ascii="Garamond" w:hAnsi="Garamond" w:cs="Garamond"/>
      <w:spacing w:val="-2"/>
      <w:sz w:val="24"/>
      <w:szCs w:val="24"/>
      <w:lang w:val="es-ES"/>
    </w:rPr>
  </w:style>
  <w:style w:type="paragraph" w:styleId="Ttulo1">
    <w:name w:val="heading 1"/>
    <w:basedOn w:val="Normal"/>
    <w:next w:val="Textoindependiente"/>
    <w:qFormat/>
    <w:pPr>
      <w:keepNext/>
      <w:keepLines/>
      <w:pageBreakBefore/>
      <w:spacing w:after="700" w:line="360" w:lineRule="auto"/>
      <w:jc w:val="center"/>
      <w:outlineLvl w:val="0"/>
    </w:pPr>
    <w:rPr>
      <w:rFonts w:cs="Times New Roman"/>
      <w:caps/>
      <w:spacing w:val="10"/>
      <w:kern w:val="28"/>
    </w:rPr>
  </w:style>
  <w:style w:type="paragraph" w:styleId="Ttulo2">
    <w:name w:val="heading 2"/>
    <w:basedOn w:val="Normal"/>
    <w:next w:val="Textoindependiente"/>
    <w:qFormat/>
    <w:pPr>
      <w:keepNext/>
      <w:pageBreakBefore/>
      <w:spacing w:after="560"/>
      <w:jc w:val="center"/>
      <w:outlineLvl w:val="1"/>
    </w:pPr>
    <w:rPr>
      <w:rFonts w:cs="Times New Roman"/>
      <w:i/>
      <w:spacing w:val="70"/>
      <w:sz w:val="22"/>
      <w:szCs w:val="22"/>
    </w:rPr>
  </w:style>
  <w:style w:type="paragraph" w:styleId="Ttulo3">
    <w:name w:val="heading 3"/>
    <w:basedOn w:val="Normal"/>
    <w:next w:val="Textoindependiente"/>
    <w:qFormat/>
    <w:pPr>
      <w:keepNext/>
      <w:keepLines/>
      <w:spacing w:before="560" w:after="560"/>
      <w:jc w:val="center"/>
      <w:outlineLvl w:val="2"/>
    </w:pPr>
    <w:rPr>
      <w:rFonts w:cs="Times New Roman"/>
      <w:caps/>
      <w:spacing w:val="2"/>
      <w:kern w:val="28"/>
    </w:rPr>
  </w:style>
  <w:style w:type="paragraph" w:styleId="Ttulo4">
    <w:name w:val="heading 4"/>
    <w:basedOn w:val="Normal"/>
    <w:next w:val="Textoindependiente"/>
    <w:qFormat/>
    <w:pPr>
      <w:keepNext/>
      <w:keepLines/>
      <w:spacing w:line="360" w:lineRule="auto"/>
      <w:jc w:val="left"/>
      <w:outlineLvl w:val="3"/>
    </w:pPr>
    <w:rPr>
      <w:rFonts w:cs="Times New Roman"/>
      <w:b/>
      <w:kern w:val="28"/>
    </w:rPr>
  </w:style>
  <w:style w:type="paragraph" w:styleId="Ttulo5">
    <w:name w:val="heading 5"/>
    <w:basedOn w:val="Normal"/>
    <w:next w:val="Textoindependiente"/>
    <w:qFormat/>
    <w:pPr>
      <w:keepNext/>
      <w:spacing w:line="360" w:lineRule="auto"/>
      <w:jc w:val="center"/>
      <w:outlineLvl w:val="4"/>
    </w:pPr>
    <w:rPr>
      <w:rFonts w:cs="Times New Roman"/>
      <w:i/>
      <w:spacing w:val="0"/>
      <w:kern w:val="28"/>
    </w:rPr>
  </w:style>
  <w:style w:type="paragraph" w:styleId="Ttulo6">
    <w:name w:val="heading 6"/>
    <w:basedOn w:val="Normal"/>
    <w:next w:val="Textoindependiente"/>
    <w:qFormat/>
    <w:pPr>
      <w:keepNext/>
      <w:spacing w:before="120" w:after="80"/>
      <w:jc w:val="center"/>
      <w:outlineLvl w:val="5"/>
    </w:pPr>
    <w:rPr>
      <w:rFonts w:cs="Times New Roman"/>
      <w:smallCaps/>
      <w:spacing w:val="20"/>
      <w:kern w:val="28"/>
    </w:rPr>
  </w:style>
  <w:style w:type="paragraph" w:styleId="Ttulo7">
    <w:name w:val="heading 7"/>
    <w:basedOn w:val="Normal"/>
    <w:next w:val="Textoindependiente"/>
    <w:qFormat/>
    <w:pPr>
      <w:keepNext/>
      <w:spacing w:before="80" w:after="60"/>
      <w:outlineLvl w:val="6"/>
    </w:pPr>
    <w:rPr>
      <w:caps/>
      <w:spacing w:val="0"/>
      <w:kern w:val="28"/>
    </w:rPr>
  </w:style>
  <w:style w:type="paragraph" w:styleId="Ttulo8">
    <w:name w:val="heading 8"/>
    <w:basedOn w:val="Normal"/>
    <w:next w:val="Textoindependiente"/>
    <w:qFormat/>
    <w:pPr>
      <w:keepNext/>
      <w:spacing w:line="360" w:lineRule="auto"/>
      <w:jc w:val="center"/>
      <w:outlineLvl w:val="7"/>
    </w:pPr>
    <w:rPr>
      <w:kern w:val="28"/>
    </w:rPr>
  </w:style>
  <w:style w:type="paragraph" w:styleId="Ttulo9">
    <w:name w:val="heading 9"/>
    <w:basedOn w:val="Normal"/>
    <w:next w:val="Textoindependiente"/>
    <w:qFormat/>
    <w:pPr>
      <w:keepNext/>
      <w:spacing w:line="360" w:lineRule="auto"/>
      <w:jc w:val="left"/>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spacing w:after="280" w:line="360" w:lineRule="auto"/>
    </w:pPr>
  </w:style>
  <w:style w:type="paragraph" w:styleId="ndice1">
    <w:name w:val="index 1"/>
    <w:basedOn w:val="Normal"/>
    <w:semiHidden/>
    <w:pPr>
      <w:tabs>
        <w:tab w:val="right" w:leader="dot" w:pos="3960"/>
      </w:tabs>
      <w:ind w:left="720" w:hanging="720"/>
      <w:jc w:val="left"/>
    </w:pPr>
    <w:rPr>
      <w:sz w:val="20"/>
      <w:szCs w:val="20"/>
    </w:rPr>
  </w:style>
  <w:style w:type="paragraph" w:styleId="ndice2">
    <w:name w:val="index 2"/>
    <w:basedOn w:val="Normal"/>
    <w:semiHidden/>
    <w:pPr>
      <w:tabs>
        <w:tab w:val="right" w:leader="dot" w:pos="3960"/>
      </w:tabs>
      <w:ind w:left="900" w:hanging="720"/>
      <w:jc w:val="left"/>
    </w:pPr>
    <w:rPr>
      <w:sz w:val="20"/>
      <w:szCs w:val="20"/>
    </w:rPr>
  </w:style>
  <w:style w:type="paragraph" w:styleId="ndice3">
    <w:name w:val="index 3"/>
    <w:basedOn w:val="Normal"/>
    <w:semiHidden/>
    <w:pPr>
      <w:tabs>
        <w:tab w:val="right" w:leader="dot" w:pos="3960"/>
      </w:tabs>
      <w:ind w:left="1080" w:hanging="720"/>
    </w:pPr>
    <w:rPr>
      <w:spacing w:val="0"/>
      <w:sz w:val="20"/>
      <w:szCs w:val="20"/>
    </w:rPr>
  </w:style>
  <w:style w:type="paragraph" w:styleId="ndice4">
    <w:name w:val="index 4"/>
    <w:basedOn w:val="Normal"/>
    <w:semiHidden/>
    <w:pPr>
      <w:tabs>
        <w:tab w:val="right" w:leader="dot" w:pos="3960"/>
      </w:tabs>
      <w:ind w:left="1080" w:hanging="720"/>
    </w:pPr>
    <w:rPr>
      <w:i/>
      <w:spacing w:val="0"/>
      <w:sz w:val="20"/>
      <w:szCs w:val="20"/>
    </w:rPr>
  </w:style>
  <w:style w:type="paragraph" w:styleId="ndice5">
    <w:name w:val="index 5"/>
    <w:basedOn w:val="Normal"/>
    <w:semiHidden/>
    <w:pPr>
      <w:tabs>
        <w:tab w:val="right" w:leader="dot" w:pos="3960"/>
      </w:tabs>
      <w:ind w:left="1080" w:hanging="720"/>
    </w:pPr>
    <w:rPr>
      <w:i/>
      <w:spacing w:val="0"/>
      <w:sz w:val="20"/>
      <w:szCs w:val="20"/>
    </w:rPr>
  </w:style>
  <w:style w:type="paragraph" w:styleId="TDC1">
    <w:name w:val="toc 1"/>
    <w:basedOn w:val="Normal"/>
    <w:uiPriority w:val="39"/>
    <w:pPr>
      <w:tabs>
        <w:tab w:val="clear" w:pos="8640"/>
        <w:tab w:val="right" w:leader="dot" w:pos="7440"/>
      </w:tabs>
    </w:pPr>
  </w:style>
  <w:style w:type="paragraph" w:styleId="TDC2">
    <w:name w:val="toc 2"/>
    <w:basedOn w:val="Normal"/>
    <w:semiHidden/>
    <w:pPr>
      <w:tabs>
        <w:tab w:val="clear" w:pos="8640"/>
        <w:tab w:val="right" w:leader="dot" w:pos="7440"/>
      </w:tabs>
      <w:ind w:left="360"/>
    </w:pPr>
  </w:style>
  <w:style w:type="paragraph" w:styleId="TDC3">
    <w:name w:val="toc 3"/>
    <w:basedOn w:val="Normal"/>
    <w:uiPriority w:val="39"/>
    <w:pPr>
      <w:tabs>
        <w:tab w:val="right" w:leader="dot" w:pos="8640"/>
      </w:tabs>
      <w:ind w:left="720"/>
    </w:pPr>
  </w:style>
  <w:style w:type="paragraph" w:styleId="TDC4">
    <w:name w:val="toc 4"/>
    <w:basedOn w:val="Normal"/>
    <w:semiHidden/>
    <w:pPr>
      <w:tabs>
        <w:tab w:val="right" w:leader="dot" w:pos="8640"/>
      </w:tabs>
      <w:ind w:left="1080"/>
    </w:pPr>
  </w:style>
  <w:style w:type="paragraph" w:styleId="TDC5">
    <w:name w:val="toc 5"/>
    <w:basedOn w:val="Normal"/>
    <w:semiHidden/>
    <w:pPr>
      <w:tabs>
        <w:tab w:val="right" w:leader="dot" w:pos="8640"/>
      </w:tabs>
      <w:ind w:left="1440"/>
    </w:pPr>
  </w:style>
  <w:style w:type="paragraph" w:styleId="Textonotapie">
    <w:name w:val="footnote text"/>
    <w:basedOn w:val="Normal"/>
    <w:semiHidden/>
    <w:pPr>
      <w:tabs>
        <w:tab w:val="left" w:pos="187"/>
      </w:tabs>
      <w:spacing w:after="120" w:line="220" w:lineRule="exact"/>
      <w:ind w:left="187" w:hanging="187"/>
    </w:pPr>
    <w:rPr>
      <w:sz w:val="18"/>
      <w:szCs w:val="18"/>
    </w:rPr>
  </w:style>
  <w:style w:type="paragraph" w:styleId="Textocomentario">
    <w:name w:val="annotation text"/>
    <w:basedOn w:val="Normal"/>
    <w:semiHidden/>
    <w:pPr>
      <w:tabs>
        <w:tab w:val="left" w:pos="187"/>
      </w:tabs>
      <w:spacing w:after="120" w:line="220" w:lineRule="exact"/>
      <w:ind w:left="187" w:hanging="187"/>
    </w:pPr>
  </w:style>
  <w:style w:type="paragraph" w:styleId="Encabezado">
    <w:name w:val="header"/>
    <w:basedOn w:val="Normal"/>
    <w:pPr>
      <w:tabs>
        <w:tab w:val="center" w:pos="4320"/>
      </w:tabs>
    </w:pPr>
  </w:style>
  <w:style w:type="paragraph" w:styleId="Piedepgina">
    <w:name w:val="footer"/>
    <w:basedOn w:val="Normal"/>
    <w:link w:val="PiedepginaCar"/>
    <w:uiPriority w:val="99"/>
    <w:pPr>
      <w:keepLines/>
      <w:tabs>
        <w:tab w:val="center" w:pos="4320"/>
      </w:tabs>
      <w:jc w:val="center"/>
    </w:pPr>
  </w:style>
  <w:style w:type="paragraph" w:styleId="Ttulodendice">
    <w:name w:val="index heading"/>
    <w:basedOn w:val="Normal"/>
    <w:next w:val="ndice1"/>
    <w:semiHidden/>
    <w:pPr>
      <w:keepNext/>
      <w:spacing w:before="280"/>
    </w:pPr>
    <w:rPr>
      <w:kern w:val="28"/>
      <w:sz w:val="27"/>
      <w:szCs w:val="27"/>
    </w:rPr>
  </w:style>
  <w:style w:type="paragraph" w:styleId="Descripcin">
    <w:name w:val="caption"/>
    <w:basedOn w:val="Normal"/>
    <w:next w:val="Textoindependiente"/>
    <w:qFormat/>
    <w:pPr>
      <w:spacing w:after="560"/>
      <w:ind w:left="1920" w:right="1920"/>
    </w:pPr>
    <w:rPr>
      <w:spacing w:val="0"/>
      <w:sz w:val="18"/>
      <w:szCs w:val="18"/>
    </w:rPr>
  </w:style>
  <w:style w:type="paragraph" w:styleId="Tabladeilustraciones">
    <w:name w:val="table of figures"/>
    <w:basedOn w:val="Normal"/>
    <w:semiHidden/>
    <w:pPr>
      <w:tabs>
        <w:tab w:val="right" w:leader="dot" w:pos="8640"/>
      </w:tabs>
      <w:ind w:left="720" w:hanging="720"/>
    </w:pPr>
  </w:style>
  <w:style w:type="paragraph" w:styleId="Textonotaalfinal">
    <w:name w:val="endnote text"/>
    <w:basedOn w:val="Normal"/>
    <w:semiHidden/>
    <w:pPr>
      <w:tabs>
        <w:tab w:val="left" w:pos="187"/>
      </w:tabs>
      <w:spacing w:after="120" w:line="220" w:lineRule="exact"/>
      <w:ind w:left="187" w:hanging="187"/>
    </w:pPr>
    <w:rPr>
      <w:sz w:val="18"/>
      <w:szCs w:val="18"/>
    </w:rPr>
  </w:style>
  <w:style w:type="paragraph" w:styleId="Textoconsangra">
    <w:name w:val="table of authorities"/>
    <w:basedOn w:val="Normal"/>
    <w:semiHidden/>
    <w:pPr>
      <w:tabs>
        <w:tab w:val="right" w:leader="dot" w:pos="8640"/>
      </w:tabs>
      <w:ind w:left="360" w:hanging="360"/>
    </w:pPr>
  </w:style>
  <w:style w:type="paragraph" w:styleId="Textomacro">
    <w:name w:val="macro"/>
    <w:basedOn w:val="Textoindependiente"/>
    <w:semiHidden/>
    <w:rPr>
      <w:rFonts w:ascii="Courier New" w:hAnsi="Courier New" w:cs="Courier New"/>
    </w:rPr>
  </w:style>
  <w:style w:type="paragraph" w:styleId="Encabezadodelista">
    <w:name w:val="toa heading"/>
    <w:basedOn w:val="Normal"/>
    <w:next w:val="Textoconsangra"/>
    <w:semiHidden/>
    <w:pPr>
      <w:keepNext/>
      <w:keepLines/>
      <w:spacing w:before="280"/>
      <w:jc w:val="left"/>
    </w:pPr>
    <w:rPr>
      <w:b/>
      <w:kern w:val="28"/>
    </w:rPr>
  </w:style>
  <w:style w:type="paragraph" w:styleId="Listaconnmeros">
    <w:name w:val="List Number"/>
    <w:basedOn w:val="Normal"/>
    <w:pPr>
      <w:numPr>
        <w:numId w:val="3"/>
      </w:numPr>
      <w:tabs>
        <w:tab w:val="clear" w:pos="8640"/>
        <w:tab w:val="right" w:leader="dot" w:pos="7440"/>
      </w:tabs>
      <w:spacing w:line="360" w:lineRule="auto"/>
    </w:pPr>
  </w:style>
  <w:style w:type="paragraph" w:styleId="Subttulo">
    <w:name w:val="Subtitle"/>
    <w:basedOn w:val="Ttulo"/>
    <w:next w:val="Textoindependiente"/>
    <w:qFormat/>
    <w:pPr>
      <w:spacing w:after="0" w:line="480" w:lineRule="auto"/>
    </w:pPr>
    <w:rPr>
      <w:caps/>
    </w:rPr>
  </w:style>
  <w:style w:type="paragraph" w:styleId="Ttulo">
    <w:name w:val="Title"/>
    <w:basedOn w:val="Normal"/>
    <w:next w:val="Subttulo"/>
    <w:qFormat/>
    <w:pPr>
      <w:spacing w:after="280"/>
      <w:jc w:val="center"/>
    </w:pPr>
  </w:style>
  <w:style w:type="paragraph" w:styleId="Fecha">
    <w:name w:val="Date"/>
    <w:basedOn w:val="Textoindependiente"/>
    <w:pPr>
      <w:spacing w:after="560"/>
      <w:jc w:val="center"/>
    </w:pPr>
  </w:style>
  <w:style w:type="paragraph" w:customStyle="1" w:styleId="Author">
    <w:name w:val="Author"/>
    <w:basedOn w:val="Textoindependiente"/>
    <w:pPr>
      <w:spacing w:after="0" w:line="480" w:lineRule="auto"/>
      <w:jc w:val="center"/>
    </w:pPr>
    <w:rPr>
      <w:lang w:bidi="en-US"/>
    </w:rPr>
  </w:style>
  <w:style w:type="paragraph" w:styleId="Bibliografa">
    <w:name w:val="Bibliography"/>
    <w:basedOn w:val="Textoindependien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basedOn w:val="Fuentedeprrafopredete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Textoindependiente"/>
    <w:pPr>
      <w:spacing w:line="240" w:lineRule="auto"/>
    </w:pPr>
    <w:rPr>
      <w:lang w:bidi="en-US"/>
    </w:rPr>
  </w:style>
  <w:style w:type="paragraph" w:customStyle="1" w:styleId="SubtitleCover">
    <w:name w:val="Subtitle Cover"/>
    <w:basedOn w:val="Normal"/>
    <w:next w:val="Textoindependien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Refdenotaalpie">
    <w:name w:val="footnote reference"/>
    <w:semiHidden/>
    <w:rPr>
      <w:vertAlign w:val="superscript"/>
    </w:rPr>
  </w:style>
  <w:style w:type="character" w:styleId="Refdecomentario">
    <w:name w:val="annotation reference"/>
    <w:semiHidden/>
    <w:rPr>
      <w:sz w:val="16"/>
    </w:rPr>
  </w:style>
  <w:style w:type="character" w:styleId="Refdenotaalfinal">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basedOn w:val="Fuentedeprrafopredeter"/>
    <w:rPr>
      <w:i/>
      <w:iCs/>
      <w:lang w:val="en-US" w:eastAsia="en-US" w:bidi="en-US"/>
    </w:rPr>
  </w:style>
  <w:style w:type="character" w:styleId="Nmerodepgina">
    <w:name w:val="page number"/>
    <w:basedOn w:val="Fuentedeprrafopredeter"/>
  </w:style>
  <w:style w:type="character" w:styleId="Hipervnculo">
    <w:name w:val="Hyperlink"/>
    <w:basedOn w:val="Fuentedeprrafopredeter"/>
    <w:uiPriority w:val="99"/>
    <w:unhideWhenUsed/>
    <w:rsid w:val="006F1300"/>
    <w:rPr>
      <w:color w:val="0000FF"/>
      <w:u w:val="single"/>
    </w:rPr>
  </w:style>
  <w:style w:type="character" w:styleId="Mencinsinresolver">
    <w:name w:val="Unresolved Mention"/>
    <w:basedOn w:val="Fuentedeprrafopredeter"/>
    <w:uiPriority w:val="99"/>
    <w:semiHidden/>
    <w:unhideWhenUsed/>
    <w:rsid w:val="00CA44A1"/>
    <w:rPr>
      <w:color w:val="605E5C"/>
      <w:shd w:val="clear" w:color="auto" w:fill="E1DFDD"/>
    </w:rPr>
  </w:style>
  <w:style w:type="paragraph" w:styleId="TtuloTDC">
    <w:name w:val="TOC Heading"/>
    <w:basedOn w:val="Ttulo1"/>
    <w:next w:val="Normal"/>
    <w:uiPriority w:val="39"/>
    <w:unhideWhenUsed/>
    <w:qFormat/>
    <w:rsid w:val="006A1697"/>
    <w:pPr>
      <w:pageBreakBefore w:val="0"/>
      <w:tabs>
        <w:tab w:val="clear" w:pos="8640"/>
      </w:tabs>
      <w:spacing w:before="240" w:after="0" w:line="259" w:lineRule="auto"/>
      <w:jc w:val="left"/>
      <w:outlineLvl w:val="9"/>
    </w:pPr>
    <w:rPr>
      <w:rFonts w:asciiTheme="majorHAnsi" w:eastAsiaTheme="majorEastAsia" w:hAnsiTheme="majorHAnsi" w:cstheme="majorBidi"/>
      <w:caps w:val="0"/>
      <w:color w:val="365F91" w:themeColor="accent1" w:themeShade="BF"/>
      <w:spacing w:val="0"/>
      <w:kern w:val="0"/>
      <w:sz w:val="32"/>
      <w:szCs w:val="32"/>
      <w:lang w:eastAsia="es-ES"/>
    </w:rPr>
  </w:style>
  <w:style w:type="character" w:customStyle="1" w:styleId="PiedepginaCar">
    <w:name w:val="Pie de página Car"/>
    <w:basedOn w:val="Fuentedeprrafopredeter"/>
    <w:link w:val="Piedepgina"/>
    <w:uiPriority w:val="99"/>
    <w:rsid w:val="00556523"/>
    <w:rPr>
      <w:rFonts w:ascii="Garamond" w:hAnsi="Garamond" w:cs="Garamond"/>
      <w:spacing w:val="-2"/>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509">
      <w:bodyDiv w:val="1"/>
      <w:marLeft w:val="0"/>
      <w:marRight w:val="0"/>
      <w:marTop w:val="0"/>
      <w:marBottom w:val="0"/>
      <w:divBdr>
        <w:top w:val="none" w:sz="0" w:space="0" w:color="auto"/>
        <w:left w:val="none" w:sz="0" w:space="0" w:color="auto"/>
        <w:bottom w:val="none" w:sz="0" w:space="0" w:color="auto"/>
        <w:right w:val="none" w:sz="0" w:space="0" w:color="auto"/>
      </w:divBdr>
    </w:div>
    <w:div w:id="132169460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ve.browserstack.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ermercado.eroski.es/"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ld\AppData\Roaming\Microsoft\Templates\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2958f784-0ef9-4616-b22d-512a8cad1f0d">false</MarketSpecific>
    <ApprovalStatus xmlns="2958f784-0ef9-4616-b22d-512a8cad1f0d">InProgress</ApprovalStatus>
    <LocComments xmlns="2958f784-0ef9-4616-b22d-512a8cad1f0d" xsi:nil="true"/>
    <DirectSourceMarket xmlns="2958f784-0ef9-4616-b22d-512a8cad1f0d">english</DirectSourceMarket>
    <ThumbnailAssetId xmlns="2958f784-0ef9-4616-b22d-512a8cad1f0d" xsi:nil="true"/>
    <PrimaryImageGen xmlns="2958f784-0ef9-4616-b22d-512a8cad1f0d">true</PrimaryImageGen>
    <LegacyData xmlns="2958f784-0ef9-4616-b22d-512a8cad1f0d" xsi:nil="true"/>
    <TPFriendlyName xmlns="2958f784-0ef9-4616-b22d-512a8cad1f0d" xsi:nil="true"/>
    <NumericId xmlns="2958f784-0ef9-4616-b22d-512a8cad1f0d" xsi:nil="true"/>
    <LocRecommendedHandoff xmlns="2958f784-0ef9-4616-b22d-512a8cad1f0d" xsi:nil="true"/>
    <BlockPublish xmlns="2958f784-0ef9-4616-b22d-512a8cad1f0d">false</BlockPublish>
    <BusinessGroup xmlns="2958f784-0ef9-4616-b22d-512a8cad1f0d" xsi:nil="true"/>
    <OpenTemplate xmlns="2958f784-0ef9-4616-b22d-512a8cad1f0d">true</OpenTemplate>
    <SourceTitle xmlns="2958f784-0ef9-4616-b22d-512a8cad1f0d">Thesis</SourceTitle>
    <APEditor xmlns="2958f784-0ef9-4616-b22d-512a8cad1f0d">
      <UserInfo>
        <DisplayName/>
        <AccountId xsi:nil="true"/>
        <AccountType/>
      </UserInfo>
    </APEditor>
    <UALocComments xmlns="2958f784-0ef9-4616-b22d-512a8cad1f0d">2007 Template UpLeveling Do Not HandOff</UALocComments>
    <IntlLangReviewDate xmlns="2958f784-0ef9-4616-b22d-512a8cad1f0d" xsi:nil="true"/>
    <PublishStatusLookup xmlns="2958f784-0ef9-4616-b22d-512a8cad1f0d">
      <Value>656600</Value>
      <Value>656633</Value>
    </PublishStatusLookup>
    <ParentAssetId xmlns="2958f784-0ef9-4616-b22d-512a8cad1f0d" xsi:nil="true"/>
    <FeatureTagsTaxHTField0 xmlns="2958f784-0ef9-4616-b22d-512a8cad1f0d">
      <Terms xmlns="http://schemas.microsoft.com/office/infopath/2007/PartnerControls"/>
    </FeatureTagsTaxHTField0>
    <MachineTranslated xmlns="2958f784-0ef9-4616-b22d-512a8cad1f0d">false</MachineTranslated>
    <Providers xmlns="2958f784-0ef9-4616-b22d-512a8cad1f0d" xsi:nil="true"/>
    <OriginalSourceMarket xmlns="2958f784-0ef9-4616-b22d-512a8cad1f0d">english</OriginalSourceMarket>
    <APDescription xmlns="2958f784-0ef9-4616-b22d-512a8cad1f0d" xsi:nil="true"/>
    <ContentItem xmlns="2958f784-0ef9-4616-b22d-512a8cad1f0d" xsi:nil="true"/>
    <ClipArtFilename xmlns="2958f784-0ef9-4616-b22d-512a8cad1f0d" xsi:nil="true"/>
    <TPInstallLocation xmlns="2958f784-0ef9-4616-b22d-512a8cad1f0d" xsi:nil="true"/>
    <TimesCloned xmlns="2958f784-0ef9-4616-b22d-512a8cad1f0d" xsi:nil="true"/>
    <PublishTargets xmlns="2958f784-0ef9-4616-b22d-512a8cad1f0d">OfficeOnline,OfficeOnlineVNext</PublishTargets>
    <AcquiredFrom xmlns="2958f784-0ef9-4616-b22d-512a8cad1f0d">Internal MS</AcquiredFrom>
    <AssetStart xmlns="2958f784-0ef9-4616-b22d-512a8cad1f0d">2012-01-24T16:44:00+00:00</AssetStart>
    <FriendlyTitle xmlns="2958f784-0ef9-4616-b22d-512a8cad1f0d" xsi:nil="true"/>
    <Provider xmlns="2958f784-0ef9-4616-b22d-512a8cad1f0d" xsi:nil="true"/>
    <LastHandOff xmlns="2958f784-0ef9-4616-b22d-512a8cad1f0d" xsi:nil="true"/>
    <Manager xmlns="2958f784-0ef9-4616-b22d-512a8cad1f0d" xsi:nil="true"/>
    <UALocRecommendation xmlns="2958f784-0ef9-4616-b22d-512a8cad1f0d">Localize</UALocRecommendation>
    <ArtSampleDocs xmlns="2958f784-0ef9-4616-b22d-512a8cad1f0d" xsi:nil="true"/>
    <UACurrentWords xmlns="2958f784-0ef9-4616-b22d-512a8cad1f0d" xsi:nil="true"/>
    <TPClientViewer xmlns="2958f784-0ef9-4616-b22d-512a8cad1f0d" xsi:nil="true"/>
    <TemplateStatus xmlns="2958f784-0ef9-4616-b22d-512a8cad1f0d">Complete</TemplateStatus>
    <ShowIn xmlns="2958f784-0ef9-4616-b22d-512a8cad1f0d">Show everywhere</ShowIn>
    <CSXHash xmlns="2958f784-0ef9-4616-b22d-512a8cad1f0d" xsi:nil="true"/>
    <Downloads xmlns="2958f784-0ef9-4616-b22d-512a8cad1f0d">0</Downloads>
    <VoteCount xmlns="2958f784-0ef9-4616-b22d-512a8cad1f0d" xsi:nil="true"/>
    <OOCacheId xmlns="2958f784-0ef9-4616-b22d-512a8cad1f0d" xsi:nil="true"/>
    <IsDeleted xmlns="2958f784-0ef9-4616-b22d-512a8cad1f0d">false</IsDeleted>
    <InternalTagsTaxHTField0 xmlns="2958f784-0ef9-4616-b22d-512a8cad1f0d">
      <Terms xmlns="http://schemas.microsoft.com/office/infopath/2007/PartnerControls"/>
    </InternalTagsTaxHTField0>
    <UANotes xmlns="2958f784-0ef9-4616-b22d-512a8cad1f0d">2003 to 2007 conversion</UANotes>
    <AssetExpire xmlns="2958f784-0ef9-4616-b22d-512a8cad1f0d">2035-01-01T08:00:00+00:00</AssetExpire>
    <CSXSubmissionMarket xmlns="2958f784-0ef9-4616-b22d-512a8cad1f0d" xsi:nil="true"/>
    <DSATActionTaken xmlns="2958f784-0ef9-4616-b22d-512a8cad1f0d" xsi:nil="true"/>
    <SubmitterId xmlns="2958f784-0ef9-4616-b22d-512a8cad1f0d" xsi:nil="true"/>
    <EditorialTags xmlns="2958f784-0ef9-4616-b22d-512a8cad1f0d" xsi:nil="true"/>
    <TPExecutable xmlns="2958f784-0ef9-4616-b22d-512a8cad1f0d" xsi:nil="true"/>
    <CSXSubmissionDate xmlns="2958f784-0ef9-4616-b22d-512a8cad1f0d" xsi:nil="true"/>
    <CSXUpdate xmlns="2958f784-0ef9-4616-b22d-512a8cad1f0d">false</CSXUpdate>
    <AssetType xmlns="2958f784-0ef9-4616-b22d-512a8cad1f0d">TP</AssetType>
    <ApprovalLog xmlns="2958f784-0ef9-4616-b22d-512a8cad1f0d" xsi:nil="true"/>
    <BugNumber xmlns="2958f784-0ef9-4616-b22d-512a8cad1f0d" xsi:nil="true"/>
    <OriginAsset xmlns="2958f784-0ef9-4616-b22d-512a8cad1f0d" xsi:nil="true"/>
    <TPComponent xmlns="2958f784-0ef9-4616-b22d-512a8cad1f0d" xsi:nil="true"/>
    <Milestone xmlns="2958f784-0ef9-4616-b22d-512a8cad1f0d" xsi:nil="true"/>
    <RecommendationsModifier xmlns="2958f784-0ef9-4616-b22d-512a8cad1f0d" xsi:nil="true"/>
    <Description0 xmlns="fb5acd76-e9f3-4601-9d69-91f53ab96ae6" xsi:nil="true"/>
    <Component xmlns="fb5acd76-e9f3-4601-9d69-91f53ab96ae6" xsi:nil="true"/>
    <AssetId xmlns="2958f784-0ef9-4616-b22d-512a8cad1f0d">TP102819038</AssetId>
    <PolicheckWords xmlns="2958f784-0ef9-4616-b22d-512a8cad1f0d" xsi:nil="true"/>
    <TPLaunchHelpLink xmlns="2958f784-0ef9-4616-b22d-512a8cad1f0d" xsi:nil="true"/>
    <IntlLocPriority xmlns="2958f784-0ef9-4616-b22d-512a8cad1f0d" xsi:nil="true"/>
    <TPApplication xmlns="2958f784-0ef9-4616-b22d-512a8cad1f0d" xsi:nil="true"/>
    <IntlLangReviewer xmlns="2958f784-0ef9-4616-b22d-512a8cad1f0d" xsi:nil="true"/>
    <HandoffToMSDN xmlns="2958f784-0ef9-4616-b22d-512a8cad1f0d" xsi:nil="true"/>
    <PlannedPubDate xmlns="2958f784-0ef9-4616-b22d-512a8cad1f0d" xsi:nil="true"/>
    <CrawlForDependencies xmlns="2958f784-0ef9-4616-b22d-512a8cad1f0d">false</CrawlForDependencies>
    <LocLastLocAttemptVersionLookup xmlns="2958f784-0ef9-4616-b22d-512a8cad1f0d">807030</LocLastLocAttemptVersionLookup>
    <TrustLevel xmlns="2958f784-0ef9-4616-b22d-512a8cad1f0d">1 Microsoft Managed Content</TrustLevel>
    <CampaignTagsTaxHTField0 xmlns="2958f784-0ef9-4616-b22d-512a8cad1f0d">
      <Terms xmlns="http://schemas.microsoft.com/office/infopath/2007/PartnerControls"/>
    </CampaignTagsTaxHTField0>
    <TPNamespace xmlns="2958f784-0ef9-4616-b22d-512a8cad1f0d" xsi:nil="true"/>
    <TaxCatchAll xmlns="2958f784-0ef9-4616-b22d-512a8cad1f0d"/>
    <IsSearchable xmlns="2958f784-0ef9-4616-b22d-512a8cad1f0d">true</IsSearchable>
    <TemplateTemplateType xmlns="2958f784-0ef9-4616-b22d-512a8cad1f0d">Word 2007 Default</TemplateTemplateType>
    <Markets xmlns="2958f784-0ef9-4616-b22d-512a8cad1f0d"/>
    <IntlLangReview xmlns="2958f784-0ef9-4616-b22d-512a8cad1f0d">false</IntlLangReview>
    <UAProjectedTotalWords xmlns="2958f784-0ef9-4616-b22d-512a8cad1f0d" xsi:nil="true"/>
    <OutputCachingOn xmlns="2958f784-0ef9-4616-b22d-512a8cad1f0d">false</OutputCachingOn>
    <AverageRating xmlns="2958f784-0ef9-4616-b22d-512a8cad1f0d" xsi:nil="true"/>
    <APAuthor xmlns="2958f784-0ef9-4616-b22d-512a8cad1f0d">
      <UserInfo>
        <DisplayName/>
        <AccountId>1928</AccountId>
        <AccountType/>
      </UserInfo>
    </APAuthor>
    <TPCommandLine xmlns="2958f784-0ef9-4616-b22d-512a8cad1f0d" xsi:nil="true"/>
    <LocManualTestRequired xmlns="2958f784-0ef9-4616-b22d-512a8cad1f0d">false</LocManualTestRequired>
    <TPAppVersion xmlns="2958f784-0ef9-4616-b22d-512a8cad1f0d" xsi:nil="true"/>
    <EditorialStatus xmlns="2958f784-0ef9-4616-b22d-512a8cad1f0d" xsi:nil="true"/>
    <LastModifiedDateTime xmlns="2958f784-0ef9-4616-b22d-512a8cad1f0d" xsi:nil="true"/>
    <TPLaunchHelpLinkType xmlns="2958f784-0ef9-4616-b22d-512a8cad1f0d">Template</TPLaunchHelpLinkType>
    <OriginalRelease xmlns="2958f784-0ef9-4616-b22d-512a8cad1f0d">14</OriginalRelease>
    <ScenarioTagsTaxHTField0 xmlns="2958f784-0ef9-4616-b22d-512a8cad1f0d">
      <Terms xmlns="http://schemas.microsoft.com/office/infopath/2007/PartnerControls"/>
    </ScenarioTagsTaxHTField0>
    <LocalizationTagsTaxHTField0 xmlns="2958f784-0ef9-4616-b22d-512a8cad1f0d">
      <Terms xmlns="http://schemas.microsoft.com/office/infopath/2007/PartnerControls"/>
    </LocalizationTagsTaxHTField0>
    <LocMarketGroupTiers2 xmlns="2958f784-0ef9-4616-b22d-512a8cad1f0d" xsi:nil="true"/>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DE95A0C693CEB341887D38A4A2B58B45040072C752107C5A7B47AA91A1EE638E6F1F" ma:contentTypeVersion="55" ma:contentTypeDescription="Create a new document." ma:contentTypeScope="" ma:versionID="aa9188b4c266804cbb28a4db8cb8c639">
  <xsd:schema xmlns:xsd="http://www.w3.org/2001/XMLSchema" xmlns:xs="http://www.w3.org/2001/XMLSchema" xmlns:p="http://schemas.microsoft.com/office/2006/metadata/properties" xmlns:ns2="2958f784-0ef9-4616-b22d-512a8cad1f0d" xmlns:ns3="fb5acd76-e9f3-4601-9d69-91f53ab96ae6" targetNamespace="http://schemas.microsoft.com/office/2006/metadata/properties" ma:root="true" ma:fieldsID="28b2ebc2219c7be35f0639cc7306e541" ns2:_="" ns3:_="">
    <xsd:import namespace="2958f784-0ef9-4616-b22d-512a8cad1f0d"/>
    <xsd:import namespace="fb5acd76-e9f3-4601-9d69-91f53ab96ae6"/>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8f784-0ef9-4616-b22d-512a8cad1f0d"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ca69c71e-a029-4733-aca1-cabc27411b0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D80075B-F8CE-48D6-9BD2-D195F7E115A9}" ma:internalName="CSXSubmissionMarket" ma:readOnly="false" ma:showField="MarketName" ma:web="2958f784-0ef9-4616-b22d-512a8cad1f0d">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9327d1a0-1a14-4b12-a74c-0f320f972977}"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1F044C38-11A0-4051-9DF8-A3AFA85E16DC}" ma:internalName="InProjectListLookup" ma:readOnly="true" ma:showField="InProjectLis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3b364bcb-a06e-4da1-8475-f5243c3236b2}"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1F044C38-11A0-4051-9DF8-A3AFA85E16DC}" ma:internalName="LastCompleteVersionLookup" ma:readOnly="true" ma:showField="LastComplete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1F044C38-11A0-4051-9DF8-A3AFA85E16DC}" ma:internalName="LastPreviewErrorLookup" ma:readOnly="true" ma:showField="LastPreview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1F044C38-11A0-4051-9DF8-A3AFA85E16DC}" ma:internalName="LastPreviewResultLookup" ma:readOnly="true" ma:showField="LastPreview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1F044C38-11A0-4051-9DF8-A3AFA85E16DC}" ma:internalName="LastPreviewAttemptDateLookup" ma:readOnly="true" ma:showField="LastPreview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1F044C38-11A0-4051-9DF8-A3AFA85E16DC}" ma:internalName="LastPreviewedByLookup" ma:readOnly="true" ma:showField="LastPreview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1F044C38-11A0-4051-9DF8-A3AFA85E16DC}" ma:internalName="LastPreviewTimeLookup" ma:readOnly="true" ma:showField="LastPreview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1F044C38-11A0-4051-9DF8-A3AFA85E16DC}" ma:internalName="LastPreviewVersionLookup" ma:readOnly="true" ma:showField="LastPreview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1F044C38-11A0-4051-9DF8-A3AFA85E16DC}" ma:internalName="LastPublishErrorLookup" ma:readOnly="true" ma:showField="LastPublishError"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1F044C38-11A0-4051-9DF8-A3AFA85E16DC}" ma:internalName="LastPublishResultLookup" ma:readOnly="true" ma:showField="LastPublishResult"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1F044C38-11A0-4051-9DF8-A3AFA85E16DC}" ma:internalName="LastPublishAttemptDateLookup" ma:readOnly="true" ma:showField="LastPublishAttemptDat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1F044C38-11A0-4051-9DF8-A3AFA85E16DC}" ma:internalName="LastPublishedByLookup" ma:readOnly="true" ma:showField="LastPublishedBy"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1F044C38-11A0-4051-9DF8-A3AFA85E16DC}" ma:internalName="LastPublishTimeLookup" ma:readOnly="true" ma:showField="LastPublishTi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1F044C38-11A0-4051-9DF8-A3AFA85E16DC}" ma:internalName="LastPublishVersionLookup" ma:readOnly="true" ma:showField="LastPublishVersion"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AC64899A-88C0-4725-BCFC-902FA402DE74}" ma:internalName="LocLastLocAttemptVersionLookup" ma:readOnly="false" ma:showField="LastLocAttemptVersion" ma:web="2958f784-0ef9-4616-b22d-512a8cad1f0d">
      <xsd:simpleType>
        <xsd:restriction base="dms:Lookup"/>
      </xsd:simpleType>
    </xsd:element>
    <xsd:element name="LocLastLocAttemptVersionTypeLookup" ma:index="72" nillable="true" ma:displayName="Loc Last Loc Attempt Version Type" ma:default="" ma:list="{AC64899A-88C0-4725-BCFC-902FA402DE74}" ma:internalName="LocLastLocAttemptVersionTypeLookup" ma:readOnly="true" ma:showField="LastLocAttemptVersionType" ma:web="2958f784-0ef9-4616-b22d-512a8cad1f0d">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AC64899A-88C0-4725-BCFC-902FA402DE74}" ma:internalName="LocNewPublishedVersionLookup" ma:readOnly="true" ma:showField="NewPublishedVersion" ma:web="2958f784-0ef9-4616-b22d-512a8cad1f0d">
      <xsd:simpleType>
        <xsd:restriction base="dms:Lookup"/>
      </xsd:simpleType>
    </xsd:element>
    <xsd:element name="LocOverallHandbackStatusLookup" ma:index="76" nillable="true" ma:displayName="Loc Overall Handback Status" ma:default="" ma:list="{AC64899A-88C0-4725-BCFC-902FA402DE74}" ma:internalName="LocOverallHandbackStatusLookup" ma:readOnly="true" ma:showField="OverallHandbackStatus" ma:web="2958f784-0ef9-4616-b22d-512a8cad1f0d">
      <xsd:simpleType>
        <xsd:restriction base="dms:Lookup"/>
      </xsd:simpleType>
    </xsd:element>
    <xsd:element name="LocOverallLocStatusLookup" ma:index="77" nillable="true" ma:displayName="Loc Overall Localize Status" ma:default="" ma:list="{AC64899A-88C0-4725-BCFC-902FA402DE74}" ma:internalName="LocOverallLocStatusLookup" ma:readOnly="true" ma:showField="OverallLocStatus" ma:web="2958f784-0ef9-4616-b22d-512a8cad1f0d">
      <xsd:simpleType>
        <xsd:restriction base="dms:Lookup"/>
      </xsd:simpleType>
    </xsd:element>
    <xsd:element name="LocOverallPreviewStatusLookup" ma:index="78" nillable="true" ma:displayName="Loc Overall Preview Status" ma:default="" ma:list="{AC64899A-88C0-4725-BCFC-902FA402DE74}" ma:internalName="LocOverallPreviewStatusLookup" ma:readOnly="true" ma:showField="OverallPreviewStatus" ma:web="2958f784-0ef9-4616-b22d-512a8cad1f0d">
      <xsd:simpleType>
        <xsd:restriction base="dms:Lookup"/>
      </xsd:simpleType>
    </xsd:element>
    <xsd:element name="LocOverallPublishStatusLookup" ma:index="79" nillable="true" ma:displayName="Loc Overall Publish Status" ma:default="" ma:list="{AC64899A-88C0-4725-BCFC-902FA402DE74}" ma:internalName="LocOverallPublishStatusLookup" ma:readOnly="true" ma:showField="OverallPublishStatus" ma:web="2958f784-0ef9-4616-b22d-512a8cad1f0d">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AC64899A-88C0-4725-BCFC-902FA402DE74}" ma:internalName="LocProcessedForHandoffsLookup" ma:readOnly="true" ma:showField="ProcessedForHandoffs" ma:web="2958f784-0ef9-4616-b22d-512a8cad1f0d">
      <xsd:simpleType>
        <xsd:restriction base="dms:Lookup"/>
      </xsd:simpleType>
    </xsd:element>
    <xsd:element name="LocProcessedForMarketsLookup" ma:index="82" nillable="true" ma:displayName="Loc Processed For Markets" ma:default="" ma:list="{AC64899A-88C0-4725-BCFC-902FA402DE74}" ma:internalName="LocProcessedForMarketsLookup" ma:readOnly="true" ma:showField="ProcessedForMarkets" ma:web="2958f784-0ef9-4616-b22d-512a8cad1f0d">
      <xsd:simpleType>
        <xsd:restriction base="dms:Lookup"/>
      </xsd:simpleType>
    </xsd:element>
    <xsd:element name="LocPublishedDependentAssetsLookup" ma:index="83" nillable="true" ma:displayName="Loc Published Dependent Assets" ma:default="" ma:list="{AC64899A-88C0-4725-BCFC-902FA402DE74}" ma:internalName="LocPublishedDependentAssetsLookup" ma:readOnly="true" ma:showField="PublishedDependentAssets" ma:web="2958f784-0ef9-4616-b22d-512a8cad1f0d">
      <xsd:simpleType>
        <xsd:restriction base="dms:Lookup"/>
      </xsd:simpleType>
    </xsd:element>
    <xsd:element name="LocPublishedLinkedAssetsLookup" ma:index="84" nillable="true" ma:displayName="Loc Published Linked Assets" ma:default="" ma:list="{AC64899A-88C0-4725-BCFC-902FA402DE74}" ma:internalName="LocPublishedLinkedAssetsLookup" ma:readOnly="true" ma:showField="PublishedLinkedAssets" ma:web="2958f784-0ef9-4616-b22d-512a8cad1f0d">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51ee2d3-c117-4524-b3f1-1010c3cab2a3}"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D80075B-F8CE-48D6-9BD2-D195F7E115A9}" ma:internalName="Markets" ma:readOnly="false" ma:showField="MarketName"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1F044C38-11A0-4051-9DF8-A3AFA85E16DC}" ma:internalName="NumOfRatingsLookup" ma:readOnly="true" ma:showField="NumOfRating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1F044C38-11A0-4051-9DF8-A3AFA85E16DC}" ma:internalName="PublishStatusLookup" ma:readOnly="false" ma:showField="PublishStatus"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54e2ea7-8c43-4b3c-9db4-bd71f7cfe4f4}"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33f01220-6030-4880-975f-b9ea0de09f53}" ma:internalName="TaxCatchAll" ma:showField="CatchAllData"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33f01220-6030-4880-975f-b9ea0de09f53}" ma:internalName="TaxCatchAllLabel" ma:readOnly="true" ma:showField="CatchAllDataLabel" ma:web="2958f784-0ef9-4616-b22d-512a8cad1f0d">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5acd76-e9f3-4601-9d69-91f53ab96ae6"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9C11D-F153-46FA-9492-106F3A414316}">
  <ds:schemaRefs>
    <ds:schemaRef ds:uri="http://schemas.openxmlformats.org/officeDocument/2006/bibliography"/>
  </ds:schemaRefs>
</ds:datastoreItem>
</file>

<file path=customXml/itemProps2.xml><?xml version="1.0" encoding="utf-8"?>
<ds:datastoreItem xmlns:ds="http://schemas.openxmlformats.org/officeDocument/2006/customXml" ds:itemID="{00EA0B8C-E9BA-4F36-A78A-98B28962FC6D}">
  <ds:schemaRefs>
    <ds:schemaRef ds:uri="http://schemas.microsoft.com/sharepoint/v3/contenttype/forms"/>
  </ds:schemaRefs>
</ds:datastoreItem>
</file>

<file path=customXml/itemProps3.xml><?xml version="1.0" encoding="utf-8"?>
<ds:datastoreItem xmlns:ds="http://schemas.openxmlformats.org/officeDocument/2006/customXml" ds:itemID="{CBBFBEB2-DF72-4A11-911C-46D64FD7D1ED}">
  <ds:schemaRefs>
    <ds:schemaRef ds:uri="http://schemas.microsoft.com/office/2006/metadata/properties"/>
    <ds:schemaRef ds:uri="http://schemas.microsoft.com/office/infopath/2007/PartnerControls"/>
    <ds:schemaRef ds:uri="2958f784-0ef9-4616-b22d-512a8cad1f0d"/>
    <ds:schemaRef ds:uri="fb5acd76-e9f3-4601-9d69-91f53ab96ae6"/>
  </ds:schemaRefs>
</ds:datastoreItem>
</file>

<file path=customXml/itemProps4.xml><?xml version="1.0" encoding="utf-8"?>
<ds:datastoreItem xmlns:ds="http://schemas.openxmlformats.org/officeDocument/2006/customXml" ds:itemID="{010EE8C4-F1EB-4544-84C5-11A58CFB1B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8f784-0ef9-4616-b22d-512a8cad1f0d"/>
    <ds:schemaRef ds:uri="fb5acd76-e9f3-4601-9d69-91f53ab96a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Tesis.dotx</Template>
  <TotalTime>61</TotalTime>
  <Pages>1</Pages>
  <Words>998</Words>
  <Characters>5494</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[TÍTULO DE LA TESIS]</vt:lpstr>
    </vt:vector>
  </TitlesOfParts>
  <Manager/>
  <Company>Microsoft Corporation</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pablold</dc:creator>
  <cp:keywords/>
  <dc:description/>
  <cp:lastModifiedBy>Pablo López Díaz</cp:lastModifiedBy>
  <cp:revision>22</cp:revision>
  <cp:lastPrinted>2024-04-10T15:54:00Z</cp:lastPrinted>
  <dcterms:created xsi:type="dcterms:W3CDTF">2024-04-03T18:54:00Z</dcterms:created>
  <dcterms:modified xsi:type="dcterms:W3CDTF">2024-04-10T15:54:00Z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TC010183633082</vt:lpwstr>
  </property>
  <property fmtid="{D5CDD505-2E9C-101B-9397-08002B2CF9AE}" pid="3" name="InternalTags">
    <vt:lpwstr/>
  </property>
  <property fmtid="{D5CDD505-2E9C-101B-9397-08002B2CF9AE}" pid="4" name="ContentTypeId">
    <vt:lpwstr>0x010100DE95A0C693CEB341887D38A4A2B58B45040072C752107C5A7B47AA91A1EE638E6F1F</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14219400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