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i6ey6lcnqtq" w:id="0"/>
      <w:bookmarkEnd w:id="0"/>
      <w:r w:rsidDel="00000000" w:rsidR="00000000" w:rsidRPr="00000000">
        <w:rPr>
          <w:rtl w:val="0"/>
        </w:rPr>
        <w:t xml:space="preserve">Extracción genérica de instrucciones de liquidación </w:t>
      </w:r>
    </w:p>
    <w:p w:rsidR="00000000" w:rsidDel="00000000" w:rsidP="00000000" w:rsidRDefault="00000000" w:rsidRPr="00000000" w14:paraId="00000002">
      <w:pPr>
        <w:pStyle w:val="Heading1"/>
        <w:rPr/>
      </w:pPr>
      <w:bookmarkStart w:colFirst="0" w:colLast="0" w:name="_va9v01m2skrd" w:id="1"/>
      <w:bookmarkEnd w:id="1"/>
      <w:r w:rsidDel="00000000" w:rsidR="00000000" w:rsidRPr="00000000">
        <w:rPr>
          <w:rtl w:val="0"/>
        </w:rPr>
        <w:t xml:space="preserve">Cadena RDR_EXTRACCIONSSIS </w:t>
      </w:r>
    </w:p>
    <w:p w:rsidR="00000000" w:rsidDel="00000000" w:rsidP="00000000" w:rsidRDefault="00000000" w:rsidRPr="00000000" w14:paraId="00000003">
      <w:pPr>
        <w:rPr/>
      </w:pPr>
      <w:r w:rsidDel="00000000" w:rsidR="00000000" w:rsidRPr="00000000">
        <w:rPr>
          <w:rtl w:val="0"/>
        </w:rPr>
        <w:t xml:space="preserve">CampoValor</w:t>
      </w:r>
      <w:r w:rsidDel="00000000" w:rsidR="00000000" w:rsidRPr="00000000">
        <w:rPr>
          <w:b w:val="1"/>
          <w:bCs w:val="1"/>
          <w:rtl w:val="0"/>
        </w:rPr>
        <w:t xml:space="preserve">Nombre de Folder</w:t>
      </w:r>
      <w:r w:rsidDel="00000000" w:rsidR="00000000" w:rsidRPr="00000000">
        <w:rPr>
          <w:rFonts w:ascii="Roboto Mono" w:cs="Roboto Mono" w:eastAsia="Roboto Mono" w:hAnsi="Roboto Mono"/>
          <w:color w:val="188038"/>
          <w:rtl w:val="0"/>
        </w:rPr>
        <w:t xml:space="preserve">KYTL0000-RDR_EXTRACCIONSSIS</w:t>
      </w:r>
      <w:r w:rsidDel="00000000" w:rsidR="00000000" w:rsidRPr="00000000">
        <w:rPr>
          <w:b w:val="1"/>
          <w:bCs w:val="1"/>
          <w:rtl w:val="0"/>
        </w:rPr>
        <w:t xml:space="preserve">Tipo de Folder</w:t>
      </w:r>
      <w:r w:rsidDel="00000000" w:rsidR="00000000" w:rsidRPr="00000000">
        <w:rPr>
          <w:rtl w:val="0"/>
        </w:rPr>
        <w:t xml:space="preserve">Normal</w:t>
      </w:r>
      <w:r w:rsidDel="00000000" w:rsidR="00000000" w:rsidRPr="00000000">
        <w:rPr>
          <w:b w:val="1"/>
          <w:bCs w:val="1"/>
          <w:rtl w:val="0"/>
        </w:rPr>
        <w:t xml:space="preserve">Servidor (Control-M Server)</w:t>
      </w:r>
      <w:r w:rsidDel="00000000" w:rsidR="00000000" w:rsidRPr="00000000">
        <w:rPr>
          <w:rFonts w:ascii="Roboto Mono" w:cs="Roboto Mono" w:eastAsia="Roboto Mono" w:hAnsi="Roboto Mono"/>
          <w:color w:val="188038"/>
          <w:rtl w:val="0"/>
        </w:rPr>
        <w:t xml:space="preserve">MERCADOS-4</w:t>
      </w:r>
      <w:r w:rsidDel="00000000" w:rsidR="00000000" w:rsidRPr="00000000">
        <w:rPr>
          <w:b w:val="1"/>
          <w:bCs w:val="1"/>
          <w:rtl w:val="0"/>
        </w:rPr>
        <w:t xml:space="preserve">Método de Ejecución</w:t>
      </w:r>
      <w:r w:rsidDel="00000000" w:rsidR="00000000" w:rsidRPr="00000000">
        <w:rPr>
          <w:rtl w:val="0"/>
        </w:rPr>
        <w:t xml:space="preserve">User Daily específico (</w:t>
      </w:r>
      <w:r w:rsidDel="00000000" w:rsidR="00000000" w:rsidRPr="00000000">
        <w:rPr>
          <w:rFonts w:ascii="Roboto Mono" w:cs="Roboto Mono" w:eastAsia="Roboto Mono" w:hAnsi="Roboto Mono"/>
          <w:color w:val="188038"/>
          <w:rtl w:val="0"/>
        </w:rPr>
        <w:t xml:space="preserve">PLAN_1300</w:t>
      </w:r>
      <w:r w:rsidDel="00000000" w:rsidR="00000000" w:rsidRPr="00000000">
        <w:rPr>
          <w:rtl w:val="0"/>
        </w:rPr>
        <w:t xml:space="preserve">)</w:t>
      </w:r>
      <w:r w:rsidDel="00000000" w:rsidR="00000000" w:rsidRPr="00000000">
        <w:rPr>
          <w:b w:val="1"/>
          <w:bCs w:val="1"/>
          <w:rtl w:val="0"/>
        </w:rPr>
        <w:t xml:space="preserve">UUAA</w:t>
      </w:r>
      <w:r w:rsidDel="00000000" w:rsidR="00000000" w:rsidRPr="00000000">
        <w:rPr>
          <w:rFonts w:ascii="Roboto Mono" w:cs="Roboto Mono" w:eastAsia="Roboto Mono" w:hAnsi="Roboto Mono"/>
          <w:color w:val="188038"/>
          <w:rtl w:val="0"/>
        </w:rPr>
        <w:t xml:space="preserve">KYTL0000</w:t>
      </w:r>
      <w:r w:rsidDel="00000000" w:rsidR="00000000" w:rsidRPr="00000000">
        <w:rPr>
          <w:b w:val="1"/>
          <w:bCs w:val="1"/>
          <w:rtl w:val="0"/>
        </w:rPr>
        <w:t xml:space="preserve">Site Standard Principal</w:t>
      </w:r>
      <w:r w:rsidDel="00000000" w:rsidR="00000000" w:rsidRPr="00000000">
        <w:rPr>
          <w:rFonts w:ascii="Roboto Mono" w:cs="Roboto Mono" w:eastAsia="Roboto Mono" w:hAnsi="Roboto Mono"/>
          <w:color w:val="188038"/>
          <w:rtl w:val="0"/>
        </w:rPr>
        <w:t xml:space="preserve">KYTL0000_SS_PR_HR</w:t>
      </w:r>
      <w:r w:rsidDel="00000000" w:rsidR="00000000" w:rsidRPr="00000000">
        <w:rPr>
          <w:b w:val="1"/>
          <w:bCs w:val="1"/>
          <w:rtl w:val="0"/>
        </w:rPr>
        <w:t xml:space="preserve">Políticas de Directiva</w:t>
      </w:r>
      <w:r w:rsidDel="00000000" w:rsidR="00000000" w:rsidRPr="00000000">
        <w:rPr>
          <w:rFonts w:ascii="Roboto Mono" w:cs="Roboto Mono" w:eastAsia="Roboto Mono" w:hAnsi="Roboto Mono"/>
          <w:color w:val="188038"/>
          <w:rtl w:val="0"/>
        </w:rPr>
        <w:t xml:space="preserve">KYTL0000_SS_PR_HR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KYTL0000_SS_PR_HI</w:t>
      </w:r>
      <w:r w:rsidDel="00000000" w:rsidR="00000000" w:rsidRPr="00000000">
        <w:rPr>
          <w:rtl w:val="0"/>
        </w:rPr>
        <w:t xml:space="preserve"> </w:t>
      </w:r>
    </w:p>
    <w:p w:rsidR="00000000" w:rsidDel="00000000" w:rsidP="00000000" w:rsidRDefault="00000000" w:rsidRPr="00000000" w14:paraId="00000004">
      <w:pPr>
        <w:pStyle w:val="Heading2"/>
        <w:rPr/>
      </w:pPr>
      <w:bookmarkStart w:colFirst="0" w:colLast="0" w:name="_6see45j5ciwd" w:id="2"/>
      <w:bookmarkEnd w:id="2"/>
      <w:r w:rsidDel="00000000" w:rsidR="00000000" w:rsidRPr="00000000">
        <w:rPr>
          <w:rtl w:val="0"/>
        </w:rPr>
        <w:t xml:space="preserve">1- JOB GS_EXTRACCION_CONT</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06">
      <w:pPr>
        <w:numPr>
          <w:ilvl w:val="0"/>
          <w:numId w:val="32"/>
        </w:numPr>
        <w:spacing w:after="0" w:afterAutospacing="0"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 (EX-005-03).</w:t>
      </w:r>
    </w:p>
    <w:p w:rsidR="00000000" w:rsidDel="00000000" w:rsidP="00000000" w:rsidRDefault="00000000" w:rsidRPr="00000000" w14:paraId="00000007">
      <w:pPr>
        <w:numPr>
          <w:ilvl w:val="0"/>
          <w:numId w:val="32"/>
        </w:numPr>
        <w:spacing w:after="0" w:afterAutospacing="0"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EX-005-03-GS_EXTRACCION_CONT.</w:t>
      </w:r>
    </w:p>
    <w:p w:rsidR="00000000" w:rsidDel="00000000" w:rsidP="00000000" w:rsidRDefault="00000000" w:rsidRPr="00000000" w14:paraId="00000008">
      <w:pPr>
        <w:numPr>
          <w:ilvl w:val="0"/>
          <w:numId w:val="32"/>
        </w:numPr>
        <w:spacing w:after="0" w:afterAutospacing="0" w:lineRule="auto"/>
        <w:ind w:left="720" w:hanging="360"/>
      </w:pPr>
      <w:r w:rsidDel="00000000" w:rsidR="00000000" w:rsidRPr="00000000">
        <w:rPr>
          <w:b w:val="1"/>
          <w:bCs w:val="1"/>
          <w:rtl w:val="0"/>
        </w:rPr>
        <w:t xml:space="preserve">Fecha de Generación:</w:t>
      </w:r>
      <w:r w:rsidDel="00000000" w:rsidR="00000000" w:rsidRPr="00000000">
        <w:rPr>
          <w:rtl w:val="0"/>
        </w:rPr>
        <w:t xml:space="preserve"> 06/08/2026.</w:t>
      </w:r>
    </w:p>
    <w:p w:rsidR="00000000" w:rsidDel="00000000" w:rsidP="00000000" w:rsidRDefault="00000000" w:rsidRPr="00000000" w14:paraId="00000009">
      <w:pPr>
        <w:numPr>
          <w:ilvl w:val="0"/>
          <w:numId w:val="32"/>
        </w:numPr>
        <w:spacing w:after="240"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2. Datos Básicos y Ubicación</w:t>
      </w:r>
    </w:p>
    <w:p w:rsidR="00000000" w:rsidDel="00000000" w:rsidP="00000000" w:rsidRDefault="00000000" w:rsidRPr="00000000" w14:paraId="0000000B">
      <w:pPr>
        <w:numPr>
          <w:ilvl w:val="0"/>
          <w:numId w:val="50"/>
        </w:numPr>
        <w:spacing w:after="0" w:afterAutospacing="0"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0C">
      <w:pPr>
        <w:numPr>
          <w:ilvl w:val="0"/>
          <w:numId w:val="50"/>
        </w:numPr>
        <w:spacing w:after="0" w:afterAutospacing="0" w:lineRule="auto"/>
        <w:ind w:left="720" w:hanging="360"/>
      </w:pPr>
      <w:r w:rsidDel="00000000" w:rsidR="00000000" w:rsidRPr="00000000">
        <w:rPr>
          <w:b w:val="1"/>
          <w:bCs w:val="1"/>
          <w:rtl w:val="0"/>
        </w:rPr>
        <w:t xml:space="preserve">Nombre del Script / Job:</w:t>
      </w:r>
      <w:r w:rsidDel="00000000" w:rsidR="00000000" w:rsidRPr="00000000">
        <w:rPr>
          <w:rtl w:val="0"/>
        </w:rPr>
        <w:t xml:space="preserve"> GS EXTRACCION CONT (</w:t>
      </w:r>
      <w:r w:rsidDel="00000000" w:rsidR="00000000" w:rsidRPr="00000000">
        <w:rPr>
          <w:color w:val="188038"/>
          <w:rtl w:val="0"/>
        </w:rPr>
        <w:t xml:space="preserve">GS_EXTRACCION_CONT</w:t>
      </w:r>
      <w:r w:rsidDel="00000000" w:rsidR="00000000" w:rsidRPr="00000000">
        <w:rPr>
          <w:rtl w:val="0"/>
        </w:rPr>
        <w:t xml:space="preserve">).</w:t>
      </w:r>
    </w:p>
    <w:p w:rsidR="00000000" w:rsidDel="00000000" w:rsidP="00000000" w:rsidRDefault="00000000" w:rsidRPr="00000000" w14:paraId="0000000D">
      <w:pPr>
        <w:numPr>
          <w:ilvl w:val="0"/>
          <w:numId w:val="50"/>
        </w:numPr>
        <w:spacing w:after="0" w:afterAutospacing="0" w:lineRule="auto"/>
        <w:ind w:left="720" w:hanging="360"/>
      </w:pPr>
      <w:r w:rsidDel="00000000" w:rsidR="00000000" w:rsidRPr="00000000">
        <w:rPr>
          <w:b w:val="1"/>
          <w:bCs w:val="1"/>
          <w:rtl w:val="0"/>
        </w:rPr>
        <w:t xml:space="preserve">Librería Origen:</w:t>
      </w:r>
      <w:r w:rsidDel="00000000" w:rsidR="00000000" w:rsidRPr="00000000">
        <w:rPr>
          <w:rtl w:val="0"/>
        </w:rPr>
        <w:t xml:space="preserve"> </w:t>
      </w:r>
      <w:r w:rsidDel="00000000" w:rsidR="00000000" w:rsidRPr="00000000">
        <w:rPr>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0E">
      <w:pPr>
        <w:numPr>
          <w:ilvl w:val="0"/>
          <w:numId w:val="50"/>
        </w:numPr>
        <w:spacing w:after="0" w:afterAutospacing="0"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 EXTRACCIONSSIS</w:t>
      </w:r>
      <w:r w:rsidDel="00000000" w:rsidR="00000000" w:rsidRPr="00000000">
        <w:rPr>
          <w:rtl w:val="0"/>
        </w:rPr>
        <w:t xml:space="preserve">.</w:t>
      </w:r>
    </w:p>
    <w:p w:rsidR="00000000" w:rsidDel="00000000" w:rsidP="00000000" w:rsidRDefault="00000000" w:rsidRPr="00000000" w14:paraId="0000000F">
      <w:pPr>
        <w:numPr>
          <w:ilvl w:val="0"/>
          <w:numId w:val="50"/>
        </w:numPr>
        <w:spacing w:after="0" w:afterAutospacing="0" w:lineRule="auto"/>
        <w:ind w:left="720" w:hanging="360"/>
      </w:pPr>
      <w:r w:rsidDel="00000000" w:rsidR="00000000" w:rsidRPr="00000000">
        <w:rPr>
          <w:b w:val="1"/>
          <w:bCs w:val="1"/>
          <w:rtl w:val="0"/>
        </w:rPr>
        <w:t xml:space="preserve">Máquina / Servidor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010">
      <w:pPr>
        <w:numPr>
          <w:ilvl w:val="0"/>
          <w:numId w:val="50"/>
        </w:numPr>
        <w:spacing w:after="240" w:lineRule="auto"/>
        <w:ind w:left="720" w:hanging="360"/>
      </w:pPr>
      <w:r w:rsidDel="00000000" w:rsidR="00000000" w:rsidRPr="00000000">
        <w:rPr>
          <w:b w:val="1"/>
          <w:bCs w:val="1"/>
          <w:rtl w:val="0"/>
        </w:rPr>
        <w:t xml:space="preserve">Usuario OS de Ejecución:</w:t>
      </w:r>
      <w:r w:rsidDel="00000000" w:rsidR="00000000" w:rsidRPr="00000000">
        <w:rPr>
          <w:rtl w:val="0"/>
        </w:rPr>
        <w:t xml:space="preserve"> </w:t>
      </w:r>
      <w:r w:rsidDel="00000000" w:rsidR="00000000" w:rsidRPr="00000000">
        <w:rPr>
          <w:color w:val="188038"/>
          <w:rtl w:val="0"/>
        </w:rPr>
        <w:t xml:space="preserve">xakytl1p</w:t>
      </w:r>
      <w:r w:rsidDel="00000000" w:rsidR="00000000" w:rsidRPr="00000000">
        <w:rPr>
          <w:rtl w:val="0"/>
        </w:rPr>
        <w:t xml:space="preserve">.</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3. Descripción Funcional y Ejecución del Script</w:t>
      </w:r>
    </w:p>
    <w:p w:rsidR="00000000" w:rsidDel="00000000" w:rsidP="00000000" w:rsidRDefault="00000000" w:rsidRPr="00000000" w14:paraId="00000012">
      <w:pPr>
        <w:numPr>
          <w:ilvl w:val="0"/>
          <w:numId w:val="40"/>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Ejecuta el proceso de extracción genérica de SSIs.</w:t>
      </w:r>
    </w:p>
    <w:p w:rsidR="00000000" w:rsidDel="00000000" w:rsidP="00000000" w:rsidRDefault="00000000" w:rsidRPr="00000000" w14:paraId="00000013">
      <w:pPr>
        <w:numPr>
          <w:ilvl w:val="0"/>
          <w:numId w:val="40"/>
        </w:numPr>
        <w:spacing w:after="0" w:afterAutospacing="0" w:lineRule="auto"/>
        <w:ind w:left="720" w:hanging="360"/>
      </w:pPr>
      <w:r w:rsidDel="00000000" w:rsidR="00000000" w:rsidRPr="00000000">
        <w:rPr>
          <w:b w:val="1"/>
          <w:bCs w:val="1"/>
          <w:rtl w:val="0"/>
        </w:rPr>
        <w:t xml:space="preserve">Script Executable:</w:t>
      </w:r>
      <w:r w:rsidDel="00000000" w:rsidR="00000000" w:rsidRPr="00000000">
        <w:rPr>
          <w:rtl w:val="0"/>
        </w:rPr>
        <w:t xml:space="preserve"> </w:t>
      </w:r>
      <w:r w:rsidDel="00000000" w:rsidR="00000000" w:rsidRPr="00000000">
        <w:rPr>
          <w:color w:val="188038"/>
          <w:rtl w:val="0"/>
        </w:rPr>
        <w:t xml:space="preserve">GSProcess.sh</w:t>
      </w:r>
      <w:r w:rsidDel="00000000" w:rsidR="00000000" w:rsidRPr="00000000">
        <w:rPr>
          <w:rtl w:val="0"/>
        </w:rPr>
        <w:t xml:space="preserve">.</w:t>
      </w:r>
    </w:p>
    <w:p w:rsidR="00000000" w:rsidDel="00000000" w:rsidP="00000000" w:rsidRDefault="00000000" w:rsidRPr="00000000" w14:paraId="00000014">
      <w:pPr>
        <w:numPr>
          <w:ilvl w:val="0"/>
          <w:numId w:val="40"/>
        </w:numPr>
        <w:spacing w:after="0" w:afterAutospacing="0" w:lineRule="auto"/>
        <w:ind w:left="720" w:hanging="360"/>
      </w:pPr>
      <w:r w:rsidDel="00000000" w:rsidR="00000000" w:rsidRPr="00000000">
        <w:rPr>
          <w:b w:val="1"/>
          <w:bCs w:val="1"/>
          <w:rtl w:val="0"/>
        </w:rPr>
        <w:t xml:space="preserve">Ruta del Script:</w:t>
      </w:r>
      <w:r w:rsidDel="00000000" w:rsidR="00000000" w:rsidRPr="00000000">
        <w:rPr>
          <w:rtl w:val="0"/>
        </w:rPr>
        <w:t xml:space="preserve"> </w:t>
      </w:r>
      <w:r w:rsidDel="00000000" w:rsidR="00000000" w:rsidRPr="00000000">
        <w:rPr>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15">
      <w:pPr>
        <w:numPr>
          <w:ilvl w:val="0"/>
          <w:numId w:val="40"/>
        </w:numPr>
        <w:spacing w:after="0" w:afterAutospacing="0" w:lineRule="auto"/>
        <w:ind w:left="720" w:hanging="360"/>
      </w:pPr>
      <w:r w:rsidDel="00000000" w:rsidR="00000000" w:rsidRPr="00000000">
        <w:rPr>
          <w:b w:val="1"/>
          <w:bCs w:val="1"/>
          <w:rtl w:val="0"/>
        </w:rPr>
        <w:t xml:space="preserve">Parámetro del Script:</w:t>
      </w:r>
      <w:r w:rsidDel="00000000" w:rsidR="00000000" w:rsidRPr="00000000">
        <w:rPr>
          <w:rtl w:val="0"/>
        </w:rPr>
        <w:t xml:space="preserve"> </w:t>
      </w:r>
      <w:r w:rsidDel="00000000" w:rsidR="00000000" w:rsidRPr="00000000">
        <w:rPr>
          <w:color w:val="188038"/>
          <w:rtl w:val="0"/>
        </w:rPr>
        <w:t xml:space="preserve">ExtraccionGenericaSSIs</w:t>
      </w:r>
      <w:r w:rsidDel="00000000" w:rsidR="00000000" w:rsidRPr="00000000">
        <w:rPr>
          <w:rtl w:val="0"/>
        </w:rPr>
        <w:t xml:space="preserve">.</w:t>
      </w:r>
    </w:p>
    <w:p w:rsidR="00000000" w:rsidDel="00000000" w:rsidP="00000000" w:rsidRDefault="00000000" w:rsidRPr="00000000" w14:paraId="00000016">
      <w:pPr>
        <w:numPr>
          <w:ilvl w:val="0"/>
          <w:numId w:val="40"/>
        </w:numPr>
        <w:spacing w:after="240" w:lineRule="auto"/>
        <w:ind w:left="720" w:hanging="360"/>
      </w:pPr>
      <w:r w:rsidDel="00000000" w:rsidR="00000000" w:rsidRPr="00000000">
        <w:rPr>
          <w:b w:val="1"/>
          <w:bCs w:val="1"/>
          <w:rtl w:val="0"/>
        </w:rPr>
        <w:t xml:space="preserve">Comando Completo:</w:t>
      </w:r>
      <w:r w:rsidDel="00000000" w:rsidR="00000000" w:rsidRPr="00000000">
        <w:rPr>
          <w:rtl w:val="0"/>
        </w:rPr>
        <w:t xml:space="preserve"> </w:t>
      </w:r>
      <w:r w:rsidDel="00000000" w:rsidR="00000000" w:rsidRPr="00000000">
        <w:rPr>
          <w:color w:val="188038"/>
          <w:rtl w:val="0"/>
        </w:rPr>
        <w:t xml:space="preserve">/pr/kytl/online/multipais/multicanal/scrt/GSProcess.sh ExtraccionGenericaSSIs</w:t>
      </w:r>
      <w:r w:rsidDel="00000000" w:rsidR="00000000" w:rsidRPr="00000000">
        <w:rPr>
          <w:rtl w:val="0"/>
        </w:rPr>
        <w:t xml:space="preserve">.</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018">
      <w:pPr>
        <w:numPr>
          <w:ilvl w:val="0"/>
          <w:numId w:val="22"/>
        </w:numPr>
        <w:spacing w:after="0" w:afterAutospacing="0"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Lunes a Viernes (LMXJV).</w:t>
      </w:r>
    </w:p>
    <w:p w:rsidR="00000000" w:rsidDel="00000000" w:rsidP="00000000" w:rsidRDefault="00000000" w:rsidRPr="00000000" w14:paraId="00000019">
      <w:pPr>
        <w:numPr>
          <w:ilvl w:val="0"/>
          <w:numId w:val="22"/>
        </w:numPr>
        <w:spacing w:after="0" w:afterAutospacing="0"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S - Aviso día siguiente incluso si es festivo</w:t>
      </w:r>
      <w:r w:rsidDel="00000000" w:rsidR="00000000" w:rsidRPr="00000000">
        <w:rPr>
          <w:rtl w:val="0"/>
        </w:rPr>
        <w:t xml:space="preserve">.</w:t>
      </w:r>
    </w:p>
    <w:p w:rsidR="00000000" w:rsidDel="00000000" w:rsidP="00000000" w:rsidRDefault="00000000" w:rsidRPr="00000000" w14:paraId="0000001A">
      <w:pPr>
        <w:numPr>
          <w:ilvl w:val="0"/>
          <w:numId w:val="22"/>
        </w:numPr>
        <w:spacing w:after="240"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Revisar si existen instrucciones específicas en el campo de descripción e incorporarlas para la gestión del incidente.</w:t>
      </w:r>
    </w:p>
    <w:p w:rsidR="00000000" w:rsidDel="00000000" w:rsidP="00000000" w:rsidRDefault="00000000" w:rsidRPr="00000000" w14:paraId="0000001B">
      <w:pPr>
        <w:spacing w:after="240" w:lineRule="auto"/>
        <w:rPr>
          <w:b w:val="1"/>
          <w:bCs w:val="1"/>
        </w:rPr>
      </w:pPr>
      <w:r w:rsidDel="00000000" w:rsidR="00000000" w:rsidRPr="00000000">
        <w:rPr>
          <w:b w:val="1"/>
          <w:bCs w:val="1"/>
          <w:rtl w:val="0"/>
        </w:rPr>
        <w:t xml:space="preserve">5. Flujo y Dependencias</w:t>
      </w:r>
    </w:p>
    <w:p w:rsidR="00000000" w:rsidDel="00000000" w:rsidP="00000000" w:rsidRDefault="00000000" w:rsidRPr="00000000" w14:paraId="0000001C">
      <w:pPr>
        <w:numPr>
          <w:ilvl w:val="0"/>
          <w:numId w:val="23"/>
        </w:numPr>
        <w:spacing w:after="0" w:afterAutospacing="0" w:lineRule="auto"/>
        <w:ind w:left="720" w:hanging="360"/>
      </w:pPr>
      <w:r w:rsidDel="00000000" w:rsidR="00000000" w:rsidRPr="00000000">
        <w:rPr>
          <w:b w:val="1"/>
          <w:bCs w:val="1"/>
          <w:rtl w:val="0"/>
        </w:rPr>
        <w:t xml:space="preserve">Predecesor Directo:</w:t>
      </w:r>
      <w:r w:rsidDel="00000000" w:rsidR="00000000" w:rsidRPr="00000000">
        <w:rPr>
          <w:rtl w:val="0"/>
        </w:rPr>
        <w:t xml:space="preserve"> Ninguno (Job disparador / cabeza de la cadena </w:t>
      </w:r>
      <w:r w:rsidDel="00000000" w:rsidR="00000000" w:rsidRPr="00000000">
        <w:rPr>
          <w:color w:val="188038"/>
          <w:rtl w:val="0"/>
        </w:rPr>
        <w:t xml:space="preserve">RDR EXTRACCIONSSIS</w:t>
      </w:r>
      <w:r w:rsidDel="00000000" w:rsidR="00000000" w:rsidRPr="00000000">
        <w:rPr>
          <w:rtl w:val="0"/>
        </w:rPr>
        <w:t xml:space="preserve">).</w:t>
      </w:r>
    </w:p>
    <w:p w:rsidR="00000000" w:rsidDel="00000000" w:rsidP="00000000" w:rsidRDefault="00000000" w:rsidRPr="00000000" w14:paraId="0000001D">
      <w:pPr>
        <w:numPr>
          <w:ilvl w:val="0"/>
          <w:numId w:val="23"/>
        </w:numPr>
        <w:spacing w:after="240" w:lineRule="auto"/>
        <w:ind w:left="720" w:hanging="360"/>
      </w:pPr>
      <w:r w:rsidDel="00000000" w:rsidR="00000000" w:rsidRPr="00000000">
        <w:rPr>
          <w:b w:val="1"/>
          <w:bCs w:val="1"/>
          <w:rtl w:val="0"/>
        </w:rPr>
        <w:t xml:space="preserve">Sucesor Directo:</w:t>
      </w:r>
      <w:r w:rsidDel="00000000" w:rsidR="00000000" w:rsidRPr="00000000">
        <w:rPr>
          <w:rtl w:val="0"/>
        </w:rPr>
        <w:t xml:space="preserve"> </w:t>
      </w:r>
      <w:r w:rsidDel="00000000" w:rsidR="00000000" w:rsidRPr="00000000">
        <w:rPr>
          <w:color w:val="188038"/>
          <w:rtl w:val="0"/>
        </w:rPr>
        <w:t xml:space="preserve">EXTRACCION_SSIS_XML_INACT</w:t>
      </w:r>
    </w:p>
    <w:p w:rsidR="00000000" w:rsidDel="00000000" w:rsidP="00000000" w:rsidRDefault="00000000" w:rsidRPr="00000000" w14:paraId="0000001E">
      <w:pPr>
        <w:spacing w:after="240" w:lineRule="auto"/>
        <w:rPr/>
      </w:pPr>
      <w:r w:rsidDel="00000000" w:rsidR="00000000" w:rsidRPr="00000000">
        <w:rPr>
          <w:rtl w:val="0"/>
        </w:rPr>
        <w:t xml:space="preserve">Este proceso actúa como el desencadenador inicial de la cadena </w:t>
      </w:r>
      <w:r w:rsidDel="00000000" w:rsidR="00000000" w:rsidRPr="00000000">
        <w:rPr>
          <w:color w:val="188038"/>
          <w:rtl w:val="0"/>
        </w:rPr>
        <w:t xml:space="preserve">RDR_EXTRACCIONSSIS</w:t>
      </w:r>
      <w:r w:rsidDel="00000000" w:rsidR="00000000" w:rsidRPr="00000000">
        <w:rPr>
          <w:rtl w:val="0"/>
        </w:rPr>
        <w:t xml:space="preserve">, ejecutando la extracción genérica de SSIs mediante el script procesador a partir de las 04:00 AM.</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20">
      <w:pPr>
        <w:numPr>
          <w:ilvl w:val="0"/>
          <w:numId w:val="44"/>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GS_EXTRACCION_CONT</w:t>
        <w:br w:type="textWrapping"/>
      </w:r>
    </w:p>
    <w:p w:rsidR="00000000" w:rsidDel="00000000" w:rsidP="00000000" w:rsidRDefault="00000000" w:rsidRPr="00000000" w14:paraId="00000021">
      <w:pPr>
        <w:numPr>
          <w:ilvl w:val="0"/>
          <w:numId w:val="44"/>
        </w:numPr>
        <w:spacing w:after="0" w:after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022">
      <w:pPr>
        <w:numPr>
          <w:ilvl w:val="0"/>
          <w:numId w:val="44"/>
        </w:numPr>
        <w:spacing w:after="0" w:after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KYTL0000-RDR_EXTRACCIONSSIS</w:t>
      </w:r>
      <w:r w:rsidDel="00000000" w:rsidR="00000000" w:rsidRPr="00000000">
        <w:rPr>
          <w:rtl w:val="0"/>
        </w:rPr>
        <w:t xml:space="preserve"> | Sub-Aplicación </w:t>
      </w:r>
      <w:r w:rsidDel="00000000" w:rsidR="00000000" w:rsidRPr="00000000">
        <w:rPr>
          <w:color w:val="188038"/>
          <w:rtl w:val="0"/>
        </w:rPr>
        <w:t xml:space="preserve">RDR_EXTRACCIONSSIS</w:t>
      </w:r>
      <w:r w:rsidDel="00000000" w:rsidR="00000000" w:rsidRPr="00000000">
        <w:rPr>
          <w:rtl w:val="0"/>
        </w:rPr>
        <w:t xml:space="preserve"> | Aplicación </w:t>
      </w:r>
      <w:r w:rsidDel="00000000" w:rsidR="00000000" w:rsidRPr="00000000">
        <w:rPr>
          <w:color w:val="188038"/>
          <w:rtl w:val="0"/>
        </w:rPr>
        <w:t xml:space="preserve">KYTL</w:t>
        <w:br w:type="textWrapping"/>
      </w:r>
    </w:p>
    <w:p w:rsidR="00000000" w:rsidDel="00000000" w:rsidP="00000000" w:rsidRDefault="00000000" w:rsidRPr="00000000" w14:paraId="00000023">
      <w:pPr>
        <w:numPr>
          <w:ilvl w:val="0"/>
          <w:numId w:val="44"/>
        </w:numPr>
        <w:spacing w:after="0" w:after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p>
    <w:p w:rsidR="00000000" w:rsidDel="00000000" w:rsidP="00000000" w:rsidRDefault="00000000" w:rsidRPr="00000000" w14:paraId="00000024">
      <w:pPr>
        <w:numPr>
          <w:ilvl w:val="0"/>
          <w:numId w:val="44"/>
        </w:numPr>
        <w:spacing w:after="0" w:afterAutospacing="0" w:lineRule="auto"/>
        <w:ind w:left="720" w:hanging="360"/>
      </w:pPr>
      <w:r w:rsidDel="00000000" w:rsidR="00000000" w:rsidRPr="00000000">
        <w:rPr>
          <w:b w:val="1"/>
          <w:bCs w:val="1"/>
          <w:rtl w:val="0"/>
        </w:rPr>
        <w:t xml:space="preserve">Host / Host Group:</w:t>
      </w:r>
      <w:r w:rsidDel="00000000" w:rsidR="00000000" w:rsidRPr="00000000">
        <w:rPr>
          <w:rtl w:val="0"/>
        </w:rPr>
        <w:t xml:space="preserve"> </w:t>
      </w:r>
      <w:r w:rsidDel="00000000" w:rsidR="00000000" w:rsidRPr="00000000">
        <w:rPr>
          <w:color w:val="188038"/>
          <w:rtl w:val="0"/>
        </w:rPr>
        <w:t xml:space="preserve">pr-rdr.igrupobbva</w:t>
        <w:br w:type="textWrapping"/>
      </w:r>
    </w:p>
    <w:p w:rsidR="00000000" w:rsidDel="00000000" w:rsidP="00000000" w:rsidRDefault="00000000" w:rsidRPr="00000000" w14:paraId="00000025">
      <w:pPr>
        <w:numPr>
          <w:ilvl w:val="0"/>
          <w:numId w:val="44"/>
        </w:numPr>
        <w:spacing w:after="0" w:afterAutospacing="0" w:lineRule="auto"/>
        <w:ind w:left="720" w:hanging="360"/>
      </w:pPr>
      <w:r w:rsidDel="00000000" w:rsidR="00000000" w:rsidRPr="00000000">
        <w:rPr>
          <w:b w:val="1"/>
          <w:bCs w:val="1"/>
          <w:rtl w:val="0"/>
        </w:rPr>
        <w:t xml:space="preserve">Usuario de Ejecución (</w:t>
      </w:r>
      <w:r w:rsidDel="00000000" w:rsidR="00000000" w:rsidRPr="00000000">
        <w:rPr>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xakytl1p</w:t>
        <w:br w:type="textWrapping"/>
      </w:r>
    </w:p>
    <w:p w:rsidR="00000000" w:rsidDel="00000000" w:rsidP="00000000" w:rsidRDefault="00000000" w:rsidRPr="00000000" w14:paraId="00000026">
      <w:pPr>
        <w:numPr>
          <w:ilvl w:val="0"/>
          <w:numId w:val="44"/>
        </w:numPr>
        <w:spacing w:after="24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color w:val="188038"/>
          <w:rtl w:val="0"/>
        </w:rPr>
        <w:t xml:space="preserve">emuser</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28">
      <w:pPr>
        <w:numPr>
          <w:ilvl w:val="0"/>
          <w:numId w:val="39"/>
        </w:numPr>
        <w:spacing w:after="0" w:afterAutospacing="0" w:lineRule="auto"/>
        <w:ind w:left="720" w:hanging="360"/>
      </w:pPr>
      <w:r w:rsidDel="00000000" w:rsidR="00000000" w:rsidRPr="00000000">
        <w:rPr>
          <w:b w:val="1"/>
          <w:bCs w:val="1"/>
          <w:rtl w:val="0"/>
        </w:rPr>
        <w:t xml:space="preserve">Tipo de Ejecución:</w:t>
      </w:r>
      <w:r w:rsidDel="00000000" w:rsidR="00000000" w:rsidRPr="00000000">
        <w:rPr>
          <w:rtl w:val="0"/>
        </w:rPr>
        <w:t xml:space="preserve"> Script</w:t>
      </w:r>
    </w:p>
    <w:p w:rsidR="00000000" w:rsidDel="00000000" w:rsidP="00000000" w:rsidRDefault="00000000" w:rsidRPr="00000000" w14:paraId="00000029">
      <w:pPr>
        <w:numPr>
          <w:ilvl w:val="0"/>
          <w:numId w:val="39"/>
        </w:numPr>
        <w:spacing w:after="0" w:afterAutospacing="0" w:lineRule="auto"/>
        <w:ind w:left="720" w:hanging="360"/>
      </w:pPr>
      <w:r w:rsidDel="00000000" w:rsidR="00000000" w:rsidRPr="00000000">
        <w:rPr>
          <w:b w:val="1"/>
          <w:bCs w:val="1"/>
          <w:rtl w:val="0"/>
        </w:rPr>
        <w:t xml:space="preserve">Ruta del Fichero Executable:</w:t>
      </w:r>
      <w:r w:rsidDel="00000000" w:rsidR="00000000" w:rsidRPr="00000000">
        <w:rPr>
          <w:rtl w:val="0"/>
        </w:rPr>
        <w:t xml:space="preserve"> </w:t>
      </w:r>
      <w:r w:rsidDel="00000000" w:rsidR="00000000" w:rsidRPr="00000000">
        <w:rPr>
          <w:color w:val="188038"/>
          <w:rtl w:val="0"/>
        </w:rPr>
        <w:t xml:space="preserve">/pr/kytl/online/multipais/multicanal/scrt/</w:t>
        <w:br w:type="textWrapping"/>
      </w:r>
    </w:p>
    <w:p w:rsidR="00000000" w:rsidDel="00000000" w:rsidP="00000000" w:rsidRDefault="00000000" w:rsidRPr="00000000" w14:paraId="0000002A">
      <w:pPr>
        <w:numPr>
          <w:ilvl w:val="0"/>
          <w:numId w:val="39"/>
        </w:numPr>
        <w:spacing w:after="0" w:afterAutospacing="0" w:lineRule="auto"/>
        <w:ind w:left="720" w:hanging="360"/>
      </w:pPr>
      <w:r w:rsidDel="00000000" w:rsidR="00000000" w:rsidRPr="00000000">
        <w:rPr>
          <w:b w:val="1"/>
          <w:bCs w:val="1"/>
          <w:rtl w:val="0"/>
        </w:rPr>
        <w:t xml:space="preserve">Nombre del Fichero Executable:</w:t>
      </w:r>
      <w:r w:rsidDel="00000000" w:rsidR="00000000" w:rsidRPr="00000000">
        <w:rPr>
          <w:rtl w:val="0"/>
        </w:rPr>
        <w:t xml:space="preserve"> </w:t>
      </w:r>
      <w:r w:rsidDel="00000000" w:rsidR="00000000" w:rsidRPr="00000000">
        <w:rPr>
          <w:color w:val="188038"/>
          <w:rtl w:val="0"/>
        </w:rPr>
        <w:t xml:space="preserve">GSProcess.sh</w:t>
        <w:br w:type="textWrapping"/>
      </w:r>
    </w:p>
    <w:p w:rsidR="00000000" w:rsidDel="00000000" w:rsidP="00000000" w:rsidRDefault="00000000" w:rsidRPr="00000000" w14:paraId="0000002B">
      <w:pPr>
        <w:numPr>
          <w:ilvl w:val="0"/>
          <w:numId w:val="39"/>
        </w:numPr>
        <w:spacing w:after="0" w:after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2C">
      <w:pPr>
        <w:numPr>
          <w:ilvl w:val="1"/>
          <w:numId w:val="39"/>
        </w:numPr>
        <w:spacing w:after="0" w:afterAutospacing="0" w:lineRule="auto"/>
        <w:ind w:left="1440" w:hanging="360"/>
      </w:pP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ExtraccionGenericaSSIs</w:t>
        <w:br w:type="textWrapping"/>
      </w:r>
    </w:p>
    <w:p w:rsidR="00000000" w:rsidDel="00000000" w:rsidP="00000000" w:rsidRDefault="00000000" w:rsidRPr="00000000" w14:paraId="0000002D">
      <w:pPr>
        <w:numPr>
          <w:ilvl w:val="0"/>
          <w:numId w:val="39"/>
        </w:numPr>
        <w:spacing w:after="240" w:lineRule="auto"/>
        <w:ind w:left="720" w:hanging="360"/>
      </w:pPr>
      <w:r w:rsidDel="00000000" w:rsidR="00000000" w:rsidRPr="00000000">
        <w:rPr>
          <w:b w:val="1"/>
          <w:bCs w:val="1"/>
          <w:rtl w:val="0"/>
        </w:rPr>
        <w:t xml:space="preserve">Nota Operativa:</w:t>
      </w:r>
      <w:r w:rsidDel="00000000" w:rsidR="00000000" w:rsidRPr="00000000">
        <w:rPr>
          <w:rtl w:val="0"/>
        </w:rPr>
        <w:t xml:space="preserve"> Invoca el script </w:t>
      </w:r>
      <w:r w:rsidDel="00000000" w:rsidR="00000000" w:rsidRPr="00000000">
        <w:rPr>
          <w:color w:val="188038"/>
          <w:rtl w:val="0"/>
        </w:rPr>
        <w:t xml:space="preserve">GSProcess.sh</w:t>
      </w:r>
      <w:r w:rsidDel="00000000" w:rsidR="00000000" w:rsidRPr="00000000">
        <w:rPr>
          <w:rtl w:val="0"/>
        </w:rPr>
        <w:t xml:space="preserve"> bajo la identidad </w:t>
      </w:r>
      <w:r w:rsidDel="00000000" w:rsidR="00000000" w:rsidRPr="00000000">
        <w:rPr>
          <w:color w:val="188038"/>
          <w:rtl w:val="0"/>
        </w:rPr>
        <w:t xml:space="preserve">xakytl1p</w:t>
      </w:r>
      <w:r w:rsidDel="00000000" w:rsidR="00000000" w:rsidRPr="00000000">
        <w:rPr>
          <w:rtl w:val="0"/>
        </w:rPr>
        <w:t xml:space="preserve"> inyectando el parámetro </w:t>
      </w:r>
      <w:r w:rsidDel="00000000" w:rsidR="00000000" w:rsidRPr="00000000">
        <w:rPr>
          <w:color w:val="188038"/>
          <w:rtl w:val="0"/>
        </w:rPr>
        <w:t xml:space="preserve">ExtraccionGenericaSSIs</w:t>
      </w:r>
      <w:r w:rsidDel="00000000" w:rsidR="00000000" w:rsidRPr="00000000">
        <w:rPr>
          <w:rtl w:val="0"/>
        </w:rPr>
        <w:t xml:space="preserve">.</w:t>
      </w:r>
    </w:p>
    <w:p w:rsidR="00000000" w:rsidDel="00000000" w:rsidP="00000000" w:rsidRDefault="00000000" w:rsidRPr="00000000" w14:paraId="0000002E">
      <w:pPr>
        <w:spacing w:after="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2F">
      <w:pPr>
        <w:numPr>
          <w:ilvl w:val="0"/>
          <w:numId w:val="34"/>
        </w:numPr>
        <w:spacing w:after="0" w:afterAutospacing="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030">
      <w:pPr>
        <w:numPr>
          <w:ilvl w:val="0"/>
          <w:numId w:val="34"/>
        </w:numPr>
        <w:spacing w:after="0" w:after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las 04:00 AM</w:t>
      </w:r>
      <w:r w:rsidDel="00000000" w:rsidR="00000000" w:rsidRPr="00000000">
        <w:rPr>
          <w:rtl w:val="0"/>
        </w:rPr>
        <w:t xml:space="preserve">.</w:t>
      </w:r>
    </w:p>
    <w:p w:rsidR="00000000" w:rsidDel="00000000" w:rsidP="00000000" w:rsidRDefault="00000000" w:rsidRPr="00000000" w14:paraId="00000031">
      <w:pPr>
        <w:numPr>
          <w:ilvl w:val="0"/>
          <w:numId w:val="34"/>
        </w:numPr>
        <w:spacing w:after="0" w:after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32">
      <w:pPr>
        <w:numPr>
          <w:ilvl w:val="0"/>
          <w:numId w:val="34"/>
        </w:numPr>
        <w:spacing w:after="24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34">
      <w:pPr>
        <w:numPr>
          <w:ilvl w:val="0"/>
          <w:numId w:val="35"/>
        </w:numPr>
        <w:spacing w:after="0" w:afterAutospacing="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w:t>
      </w:r>
      <w:r w:rsidDel="00000000" w:rsidR="00000000" w:rsidRPr="00000000">
        <w:rPr>
          <w:b w:val="1"/>
          <w:bCs w:val="1"/>
          <w:rtl w:val="0"/>
        </w:rPr>
        <w:t xml:space="preserve">Ninguno</w:t>
      </w:r>
      <w:r w:rsidDel="00000000" w:rsidR="00000000" w:rsidRPr="00000000">
        <w:rPr>
          <w:rtl w:val="0"/>
        </w:rPr>
        <w:t xml:space="preserve"> (Job disparador / cabeza de la sub-aplicación </w:t>
      </w:r>
      <w:r w:rsidDel="00000000" w:rsidR="00000000" w:rsidRPr="00000000">
        <w:rPr>
          <w:color w:val="188038"/>
          <w:rtl w:val="0"/>
        </w:rPr>
        <w:t xml:space="preserve">RDR_EXTRACCIONSSIS</w:t>
      </w:r>
      <w:r w:rsidDel="00000000" w:rsidR="00000000" w:rsidRPr="00000000">
        <w:rPr>
          <w:rtl w:val="0"/>
        </w:rPr>
        <w:t xml:space="preserve">).</w:t>
      </w:r>
    </w:p>
    <w:p w:rsidR="00000000" w:rsidDel="00000000" w:rsidP="00000000" w:rsidRDefault="00000000" w:rsidRPr="00000000" w14:paraId="00000035">
      <w:pPr>
        <w:numPr>
          <w:ilvl w:val="0"/>
          <w:numId w:val="35"/>
        </w:numPr>
        <w:spacing w:after="0" w:after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36">
      <w:pPr>
        <w:numPr>
          <w:ilvl w:val="0"/>
          <w:numId w:val="35"/>
        </w:numPr>
        <w:spacing w:after="24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b w:val="1"/>
          <w:bCs w:val="1"/>
          <w:color w:val="188038"/>
          <w:rtl w:val="0"/>
        </w:rPr>
        <w:t xml:space="preserve">RDR_EXTRACCIONSSIS_GS_EXTRACCION_CONT_OK</w:t>
      </w:r>
      <w:r w:rsidDel="00000000" w:rsidR="00000000" w:rsidRPr="00000000">
        <w:rPr>
          <w:rtl w:val="0"/>
        </w:rPr>
        <w:t xml:space="preserve"> (Fecha de ejecución) para alimentar el proceso sucesor </w:t>
      </w:r>
      <w:r w:rsidDel="00000000" w:rsidR="00000000" w:rsidRPr="00000000">
        <w:rPr>
          <w:color w:val="188038"/>
          <w:rtl w:val="0"/>
        </w:rPr>
        <w:t xml:space="preserve">EXTRACCION_SSIS_XML_INACT</w:t>
      </w:r>
    </w:p>
    <w:p w:rsidR="00000000" w:rsidDel="00000000" w:rsidP="00000000" w:rsidRDefault="00000000" w:rsidRPr="00000000" w14:paraId="00000037">
      <w:pPr>
        <w:pStyle w:val="Heading2"/>
        <w:rPr/>
      </w:pPr>
      <w:bookmarkStart w:colFirst="0" w:colLast="0" w:name="_tjexlijlvspx" w:id="3"/>
      <w:bookmarkEnd w:id="3"/>
      <w:r w:rsidDel="00000000" w:rsidR="00000000" w:rsidRPr="00000000">
        <w:rPr>
          <w:rtl w:val="0"/>
        </w:rPr>
        <w:t xml:space="preserve">2- JOB EXTRACCION_SSIS_XML_INACT</w:t>
      </w:r>
    </w:p>
    <w:p w:rsidR="00000000" w:rsidDel="00000000" w:rsidP="00000000" w:rsidRDefault="00000000" w:rsidRPr="00000000" w14:paraId="00000038">
      <w:pPr>
        <w:spacing w:after="240" w:lineRule="auto"/>
        <w:rPr/>
      </w:pPr>
      <w:r w:rsidDel="00000000" w:rsidR="00000000" w:rsidRPr="00000000">
        <w:rPr>
          <w:rtl w:val="0"/>
        </w:rPr>
        <w:t xml:space="preserve">Este proceso de tipo Dummy actúa como un punto de control y sincronización intermedio en la sub-aplicación </w:t>
      </w:r>
      <w:r w:rsidDel="00000000" w:rsidR="00000000" w:rsidRPr="00000000">
        <w:rPr>
          <w:color w:val="188038"/>
          <w:rtl w:val="0"/>
        </w:rPr>
        <w:t xml:space="preserve">RDR_EXTRACCIONSSIS</w:t>
      </w:r>
      <w:r w:rsidDel="00000000" w:rsidR="00000000" w:rsidRPr="00000000">
        <w:rPr>
          <w:rtl w:val="0"/>
        </w:rPr>
        <w:t xml:space="preserve">, señalizando la fase de historificación de SSIs inactivos dentro del flujo lógico.</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EXTRACCION_SSIS_XML_INACT</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Dummy</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KYTL0000-RDR_EXTRACCIONSSIS</w:t>
      </w:r>
      <w:r w:rsidDel="00000000" w:rsidR="00000000" w:rsidRPr="00000000">
        <w:rPr>
          <w:rtl w:val="0"/>
        </w:rPr>
        <w:t xml:space="preserve"> | Sub-Aplicación </w:t>
      </w:r>
      <w:r w:rsidDel="00000000" w:rsidR="00000000" w:rsidRPr="00000000">
        <w:rPr>
          <w:color w:val="188038"/>
          <w:rtl w:val="0"/>
        </w:rPr>
        <w:t xml:space="preserve">RDR_EXTRACCIONSSIS</w:t>
      </w:r>
      <w:r w:rsidDel="00000000" w:rsidR="00000000" w:rsidRPr="00000000">
        <w:rPr>
          <w:rtl w:val="0"/>
        </w:rPr>
        <w:t xml:space="preserve"> | Aplicación </w:t>
      </w:r>
      <w:r w:rsidDel="00000000" w:rsidR="00000000" w:rsidRPr="00000000">
        <w:rPr>
          <w:color w:val="188038"/>
          <w:rtl w:val="0"/>
        </w:rPr>
        <w:t xml:space="preserve">KYTL</w:t>
      </w:r>
    </w:p>
    <w:p w:rsidR="00000000" w:rsidDel="00000000" w:rsidP="00000000" w:rsidRDefault="00000000" w:rsidRPr="00000000" w14:paraId="0000003D">
      <w:pPr>
        <w:numPr>
          <w:ilvl w:val="0"/>
          <w:numId w:val="5"/>
        </w:numPr>
        <w:spacing w:after="0" w:after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p>
    <w:p w:rsidR="00000000" w:rsidDel="00000000" w:rsidP="00000000" w:rsidRDefault="00000000" w:rsidRPr="00000000" w14:paraId="0000003E">
      <w:pPr>
        <w:numPr>
          <w:ilvl w:val="0"/>
          <w:numId w:val="5"/>
        </w:numPr>
        <w:spacing w:after="0" w:afterAutospacing="0" w:lineRule="auto"/>
        <w:ind w:left="720" w:hanging="360"/>
      </w:pPr>
      <w:r w:rsidDel="00000000" w:rsidR="00000000" w:rsidRPr="00000000">
        <w:rPr>
          <w:b w:val="1"/>
          <w:bCs w:val="1"/>
          <w:rtl w:val="0"/>
        </w:rPr>
        <w:t xml:space="preserve">Usuario de Ejecución (</w:t>
      </w:r>
      <w:r w:rsidDel="00000000" w:rsidR="00000000" w:rsidRPr="00000000">
        <w:rPr>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xakytl1p</w:t>
      </w:r>
    </w:p>
    <w:p w:rsidR="00000000" w:rsidDel="00000000" w:rsidP="00000000" w:rsidRDefault="00000000" w:rsidRPr="00000000" w14:paraId="0000003F">
      <w:pPr>
        <w:numPr>
          <w:ilvl w:val="0"/>
          <w:numId w:val="5"/>
        </w:numPr>
        <w:spacing w:after="24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color w:val="188038"/>
          <w:rtl w:val="0"/>
        </w:rPr>
        <w:t xml:space="preserve">emuser</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41">
      <w:pPr>
        <w:numPr>
          <w:ilvl w:val="0"/>
          <w:numId w:val="10"/>
        </w:numPr>
        <w:spacing w:after="0" w:afterAutospacing="0" w:lineRule="auto"/>
        <w:ind w:left="720" w:hanging="360"/>
      </w:pPr>
      <w:r w:rsidDel="00000000" w:rsidR="00000000" w:rsidRPr="00000000">
        <w:rPr>
          <w:b w:val="1"/>
          <w:bCs w:val="1"/>
          <w:rtl w:val="0"/>
        </w:rPr>
        <w:t xml:space="preserve">Tipo de Ejecución:</w:t>
      </w:r>
      <w:r w:rsidDel="00000000" w:rsidR="00000000" w:rsidRPr="00000000">
        <w:rPr>
          <w:rtl w:val="0"/>
        </w:rPr>
        <w:t xml:space="preserve"> N/A (Nodo de control lógico)</w:t>
      </w:r>
    </w:p>
    <w:p w:rsidR="00000000" w:rsidDel="00000000" w:rsidP="00000000" w:rsidRDefault="00000000" w:rsidRPr="00000000" w14:paraId="00000042">
      <w:pPr>
        <w:numPr>
          <w:ilvl w:val="0"/>
          <w:numId w:val="10"/>
        </w:numPr>
        <w:spacing w:after="0" w:after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43">
      <w:pPr>
        <w:numPr>
          <w:ilvl w:val="1"/>
          <w:numId w:val="10"/>
        </w:numPr>
        <w:spacing w:after="0" w:afterAutospacing="0" w:lineRule="auto"/>
        <w:ind w:left="1440" w:hanging="360"/>
      </w:pP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HistSSIsINACT</w:t>
      </w:r>
    </w:p>
    <w:p w:rsidR="00000000" w:rsidDel="00000000" w:rsidP="00000000" w:rsidRDefault="00000000" w:rsidRPr="00000000" w14:paraId="00000044">
      <w:pPr>
        <w:numPr>
          <w:ilvl w:val="0"/>
          <w:numId w:val="10"/>
        </w:numPr>
        <w:spacing w:after="240" w:lineRule="auto"/>
        <w:ind w:left="720" w:hanging="360"/>
      </w:pPr>
      <w:r w:rsidDel="00000000" w:rsidR="00000000" w:rsidRPr="00000000">
        <w:rPr>
          <w:b w:val="1"/>
          <w:bCs w:val="1"/>
          <w:rtl w:val="0"/>
        </w:rPr>
        <w:t xml:space="preserve">Nota Operativa:</w:t>
      </w:r>
      <w:r w:rsidDel="00000000" w:rsidR="00000000" w:rsidRPr="00000000">
        <w:rPr>
          <w:rtl w:val="0"/>
        </w:rPr>
        <w:t xml:space="preserve"> Pasa la variable local </w:t>
      </w:r>
      <w:r w:rsidDel="00000000" w:rsidR="00000000" w:rsidRPr="00000000">
        <w:rPr>
          <w:color w:val="188038"/>
          <w:rtl w:val="0"/>
        </w:rPr>
        <w:t xml:space="preserve">PARM1</w:t>
      </w:r>
      <w:r w:rsidDel="00000000" w:rsidR="00000000" w:rsidRPr="00000000">
        <w:rPr>
          <w:rtl w:val="0"/>
        </w:rPr>
        <w:t xml:space="preserve"> con el valor </w:t>
      </w:r>
      <w:r w:rsidDel="00000000" w:rsidR="00000000" w:rsidRPr="00000000">
        <w:rPr>
          <w:color w:val="188038"/>
          <w:rtl w:val="0"/>
        </w:rPr>
        <w:t xml:space="preserve">HistSSIsINACT</w:t>
      </w:r>
      <w:r w:rsidDel="00000000" w:rsidR="00000000" w:rsidRPr="00000000">
        <w:rPr>
          <w:rtl w:val="0"/>
        </w:rPr>
        <w:t xml:space="preserve"> para validar el hito de historificación de registros inactivos sin invocar un ejecutable en sistema operativo.</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46">
      <w:pPr>
        <w:numPr>
          <w:ilvl w:val="0"/>
          <w:numId w:val="13"/>
        </w:numPr>
        <w:spacing w:after="0" w:afterAutospacing="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047">
      <w:pPr>
        <w:numPr>
          <w:ilvl w:val="0"/>
          <w:numId w:val="13"/>
        </w:numPr>
        <w:spacing w:after="0" w:after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las 04:00 AM</w:t>
      </w:r>
      <w:r w:rsidDel="00000000" w:rsidR="00000000" w:rsidRPr="00000000">
        <w:rPr>
          <w:rtl w:val="0"/>
        </w:rPr>
        <w:t xml:space="preserve"> (de forma reactiva tras la conclusión de su predecesor).</w:t>
      </w:r>
    </w:p>
    <w:p w:rsidR="00000000" w:rsidDel="00000000" w:rsidP="00000000" w:rsidRDefault="00000000" w:rsidRPr="00000000" w14:paraId="00000048">
      <w:pPr>
        <w:numPr>
          <w:ilvl w:val="0"/>
          <w:numId w:val="13"/>
        </w:numPr>
        <w:spacing w:after="0" w:after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49">
      <w:pPr>
        <w:numPr>
          <w:ilvl w:val="0"/>
          <w:numId w:val="13"/>
        </w:numPr>
        <w:spacing w:after="24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4B">
      <w:pPr>
        <w:numPr>
          <w:ilvl w:val="0"/>
          <w:numId w:val="37"/>
        </w:numPr>
        <w:spacing w:after="0" w:afterAutospacing="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b w:val="1"/>
          <w:bCs w:val="1"/>
          <w:color w:val="188038"/>
          <w:rtl w:val="0"/>
        </w:rPr>
        <w:t xml:space="preserve">RDR_EXTRACCIONSSIS_GS_EXTRACCION_CONT_OK</w:t>
      </w:r>
      <w:r w:rsidDel="00000000" w:rsidR="00000000" w:rsidRPr="00000000">
        <w:rPr>
          <w:rtl w:val="0"/>
        </w:rPr>
        <w:t xml:space="preserve"> (Fecha de ejecución).</w:t>
      </w:r>
    </w:p>
    <w:p w:rsidR="00000000" w:rsidDel="00000000" w:rsidP="00000000" w:rsidRDefault="00000000" w:rsidRPr="00000000" w14:paraId="0000004C">
      <w:pPr>
        <w:numPr>
          <w:ilvl w:val="1"/>
          <w:numId w:val="37"/>
        </w:numPr>
        <w:spacing w:after="0" w:after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4D">
      <w:pPr>
        <w:numPr>
          <w:ilvl w:val="0"/>
          <w:numId w:val="37"/>
        </w:numPr>
        <w:spacing w:after="0" w:after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4E">
      <w:pPr>
        <w:numPr>
          <w:ilvl w:val="0"/>
          <w:numId w:val="37"/>
        </w:numPr>
        <w:spacing w:after="24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b w:val="1"/>
          <w:bCs w:val="1"/>
          <w:color w:val="188038"/>
          <w:rtl w:val="0"/>
        </w:rPr>
        <w:t xml:space="preserve">RDR_EXTRACCIONSSIS_EXTRACCION_SSIS_XML_INACT_OK</w:t>
      </w:r>
      <w:r w:rsidDel="00000000" w:rsidR="00000000" w:rsidRPr="00000000">
        <w:rPr>
          <w:rtl w:val="0"/>
        </w:rPr>
        <w:t xml:space="preserve"> (Fecha de ejecución) para alimentar el job sucesor </w:t>
      </w:r>
      <w:r w:rsidDel="00000000" w:rsidR="00000000" w:rsidRPr="00000000">
        <w:rPr>
          <w:color w:val="188038"/>
          <w:rtl w:val="0"/>
        </w:rPr>
        <w:t xml:space="preserve">EXTRACCION_SSIS_XML</w:t>
      </w:r>
    </w:p>
    <w:p w:rsidR="00000000" w:rsidDel="00000000" w:rsidP="00000000" w:rsidRDefault="00000000" w:rsidRPr="00000000" w14:paraId="0000004F">
      <w:pPr>
        <w:pStyle w:val="Heading2"/>
        <w:rPr/>
      </w:pPr>
      <w:bookmarkStart w:colFirst="0" w:colLast="0" w:name="_n5w11nxd2plv" w:id="4"/>
      <w:bookmarkEnd w:id="4"/>
      <w:r w:rsidDel="00000000" w:rsidR="00000000" w:rsidRPr="00000000">
        <w:rPr>
          <w:rtl w:val="0"/>
        </w:rPr>
        <w:t xml:space="preserve">3- JOB EXTRACCION_SSIS_XML</w:t>
      </w:r>
    </w:p>
    <w:p w:rsidR="00000000" w:rsidDel="00000000" w:rsidP="00000000" w:rsidRDefault="00000000" w:rsidRPr="00000000" w14:paraId="00000050">
      <w:pPr>
        <w:spacing w:after="240" w:before="240" w:lineRule="auto"/>
        <w:rPr/>
      </w:pPr>
      <w:r w:rsidDel="00000000" w:rsidR="00000000" w:rsidRPr="00000000">
        <w:rPr>
          <w:rtl w:val="0"/>
        </w:rPr>
        <w:t xml:space="preserve">Este proceso de tipo Dummy actúa como un nodo de control y sincronización intermedio dentro de la sub-aplicación </w:t>
      </w:r>
      <w:r w:rsidDel="00000000" w:rsidR="00000000" w:rsidRPr="00000000">
        <w:rPr>
          <w:rFonts w:ascii="Roboto Mono" w:cs="Roboto Mono" w:eastAsia="Roboto Mono" w:hAnsi="Roboto Mono"/>
          <w:color w:val="188038"/>
          <w:rtl w:val="0"/>
        </w:rPr>
        <w:t xml:space="preserve">RDR_EXTRACCIONSSIS</w:t>
      </w:r>
      <w:r w:rsidDel="00000000" w:rsidR="00000000" w:rsidRPr="00000000">
        <w:rPr>
          <w:rtl w:val="0"/>
        </w:rPr>
        <w:t xml:space="preserve">, señalizando la fase de historificación general de SSIs previa al procesamiento principal.</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52">
      <w:pPr>
        <w:numPr>
          <w:ilvl w:val="0"/>
          <w:numId w:val="41"/>
        </w:numPr>
        <w:spacing w:after="0" w:afterAutospacing="0" w:before="24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EXTRACCION_SSIS_XML</w:t>
      </w:r>
    </w:p>
    <w:p w:rsidR="00000000" w:rsidDel="00000000" w:rsidP="00000000" w:rsidRDefault="00000000" w:rsidRPr="00000000" w14:paraId="00000053">
      <w:pPr>
        <w:numPr>
          <w:ilvl w:val="0"/>
          <w:numId w:val="41"/>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Dummy</w:t>
      </w:r>
    </w:p>
    <w:p w:rsidR="00000000" w:rsidDel="00000000" w:rsidP="00000000" w:rsidRDefault="00000000" w:rsidRPr="00000000" w14:paraId="00000054">
      <w:pPr>
        <w:numPr>
          <w:ilvl w:val="0"/>
          <w:numId w:val="41"/>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KYTL0000-RDR_EXTRACCIONSSIS</w:t>
      </w:r>
      <w:r w:rsidDel="00000000" w:rsidR="00000000" w:rsidRPr="00000000">
        <w:rPr>
          <w:rtl w:val="0"/>
        </w:rPr>
        <w:t xml:space="preserve"> | Sub-Aplicación </w:t>
      </w:r>
      <w:r w:rsidDel="00000000" w:rsidR="00000000" w:rsidRPr="00000000">
        <w:rPr>
          <w:rFonts w:ascii="Roboto Mono" w:cs="Roboto Mono" w:eastAsia="Roboto Mono" w:hAnsi="Roboto Mono"/>
          <w:color w:val="188038"/>
          <w:rtl w:val="0"/>
        </w:rPr>
        <w:t xml:space="preserve">RDR_EXTRACCIONSSIS</w:t>
      </w:r>
      <w:r w:rsidDel="00000000" w:rsidR="00000000" w:rsidRPr="00000000">
        <w:rPr>
          <w:rtl w:val="0"/>
        </w:rPr>
        <w:t xml:space="preserve"> | Aplicación </w:t>
      </w:r>
      <w:r w:rsidDel="00000000" w:rsidR="00000000" w:rsidRPr="00000000">
        <w:rPr>
          <w:rFonts w:ascii="Roboto Mono" w:cs="Roboto Mono" w:eastAsia="Roboto Mono" w:hAnsi="Roboto Mono"/>
          <w:color w:val="188038"/>
          <w:rtl w:val="0"/>
        </w:rPr>
        <w:t xml:space="preserve">KYTL</w:t>
      </w:r>
    </w:p>
    <w:p w:rsidR="00000000" w:rsidDel="00000000" w:rsidP="00000000" w:rsidRDefault="00000000" w:rsidRPr="00000000" w14:paraId="00000055">
      <w:pPr>
        <w:numPr>
          <w:ilvl w:val="0"/>
          <w:numId w:val="41"/>
        </w:numPr>
        <w:spacing w:after="0" w:afterAutospacing="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p>
    <w:p w:rsidR="00000000" w:rsidDel="00000000" w:rsidP="00000000" w:rsidRDefault="00000000" w:rsidRPr="00000000" w14:paraId="00000056">
      <w:pPr>
        <w:numPr>
          <w:ilvl w:val="0"/>
          <w:numId w:val="41"/>
        </w:numPr>
        <w:spacing w:after="0" w:afterAutospacing="0" w:before="0" w:beforeAutospacing="0" w:lineRule="auto"/>
        <w:ind w:left="720" w:hanging="360"/>
      </w:pPr>
      <w:r w:rsidDel="00000000" w:rsidR="00000000" w:rsidRPr="00000000">
        <w:rPr>
          <w:b w:val="1"/>
          <w:bCs w:val="1"/>
          <w:rtl w:val="0"/>
        </w:rPr>
        <w:t xml:space="preserve">Usuario de Ejecución (</w:t>
      </w:r>
      <w:r w:rsidDel="00000000" w:rsidR="00000000" w:rsidRPr="00000000">
        <w:rPr>
          <w:rFonts w:ascii="Roboto Mono" w:cs="Roboto Mono" w:eastAsia="Roboto Mono" w:hAnsi="Roboto Mono"/>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xakytl1p</w:t>
      </w:r>
    </w:p>
    <w:p w:rsidR="00000000" w:rsidDel="00000000" w:rsidP="00000000" w:rsidRDefault="00000000" w:rsidRPr="00000000" w14:paraId="00000057">
      <w:pPr>
        <w:numPr>
          <w:ilvl w:val="0"/>
          <w:numId w:val="41"/>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rFonts w:ascii="Roboto Mono" w:cs="Roboto Mono" w:eastAsia="Roboto Mono" w:hAnsi="Roboto Mono"/>
          <w:color w:val="188038"/>
          <w:rtl w:val="0"/>
        </w:rPr>
        <w:t xml:space="preserve">emuser</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59">
      <w:pPr>
        <w:numPr>
          <w:ilvl w:val="0"/>
          <w:numId w:val="38"/>
        </w:numPr>
        <w:spacing w:after="0" w:afterAutospacing="0" w:before="240" w:lineRule="auto"/>
        <w:ind w:left="720" w:hanging="360"/>
      </w:pPr>
      <w:r w:rsidDel="00000000" w:rsidR="00000000" w:rsidRPr="00000000">
        <w:rPr>
          <w:b w:val="1"/>
          <w:bCs w:val="1"/>
          <w:rtl w:val="0"/>
        </w:rPr>
        <w:t xml:space="preserve">Tipo de Ejecución:</w:t>
      </w:r>
      <w:r w:rsidDel="00000000" w:rsidR="00000000" w:rsidRPr="00000000">
        <w:rPr>
          <w:rtl w:val="0"/>
        </w:rPr>
        <w:t xml:space="preserve"> N/A (Nodo de control lógico)</w:t>
      </w:r>
    </w:p>
    <w:p w:rsidR="00000000" w:rsidDel="00000000" w:rsidP="00000000" w:rsidRDefault="00000000" w:rsidRPr="00000000" w14:paraId="0000005A">
      <w:pPr>
        <w:numPr>
          <w:ilvl w:val="0"/>
          <w:numId w:val="38"/>
        </w:numPr>
        <w:spacing w:after="0" w:afterAutospacing="0" w:before="0" w:before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5B">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HistSSIs</w:t>
      </w:r>
    </w:p>
    <w:p w:rsidR="00000000" w:rsidDel="00000000" w:rsidP="00000000" w:rsidRDefault="00000000" w:rsidRPr="00000000" w14:paraId="0000005C">
      <w:pPr>
        <w:numPr>
          <w:ilvl w:val="0"/>
          <w:numId w:val="38"/>
        </w:numPr>
        <w:spacing w:after="240" w:before="0" w:beforeAutospacing="0" w:lineRule="auto"/>
        <w:ind w:left="720" w:hanging="360"/>
      </w:pPr>
      <w:r w:rsidDel="00000000" w:rsidR="00000000" w:rsidRPr="00000000">
        <w:rPr>
          <w:b w:val="1"/>
          <w:bCs w:val="1"/>
          <w:rtl w:val="0"/>
        </w:rPr>
        <w:t xml:space="preserve">Nota Operativa:</w:t>
      </w:r>
      <w:r w:rsidDel="00000000" w:rsidR="00000000" w:rsidRPr="00000000">
        <w:rPr>
          <w:rtl w:val="0"/>
        </w:rPr>
        <w:t xml:space="preserve"> Asigna la variable local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con el valor </w:t>
      </w:r>
      <w:r w:rsidDel="00000000" w:rsidR="00000000" w:rsidRPr="00000000">
        <w:rPr>
          <w:rFonts w:ascii="Roboto Mono" w:cs="Roboto Mono" w:eastAsia="Roboto Mono" w:hAnsi="Roboto Mono"/>
          <w:color w:val="188038"/>
          <w:rtl w:val="0"/>
        </w:rPr>
        <w:t xml:space="preserve">HistSSIs</w:t>
      </w:r>
      <w:r w:rsidDel="00000000" w:rsidR="00000000" w:rsidRPr="00000000">
        <w:rPr>
          <w:rtl w:val="0"/>
        </w:rPr>
        <w:t xml:space="preserve"> para marcar el hito de historificación XML dentro del flujo lógico sin ejecutar comandos en sistema operativo.</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5E">
      <w:pPr>
        <w:numPr>
          <w:ilvl w:val="0"/>
          <w:numId w:val="49"/>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rFonts w:ascii="Roboto Mono" w:cs="Roboto Mono" w:eastAsia="Roboto Mono" w:hAnsi="Roboto Mono"/>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05F">
      <w:pPr>
        <w:numPr>
          <w:ilvl w:val="0"/>
          <w:numId w:val="49"/>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las 04:00 AM</w:t>
      </w:r>
      <w:r w:rsidDel="00000000" w:rsidR="00000000" w:rsidRPr="00000000">
        <w:rPr>
          <w:rtl w:val="0"/>
        </w:rPr>
        <w:t xml:space="preserve"> (se habilita tras la conclusión de su predecesor).</w:t>
      </w:r>
    </w:p>
    <w:p w:rsidR="00000000" w:rsidDel="00000000" w:rsidP="00000000" w:rsidRDefault="00000000" w:rsidRPr="00000000" w14:paraId="00000060">
      <w:pPr>
        <w:numPr>
          <w:ilvl w:val="0"/>
          <w:numId w:val="49"/>
        </w:numPr>
        <w:spacing w:after="0" w:afterAutospacing="0" w:before="0" w:before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61">
      <w:pPr>
        <w:numPr>
          <w:ilvl w:val="0"/>
          <w:numId w:val="49"/>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63">
      <w:pPr>
        <w:numPr>
          <w:ilvl w:val="0"/>
          <w:numId w:val="21"/>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rFonts w:ascii="Roboto Mono" w:cs="Roboto Mono" w:eastAsia="Roboto Mono" w:hAnsi="Roboto Mono"/>
          <w:b w:val="1"/>
          <w:bCs w:val="1"/>
          <w:color w:val="188038"/>
          <w:rtl w:val="0"/>
        </w:rPr>
        <w:t xml:space="preserve">RDR_EXTRACCIONSSIS_EXTRACCION_SSIS_XML_INACT_OK</w:t>
      </w:r>
      <w:r w:rsidDel="00000000" w:rsidR="00000000" w:rsidRPr="00000000">
        <w:rPr>
          <w:rtl w:val="0"/>
        </w:rPr>
        <w:t xml:space="preserve"> (Fecha de ejecución).</w:t>
      </w:r>
    </w:p>
    <w:p w:rsidR="00000000" w:rsidDel="00000000" w:rsidP="00000000" w:rsidRDefault="00000000" w:rsidRPr="00000000" w14:paraId="00000064">
      <w:pPr>
        <w:numPr>
          <w:ilvl w:val="1"/>
          <w:numId w:val="21"/>
        </w:numPr>
        <w:spacing w:after="0" w:afterAutospacing="0" w:before="0" w:before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66">
      <w:pPr>
        <w:numPr>
          <w:ilvl w:val="0"/>
          <w:numId w:val="21"/>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rFonts w:ascii="Roboto Mono" w:cs="Roboto Mono" w:eastAsia="Roboto Mono" w:hAnsi="Roboto Mono"/>
          <w:b w:val="1"/>
          <w:bCs w:val="1"/>
          <w:color w:val="188038"/>
          <w:rtl w:val="0"/>
        </w:rPr>
        <w:t xml:space="preserve">RDR_EXTRACCIONSSIS_EXTRACCION_SSIS_XML_OK</w:t>
      </w:r>
      <w:r w:rsidDel="00000000" w:rsidR="00000000" w:rsidRPr="00000000">
        <w:rPr>
          <w:rtl w:val="0"/>
        </w:rPr>
        <w:t xml:space="preserve"> (Fecha de ejecución) para habilitar el job sucesor </w:t>
      </w:r>
      <w:r w:rsidDel="00000000" w:rsidR="00000000" w:rsidRPr="00000000">
        <w:rPr>
          <w:rFonts w:ascii="Roboto Mono" w:cs="Roboto Mono" w:eastAsia="Roboto Mono" w:hAnsi="Roboto Mono"/>
          <w:color w:val="188038"/>
          <w:rtl w:val="0"/>
        </w:rPr>
        <w:t xml:space="preserve">MEKYTL1024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b44zu7wjhp9b" w:id="5"/>
      <w:bookmarkEnd w:id="5"/>
      <w:r w:rsidDel="00000000" w:rsidR="00000000" w:rsidRPr="00000000">
        <w:rPr>
          <w:rtl w:val="0"/>
        </w:rPr>
        <w:t xml:space="preserve">4- JOB MEKYTL1024</w:t>
      </w:r>
    </w:p>
    <w:p w:rsidR="00000000" w:rsidDel="00000000" w:rsidP="00000000" w:rsidRDefault="00000000" w:rsidRPr="00000000" w14:paraId="00000069">
      <w:pPr>
        <w:spacing w:after="240" w:lineRule="auto"/>
        <w:rPr/>
      </w:pPr>
      <w:r w:rsidDel="00000000" w:rsidR="00000000" w:rsidRPr="00000000">
        <w:rPr>
          <w:rtl w:val="0"/>
        </w:rPr>
        <w:t xml:space="preserve">Análisis funcional del job </w:t>
      </w:r>
      <w:r w:rsidDel="00000000" w:rsidR="00000000" w:rsidRPr="00000000">
        <w:rPr>
          <w:b w:val="1"/>
          <w:bCs w:val="1"/>
          <w:rtl w:val="0"/>
        </w:rPr>
        <w:t xml:space="preserve">MEKYTL1024</w:t>
      </w:r>
      <w:r w:rsidDel="00000000" w:rsidR="00000000" w:rsidRPr="00000000">
        <w:rPr>
          <w:rtl w:val="0"/>
        </w:rPr>
        <w:t xml:space="preserve"> correspondiente al proceso de historificación de ficheros de contingencia SSIs dentro de la sub-aplicación </w:t>
      </w:r>
      <w:r w:rsidDel="00000000" w:rsidR="00000000" w:rsidRPr="00000000">
        <w:rPr>
          <w:color w:val="188038"/>
          <w:rtl w:val="0"/>
        </w:rPr>
        <w:t xml:space="preserve">RDR EXTRACCIONSSIS</w:t>
      </w:r>
      <w:r w:rsidDel="00000000" w:rsidR="00000000" w:rsidRPr="00000000">
        <w:rPr>
          <w:rtl w:val="0"/>
        </w:rPr>
        <w:t xml:space="preserve">.</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6B">
      <w:pPr>
        <w:numPr>
          <w:ilvl w:val="0"/>
          <w:numId w:val="9"/>
        </w:numPr>
        <w:spacing w:after="0" w:afterAutospacing="0"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 Sistemas Distribuidos (EX-005-03).</w:t>
      </w:r>
    </w:p>
    <w:p w:rsidR="00000000" w:rsidDel="00000000" w:rsidP="00000000" w:rsidRDefault="00000000" w:rsidRPr="00000000" w14:paraId="0000006C">
      <w:pPr>
        <w:numPr>
          <w:ilvl w:val="0"/>
          <w:numId w:val="9"/>
        </w:numPr>
        <w:spacing w:after="0" w:afterAutospacing="0"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EX-005-03-MEKYTL1024.</w:t>
      </w:r>
    </w:p>
    <w:p w:rsidR="00000000" w:rsidDel="00000000" w:rsidP="00000000" w:rsidRDefault="00000000" w:rsidRPr="00000000" w14:paraId="0000006D">
      <w:pPr>
        <w:numPr>
          <w:ilvl w:val="0"/>
          <w:numId w:val="9"/>
        </w:numPr>
        <w:spacing w:after="0" w:afterAutospacing="0" w:lineRule="auto"/>
        <w:ind w:left="720" w:hanging="360"/>
      </w:pPr>
      <w:r w:rsidDel="00000000" w:rsidR="00000000" w:rsidRPr="00000000">
        <w:rPr>
          <w:b w:val="1"/>
          <w:bCs w:val="1"/>
          <w:rtl w:val="0"/>
        </w:rPr>
        <w:t xml:space="preserve">Fecha de Generación:</w:t>
      </w:r>
      <w:r w:rsidDel="00000000" w:rsidR="00000000" w:rsidRPr="00000000">
        <w:rPr>
          <w:rtl w:val="0"/>
        </w:rPr>
        <w:t xml:space="preserve"> 06/08/2026.</w:t>
      </w:r>
    </w:p>
    <w:p w:rsidR="00000000" w:rsidDel="00000000" w:rsidP="00000000" w:rsidRDefault="00000000" w:rsidRPr="00000000" w14:paraId="0000006E">
      <w:pPr>
        <w:numPr>
          <w:ilvl w:val="0"/>
          <w:numId w:val="9"/>
        </w:numPr>
        <w:spacing w:after="240"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2. Datos Básicos y Ubicación</w:t>
      </w:r>
    </w:p>
    <w:p w:rsidR="00000000" w:rsidDel="00000000" w:rsidP="00000000" w:rsidRDefault="00000000" w:rsidRPr="00000000" w14:paraId="00000070">
      <w:pPr>
        <w:numPr>
          <w:ilvl w:val="0"/>
          <w:numId w:val="47"/>
        </w:numPr>
        <w:spacing w:after="0" w:afterAutospacing="0"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71">
      <w:pPr>
        <w:numPr>
          <w:ilvl w:val="0"/>
          <w:numId w:val="47"/>
        </w:numPr>
        <w:spacing w:after="0" w:afterAutospacing="0" w:lineRule="auto"/>
        <w:ind w:left="720" w:hanging="360"/>
      </w:pPr>
      <w:r w:rsidDel="00000000" w:rsidR="00000000" w:rsidRPr="00000000">
        <w:rPr>
          <w:b w:val="1"/>
          <w:bCs w:val="1"/>
          <w:rtl w:val="0"/>
        </w:rPr>
        <w:t xml:space="preserve">Nombre del Script / Job:</w:t>
      </w:r>
      <w:r w:rsidDel="00000000" w:rsidR="00000000" w:rsidRPr="00000000">
        <w:rPr>
          <w:rtl w:val="0"/>
        </w:rPr>
        <w:t xml:space="preserve"> MEKYTL1024.</w:t>
      </w:r>
    </w:p>
    <w:p w:rsidR="00000000" w:rsidDel="00000000" w:rsidP="00000000" w:rsidRDefault="00000000" w:rsidRPr="00000000" w14:paraId="00000072">
      <w:pPr>
        <w:numPr>
          <w:ilvl w:val="0"/>
          <w:numId w:val="47"/>
        </w:numPr>
        <w:spacing w:after="0" w:afterAutospacing="0" w:lineRule="auto"/>
        <w:ind w:left="720" w:hanging="360"/>
      </w:pPr>
      <w:r w:rsidDel="00000000" w:rsidR="00000000" w:rsidRPr="00000000">
        <w:rPr>
          <w:b w:val="1"/>
          <w:bCs w:val="1"/>
          <w:rtl w:val="0"/>
        </w:rPr>
        <w:t xml:space="preserve">Librería Origen:</w:t>
      </w:r>
      <w:r w:rsidDel="00000000" w:rsidR="00000000" w:rsidRPr="00000000">
        <w:rPr>
          <w:rtl w:val="0"/>
        </w:rPr>
        <w:t xml:space="preserve"> N/A.</w:t>
      </w:r>
    </w:p>
    <w:p w:rsidR="00000000" w:rsidDel="00000000" w:rsidP="00000000" w:rsidRDefault="00000000" w:rsidRPr="00000000" w14:paraId="00000073">
      <w:pPr>
        <w:numPr>
          <w:ilvl w:val="0"/>
          <w:numId w:val="47"/>
        </w:numPr>
        <w:spacing w:after="0" w:afterAutospacing="0"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 EXTRACCIONSSIS</w:t>
      </w:r>
      <w:r w:rsidDel="00000000" w:rsidR="00000000" w:rsidRPr="00000000">
        <w:rPr>
          <w:rtl w:val="0"/>
        </w:rPr>
        <w:t xml:space="preserve">.</w:t>
      </w:r>
    </w:p>
    <w:p w:rsidR="00000000" w:rsidDel="00000000" w:rsidP="00000000" w:rsidRDefault="00000000" w:rsidRPr="00000000" w14:paraId="00000074">
      <w:pPr>
        <w:numPr>
          <w:ilvl w:val="0"/>
          <w:numId w:val="47"/>
        </w:numPr>
        <w:spacing w:after="240" w:lineRule="auto"/>
        <w:ind w:left="720" w:hanging="360"/>
      </w:pPr>
      <w:r w:rsidDel="00000000" w:rsidR="00000000" w:rsidRPr="00000000">
        <w:rPr>
          <w:b w:val="1"/>
          <w:bCs w:val="1"/>
          <w:rtl w:val="0"/>
        </w:rPr>
        <w:t xml:space="preserve">Máquina / Servidor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075">
      <w:pPr>
        <w:spacing w:after="240" w:lineRule="auto"/>
        <w:rPr>
          <w:b w:val="1"/>
          <w:bCs w:val="1"/>
        </w:rPr>
      </w:pPr>
      <w:r w:rsidDel="00000000" w:rsidR="00000000" w:rsidRPr="00000000">
        <w:rPr>
          <w:b w:val="1"/>
          <w:bCs w:val="1"/>
          <w:rtl w:val="0"/>
        </w:rPr>
        <w:t xml:space="preserve">3. Descripción Funcional y Operación de Historificación</w:t>
      </w:r>
    </w:p>
    <w:p w:rsidR="00000000" w:rsidDel="00000000" w:rsidP="00000000" w:rsidRDefault="00000000" w:rsidRPr="00000000" w14:paraId="00000076">
      <w:pPr>
        <w:numPr>
          <w:ilvl w:val="0"/>
          <w:numId w:val="46"/>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Proceso encargo del traslado e historificación del fichero XML de contingencia SSIs.</w:t>
      </w:r>
    </w:p>
    <w:p w:rsidR="00000000" w:rsidDel="00000000" w:rsidP="00000000" w:rsidRDefault="00000000" w:rsidRPr="00000000" w14:paraId="00000077">
      <w:pPr>
        <w:numPr>
          <w:ilvl w:val="0"/>
          <w:numId w:val="46"/>
        </w:numPr>
        <w:spacing w:after="0" w:afterAutospacing="0" w:lineRule="auto"/>
        <w:ind w:left="720" w:hanging="360"/>
      </w:pPr>
      <w:r w:rsidDel="00000000" w:rsidR="00000000" w:rsidRPr="00000000">
        <w:rPr>
          <w:b w:val="1"/>
          <w:bCs w:val="1"/>
          <w:rtl w:val="0"/>
        </w:rPr>
        <w:t xml:space="preserve">Ruta y Patrón Origen:</w:t>
      </w:r>
      <w:r w:rsidDel="00000000" w:rsidR="00000000" w:rsidRPr="00000000">
        <w:rPr>
          <w:rtl w:val="0"/>
        </w:rPr>
        <w:t xml:space="preserve"> </w:t>
      </w:r>
      <w:r w:rsidDel="00000000" w:rsidR="00000000" w:rsidRPr="00000000">
        <w:rPr>
          <w:color w:val="188038"/>
          <w:rtl w:val="0"/>
        </w:rPr>
        <w:t xml:space="preserve">/fichtemcomp/pr/descargas/kytl/extracciongenerica/SSIS/</w:t>
      </w:r>
      <w:r w:rsidDel="00000000" w:rsidR="00000000" w:rsidRPr="00000000">
        <w:rPr>
          <w:rtl w:val="0"/>
        </w:rPr>
        <w:t xml:space="preserve"> con la máscara </w:t>
      </w:r>
      <w:r w:rsidDel="00000000" w:rsidR="00000000" w:rsidRPr="00000000">
        <w:rPr>
          <w:color w:val="188038"/>
          <w:rtl w:val="0"/>
        </w:rPr>
        <w:t xml:space="preserve">ExtraccionContingenciaSSIs*.xml</w:t>
      </w:r>
      <w:r w:rsidDel="00000000" w:rsidR="00000000" w:rsidRPr="00000000">
        <w:rPr>
          <w:rtl w:val="0"/>
        </w:rPr>
        <w:t xml:space="preserve">.</w:t>
      </w:r>
    </w:p>
    <w:p w:rsidR="00000000" w:rsidDel="00000000" w:rsidP="00000000" w:rsidRDefault="00000000" w:rsidRPr="00000000" w14:paraId="00000078">
      <w:pPr>
        <w:numPr>
          <w:ilvl w:val="0"/>
          <w:numId w:val="46"/>
        </w:numPr>
        <w:spacing w:after="240" w:lineRule="auto"/>
        <w:ind w:left="720" w:hanging="360"/>
      </w:pPr>
      <w:r w:rsidDel="00000000" w:rsidR="00000000" w:rsidRPr="00000000">
        <w:rPr>
          <w:b w:val="1"/>
          <w:bCs w:val="1"/>
          <w:rtl w:val="0"/>
        </w:rPr>
        <w:t xml:space="preserve">Ruta y Patrón Destino:</w:t>
      </w:r>
      <w:r w:rsidDel="00000000" w:rsidR="00000000" w:rsidRPr="00000000">
        <w:rPr>
          <w:rtl w:val="0"/>
        </w:rPr>
        <w:t xml:space="preserve"> </w:t>
      </w:r>
      <w:r w:rsidDel="00000000" w:rsidR="00000000" w:rsidRPr="00000000">
        <w:rPr>
          <w:color w:val="188038"/>
          <w:rtl w:val="0"/>
        </w:rPr>
        <w:t xml:space="preserve">/fichtemcomp/pr/descargas/kytl/extracciongenerica/SSIS/backup/</w:t>
      </w:r>
      <w:r w:rsidDel="00000000" w:rsidR="00000000" w:rsidRPr="00000000">
        <w:rPr>
          <w:rtl w:val="0"/>
        </w:rPr>
        <w:t xml:space="preserve"> renombrado a </w:t>
      </w:r>
      <w:r w:rsidDel="00000000" w:rsidR="00000000" w:rsidRPr="00000000">
        <w:rPr>
          <w:color w:val="188038"/>
          <w:rtl w:val="0"/>
        </w:rPr>
        <w:t xml:space="preserve">ExtraccionContingenciaSSIS_YYYYMMDD.xml</w:t>
      </w:r>
      <w:r w:rsidDel="00000000" w:rsidR="00000000" w:rsidRPr="00000000">
        <w:rPr>
          <w:rtl w:val="0"/>
        </w:rPr>
        <w:t xml:space="preserve"> (donde </w:t>
      </w:r>
      <w:r w:rsidDel="00000000" w:rsidR="00000000" w:rsidRPr="00000000">
        <w:rPr>
          <w:color w:val="188038"/>
          <w:rtl w:val="0"/>
        </w:rPr>
        <w:t xml:space="preserve">YYYYMMDD</w:t>
      </w:r>
      <w:r w:rsidDel="00000000" w:rsidR="00000000" w:rsidRPr="00000000">
        <w:rPr>
          <w:rtl w:val="0"/>
        </w:rPr>
        <w:t xml:space="preserve"> es la fecha de ejecución).</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07A">
      <w:pPr>
        <w:numPr>
          <w:ilvl w:val="0"/>
          <w:numId w:val="29"/>
        </w:numPr>
        <w:spacing w:after="0" w:afterAutospacing="0"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Lunes a Viernes (LMXJV).</w:t>
      </w:r>
    </w:p>
    <w:p w:rsidR="00000000" w:rsidDel="00000000" w:rsidP="00000000" w:rsidRDefault="00000000" w:rsidRPr="00000000" w14:paraId="0000007B">
      <w:pPr>
        <w:numPr>
          <w:ilvl w:val="0"/>
          <w:numId w:val="29"/>
        </w:numPr>
        <w:spacing w:after="0" w:afterAutospacing="0"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S - Aviso día siguiente incluso si es festivo</w:t>
      </w:r>
      <w:r w:rsidDel="00000000" w:rsidR="00000000" w:rsidRPr="00000000">
        <w:rPr>
          <w:rtl w:val="0"/>
        </w:rPr>
        <w:t xml:space="preserve">.</w:t>
      </w:r>
    </w:p>
    <w:p w:rsidR="00000000" w:rsidDel="00000000" w:rsidP="00000000" w:rsidRDefault="00000000" w:rsidRPr="00000000" w14:paraId="0000007C">
      <w:pPr>
        <w:numPr>
          <w:ilvl w:val="0"/>
          <w:numId w:val="29"/>
        </w:numPr>
        <w:spacing w:after="240"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Revisar las instrucciones especificadas en el campo descripción e incorporarlas durante la resolución de incidencias.</w:t>
      </w:r>
    </w:p>
    <w:p w:rsidR="00000000" w:rsidDel="00000000" w:rsidP="00000000" w:rsidRDefault="00000000" w:rsidRPr="00000000" w14:paraId="0000007D">
      <w:pPr>
        <w:spacing w:after="240" w:lineRule="auto"/>
        <w:rPr>
          <w:b w:val="1"/>
          <w:bCs w:val="1"/>
        </w:rPr>
      </w:pPr>
      <w:r w:rsidDel="00000000" w:rsidR="00000000" w:rsidRPr="00000000">
        <w:rPr>
          <w:b w:val="1"/>
          <w:bCs w:val="1"/>
          <w:rtl w:val="0"/>
        </w:rPr>
        <w:t xml:space="preserve">5. Flujo y Dependencias</w:t>
      </w:r>
    </w:p>
    <w:p w:rsidR="00000000" w:rsidDel="00000000" w:rsidP="00000000" w:rsidRDefault="00000000" w:rsidRPr="00000000" w14:paraId="0000007E">
      <w:pPr>
        <w:numPr>
          <w:ilvl w:val="0"/>
          <w:numId w:val="2"/>
        </w:numPr>
        <w:spacing w:after="0" w:afterAutospacing="0"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EXTRACCION_SSIS_XML</w:t>
      </w:r>
      <w:r w:rsidDel="00000000" w:rsidR="00000000" w:rsidRPr="00000000">
        <w:rPr>
          <w:rtl w:val="0"/>
        </w:rPr>
        <w:t xml:space="preserve">.</w:t>
      </w:r>
    </w:p>
    <w:p w:rsidR="00000000" w:rsidDel="00000000" w:rsidP="00000000" w:rsidRDefault="00000000" w:rsidRPr="00000000" w14:paraId="0000007F">
      <w:pPr>
        <w:numPr>
          <w:ilvl w:val="0"/>
          <w:numId w:val="2"/>
        </w:numPr>
        <w:spacing w:after="240" w:lineRule="auto"/>
        <w:ind w:left="720" w:hanging="360"/>
      </w:pPr>
      <w:r w:rsidDel="00000000" w:rsidR="00000000" w:rsidRPr="00000000">
        <w:rPr>
          <w:b w:val="1"/>
          <w:bCs w:val="1"/>
          <w:rtl w:val="0"/>
        </w:rPr>
        <w:t xml:space="preserve">Sucesor Directo:</w:t>
      </w:r>
      <w:r w:rsidDel="00000000" w:rsidR="00000000" w:rsidRPr="00000000">
        <w:rPr>
          <w:rtl w:val="0"/>
        </w:rPr>
        <w:t xml:space="preserve"> </w:t>
      </w:r>
      <w:r w:rsidDel="00000000" w:rsidR="00000000" w:rsidRPr="00000000">
        <w:rPr>
          <w:color w:val="188038"/>
          <w:rtl w:val="0"/>
        </w:rPr>
        <w:t xml:space="preserve">KYTL003D_MEKYTL1025</w:t>
      </w:r>
    </w:p>
    <w:p w:rsidR="00000000" w:rsidDel="00000000" w:rsidP="00000000" w:rsidRDefault="00000000" w:rsidRPr="00000000" w14:paraId="00000080">
      <w:pPr>
        <w:spacing w:after="240" w:before="240" w:lineRule="auto"/>
        <w:rPr/>
      </w:pPr>
      <w:r w:rsidDel="00000000" w:rsidR="00000000" w:rsidRPr="00000000">
        <w:rPr>
          <w:rtl w:val="0"/>
        </w:rPr>
        <w:t xml:space="preserve">Este proceso ejecuta la historificación y reubicación de los ficheros XML de contingencia de SSIs hacia el directorio de backup en el servidor de ejecución </w:t>
      </w:r>
      <w:r w:rsidDel="00000000" w:rsidR="00000000" w:rsidRPr="00000000">
        <w:rPr>
          <w:rFonts w:ascii="Roboto Mono" w:cs="Roboto Mono" w:eastAsia="Roboto Mono" w:hAnsi="Roboto Mono"/>
          <w:color w:val="188038"/>
          <w:rtl w:val="0"/>
        </w:rPr>
        <w:t xml:space="preserve">LPRDR501</w:t>
      </w:r>
      <w:r w:rsidDel="00000000" w:rsidR="00000000" w:rsidRPr="00000000">
        <w:rPr>
          <w:rtl w:val="0"/>
        </w:rPr>
        <w:t xml:space="preserv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82">
      <w:pPr>
        <w:numPr>
          <w:ilvl w:val="0"/>
          <w:numId w:val="16"/>
        </w:numPr>
        <w:spacing w:after="0" w:afterAutospacing="0" w:before="24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MEKYTL1024</w:t>
      </w:r>
    </w:p>
    <w:p w:rsidR="00000000" w:rsidDel="00000000" w:rsidP="00000000" w:rsidRDefault="00000000" w:rsidRPr="00000000" w14:paraId="00000083">
      <w:pPr>
        <w:numPr>
          <w:ilvl w:val="0"/>
          <w:numId w:val="16"/>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084">
      <w:pPr>
        <w:numPr>
          <w:ilvl w:val="0"/>
          <w:numId w:val="16"/>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KYTL0000-RDR_EXTRACCIONSSIS</w:t>
      </w:r>
      <w:r w:rsidDel="00000000" w:rsidR="00000000" w:rsidRPr="00000000">
        <w:rPr>
          <w:rtl w:val="0"/>
        </w:rPr>
        <w:t xml:space="preserve"> | Sub-Aplicación </w:t>
      </w:r>
      <w:r w:rsidDel="00000000" w:rsidR="00000000" w:rsidRPr="00000000">
        <w:rPr>
          <w:rFonts w:ascii="Roboto Mono" w:cs="Roboto Mono" w:eastAsia="Roboto Mono" w:hAnsi="Roboto Mono"/>
          <w:color w:val="188038"/>
          <w:rtl w:val="0"/>
        </w:rPr>
        <w:t xml:space="preserve">RDR_EXTRACCIONSSIS</w:t>
      </w:r>
      <w:r w:rsidDel="00000000" w:rsidR="00000000" w:rsidRPr="00000000">
        <w:rPr>
          <w:rtl w:val="0"/>
        </w:rPr>
        <w:t xml:space="preserve"> | Aplicación </w:t>
      </w:r>
      <w:r w:rsidDel="00000000" w:rsidR="00000000" w:rsidRPr="00000000">
        <w:rPr>
          <w:rFonts w:ascii="Roboto Mono" w:cs="Roboto Mono" w:eastAsia="Roboto Mono" w:hAnsi="Roboto Mono"/>
          <w:color w:val="188038"/>
          <w:rtl w:val="0"/>
        </w:rPr>
        <w:t xml:space="preserve">KYTL</w:t>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p>
    <w:p w:rsidR="00000000" w:rsidDel="00000000" w:rsidP="00000000" w:rsidRDefault="00000000" w:rsidRPr="00000000" w14:paraId="00000086">
      <w:pPr>
        <w:numPr>
          <w:ilvl w:val="0"/>
          <w:numId w:val="16"/>
        </w:numPr>
        <w:spacing w:after="0" w:afterAutospacing="0" w:before="0" w:beforeAutospacing="0" w:lineRule="auto"/>
        <w:ind w:left="720" w:hanging="360"/>
      </w:pPr>
      <w:r w:rsidDel="00000000" w:rsidR="00000000" w:rsidRPr="00000000">
        <w:rPr>
          <w:b w:val="1"/>
          <w:bCs w:val="1"/>
          <w:rtl w:val="0"/>
        </w:rPr>
        <w:t xml:space="preserve">Host / Host 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pr-rdr.igrupobbva</w:t>
      </w:r>
    </w:p>
    <w:p w:rsidR="00000000" w:rsidDel="00000000" w:rsidP="00000000" w:rsidRDefault="00000000" w:rsidRPr="00000000" w14:paraId="00000087">
      <w:pPr>
        <w:numPr>
          <w:ilvl w:val="0"/>
          <w:numId w:val="16"/>
        </w:numPr>
        <w:spacing w:after="0" w:afterAutospacing="0" w:before="0" w:beforeAutospacing="0" w:lineRule="auto"/>
        <w:ind w:left="720" w:hanging="360"/>
      </w:pPr>
      <w:r w:rsidDel="00000000" w:rsidR="00000000" w:rsidRPr="00000000">
        <w:rPr>
          <w:b w:val="1"/>
          <w:bCs w:val="1"/>
          <w:rtl w:val="0"/>
        </w:rPr>
        <w:t xml:space="preserve">Usuario de Ejecución (</w:t>
      </w:r>
      <w:r w:rsidDel="00000000" w:rsidR="00000000" w:rsidRPr="00000000">
        <w:rPr>
          <w:rFonts w:ascii="Roboto Mono" w:cs="Roboto Mono" w:eastAsia="Roboto Mono" w:hAnsi="Roboto Mono"/>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root</w:t>
      </w:r>
    </w:p>
    <w:p w:rsidR="00000000" w:rsidDel="00000000" w:rsidP="00000000" w:rsidRDefault="00000000" w:rsidRPr="00000000" w14:paraId="00000088">
      <w:pPr>
        <w:numPr>
          <w:ilvl w:val="0"/>
          <w:numId w:val="16"/>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rFonts w:ascii="Roboto Mono" w:cs="Roboto Mono" w:eastAsia="Roboto Mono" w:hAnsi="Roboto Mono"/>
          <w:color w:val="188038"/>
          <w:rtl w:val="0"/>
        </w:rPr>
        <w:t xml:space="preserve">emuser</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8A">
      <w:pPr>
        <w:numPr>
          <w:ilvl w:val="0"/>
          <w:numId w:val="19"/>
        </w:numPr>
        <w:spacing w:after="0" w:afterAutospacing="0" w:before="240" w:lineRule="auto"/>
        <w:ind w:left="720" w:hanging="360"/>
      </w:pPr>
      <w:r w:rsidDel="00000000" w:rsidR="00000000" w:rsidRPr="00000000">
        <w:rPr>
          <w:b w:val="1"/>
          <w:bCs w:val="1"/>
          <w:rtl w:val="0"/>
        </w:rPr>
        <w:t xml:space="preserve">Tipo de Ejecución:</w:t>
      </w:r>
      <w:r w:rsidDel="00000000" w:rsidR="00000000" w:rsidRPr="00000000">
        <w:rPr>
          <w:rtl w:val="0"/>
        </w:rPr>
        <w:t xml:space="preserve"> Script</w:t>
      </w:r>
    </w:p>
    <w:p w:rsidR="00000000" w:rsidDel="00000000" w:rsidP="00000000" w:rsidRDefault="00000000" w:rsidRPr="00000000" w14:paraId="0000008B">
      <w:pPr>
        <w:numPr>
          <w:ilvl w:val="0"/>
          <w:numId w:val="19"/>
        </w:numPr>
        <w:spacing w:after="0" w:afterAutospacing="0" w:before="0" w:beforeAutospacing="0" w:lineRule="auto"/>
        <w:ind w:left="720" w:hanging="360"/>
      </w:pPr>
      <w:r w:rsidDel="00000000" w:rsidR="00000000" w:rsidRPr="00000000">
        <w:rPr>
          <w:b w:val="1"/>
          <w:bCs w:val="1"/>
          <w:rtl w:val="0"/>
        </w:rPr>
        <w:t xml:space="preserve">Ruta del Fichero Executable: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/pr/pl/scrt</w:t>
      </w:r>
    </w:p>
    <w:p w:rsidR="00000000" w:rsidDel="00000000" w:rsidP="00000000" w:rsidRDefault="00000000" w:rsidRPr="00000000" w14:paraId="0000008C">
      <w:pPr>
        <w:numPr>
          <w:ilvl w:val="0"/>
          <w:numId w:val="19"/>
        </w:numPr>
        <w:spacing w:after="0" w:afterAutospacing="0" w:before="0" w:beforeAutospacing="0" w:lineRule="auto"/>
        <w:ind w:left="720" w:hanging="360"/>
      </w:pPr>
      <w:r w:rsidDel="00000000" w:rsidR="00000000" w:rsidRPr="00000000">
        <w:rPr>
          <w:b w:val="1"/>
          <w:bCs w:val="1"/>
          <w:rtl w:val="0"/>
        </w:rPr>
        <w:t xml:space="preserve">Nombre del Fichero Executable: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RAMERC0068.sh</w:t>
      </w:r>
    </w:p>
    <w:p w:rsidR="00000000" w:rsidDel="00000000" w:rsidP="00000000" w:rsidRDefault="00000000" w:rsidRPr="00000000" w14:paraId="0000008D">
      <w:pPr>
        <w:numPr>
          <w:ilvl w:val="0"/>
          <w:numId w:val="19"/>
        </w:numPr>
        <w:spacing w:after="0" w:afterAutospacing="0" w:before="0" w:before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8E">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MEKYTL1024</w:t>
      </w:r>
    </w:p>
    <w:p w:rsidR="00000000" w:rsidDel="00000000" w:rsidP="00000000" w:rsidRDefault="00000000" w:rsidRPr="00000000" w14:paraId="0000008F">
      <w:pPr>
        <w:numPr>
          <w:ilvl w:val="0"/>
          <w:numId w:val="19"/>
        </w:numPr>
        <w:spacing w:after="240" w:before="0" w:beforeAutospacing="0" w:lineRule="auto"/>
        <w:ind w:left="720" w:hanging="360"/>
      </w:pPr>
      <w:r w:rsidDel="00000000" w:rsidR="00000000" w:rsidRPr="00000000">
        <w:rPr>
          <w:b w:val="1"/>
          <w:bCs w:val="1"/>
          <w:rtl w:val="0"/>
        </w:rPr>
        <w:t xml:space="preserve">Operación Física (Lógica de Script):</w:t>
      </w:r>
      <w:r w:rsidDel="00000000" w:rsidR="00000000" w:rsidRPr="00000000">
        <w:rPr>
          <w:rtl w:val="0"/>
        </w:rPr>
        <w:t xml:space="preserve"> Traslada los ficheros </w:t>
      </w:r>
      <w:r w:rsidDel="00000000" w:rsidR="00000000" w:rsidRPr="00000000">
        <w:rPr>
          <w:rFonts w:ascii="Roboto Mono" w:cs="Roboto Mono" w:eastAsia="Roboto Mono" w:hAnsi="Roboto Mono"/>
          <w:color w:val="188038"/>
          <w:rtl w:val="0"/>
        </w:rPr>
        <w:t xml:space="preserve">/fichtemcomp/pr/descargas/kytl/extracciongenerica/SSIS/ExtraccionContingenciaSSIs*.xml</w:t>
      </w:r>
      <w:r w:rsidDel="00000000" w:rsidR="00000000" w:rsidRPr="00000000">
        <w:rPr>
          <w:rtl w:val="0"/>
        </w:rPr>
        <w:t xml:space="preserve"> a la ruta </w:t>
      </w:r>
      <w:r w:rsidDel="00000000" w:rsidR="00000000" w:rsidRPr="00000000">
        <w:rPr>
          <w:rFonts w:ascii="Roboto Mono" w:cs="Roboto Mono" w:eastAsia="Roboto Mono" w:hAnsi="Roboto Mono"/>
          <w:color w:val="188038"/>
          <w:rtl w:val="0"/>
        </w:rPr>
        <w:t xml:space="preserve">/fichtemcomp/pr/descargas/kytl/extracciongenerica/SSIS/backup/</w:t>
      </w:r>
      <w:r w:rsidDel="00000000" w:rsidR="00000000" w:rsidRPr="00000000">
        <w:rPr>
          <w:rtl w:val="0"/>
        </w:rPr>
        <w:t xml:space="preserve"> renombrándolos como </w:t>
      </w:r>
      <w:r w:rsidDel="00000000" w:rsidR="00000000" w:rsidRPr="00000000">
        <w:rPr>
          <w:rFonts w:ascii="Roboto Mono" w:cs="Roboto Mono" w:eastAsia="Roboto Mono" w:hAnsi="Roboto Mono"/>
          <w:color w:val="188038"/>
          <w:rtl w:val="0"/>
        </w:rPr>
        <w:t xml:space="preserve">ExtraccionContingenciaSSIS_YYYYMMDD.xml</w:t>
      </w:r>
      <w:r w:rsidDel="00000000" w:rsidR="00000000" w:rsidRPr="00000000">
        <w:rPr>
          <w:rtl w:val="0"/>
        </w:rPr>
        <w:t xml:space="preserv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91">
      <w:pPr>
        <w:numPr>
          <w:ilvl w:val="0"/>
          <w:numId w:val="17"/>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rFonts w:ascii="Roboto Mono" w:cs="Roboto Mono" w:eastAsia="Roboto Mono" w:hAnsi="Roboto Mono"/>
          <w:color w:val="188038"/>
          <w:rtl w:val="0"/>
        </w:rPr>
        <w:t xml:space="preserve">0, 1, 2, 3, 4</w:t>
      </w:r>
      <w:r w:rsidDel="00000000" w:rsidR="00000000" w:rsidRPr="00000000">
        <w:rPr>
          <w:rtl w:val="0"/>
        </w:rPr>
        <w:t xml:space="preserve"> — Lunes a Viernes / LMXJV).</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lanza de forma reactiva tras la conclusión del hito </w:t>
      </w:r>
      <w:r w:rsidDel="00000000" w:rsidR="00000000" w:rsidRPr="00000000">
        <w:rPr>
          <w:rFonts w:ascii="Roboto Mono" w:cs="Roboto Mono" w:eastAsia="Roboto Mono" w:hAnsi="Roboto Mono"/>
          <w:color w:val="188038"/>
          <w:rtl w:val="0"/>
        </w:rPr>
        <w:t xml:space="preserve">EXTRACCION_SSIS_XML</w:t>
      </w:r>
      <w:r w:rsidDel="00000000" w:rsidR="00000000" w:rsidRPr="00000000">
        <w:rPr>
          <w:rtl w:val="0"/>
        </w:rPr>
        <w:t xml:space="preserve">).</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94">
      <w:pPr>
        <w:numPr>
          <w:ilvl w:val="0"/>
          <w:numId w:val="17"/>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96">
      <w:pPr>
        <w:numPr>
          <w:ilvl w:val="0"/>
          <w:numId w:val="20"/>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rFonts w:ascii="Roboto Mono" w:cs="Roboto Mono" w:eastAsia="Roboto Mono" w:hAnsi="Roboto Mono"/>
          <w:b w:val="1"/>
          <w:bCs w:val="1"/>
          <w:color w:val="188038"/>
          <w:rtl w:val="0"/>
        </w:rPr>
        <w:t xml:space="preserve">RDR_EXTRACCIONSSIS_EXTRACCION_SSIS_XML_OK</w:t>
      </w:r>
      <w:r w:rsidDel="00000000" w:rsidR="00000000" w:rsidRPr="00000000">
        <w:rPr>
          <w:rtl w:val="0"/>
        </w:rPr>
        <w:t xml:space="preserve"> (Fecha de ejecución).</w:t>
      </w:r>
    </w:p>
    <w:p w:rsidR="00000000" w:rsidDel="00000000" w:rsidP="00000000" w:rsidRDefault="00000000" w:rsidRPr="00000000" w14:paraId="00000097">
      <w:pPr>
        <w:numPr>
          <w:ilvl w:val="1"/>
          <w:numId w:val="20"/>
        </w:numPr>
        <w:spacing w:after="0" w:afterAutospacing="0" w:before="0" w:before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98">
      <w:pPr>
        <w:numPr>
          <w:ilvl w:val="0"/>
          <w:numId w:val="20"/>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99">
      <w:pPr>
        <w:numPr>
          <w:ilvl w:val="0"/>
          <w:numId w:val="20"/>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rFonts w:ascii="Roboto Mono" w:cs="Roboto Mono" w:eastAsia="Roboto Mono" w:hAnsi="Roboto Mono"/>
          <w:b w:val="1"/>
          <w:bCs w:val="1"/>
          <w:color w:val="188038"/>
          <w:rtl w:val="0"/>
        </w:rPr>
        <w:t xml:space="preserve">RDR_EXTRACCIONSSIS_MEKYTL1024_OK</w:t>
      </w:r>
      <w:r w:rsidDel="00000000" w:rsidR="00000000" w:rsidRPr="00000000">
        <w:rPr>
          <w:rtl w:val="0"/>
        </w:rPr>
        <w:t xml:space="preserve"> (Fecha de ejecución) para liberar la ejecución del job sucesor </w:t>
      </w:r>
      <w:r w:rsidDel="00000000" w:rsidR="00000000" w:rsidRPr="00000000">
        <w:rPr>
          <w:rFonts w:ascii="Roboto Mono" w:cs="Roboto Mono" w:eastAsia="Roboto Mono" w:hAnsi="Roboto Mono"/>
          <w:color w:val="188038"/>
          <w:rtl w:val="0"/>
        </w:rPr>
        <w:t xml:space="preserve">KYTL003D_MEKYTL1025</w:t>
      </w:r>
    </w:p>
    <w:p w:rsidR="00000000" w:rsidDel="00000000" w:rsidP="00000000" w:rsidRDefault="00000000" w:rsidRPr="00000000" w14:paraId="0000009A">
      <w:pPr>
        <w:pStyle w:val="Heading2"/>
        <w:rPr/>
      </w:pPr>
      <w:bookmarkStart w:colFirst="0" w:colLast="0" w:name="_wqgjnph073hr" w:id="6"/>
      <w:bookmarkEnd w:id="6"/>
      <w:r w:rsidDel="00000000" w:rsidR="00000000" w:rsidRPr="00000000">
        <w:rPr>
          <w:rtl w:val="0"/>
        </w:rPr>
        <w:t xml:space="preserve">5- JOB KYTL003D_MEKYTL1025</w:t>
      </w:r>
    </w:p>
    <w:p w:rsidR="00000000" w:rsidDel="00000000" w:rsidP="00000000" w:rsidRDefault="00000000" w:rsidRPr="00000000" w14:paraId="0000009B">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9C">
      <w:pPr>
        <w:numPr>
          <w:ilvl w:val="0"/>
          <w:numId w:val="25"/>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KYTL003D_MEKYTL1025</w:t>
      </w:r>
      <w:r w:rsidDel="00000000" w:rsidR="00000000" w:rsidRPr="00000000">
        <w:rPr>
          <w:rtl w:val="0"/>
        </w:rPr>
        <w:t xml:space="preserve"> / </w:t>
      </w:r>
      <w:r w:rsidDel="00000000" w:rsidR="00000000" w:rsidRPr="00000000">
        <w:rPr>
          <w:color w:val="188038"/>
          <w:rtl w:val="0"/>
        </w:rPr>
        <w:t xml:space="preserve">MEKYTL1025</w:t>
        <w:br w:type="textWrapping"/>
      </w:r>
    </w:p>
    <w:p w:rsidR="00000000" w:rsidDel="00000000" w:rsidP="00000000" w:rsidRDefault="00000000" w:rsidRPr="00000000" w14:paraId="0000009D">
      <w:pPr>
        <w:numPr>
          <w:ilvl w:val="0"/>
          <w:numId w:val="25"/>
        </w:numPr>
        <w:spacing w:after="0" w:afterAutospacing="0" w:lineRule="auto"/>
        <w:ind w:left="720" w:hanging="360"/>
      </w:pPr>
      <w:r w:rsidDel="00000000" w:rsidR="00000000" w:rsidRPr="00000000">
        <w:rPr>
          <w:b w:val="1"/>
          <w:bCs w:val="1"/>
          <w:rtl w:val="0"/>
        </w:rPr>
        <w:t xml:space="preserve">Aplicación / Estructura:</w:t>
      </w:r>
      <w:r w:rsidDel="00000000" w:rsidR="00000000" w:rsidRPr="00000000">
        <w:rPr>
          <w:rtl w:val="0"/>
        </w:rPr>
        <w:t xml:space="preserve"> </w:t>
      </w:r>
      <w:r w:rsidDel="00000000" w:rsidR="00000000" w:rsidRPr="00000000">
        <w:rPr>
          <w:color w:val="188038"/>
          <w:rtl w:val="0"/>
        </w:rPr>
        <w:t xml:space="preserve">KYTL</w:t>
      </w:r>
      <w:r w:rsidDel="00000000" w:rsidR="00000000" w:rsidRPr="00000000">
        <w:rPr>
          <w:rtl w:val="0"/>
        </w:rPr>
        <w:t xml:space="preserve"> | Cadena </w:t>
      </w:r>
      <w:r w:rsidDel="00000000" w:rsidR="00000000" w:rsidRPr="00000000">
        <w:rPr>
          <w:color w:val="188038"/>
          <w:rtl w:val="0"/>
        </w:rPr>
        <w:t xml:space="preserve">RDR_EXTRACCION_SSIS</w:t>
        <w:br w:type="textWrapping"/>
      </w:r>
    </w:p>
    <w:p w:rsidR="00000000" w:rsidDel="00000000" w:rsidP="00000000" w:rsidRDefault="00000000" w:rsidRPr="00000000" w14:paraId="0000009E">
      <w:pPr>
        <w:numPr>
          <w:ilvl w:val="0"/>
          <w:numId w:val="25"/>
        </w:numPr>
        <w:spacing w:after="0" w:afterAutospacing="0" w:lineRule="auto"/>
        <w:ind w:left="720" w:hanging="360"/>
      </w:pPr>
      <w:r w:rsidDel="00000000" w:rsidR="00000000" w:rsidRPr="00000000">
        <w:rPr>
          <w:b w:val="1"/>
          <w:bCs w:val="1"/>
          <w:rtl w:val="0"/>
        </w:rPr>
        <w:t xml:space="preserve">Servidor / Máquina de Ejecución:</w:t>
      </w:r>
      <w:r w:rsidDel="00000000" w:rsidR="00000000" w:rsidRPr="00000000">
        <w:rPr>
          <w:rtl w:val="0"/>
        </w:rPr>
        <w:t xml:space="preserve"> </w:t>
      </w:r>
      <w:r w:rsidDel="00000000" w:rsidR="00000000" w:rsidRPr="00000000">
        <w:rPr>
          <w:color w:val="188038"/>
          <w:rtl w:val="0"/>
        </w:rPr>
        <w:t xml:space="preserve">pr-rdr.igrupobbva</w:t>
        <w:br w:type="textWrapping"/>
      </w:r>
    </w:p>
    <w:p w:rsidR="00000000" w:rsidDel="00000000" w:rsidP="00000000" w:rsidRDefault="00000000" w:rsidRPr="00000000" w14:paraId="0000009F">
      <w:pPr>
        <w:numPr>
          <w:ilvl w:val="0"/>
          <w:numId w:val="25"/>
        </w:numPr>
        <w:spacing w:after="0" w:afterAutospacing="0"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A0">
      <w:pPr>
        <w:numPr>
          <w:ilvl w:val="0"/>
          <w:numId w:val="25"/>
        </w:numPr>
        <w:spacing w:after="240" w:lineRule="auto"/>
        <w:ind w:left="720" w:hanging="360"/>
      </w:pPr>
      <w:r w:rsidDel="00000000" w:rsidR="00000000" w:rsidRPr="00000000">
        <w:rPr>
          <w:b w:val="1"/>
          <w:bCs w:val="1"/>
          <w:rtl w:val="0"/>
        </w:rPr>
        <w:t xml:space="preserve">Identificador de Documento:</w:t>
      </w:r>
      <w:r w:rsidDel="00000000" w:rsidR="00000000" w:rsidRPr="00000000">
        <w:rPr>
          <w:rtl w:val="0"/>
        </w:rPr>
        <w:t xml:space="preserve"> EX-005-03-KYTL003D_MEKYTL1025 (Fecha: 06/08/2026)</w:t>
      </w:r>
    </w:p>
    <w:p w:rsidR="00000000" w:rsidDel="00000000" w:rsidP="00000000" w:rsidRDefault="00000000" w:rsidRPr="00000000" w14:paraId="000000A1">
      <w:pPr>
        <w:spacing w:after="240" w:lineRule="auto"/>
        <w:rPr>
          <w:b w:val="1"/>
          <w:bCs w:val="1"/>
        </w:rPr>
      </w:pPr>
      <w:r w:rsidDel="00000000" w:rsidR="00000000" w:rsidRPr="00000000">
        <w:rPr>
          <w:b w:val="1"/>
          <w:bCs w:val="1"/>
          <w:rtl w:val="0"/>
        </w:rPr>
        <w:t xml:space="preserve">2. Descripción Funcional y Directiva Operativa</w:t>
      </w:r>
    </w:p>
    <w:p w:rsidR="00000000" w:rsidDel="00000000" w:rsidP="00000000" w:rsidRDefault="00000000" w:rsidRPr="00000000" w14:paraId="000000A2">
      <w:pPr>
        <w:numPr>
          <w:ilvl w:val="0"/>
          <w:numId w:val="31"/>
        </w:numPr>
        <w:spacing w:after="0" w:afterAutospacing="0" w:lineRule="auto"/>
        <w:ind w:left="720" w:hanging="360"/>
      </w:pPr>
      <w:r w:rsidDel="00000000" w:rsidR="00000000" w:rsidRPr="00000000">
        <w:rPr>
          <w:b w:val="1"/>
          <w:bCs w:val="1"/>
          <w:rtl w:val="0"/>
        </w:rPr>
        <w:t xml:space="preserve">Propósito Teórico:</w:t>
      </w:r>
      <w:r w:rsidDel="00000000" w:rsidR="00000000" w:rsidRPr="00000000">
        <w:rPr>
          <w:rtl w:val="0"/>
        </w:rPr>
        <w:t xml:space="preserve"> Proceso diseñado para la historificación de los ficheros de extracción SSIs que coincidan con la máscara de fecha diaria.</w:t>
      </w:r>
    </w:p>
    <w:p w:rsidR="00000000" w:rsidDel="00000000" w:rsidP="00000000" w:rsidRDefault="00000000" w:rsidRPr="00000000" w14:paraId="000000A3">
      <w:pPr>
        <w:numPr>
          <w:ilvl w:val="0"/>
          <w:numId w:val="31"/>
        </w:numPr>
        <w:spacing w:after="240" w:lineRule="auto"/>
        <w:ind w:left="720" w:hanging="360"/>
      </w:pPr>
      <w:r w:rsidDel="00000000" w:rsidR="00000000" w:rsidRPr="00000000">
        <w:rPr>
          <w:b w:val="1"/>
          <w:bCs w:val="1"/>
          <w:rtl w:val="0"/>
        </w:rPr>
        <w:t xml:space="preserve">Directiva Operativa Crítica:</w:t>
      </w:r>
      <w:r w:rsidDel="00000000" w:rsidR="00000000" w:rsidRPr="00000000">
        <w:rPr>
          <w:rtl w:val="0"/>
        </w:rPr>
        <w:t xml:space="preserve"> </w:t>
      </w:r>
      <w:r w:rsidDel="00000000" w:rsidR="00000000" w:rsidRPr="00000000">
        <w:rPr>
          <w:b w:val="1"/>
          <w:bCs w:val="1"/>
          <w:rtl w:val="0"/>
        </w:rPr>
        <w:t xml:space="preserve">ACTUALIZAR JOB A DUMMY, NO SE DEBE EJECUTAR</w:t>
      </w:r>
      <w:r w:rsidDel="00000000" w:rsidR="00000000" w:rsidRPr="00000000">
        <w:rPr>
          <w:rtl w:val="0"/>
        </w:rPr>
        <w:t xml:space="preserve">. En la configuración activa de Control-M debe figurar como un nodo de tipo </w:t>
      </w:r>
      <w:r w:rsidDel="00000000" w:rsidR="00000000" w:rsidRPr="00000000">
        <w:rPr>
          <w:i w:val="1"/>
          <w:iCs w:val="1"/>
          <w:rtl w:val="0"/>
        </w:rPr>
        <w:t xml:space="preserve">Dummy</w:t>
      </w:r>
      <w:r w:rsidDel="00000000" w:rsidR="00000000" w:rsidRPr="00000000">
        <w:rPr>
          <w:rtl w:val="0"/>
        </w:rPr>
        <w:t xml:space="preserve"> sin ejecución física de script en sistema operativo.</w:t>
      </w:r>
    </w:p>
    <w:p w:rsidR="00000000" w:rsidDel="00000000" w:rsidP="00000000" w:rsidRDefault="00000000" w:rsidRPr="00000000" w14:paraId="000000A4">
      <w:pPr>
        <w:spacing w:after="240" w:lineRule="auto"/>
        <w:rPr>
          <w:b w:val="1"/>
          <w:bCs w:val="1"/>
        </w:rPr>
      </w:pPr>
      <w:r w:rsidDel="00000000" w:rsidR="00000000" w:rsidRPr="00000000">
        <w:rPr>
          <w:b w:val="1"/>
          <w:bCs w:val="1"/>
          <w:rtl w:val="0"/>
        </w:rPr>
        <w:t xml:space="preserve">3. Especificación de Historificación (Lógica teórica)</w:t>
      </w:r>
    </w:p>
    <w:p w:rsidR="00000000" w:rsidDel="00000000" w:rsidP="00000000" w:rsidRDefault="00000000" w:rsidRPr="00000000" w14:paraId="000000A5">
      <w:pPr>
        <w:numPr>
          <w:ilvl w:val="0"/>
          <w:numId w:val="51"/>
        </w:numPr>
        <w:spacing w:after="0" w:afterAutospacing="0" w:lineRule="auto"/>
        <w:ind w:left="720" w:hanging="360"/>
      </w:pPr>
      <w:r w:rsidDel="00000000" w:rsidR="00000000" w:rsidRPr="00000000">
        <w:rPr>
          <w:b w:val="1"/>
          <w:bCs w:val="1"/>
          <w:rtl w:val="0"/>
        </w:rPr>
        <w:t xml:space="preserve">Ruta / Librería Origen:</w:t>
      </w:r>
      <w:r w:rsidDel="00000000" w:rsidR="00000000" w:rsidRPr="00000000">
        <w:rPr>
          <w:rtl w:val="0"/>
        </w:rPr>
        <w:t xml:space="preserve"> </w:t>
      </w:r>
      <w:r w:rsidDel="00000000" w:rsidR="00000000" w:rsidRPr="00000000">
        <w:rPr>
          <w:color w:val="188038"/>
          <w:rtl w:val="0"/>
        </w:rPr>
        <w:t xml:space="preserve">/fichtemcomp/pr/descargas/kytl/extracciongenerica/SSIS/</w:t>
        <w:br w:type="textWrapping"/>
      </w:r>
    </w:p>
    <w:p w:rsidR="00000000" w:rsidDel="00000000" w:rsidP="00000000" w:rsidRDefault="00000000" w:rsidRPr="00000000" w14:paraId="000000A6">
      <w:pPr>
        <w:numPr>
          <w:ilvl w:val="0"/>
          <w:numId w:val="51"/>
        </w:numPr>
        <w:spacing w:after="0" w:afterAutospacing="0" w:lineRule="auto"/>
        <w:ind w:left="720" w:hanging="360"/>
      </w:pPr>
      <w:r w:rsidDel="00000000" w:rsidR="00000000" w:rsidRPr="00000000">
        <w:rPr>
          <w:b w:val="1"/>
          <w:bCs w:val="1"/>
          <w:rtl w:val="0"/>
        </w:rPr>
        <w:t xml:space="preserve">Patrón del Fichero Origen:</w:t>
      </w:r>
      <w:r w:rsidDel="00000000" w:rsidR="00000000" w:rsidRPr="00000000">
        <w:rPr>
          <w:rtl w:val="0"/>
        </w:rPr>
        <w:t xml:space="preserve"> </w:t>
      </w:r>
      <w:r w:rsidDel="00000000" w:rsidR="00000000" w:rsidRPr="00000000">
        <w:rPr>
          <w:color w:val="188038"/>
          <w:rtl w:val="0"/>
        </w:rPr>
        <w:t xml:space="preserve">RDR_SSIS_YYYYMMDD.csv</w:t>
        <w:br w:type="textWrapping"/>
      </w:r>
    </w:p>
    <w:p w:rsidR="00000000" w:rsidDel="00000000" w:rsidP="00000000" w:rsidRDefault="00000000" w:rsidRPr="00000000" w14:paraId="000000A7">
      <w:pPr>
        <w:numPr>
          <w:ilvl w:val="0"/>
          <w:numId w:val="51"/>
        </w:numPr>
        <w:spacing w:after="0" w:afterAutospacing="0" w:lineRule="auto"/>
        <w:ind w:left="720" w:hanging="360"/>
      </w:pPr>
      <w:r w:rsidDel="00000000" w:rsidR="00000000" w:rsidRPr="00000000">
        <w:rPr>
          <w:b w:val="1"/>
          <w:bCs w:val="1"/>
          <w:rtl w:val="0"/>
        </w:rPr>
        <w:t xml:space="preserve">Ruta de Backup / Historificación:</w:t>
      </w:r>
      <w:r w:rsidDel="00000000" w:rsidR="00000000" w:rsidRPr="00000000">
        <w:rPr>
          <w:rtl w:val="0"/>
        </w:rPr>
        <w:t xml:space="preserve"> </w:t>
      </w:r>
      <w:r w:rsidDel="00000000" w:rsidR="00000000" w:rsidRPr="00000000">
        <w:rPr>
          <w:color w:val="188038"/>
          <w:rtl w:val="0"/>
        </w:rPr>
        <w:t xml:space="preserve">/fichtemcomp/pr/descargas/kytl/extracciongenerica/SSIS/backup/</w:t>
        <w:br w:type="textWrapping"/>
      </w:r>
    </w:p>
    <w:p w:rsidR="00000000" w:rsidDel="00000000" w:rsidP="00000000" w:rsidRDefault="00000000" w:rsidRPr="00000000" w14:paraId="000000A8">
      <w:pPr>
        <w:numPr>
          <w:ilvl w:val="0"/>
          <w:numId w:val="51"/>
        </w:numPr>
        <w:spacing w:after="0" w:afterAutospacing="0" w:lineRule="auto"/>
        <w:ind w:left="720" w:hanging="360"/>
      </w:pPr>
      <w:r w:rsidDel="00000000" w:rsidR="00000000" w:rsidRPr="00000000">
        <w:rPr>
          <w:b w:val="1"/>
          <w:bCs w:val="1"/>
          <w:rtl w:val="0"/>
        </w:rPr>
        <w:t xml:space="preserve">Patrón del Fichero Destino:</w:t>
      </w:r>
      <w:r w:rsidDel="00000000" w:rsidR="00000000" w:rsidRPr="00000000">
        <w:rPr>
          <w:rtl w:val="0"/>
        </w:rPr>
        <w:t xml:space="preserve"> </w:t>
      </w:r>
      <w:r w:rsidDel="00000000" w:rsidR="00000000" w:rsidRPr="00000000">
        <w:rPr>
          <w:color w:val="188038"/>
          <w:rtl w:val="0"/>
        </w:rPr>
        <w:t xml:space="preserve">RDR_SSIS_YYYYMMDD.csv</w:t>
        <w:br w:type="textWrapping"/>
      </w:r>
    </w:p>
    <w:p w:rsidR="00000000" w:rsidDel="00000000" w:rsidP="00000000" w:rsidRDefault="00000000" w:rsidRPr="00000000" w14:paraId="000000A9">
      <w:pPr>
        <w:numPr>
          <w:ilvl w:val="0"/>
          <w:numId w:val="51"/>
        </w:numPr>
        <w:spacing w:after="240" w:lineRule="auto"/>
        <w:ind w:left="720" w:hanging="360"/>
      </w:pPr>
      <w:r w:rsidDel="00000000" w:rsidR="00000000" w:rsidRPr="00000000">
        <w:rPr>
          <w:b w:val="1"/>
          <w:bCs w:val="1"/>
          <w:rtl w:val="0"/>
        </w:rPr>
        <w:t xml:space="preserve">Nomenclatura Dinámica:</w:t>
      </w:r>
      <w:r w:rsidDel="00000000" w:rsidR="00000000" w:rsidRPr="00000000">
        <w:rPr>
          <w:rtl w:val="0"/>
        </w:rPr>
        <w:t xml:space="preserve"> </w:t>
      </w:r>
      <w:r w:rsidDel="00000000" w:rsidR="00000000" w:rsidRPr="00000000">
        <w:rPr>
          <w:color w:val="188038"/>
          <w:rtl w:val="0"/>
        </w:rPr>
        <w:t xml:space="preserve">YYYYMMDD</w:t>
      </w:r>
      <w:r w:rsidDel="00000000" w:rsidR="00000000" w:rsidRPr="00000000">
        <w:rPr>
          <w:rtl w:val="0"/>
        </w:rPr>
        <w:t xml:space="preserve"> representa el año, mes y día actuales.</w:t>
      </w:r>
    </w:p>
    <w:p w:rsidR="00000000" w:rsidDel="00000000" w:rsidP="00000000" w:rsidRDefault="00000000" w:rsidRPr="00000000" w14:paraId="000000AA">
      <w:pPr>
        <w:spacing w:after="240" w:lineRule="auto"/>
        <w:rPr>
          <w:b w:val="1"/>
          <w:bCs w:val="1"/>
        </w:rPr>
      </w:pPr>
      <w:r w:rsidDel="00000000" w:rsidR="00000000" w:rsidRPr="00000000">
        <w:rPr>
          <w:b w:val="1"/>
          <w:bCs w:val="1"/>
          <w:rtl w:val="0"/>
        </w:rPr>
        <w:t xml:space="preserve">4. Parámetros de Ejecución y Flujo</w:t>
      </w:r>
    </w:p>
    <w:p w:rsidR="00000000" w:rsidDel="00000000" w:rsidP="00000000" w:rsidRDefault="00000000" w:rsidRPr="00000000" w14:paraId="000000AB">
      <w:pPr>
        <w:numPr>
          <w:ilvl w:val="0"/>
          <w:numId w:val="4"/>
        </w:numPr>
        <w:spacing w:after="0" w:afterAutospacing="0"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Lunes a Viernes (LMXJV).</w:t>
      </w:r>
    </w:p>
    <w:p w:rsidR="00000000" w:rsidDel="00000000" w:rsidP="00000000" w:rsidRDefault="00000000" w:rsidRPr="00000000" w14:paraId="000000AC">
      <w:pPr>
        <w:numPr>
          <w:ilvl w:val="0"/>
          <w:numId w:val="4"/>
        </w:numPr>
        <w:spacing w:after="0" w:afterAutospacing="0"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Notificar al grupo "ANS RDR (BZG03906)", remitir correo a </w:t>
      </w:r>
      <w:r w:rsidDel="00000000" w:rsidR="00000000" w:rsidRPr="00000000">
        <w:rPr>
          <w:color w:val="188038"/>
          <w:rtl w:val="0"/>
        </w:rPr>
        <w:t xml:space="preserve">ans_rdr.es@bbva.com</w:t>
      </w:r>
      <w:r w:rsidDel="00000000" w:rsidR="00000000" w:rsidRPr="00000000">
        <w:rPr>
          <w:rtl w:val="0"/>
        </w:rPr>
        <w:t xml:space="preserve"> y registrar el ticket en Remedy ANS RDR.</w:t>
      </w:r>
    </w:p>
    <w:p w:rsidR="00000000" w:rsidDel="00000000" w:rsidP="00000000" w:rsidRDefault="00000000" w:rsidRPr="00000000" w14:paraId="000000AD">
      <w:pPr>
        <w:numPr>
          <w:ilvl w:val="0"/>
          <w:numId w:val="4"/>
        </w:numPr>
        <w:spacing w:after="0" w:afterAutospacing="0"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MEKYTL1024</w:t>
        <w:br w:type="textWrapping"/>
      </w:r>
    </w:p>
    <w:p w:rsidR="00000000" w:rsidDel="00000000" w:rsidP="00000000" w:rsidRDefault="00000000" w:rsidRPr="00000000" w14:paraId="000000AE">
      <w:pPr>
        <w:numPr>
          <w:ilvl w:val="0"/>
          <w:numId w:val="4"/>
        </w:numPr>
        <w:spacing w:after="240" w:lineRule="auto"/>
        <w:ind w:left="720" w:hanging="360"/>
      </w:pPr>
      <w:r w:rsidDel="00000000" w:rsidR="00000000" w:rsidRPr="00000000">
        <w:rPr>
          <w:b w:val="1"/>
          <w:bCs w:val="1"/>
          <w:rtl w:val="0"/>
        </w:rPr>
        <w:t xml:space="preserve">Sucesores Directos:</w:t>
      </w:r>
      <w:r w:rsidDel="00000000" w:rsidR="00000000" w:rsidRPr="00000000">
        <w:rPr>
          <w:rtl w:val="0"/>
        </w:rPr>
        <w:t xml:space="preserve"> </w:t>
      </w:r>
      <w:r w:rsidDel="00000000" w:rsidR="00000000" w:rsidRPr="00000000">
        <w:rPr>
          <w:color w:val="188038"/>
          <w:rtl w:val="0"/>
        </w:rPr>
        <w:t xml:space="preserve">MANT_RDR_EXTRACCION_SSIS</w:t>
      </w:r>
      <w:r w:rsidDel="00000000" w:rsidR="00000000" w:rsidRPr="00000000">
        <w:rPr>
          <w:rtl w:val="0"/>
        </w:rPr>
        <w:t xml:space="preserve"> (y/o </w:t>
      </w:r>
      <w:r w:rsidDel="00000000" w:rsidR="00000000" w:rsidRPr="00000000">
        <w:rPr>
          <w:color w:val="188038"/>
          <w:rtl w:val="0"/>
        </w:rPr>
        <w:t xml:space="preserve">KYTL003D_MEKYTL1047</w:t>
      </w:r>
      <w:r w:rsidDel="00000000" w:rsidR="00000000" w:rsidRPr="00000000">
        <w:rPr>
          <w:rtl w:val="0"/>
        </w:rPr>
        <w:t xml:space="preserve">)</w:t>
      </w:r>
    </w:p>
    <w:p w:rsidR="00000000" w:rsidDel="00000000" w:rsidP="00000000" w:rsidRDefault="00000000" w:rsidRPr="00000000" w14:paraId="000000AF">
      <w:pPr>
        <w:spacing w:after="240" w:lineRule="auto"/>
        <w:rPr/>
      </w:pPr>
      <w:r w:rsidDel="00000000" w:rsidR="00000000" w:rsidRPr="00000000">
        <w:rPr>
          <w:rtl w:val="0"/>
        </w:rPr>
        <w:t xml:space="preserve">Ficha técnica estructurada del job </w:t>
      </w:r>
      <w:r w:rsidDel="00000000" w:rsidR="00000000" w:rsidRPr="00000000">
        <w:rPr>
          <w:b w:val="1"/>
          <w:bCs w:val="1"/>
          <w:rtl w:val="0"/>
        </w:rPr>
        <w:t xml:space="preserve">KYTL003D_MEKYTL1025</w:t>
      </w:r>
      <w:r w:rsidDel="00000000" w:rsidR="00000000" w:rsidRPr="00000000">
        <w:rPr>
          <w:rtl w:val="0"/>
        </w:rPr>
        <w:t xml:space="preserve"> extraída de las capturas de Control-M.</w:t>
      </w:r>
    </w:p>
    <w:p w:rsidR="00000000" w:rsidDel="00000000" w:rsidP="00000000" w:rsidRDefault="00000000" w:rsidRPr="00000000" w14:paraId="000000B0">
      <w:pPr>
        <w:spacing w:after="240" w:lineRule="auto"/>
        <w:rPr/>
      </w:pPr>
      <w:r w:rsidDel="00000000" w:rsidR="00000000" w:rsidRPr="00000000">
        <w:rPr>
          <w:rtl w:val="0"/>
        </w:rPr>
        <w:t xml:space="preserve">Este proceso opera como un nodo de control lógico de tipo Dummy en la cadena </w:t>
      </w:r>
      <w:r w:rsidDel="00000000" w:rsidR="00000000" w:rsidRPr="00000000">
        <w:rPr>
          <w:color w:val="188038"/>
          <w:rtl w:val="0"/>
        </w:rPr>
        <w:t xml:space="preserve">RDR_EXTRACCIONSSIS</w:t>
      </w:r>
      <w:r w:rsidDel="00000000" w:rsidR="00000000" w:rsidRPr="00000000">
        <w:rPr>
          <w:rtl w:val="0"/>
        </w:rPr>
        <w:t xml:space="preserve">, cumpliendo la directiva técnica de no ejecutar ningún script en sistema operativo.</w:t>
      </w:r>
    </w:p>
    <w:p w:rsidR="00000000" w:rsidDel="00000000" w:rsidP="00000000" w:rsidRDefault="00000000" w:rsidRPr="00000000" w14:paraId="000000B1">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B2">
      <w:pPr>
        <w:numPr>
          <w:ilvl w:val="0"/>
          <w:numId w:val="28"/>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KYTL003D_MEKYTL1025</w:t>
        <w:br w:type="textWrapping"/>
      </w:r>
    </w:p>
    <w:p w:rsidR="00000000" w:rsidDel="00000000" w:rsidP="00000000" w:rsidRDefault="00000000" w:rsidRPr="00000000" w14:paraId="000000B3">
      <w:pPr>
        <w:numPr>
          <w:ilvl w:val="0"/>
          <w:numId w:val="28"/>
        </w:numPr>
        <w:spacing w:after="0" w:after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Dummy</w:t>
      </w:r>
    </w:p>
    <w:p w:rsidR="00000000" w:rsidDel="00000000" w:rsidP="00000000" w:rsidRDefault="00000000" w:rsidRPr="00000000" w14:paraId="000000B4">
      <w:pPr>
        <w:numPr>
          <w:ilvl w:val="0"/>
          <w:numId w:val="28"/>
        </w:numPr>
        <w:spacing w:after="0" w:after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KYTL0000-RDR_EXTRACCIONSSIS</w:t>
      </w:r>
      <w:r w:rsidDel="00000000" w:rsidR="00000000" w:rsidRPr="00000000">
        <w:rPr>
          <w:rtl w:val="0"/>
        </w:rPr>
        <w:t xml:space="preserve"> | Sub-Aplicación </w:t>
      </w:r>
      <w:r w:rsidDel="00000000" w:rsidR="00000000" w:rsidRPr="00000000">
        <w:rPr>
          <w:color w:val="188038"/>
          <w:rtl w:val="0"/>
        </w:rPr>
        <w:t xml:space="preserve">RDR_EXTRACCIONSSIS</w:t>
      </w:r>
      <w:r w:rsidDel="00000000" w:rsidR="00000000" w:rsidRPr="00000000">
        <w:rPr>
          <w:rtl w:val="0"/>
        </w:rPr>
        <w:t xml:space="preserve"> | Aplicación </w:t>
      </w:r>
      <w:r w:rsidDel="00000000" w:rsidR="00000000" w:rsidRPr="00000000">
        <w:rPr>
          <w:color w:val="188038"/>
          <w:rtl w:val="0"/>
        </w:rPr>
        <w:t xml:space="preserve">KYTL</w:t>
        <w:br w:type="textWrapping"/>
      </w:r>
    </w:p>
    <w:p w:rsidR="00000000" w:rsidDel="00000000" w:rsidP="00000000" w:rsidRDefault="00000000" w:rsidRPr="00000000" w14:paraId="000000B5">
      <w:pPr>
        <w:numPr>
          <w:ilvl w:val="0"/>
          <w:numId w:val="28"/>
        </w:numPr>
        <w:spacing w:after="0" w:after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p>
    <w:p w:rsidR="00000000" w:rsidDel="00000000" w:rsidP="00000000" w:rsidRDefault="00000000" w:rsidRPr="00000000" w14:paraId="000000B6">
      <w:pPr>
        <w:numPr>
          <w:ilvl w:val="0"/>
          <w:numId w:val="28"/>
        </w:numPr>
        <w:spacing w:after="0" w:afterAutospacing="0" w:lineRule="auto"/>
        <w:ind w:left="720" w:hanging="360"/>
      </w:pPr>
      <w:r w:rsidDel="00000000" w:rsidR="00000000" w:rsidRPr="00000000">
        <w:rPr>
          <w:b w:val="1"/>
          <w:bCs w:val="1"/>
          <w:rtl w:val="0"/>
        </w:rPr>
        <w:t xml:space="preserve">Usuario de Ejecución (</w:t>
      </w:r>
      <w:r w:rsidDel="00000000" w:rsidR="00000000" w:rsidRPr="00000000">
        <w:rPr>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root</w:t>
      </w:r>
    </w:p>
    <w:p w:rsidR="00000000" w:rsidDel="00000000" w:rsidP="00000000" w:rsidRDefault="00000000" w:rsidRPr="00000000" w14:paraId="000000B7">
      <w:pPr>
        <w:numPr>
          <w:ilvl w:val="0"/>
          <w:numId w:val="28"/>
        </w:numPr>
        <w:spacing w:after="24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color w:val="188038"/>
          <w:rtl w:val="0"/>
        </w:rPr>
        <w:t xml:space="preserve">emuser</w:t>
      </w:r>
    </w:p>
    <w:p w:rsidR="00000000" w:rsidDel="00000000" w:rsidP="00000000" w:rsidRDefault="00000000" w:rsidRPr="00000000" w14:paraId="000000B8">
      <w:pPr>
        <w:spacing w:after="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B9">
      <w:pPr>
        <w:numPr>
          <w:ilvl w:val="0"/>
          <w:numId w:val="43"/>
        </w:numPr>
        <w:spacing w:after="0" w:afterAutospacing="0" w:lineRule="auto"/>
        <w:ind w:left="720" w:hanging="360"/>
      </w:pPr>
      <w:r w:rsidDel="00000000" w:rsidR="00000000" w:rsidRPr="00000000">
        <w:rPr>
          <w:b w:val="1"/>
          <w:bCs w:val="1"/>
          <w:rtl w:val="0"/>
        </w:rPr>
        <w:t xml:space="preserve">Tipo de Ejecución:</w:t>
      </w:r>
      <w:r w:rsidDel="00000000" w:rsidR="00000000" w:rsidRPr="00000000">
        <w:rPr>
          <w:rtl w:val="0"/>
        </w:rPr>
        <w:t xml:space="preserve"> N/A (Nodo de control lógico)</w:t>
      </w:r>
    </w:p>
    <w:p w:rsidR="00000000" w:rsidDel="00000000" w:rsidP="00000000" w:rsidRDefault="00000000" w:rsidRPr="00000000" w14:paraId="000000BA">
      <w:pPr>
        <w:numPr>
          <w:ilvl w:val="0"/>
          <w:numId w:val="43"/>
        </w:numPr>
        <w:spacing w:after="0" w:after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BB">
      <w:pPr>
        <w:numPr>
          <w:ilvl w:val="1"/>
          <w:numId w:val="43"/>
        </w:numPr>
        <w:spacing w:after="0" w:afterAutospacing="0" w:lineRule="auto"/>
        <w:ind w:left="1440" w:hanging="360"/>
      </w:pP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MEKYTL1025</w:t>
        <w:br w:type="textWrapping"/>
      </w:r>
    </w:p>
    <w:p w:rsidR="00000000" w:rsidDel="00000000" w:rsidP="00000000" w:rsidRDefault="00000000" w:rsidRPr="00000000" w14:paraId="000000BC">
      <w:pPr>
        <w:numPr>
          <w:ilvl w:val="0"/>
          <w:numId w:val="43"/>
        </w:numPr>
        <w:spacing w:after="240" w:lineRule="auto"/>
        <w:ind w:left="720" w:hanging="360"/>
      </w:pPr>
      <w:r w:rsidDel="00000000" w:rsidR="00000000" w:rsidRPr="00000000">
        <w:rPr>
          <w:b w:val="1"/>
          <w:bCs w:val="1"/>
          <w:rtl w:val="0"/>
        </w:rPr>
        <w:t xml:space="preserve">Nota Operativa:</w:t>
      </w:r>
      <w:r w:rsidDel="00000000" w:rsidR="00000000" w:rsidRPr="00000000">
        <w:rPr>
          <w:rtl w:val="0"/>
        </w:rPr>
        <w:t xml:space="preserve"> Mantiene la variable local </w:t>
      </w: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MEKYTL1025</w:t>
      </w:r>
      <w:r w:rsidDel="00000000" w:rsidR="00000000" w:rsidRPr="00000000">
        <w:rPr>
          <w:rtl w:val="0"/>
        </w:rPr>
        <w:t xml:space="preserve">) para asegurar la trazabilidad del flujo sin lanzar comandos en sistema operativo.</w:t>
      </w:r>
    </w:p>
    <w:p w:rsidR="00000000" w:rsidDel="00000000" w:rsidP="00000000" w:rsidRDefault="00000000" w:rsidRPr="00000000" w14:paraId="000000BD">
      <w:pPr>
        <w:spacing w:after="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BE">
      <w:pPr>
        <w:numPr>
          <w:ilvl w:val="0"/>
          <w:numId w:val="45"/>
        </w:numPr>
        <w:spacing w:after="0" w:afterAutospacing="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0, 1, 2, 3, 4</w:t>
      </w:r>
      <w:r w:rsidDel="00000000" w:rsidR="00000000" w:rsidRPr="00000000">
        <w:rPr>
          <w:rtl w:val="0"/>
        </w:rPr>
        <w:t xml:space="preserve"> — Lunes a Viernes / LMXJV).</w:t>
      </w:r>
    </w:p>
    <w:p w:rsidR="00000000" w:rsidDel="00000000" w:rsidP="00000000" w:rsidRDefault="00000000" w:rsidRPr="00000000" w14:paraId="000000BF">
      <w:pPr>
        <w:numPr>
          <w:ilvl w:val="0"/>
          <w:numId w:val="45"/>
        </w:numPr>
        <w:spacing w:after="0" w:after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dispara reactivamente tras recibir la señal de su predecesor).</w:t>
      </w:r>
    </w:p>
    <w:p w:rsidR="00000000" w:rsidDel="00000000" w:rsidP="00000000" w:rsidRDefault="00000000" w:rsidRPr="00000000" w14:paraId="000000C0">
      <w:pPr>
        <w:numPr>
          <w:ilvl w:val="0"/>
          <w:numId w:val="45"/>
        </w:numPr>
        <w:spacing w:after="0" w:after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C1">
      <w:pPr>
        <w:numPr>
          <w:ilvl w:val="0"/>
          <w:numId w:val="45"/>
        </w:numPr>
        <w:spacing w:after="24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0C2">
      <w:pPr>
        <w:spacing w:after="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C3">
      <w:pPr>
        <w:numPr>
          <w:ilvl w:val="0"/>
          <w:numId w:val="6"/>
        </w:numPr>
        <w:spacing w:after="0" w:afterAutospacing="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b w:val="1"/>
          <w:bCs w:val="1"/>
          <w:color w:val="188038"/>
          <w:rtl w:val="0"/>
        </w:rPr>
        <w:t xml:space="preserve">RDR_EXTRACCIONSSIS_MEKYTL1024_OK</w:t>
      </w:r>
      <w:r w:rsidDel="00000000" w:rsidR="00000000" w:rsidRPr="00000000">
        <w:rPr>
          <w:rtl w:val="0"/>
        </w:rPr>
        <w:t xml:space="preserve"> (Fecha de ejecución).</w:t>
      </w:r>
    </w:p>
    <w:p w:rsidR="00000000" w:rsidDel="00000000" w:rsidP="00000000" w:rsidRDefault="00000000" w:rsidRPr="00000000" w14:paraId="000000C4">
      <w:pPr>
        <w:numPr>
          <w:ilvl w:val="1"/>
          <w:numId w:val="6"/>
        </w:numPr>
        <w:spacing w:after="0" w:after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C5">
      <w:pPr>
        <w:numPr>
          <w:ilvl w:val="0"/>
          <w:numId w:val="6"/>
        </w:numPr>
        <w:spacing w:after="0" w:after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C6">
      <w:pPr>
        <w:numPr>
          <w:ilvl w:val="0"/>
          <w:numId w:val="6"/>
        </w:numPr>
        <w:spacing w:after="24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b w:val="1"/>
          <w:bCs w:val="1"/>
          <w:color w:val="188038"/>
          <w:rtl w:val="0"/>
        </w:rPr>
        <w:t xml:space="preserve">RDR_EXTRACCIONSSIS_MEKYTL1025_OK</w:t>
      </w:r>
      <w:r w:rsidDel="00000000" w:rsidR="00000000" w:rsidRPr="00000000">
        <w:rPr>
          <w:rtl w:val="0"/>
        </w:rPr>
        <w:t xml:space="preserve"> (Fecha de ejecución) para liberar la rama correspondiente hacia los sucesores</w:t>
      </w:r>
    </w:p>
    <w:p w:rsidR="00000000" w:rsidDel="00000000" w:rsidP="00000000" w:rsidRDefault="00000000" w:rsidRPr="00000000" w14:paraId="000000C7">
      <w:pPr>
        <w:pStyle w:val="Heading2"/>
        <w:rPr/>
      </w:pPr>
      <w:bookmarkStart w:colFirst="0" w:colLast="0" w:name="_nwtmhso6zvgu" w:id="7"/>
      <w:bookmarkEnd w:id="7"/>
      <w:r w:rsidDel="00000000" w:rsidR="00000000" w:rsidRPr="00000000">
        <w:rPr>
          <w:rtl w:val="0"/>
        </w:rPr>
        <w:t xml:space="preserve">6- JOB KYTL003D_MEKYTL1047</w:t>
      </w:r>
    </w:p>
    <w:p w:rsidR="00000000" w:rsidDel="00000000" w:rsidP="00000000" w:rsidRDefault="00000000" w:rsidRPr="00000000" w14:paraId="000000C8">
      <w:pPr>
        <w:spacing w:after="240" w:lineRule="auto"/>
        <w:rPr/>
      </w:pPr>
      <w:r w:rsidDel="00000000" w:rsidR="00000000" w:rsidRPr="00000000">
        <w:rPr>
          <w:rtl w:val="0"/>
        </w:rPr>
        <w:t xml:space="preserve">Análisis funcional extraído del documento </w:t>
      </w:r>
      <w:r w:rsidDel="00000000" w:rsidR="00000000" w:rsidRPr="00000000">
        <w:rPr>
          <w:b w:val="1"/>
          <w:bCs w:val="1"/>
          <w:rtl w:val="0"/>
        </w:rPr>
        <w:t xml:space="preserve">KYTL003D_MEKYTL1047.pdf</w:t>
      </w:r>
      <w:r w:rsidDel="00000000" w:rsidR="00000000" w:rsidRPr="00000000">
        <w:rPr>
          <w:rtl w:val="0"/>
        </w:rPr>
        <w:t xml:space="preserve"> para la historificación de SSIs inactivos dentro de la cadena </w:t>
      </w:r>
      <w:r w:rsidDel="00000000" w:rsidR="00000000" w:rsidRPr="00000000">
        <w:rPr>
          <w:color w:val="188038"/>
          <w:rtl w:val="0"/>
        </w:rPr>
        <w:t xml:space="preserve">RDR EXTRACCION SSIS</w:t>
      </w:r>
      <w:r w:rsidDel="00000000" w:rsidR="00000000" w:rsidRPr="00000000">
        <w:rPr>
          <w:rtl w:val="0"/>
        </w:rPr>
        <w:t xml:space="preserve">.</w:t>
      </w:r>
    </w:p>
    <w:p w:rsidR="00000000" w:rsidDel="00000000" w:rsidP="00000000" w:rsidRDefault="00000000" w:rsidRPr="00000000" w14:paraId="000000C9">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CA">
      <w:pPr>
        <w:numPr>
          <w:ilvl w:val="0"/>
          <w:numId w:val="15"/>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KYTL003D_MEKYTL1047</w:t>
      </w:r>
      <w:r w:rsidDel="00000000" w:rsidR="00000000" w:rsidRPr="00000000">
        <w:rPr>
          <w:rtl w:val="0"/>
        </w:rPr>
        <w:t xml:space="preserve"> / </w:t>
      </w:r>
      <w:r w:rsidDel="00000000" w:rsidR="00000000" w:rsidRPr="00000000">
        <w:rPr>
          <w:color w:val="188038"/>
          <w:rtl w:val="0"/>
        </w:rPr>
        <w:t xml:space="preserve">MEKYTL1047</w:t>
        <w:br w:type="textWrapping"/>
      </w:r>
    </w:p>
    <w:p w:rsidR="00000000" w:rsidDel="00000000" w:rsidP="00000000" w:rsidRDefault="00000000" w:rsidRPr="00000000" w14:paraId="000000CB">
      <w:pPr>
        <w:numPr>
          <w:ilvl w:val="0"/>
          <w:numId w:val="15"/>
        </w:numPr>
        <w:spacing w:after="0" w:afterAutospacing="0" w:lineRule="auto"/>
        <w:ind w:left="720" w:hanging="360"/>
      </w:pPr>
      <w:r w:rsidDel="00000000" w:rsidR="00000000" w:rsidRPr="00000000">
        <w:rPr>
          <w:b w:val="1"/>
          <w:bCs w:val="1"/>
          <w:rtl w:val="0"/>
        </w:rPr>
        <w:t xml:space="preserve">Aplicación / Estructura:</w:t>
      </w:r>
      <w:r w:rsidDel="00000000" w:rsidR="00000000" w:rsidRPr="00000000">
        <w:rPr>
          <w:rtl w:val="0"/>
        </w:rPr>
        <w:t xml:space="preserve"> </w:t>
      </w:r>
      <w:r w:rsidDel="00000000" w:rsidR="00000000" w:rsidRPr="00000000">
        <w:rPr>
          <w:color w:val="188038"/>
          <w:rtl w:val="0"/>
        </w:rPr>
        <w:t xml:space="preserve">KYTL</w:t>
      </w:r>
      <w:r w:rsidDel="00000000" w:rsidR="00000000" w:rsidRPr="00000000">
        <w:rPr>
          <w:rtl w:val="0"/>
        </w:rPr>
        <w:t xml:space="preserve"> | Cadena </w:t>
      </w:r>
      <w:r w:rsidDel="00000000" w:rsidR="00000000" w:rsidRPr="00000000">
        <w:rPr>
          <w:color w:val="188038"/>
          <w:rtl w:val="0"/>
        </w:rPr>
        <w:t xml:space="preserve">RDR EXTRACCION SSIS</w:t>
        <w:br w:type="textWrapping"/>
      </w:r>
    </w:p>
    <w:p w:rsidR="00000000" w:rsidDel="00000000" w:rsidP="00000000" w:rsidRDefault="00000000" w:rsidRPr="00000000" w14:paraId="000000CC">
      <w:pPr>
        <w:numPr>
          <w:ilvl w:val="0"/>
          <w:numId w:val="15"/>
        </w:numPr>
        <w:spacing w:after="0" w:afterAutospacing="0" w:lineRule="auto"/>
        <w:ind w:left="720" w:hanging="360"/>
      </w:pPr>
      <w:r w:rsidDel="00000000" w:rsidR="00000000" w:rsidRPr="00000000">
        <w:rPr>
          <w:b w:val="1"/>
          <w:bCs w:val="1"/>
          <w:rtl w:val="0"/>
        </w:rPr>
        <w:t xml:space="preserve">Servidor / Máquina de Ejecución:</w:t>
      </w:r>
      <w:r w:rsidDel="00000000" w:rsidR="00000000" w:rsidRPr="00000000">
        <w:rPr>
          <w:rtl w:val="0"/>
        </w:rPr>
        <w:t xml:space="preserve"> </w:t>
      </w:r>
      <w:r w:rsidDel="00000000" w:rsidR="00000000" w:rsidRPr="00000000">
        <w:rPr>
          <w:color w:val="188038"/>
          <w:rtl w:val="0"/>
        </w:rPr>
        <w:t xml:space="preserve">pr-rdr.igrupobbva</w:t>
        <w:br w:type="textWrapping"/>
      </w:r>
    </w:p>
    <w:p w:rsidR="00000000" w:rsidDel="00000000" w:rsidP="00000000" w:rsidRDefault="00000000" w:rsidRPr="00000000" w14:paraId="000000CD">
      <w:pPr>
        <w:numPr>
          <w:ilvl w:val="0"/>
          <w:numId w:val="15"/>
        </w:numPr>
        <w:spacing w:after="0" w:afterAutospacing="0"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CE">
      <w:pPr>
        <w:numPr>
          <w:ilvl w:val="0"/>
          <w:numId w:val="15"/>
        </w:numPr>
        <w:spacing w:after="240" w:lineRule="auto"/>
        <w:ind w:left="720" w:hanging="360"/>
      </w:pPr>
      <w:r w:rsidDel="00000000" w:rsidR="00000000" w:rsidRPr="00000000">
        <w:rPr>
          <w:b w:val="1"/>
          <w:bCs w:val="1"/>
          <w:rtl w:val="0"/>
        </w:rPr>
        <w:t xml:space="preserve">Identificador de Documento:</w:t>
      </w:r>
      <w:r w:rsidDel="00000000" w:rsidR="00000000" w:rsidRPr="00000000">
        <w:rPr>
          <w:rtl w:val="0"/>
        </w:rPr>
        <w:t xml:space="preserve"> EX-005-03-KYTL003D_MEKYTL1047 (Fecha: 06/08/2026)</w:t>
      </w:r>
    </w:p>
    <w:p w:rsidR="00000000" w:rsidDel="00000000" w:rsidP="00000000" w:rsidRDefault="00000000" w:rsidRPr="00000000" w14:paraId="000000CF">
      <w:pPr>
        <w:spacing w:after="240" w:lineRule="auto"/>
        <w:rPr>
          <w:b w:val="1"/>
          <w:bCs w:val="1"/>
        </w:rPr>
      </w:pPr>
      <w:r w:rsidDel="00000000" w:rsidR="00000000" w:rsidRPr="00000000">
        <w:rPr>
          <w:b w:val="1"/>
          <w:bCs w:val="1"/>
          <w:rtl w:val="0"/>
        </w:rPr>
        <w:t xml:space="preserve">2. Descripción Funcional y Directiva Operativa</w:t>
      </w:r>
    </w:p>
    <w:p w:rsidR="00000000" w:rsidDel="00000000" w:rsidP="00000000" w:rsidRDefault="00000000" w:rsidRPr="00000000" w14:paraId="000000D0">
      <w:pPr>
        <w:numPr>
          <w:ilvl w:val="0"/>
          <w:numId w:val="11"/>
        </w:numPr>
        <w:spacing w:after="0" w:afterAutospacing="0" w:lineRule="auto"/>
        <w:ind w:left="720" w:hanging="360"/>
      </w:pPr>
      <w:r w:rsidDel="00000000" w:rsidR="00000000" w:rsidRPr="00000000">
        <w:rPr>
          <w:b w:val="1"/>
          <w:bCs w:val="1"/>
          <w:rtl w:val="0"/>
        </w:rPr>
        <w:t xml:space="preserve">Propósito Teórico:</w:t>
      </w:r>
      <w:r w:rsidDel="00000000" w:rsidR="00000000" w:rsidRPr="00000000">
        <w:rPr>
          <w:rtl w:val="0"/>
        </w:rPr>
        <w:t xml:space="preserve"> Proceso diseñado para la historificación de los ficheros de extracción genérica de SSIs inactivos que coincidan con la máscara de fecha diaria.</w:t>
      </w:r>
    </w:p>
    <w:p w:rsidR="00000000" w:rsidDel="00000000" w:rsidP="00000000" w:rsidRDefault="00000000" w:rsidRPr="00000000" w14:paraId="000000D1">
      <w:pPr>
        <w:numPr>
          <w:ilvl w:val="0"/>
          <w:numId w:val="11"/>
        </w:numPr>
        <w:spacing w:after="240" w:lineRule="auto"/>
        <w:ind w:left="720" w:hanging="360"/>
      </w:pPr>
      <w:r w:rsidDel="00000000" w:rsidR="00000000" w:rsidRPr="00000000">
        <w:rPr>
          <w:b w:val="1"/>
          <w:bCs w:val="1"/>
          <w:rtl w:val="0"/>
        </w:rPr>
        <w:t xml:space="preserve">Directiva Operativa Crítica:</w:t>
      </w:r>
      <w:r w:rsidDel="00000000" w:rsidR="00000000" w:rsidRPr="00000000">
        <w:rPr>
          <w:rtl w:val="0"/>
        </w:rPr>
        <w:t xml:space="preserve"> </w:t>
      </w:r>
      <w:r w:rsidDel="00000000" w:rsidR="00000000" w:rsidRPr="00000000">
        <w:rPr>
          <w:b w:val="1"/>
          <w:bCs w:val="1"/>
          <w:rtl w:val="0"/>
        </w:rPr>
        <w:t xml:space="preserve">ACTUALIZAR JOB A DUMMY, NO SE DEBE EJECUTAR</w:t>
      </w:r>
      <w:r w:rsidDel="00000000" w:rsidR="00000000" w:rsidRPr="00000000">
        <w:rPr>
          <w:rtl w:val="0"/>
        </w:rPr>
        <w:t xml:space="preserve">. En la configuración activa de Control-M debe figurar como un nodo de tipo </w:t>
      </w:r>
      <w:r w:rsidDel="00000000" w:rsidR="00000000" w:rsidRPr="00000000">
        <w:rPr>
          <w:i w:val="1"/>
          <w:iCs w:val="1"/>
          <w:rtl w:val="0"/>
        </w:rPr>
        <w:t xml:space="preserve">Dummy</w:t>
      </w:r>
      <w:r w:rsidDel="00000000" w:rsidR="00000000" w:rsidRPr="00000000">
        <w:rPr>
          <w:rtl w:val="0"/>
        </w:rPr>
        <w:t xml:space="preserve"> sin ejecución física de script en sistema operativo.</w:t>
      </w:r>
    </w:p>
    <w:p w:rsidR="00000000" w:rsidDel="00000000" w:rsidP="00000000" w:rsidRDefault="00000000" w:rsidRPr="00000000" w14:paraId="000000D2">
      <w:pPr>
        <w:spacing w:after="240" w:lineRule="auto"/>
        <w:rPr>
          <w:b w:val="1"/>
          <w:bCs w:val="1"/>
        </w:rPr>
      </w:pPr>
      <w:r w:rsidDel="00000000" w:rsidR="00000000" w:rsidRPr="00000000">
        <w:rPr>
          <w:b w:val="1"/>
          <w:bCs w:val="1"/>
          <w:rtl w:val="0"/>
        </w:rPr>
        <w:t xml:space="preserve">3. Especificación de Historificación (Lógica teórica)</w:t>
      </w:r>
    </w:p>
    <w:p w:rsidR="00000000" w:rsidDel="00000000" w:rsidP="00000000" w:rsidRDefault="00000000" w:rsidRPr="00000000" w14:paraId="000000D3">
      <w:pPr>
        <w:numPr>
          <w:ilvl w:val="0"/>
          <w:numId w:val="1"/>
        </w:numPr>
        <w:spacing w:after="0" w:afterAutospacing="0" w:lineRule="auto"/>
        <w:ind w:left="720" w:hanging="360"/>
      </w:pPr>
      <w:r w:rsidDel="00000000" w:rsidR="00000000" w:rsidRPr="00000000">
        <w:rPr>
          <w:b w:val="1"/>
          <w:bCs w:val="1"/>
          <w:rtl w:val="0"/>
        </w:rPr>
        <w:t xml:space="preserve">Ruta / Librería Origen:</w:t>
      </w:r>
      <w:r w:rsidDel="00000000" w:rsidR="00000000" w:rsidRPr="00000000">
        <w:rPr>
          <w:rtl w:val="0"/>
        </w:rPr>
        <w:t xml:space="preserve"> </w:t>
      </w:r>
      <w:r w:rsidDel="00000000" w:rsidR="00000000" w:rsidRPr="00000000">
        <w:rPr>
          <w:color w:val="188038"/>
          <w:rtl w:val="0"/>
        </w:rPr>
        <w:t xml:space="preserve">/fichtemcomp/pr/descargas/kytl/extracciongenerica/SSIS/</w:t>
        <w:br w:type="textWrapping"/>
      </w:r>
    </w:p>
    <w:p w:rsidR="00000000" w:rsidDel="00000000" w:rsidP="00000000" w:rsidRDefault="00000000" w:rsidRPr="00000000" w14:paraId="000000D4">
      <w:pPr>
        <w:numPr>
          <w:ilvl w:val="0"/>
          <w:numId w:val="1"/>
        </w:numPr>
        <w:spacing w:after="0" w:afterAutospacing="0" w:lineRule="auto"/>
        <w:ind w:left="720" w:hanging="360"/>
      </w:pPr>
      <w:r w:rsidDel="00000000" w:rsidR="00000000" w:rsidRPr="00000000">
        <w:rPr>
          <w:b w:val="1"/>
          <w:bCs w:val="1"/>
          <w:rtl w:val="0"/>
        </w:rPr>
        <w:t xml:space="preserve">Patrón del Fichero Origen:</w:t>
      </w:r>
      <w:r w:rsidDel="00000000" w:rsidR="00000000" w:rsidRPr="00000000">
        <w:rPr>
          <w:rtl w:val="0"/>
        </w:rPr>
        <w:t xml:space="preserve"> </w:t>
      </w:r>
      <w:r w:rsidDel="00000000" w:rsidR="00000000" w:rsidRPr="00000000">
        <w:rPr>
          <w:color w:val="188038"/>
          <w:rtl w:val="0"/>
        </w:rPr>
        <w:t xml:space="preserve">RDR_SSIS_INACT_YYYYMMDD.csv</w:t>
        <w:br w:type="textWrapping"/>
      </w:r>
    </w:p>
    <w:p w:rsidR="00000000" w:rsidDel="00000000" w:rsidP="00000000" w:rsidRDefault="00000000" w:rsidRPr="00000000" w14:paraId="000000D5">
      <w:pPr>
        <w:numPr>
          <w:ilvl w:val="0"/>
          <w:numId w:val="1"/>
        </w:numPr>
        <w:spacing w:after="0" w:afterAutospacing="0" w:lineRule="auto"/>
        <w:ind w:left="720" w:hanging="360"/>
      </w:pPr>
      <w:r w:rsidDel="00000000" w:rsidR="00000000" w:rsidRPr="00000000">
        <w:rPr>
          <w:b w:val="1"/>
          <w:bCs w:val="1"/>
          <w:rtl w:val="0"/>
        </w:rPr>
        <w:t xml:space="preserve">Ruta de Backup / Historificación:</w:t>
      </w:r>
      <w:r w:rsidDel="00000000" w:rsidR="00000000" w:rsidRPr="00000000">
        <w:rPr>
          <w:rtl w:val="0"/>
        </w:rPr>
        <w:t xml:space="preserve"> </w:t>
      </w:r>
      <w:r w:rsidDel="00000000" w:rsidR="00000000" w:rsidRPr="00000000">
        <w:rPr>
          <w:color w:val="188038"/>
          <w:rtl w:val="0"/>
        </w:rPr>
        <w:t xml:space="preserve">/fichtemcomp/pr/descargas/kytl/extracciongenerica/SSIS/backup/</w:t>
        <w:br w:type="textWrapping"/>
      </w:r>
    </w:p>
    <w:p w:rsidR="00000000" w:rsidDel="00000000" w:rsidP="00000000" w:rsidRDefault="00000000" w:rsidRPr="00000000" w14:paraId="000000D6">
      <w:pPr>
        <w:numPr>
          <w:ilvl w:val="0"/>
          <w:numId w:val="1"/>
        </w:numPr>
        <w:spacing w:after="0" w:afterAutospacing="0" w:lineRule="auto"/>
        <w:ind w:left="720" w:hanging="360"/>
      </w:pPr>
      <w:r w:rsidDel="00000000" w:rsidR="00000000" w:rsidRPr="00000000">
        <w:rPr>
          <w:b w:val="1"/>
          <w:bCs w:val="1"/>
          <w:rtl w:val="0"/>
        </w:rPr>
        <w:t xml:space="preserve">Patrón del Fichero Destino:</w:t>
      </w:r>
      <w:r w:rsidDel="00000000" w:rsidR="00000000" w:rsidRPr="00000000">
        <w:rPr>
          <w:rtl w:val="0"/>
        </w:rPr>
        <w:t xml:space="preserve"> </w:t>
      </w:r>
      <w:r w:rsidDel="00000000" w:rsidR="00000000" w:rsidRPr="00000000">
        <w:rPr>
          <w:color w:val="188038"/>
          <w:rtl w:val="0"/>
        </w:rPr>
        <w:t xml:space="preserve">RDR SSIS_INACT_YYYYMMDD.csv</w:t>
        <w:br w:type="textWrapping"/>
      </w:r>
    </w:p>
    <w:p w:rsidR="00000000" w:rsidDel="00000000" w:rsidP="00000000" w:rsidRDefault="00000000" w:rsidRPr="00000000" w14:paraId="000000D7">
      <w:pPr>
        <w:numPr>
          <w:ilvl w:val="0"/>
          <w:numId w:val="1"/>
        </w:numPr>
        <w:spacing w:after="240" w:lineRule="auto"/>
        <w:ind w:left="720" w:hanging="360"/>
      </w:pPr>
      <w:r w:rsidDel="00000000" w:rsidR="00000000" w:rsidRPr="00000000">
        <w:rPr>
          <w:b w:val="1"/>
          <w:bCs w:val="1"/>
          <w:rtl w:val="0"/>
        </w:rPr>
        <w:t xml:space="preserve">Nomenclatura Dinámica:</w:t>
      </w:r>
      <w:r w:rsidDel="00000000" w:rsidR="00000000" w:rsidRPr="00000000">
        <w:rPr>
          <w:rtl w:val="0"/>
        </w:rPr>
        <w:t xml:space="preserve"> </w:t>
      </w:r>
      <w:r w:rsidDel="00000000" w:rsidR="00000000" w:rsidRPr="00000000">
        <w:rPr>
          <w:color w:val="188038"/>
          <w:rtl w:val="0"/>
        </w:rPr>
        <w:t xml:space="preserve">YYYYMMDD</w:t>
      </w:r>
      <w:r w:rsidDel="00000000" w:rsidR="00000000" w:rsidRPr="00000000">
        <w:rPr>
          <w:rtl w:val="0"/>
        </w:rPr>
        <w:t xml:space="preserve"> representa el año, mes y día de la fecha de ejecución.</w:t>
      </w:r>
    </w:p>
    <w:p w:rsidR="00000000" w:rsidDel="00000000" w:rsidP="00000000" w:rsidRDefault="00000000" w:rsidRPr="00000000" w14:paraId="000000D8">
      <w:pPr>
        <w:spacing w:after="240" w:lineRule="auto"/>
        <w:rPr>
          <w:b w:val="1"/>
          <w:bCs w:val="1"/>
        </w:rPr>
      </w:pPr>
      <w:r w:rsidDel="00000000" w:rsidR="00000000" w:rsidRPr="00000000">
        <w:rPr>
          <w:b w:val="1"/>
          <w:bCs w:val="1"/>
          <w:rtl w:val="0"/>
        </w:rPr>
        <w:t xml:space="preserve">4. Parámetros de Ejecución y Flujo</w:t>
      </w:r>
    </w:p>
    <w:p w:rsidR="00000000" w:rsidDel="00000000" w:rsidP="00000000" w:rsidRDefault="00000000" w:rsidRPr="00000000" w14:paraId="000000D9">
      <w:pPr>
        <w:numPr>
          <w:ilvl w:val="0"/>
          <w:numId w:val="36"/>
        </w:numPr>
        <w:spacing w:after="0" w:afterAutospacing="0"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Lunes a Viernes (LMXJV).</w:t>
      </w:r>
    </w:p>
    <w:p w:rsidR="00000000" w:rsidDel="00000000" w:rsidP="00000000" w:rsidRDefault="00000000" w:rsidRPr="00000000" w14:paraId="000000DA">
      <w:pPr>
        <w:numPr>
          <w:ilvl w:val="0"/>
          <w:numId w:val="36"/>
        </w:numPr>
        <w:spacing w:after="0" w:afterAutospacing="0"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C - Aviso inmediato</w:t>
      </w:r>
      <w:r w:rsidDel="00000000" w:rsidR="00000000" w:rsidRPr="00000000">
        <w:rPr>
          <w:rtl w:val="0"/>
        </w:rPr>
        <w:t xml:space="preserve">.</w:t>
      </w:r>
    </w:p>
    <w:p w:rsidR="00000000" w:rsidDel="00000000" w:rsidP="00000000" w:rsidRDefault="00000000" w:rsidRPr="00000000" w14:paraId="000000DB">
      <w:pPr>
        <w:numPr>
          <w:ilvl w:val="0"/>
          <w:numId w:val="36"/>
        </w:numPr>
        <w:spacing w:after="0" w:afterAutospacing="0"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Notificar al grupo "ANS RDR (BZG03906)", remitir correo a </w:t>
      </w:r>
      <w:r w:rsidDel="00000000" w:rsidR="00000000" w:rsidRPr="00000000">
        <w:rPr>
          <w:color w:val="188038"/>
          <w:rtl w:val="0"/>
        </w:rPr>
        <w:t xml:space="preserve">ans_rdr.es@bbva.com</w:t>
      </w:r>
      <w:r w:rsidDel="00000000" w:rsidR="00000000" w:rsidRPr="00000000">
        <w:rPr>
          <w:rtl w:val="0"/>
        </w:rPr>
        <w:t xml:space="preserve"> y registrar el ticket en Remedy ANS RDR.</w:t>
      </w:r>
    </w:p>
    <w:p w:rsidR="00000000" w:rsidDel="00000000" w:rsidP="00000000" w:rsidRDefault="00000000" w:rsidRPr="00000000" w14:paraId="000000DC">
      <w:pPr>
        <w:numPr>
          <w:ilvl w:val="0"/>
          <w:numId w:val="36"/>
        </w:numPr>
        <w:spacing w:after="0" w:afterAutospacing="0"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KYTL003D_MEKYTL1025</w:t>
      </w:r>
      <w:r w:rsidDel="00000000" w:rsidR="00000000" w:rsidRPr="00000000">
        <w:rPr>
          <w:rtl w:val="0"/>
        </w:rPr>
        <w:t xml:space="preserve">.</w:t>
      </w:r>
    </w:p>
    <w:p w:rsidR="00000000" w:rsidDel="00000000" w:rsidP="00000000" w:rsidRDefault="00000000" w:rsidRPr="00000000" w14:paraId="000000DD">
      <w:pPr>
        <w:numPr>
          <w:ilvl w:val="0"/>
          <w:numId w:val="36"/>
        </w:numPr>
        <w:spacing w:after="240" w:lineRule="auto"/>
        <w:ind w:left="720" w:hanging="360"/>
      </w:pPr>
      <w:r w:rsidDel="00000000" w:rsidR="00000000" w:rsidRPr="00000000">
        <w:rPr>
          <w:b w:val="1"/>
          <w:bCs w:val="1"/>
          <w:rtl w:val="0"/>
        </w:rPr>
        <w:t xml:space="preserve">Sucesor Directo:</w:t>
      </w:r>
      <w:r w:rsidDel="00000000" w:rsidR="00000000" w:rsidRPr="00000000">
        <w:rPr>
          <w:rtl w:val="0"/>
        </w:rPr>
        <w:t xml:space="preserve"> </w:t>
      </w:r>
      <w:r w:rsidDel="00000000" w:rsidR="00000000" w:rsidRPr="00000000">
        <w:rPr>
          <w:color w:val="188038"/>
          <w:rtl w:val="0"/>
        </w:rPr>
        <w:t xml:space="preserve">MANT_RDR_EXTRACCION_SSIS</w:t>
      </w:r>
    </w:p>
    <w:p w:rsidR="00000000" w:rsidDel="00000000" w:rsidP="00000000" w:rsidRDefault="00000000" w:rsidRPr="00000000" w14:paraId="000000DE">
      <w:pPr>
        <w:spacing w:after="240" w:lineRule="auto"/>
        <w:rPr/>
      </w:pPr>
      <w:r w:rsidDel="00000000" w:rsidR="00000000" w:rsidRPr="00000000">
        <w:rPr>
          <w:rtl w:val="0"/>
        </w:rPr>
        <w:t xml:space="preserve">Este proceso opera como un nodo de control lógico de tipo Dummy dentro de la cadena </w:t>
      </w:r>
      <w:r w:rsidDel="00000000" w:rsidR="00000000" w:rsidRPr="00000000">
        <w:rPr>
          <w:color w:val="188038"/>
          <w:rtl w:val="0"/>
        </w:rPr>
        <w:t xml:space="preserve">RDR_EXTRACCIONSSIS</w:t>
      </w:r>
      <w:r w:rsidDel="00000000" w:rsidR="00000000" w:rsidRPr="00000000">
        <w:rPr>
          <w:rtl w:val="0"/>
        </w:rPr>
        <w:t xml:space="preserve">, cumpliendo la directiva de no ejecutar script físico en sistema operativo para la historificación de SSIs inactivos.</w:t>
      </w:r>
    </w:p>
    <w:p w:rsidR="00000000" w:rsidDel="00000000" w:rsidP="00000000" w:rsidRDefault="00000000" w:rsidRPr="00000000" w14:paraId="000000DF">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E0">
      <w:pPr>
        <w:numPr>
          <w:ilvl w:val="0"/>
          <w:numId w:val="24"/>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KYTL003D_MEKYTL1047</w:t>
        <w:br w:type="textWrapping"/>
      </w:r>
    </w:p>
    <w:p w:rsidR="00000000" w:rsidDel="00000000" w:rsidP="00000000" w:rsidRDefault="00000000" w:rsidRPr="00000000" w14:paraId="000000E1">
      <w:pPr>
        <w:numPr>
          <w:ilvl w:val="0"/>
          <w:numId w:val="24"/>
        </w:numPr>
        <w:spacing w:after="0" w:after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Dummy</w:t>
      </w:r>
    </w:p>
    <w:p w:rsidR="00000000" w:rsidDel="00000000" w:rsidP="00000000" w:rsidRDefault="00000000" w:rsidRPr="00000000" w14:paraId="000000E2">
      <w:pPr>
        <w:numPr>
          <w:ilvl w:val="0"/>
          <w:numId w:val="24"/>
        </w:numPr>
        <w:spacing w:after="0" w:after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KYTL0000-RDR_EXTRACCIONSSIS</w:t>
      </w:r>
      <w:r w:rsidDel="00000000" w:rsidR="00000000" w:rsidRPr="00000000">
        <w:rPr>
          <w:rtl w:val="0"/>
        </w:rPr>
        <w:t xml:space="preserve"> | Sub-Aplicación </w:t>
      </w:r>
      <w:r w:rsidDel="00000000" w:rsidR="00000000" w:rsidRPr="00000000">
        <w:rPr>
          <w:color w:val="188038"/>
          <w:rtl w:val="0"/>
        </w:rPr>
        <w:t xml:space="preserve">RDR_EXTRACCIONSSIS</w:t>
      </w:r>
      <w:r w:rsidDel="00000000" w:rsidR="00000000" w:rsidRPr="00000000">
        <w:rPr>
          <w:rtl w:val="0"/>
        </w:rPr>
        <w:t xml:space="preserve"> | Aplicación </w:t>
      </w:r>
      <w:r w:rsidDel="00000000" w:rsidR="00000000" w:rsidRPr="00000000">
        <w:rPr>
          <w:color w:val="188038"/>
          <w:rtl w:val="0"/>
        </w:rPr>
        <w:t xml:space="preserve">KYTL</w:t>
        <w:br w:type="textWrapping"/>
      </w:r>
    </w:p>
    <w:p w:rsidR="00000000" w:rsidDel="00000000" w:rsidP="00000000" w:rsidRDefault="00000000" w:rsidRPr="00000000" w14:paraId="000000E3">
      <w:pPr>
        <w:numPr>
          <w:ilvl w:val="0"/>
          <w:numId w:val="24"/>
        </w:numPr>
        <w:spacing w:after="0" w:after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p>
    <w:p w:rsidR="00000000" w:rsidDel="00000000" w:rsidP="00000000" w:rsidRDefault="00000000" w:rsidRPr="00000000" w14:paraId="000000E4">
      <w:pPr>
        <w:numPr>
          <w:ilvl w:val="0"/>
          <w:numId w:val="24"/>
        </w:numPr>
        <w:spacing w:after="0" w:afterAutospacing="0" w:lineRule="auto"/>
        <w:ind w:left="720" w:hanging="360"/>
      </w:pPr>
      <w:r w:rsidDel="00000000" w:rsidR="00000000" w:rsidRPr="00000000">
        <w:rPr>
          <w:b w:val="1"/>
          <w:bCs w:val="1"/>
          <w:rtl w:val="0"/>
        </w:rPr>
        <w:t xml:space="preserve">Usuario de Ejecución (</w:t>
      </w:r>
      <w:r w:rsidDel="00000000" w:rsidR="00000000" w:rsidRPr="00000000">
        <w:rPr>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root</w:t>
      </w:r>
    </w:p>
    <w:p w:rsidR="00000000" w:rsidDel="00000000" w:rsidP="00000000" w:rsidRDefault="00000000" w:rsidRPr="00000000" w14:paraId="000000E5">
      <w:pPr>
        <w:numPr>
          <w:ilvl w:val="0"/>
          <w:numId w:val="24"/>
        </w:numPr>
        <w:spacing w:after="24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color w:val="188038"/>
          <w:rtl w:val="0"/>
        </w:rPr>
        <w:t xml:space="preserve">emuser</w:t>
      </w:r>
    </w:p>
    <w:p w:rsidR="00000000" w:rsidDel="00000000" w:rsidP="00000000" w:rsidRDefault="00000000" w:rsidRPr="00000000" w14:paraId="000000E6">
      <w:pPr>
        <w:spacing w:after="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E7">
      <w:pPr>
        <w:numPr>
          <w:ilvl w:val="0"/>
          <w:numId w:val="18"/>
        </w:numPr>
        <w:spacing w:after="0" w:afterAutospacing="0" w:lineRule="auto"/>
        <w:ind w:left="720" w:hanging="360"/>
      </w:pPr>
      <w:r w:rsidDel="00000000" w:rsidR="00000000" w:rsidRPr="00000000">
        <w:rPr>
          <w:b w:val="1"/>
          <w:bCs w:val="1"/>
          <w:rtl w:val="0"/>
        </w:rPr>
        <w:t xml:space="preserve">Tipo de Ejecución:</w:t>
      </w:r>
      <w:r w:rsidDel="00000000" w:rsidR="00000000" w:rsidRPr="00000000">
        <w:rPr>
          <w:rtl w:val="0"/>
        </w:rPr>
        <w:t xml:space="preserve"> N/A (Nodo de control lógico)</w:t>
      </w:r>
    </w:p>
    <w:p w:rsidR="00000000" w:rsidDel="00000000" w:rsidP="00000000" w:rsidRDefault="00000000" w:rsidRPr="00000000" w14:paraId="000000E8">
      <w:pPr>
        <w:numPr>
          <w:ilvl w:val="0"/>
          <w:numId w:val="18"/>
        </w:numPr>
        <w:spacing w:after="0" w:after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E9">
      <w:pPr>
        <w:numPr>
          <w:ilvl w:val="1"/>
          <w:numId w:val="18"/>
        </w:numPr>
        <w:spacing w:after="0" w:afterAutospacing="0" w:lineRule="auto"/>
        <w:ind w:left="1440" w:hanging="360"/>
      </w:pP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MEKYTL1047</w:t>
        <w:br w:type="textWrapping"/>
      </w:r>
    </w:p>
    <w:p w:rsidR="00000000" w:rsidDel="00000000" w:rsidP="00000000" w:rsidRDefault="00000000" w:rsidRPr="00000000" w14:paraId="000000EA">
      <w:pPr>
        <w:numPr>
          <w:ilvl w:val="0"/>
          <w:numId w:val="18"/>
        </w:numPr>
        <w:spacing w:after="240" w:lineRule="auto"/>
        <w:ind w:left="720" w:hanging="360"/>
      </w:pPr>
      <w:r w:rsidDel="00000000" w:rsidR="00000000" w:rsidRPr="00000000">
        <w:rPr>
          <w:b w:val="1"/>
          <w:bCs w:val="1"/>
          <w:rtl w:val="0"/>
        </w:rPr>
        <w:t xml:space="preserve">Nota Operativa:</w:t>
      </w:r>
      <w:r w:rsidDel="00000000" w:rsidR="00000000" w:rsidRPr="00000000">
        <w:rPr>
          <w:rtl w:val="0"/>
        </w:rPr>
        <w:t xml:space="preserve"> Registra la variable local </w:t>
      </w: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MEKYTL1047</w:t>
      </w:r>
      <w:r w:rsidDel="00000000" w:rsidR="00000000" w:rsidRPr="00000000">
        <w:rPr>
          <w:rtl w:val="0"/>
        </w:rPr>
        <w:t xml:space="preserve">) para dar continuidad a la trazabilidad del flujo lógico sin invocar un ejecutable.</w:t>
      </w:r>
    </w:p>
    <w:p w:rsidR="00000000" w:rsidDel="00000000" w:rsidP="00000000" w:rsidRDefault="00000000" w:rsidRPr="00000000" w14:paraId="000000EB">
      <w:pPr>
        <w:spacing w:after="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EC">
      <w:pPr>
        <w:numPr>
          <w:ilvl w:val="0"/>
          <w:numId w:val="12"/>
        </w:numPr>
        <w:spacing w:after="0" w:afterAutospacing="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0, 1, 2, 3, 4</w:t>
      </w:r>
      <w:r w:rsidDel="00000000" w:rsidR="00000000" w:rsidRPr="00000000">
        <w:rPr>
          <w:rtl w:val="0"/>
        </w:rPr>
        <w:t xml:space="preserve"> — Lunes a Viernes / LMXJV).</w:t>
      </w:r>
    </w:p>
    <w:p w:rsidR="00000000" w:rsidDel="00000000" w:rsidP="00000000" w:rsidRDefault="00000000" w:rsidRPr="00000000" w14:paraId="000000ED">
      <w:pPr>
        <w:numPr>
          <w:ilvl w:val="0"/>
          <w:numId w:val="12"/>
        </w:numPr>
        <w:spacing w:after="0" w:after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dispara de manera reactiva al recibir la señal de su predecesor).</w:t>
      </w:r>
    </w:p>
    <w:p w:rsidR="00000000" w:rsidDel="00000000" w:rsidP="00000000" w:rsidRDefault="00000000" w:rsidRPr="00000000" w14:paraId="000000EE">
      <w:pPr>
        <w:numPr>
          <w:ilvl w:val="0"/>
          <w:numId w:val="12"/>
        </w:numPr>
        <w:spacing w:after="0" w:after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EF">
      <w:pPr>
        <w:numPr>
          <w:ilvl w:val="0"/>
          <w:numId w:val="12"/>
        </w:numPr>
        <w:spacing w:after="24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0F0">
      <w:pPr>
        <w:spacing w:after="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F1">
      <w:pPr>
        <w:numPr>
          <w:ilvl w:val="0"/>
          <w:numId w:val="7"/>
        </w:numPr>
        <w:spacing w:after="0" w:afterAutospacing="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b w:val="1"/>
          <w:bCs w:val="1"/>
          <w:color w:val="188038"/>
          <w:rtl w:val="0"/>
        </w:rPr>
        <w:t xml:space="preserve">RDR_EXTRACCIONSSIS_MEKYTL1025_OK</w:t>
      </w:r>
      <w:r w:rsidDel="00000000" w:rsidR="00000000" w:rsidRPr="00000000">
        <w:rPr>
          <w:rtl w:val="0"/>
        </w:rPr>
        <w:t xml:space="preserve"> (Fecha de ejecución).</w:t>
      </w:r>
    </w:p>
    <w:p w:rsidR="00000000" w:rsidDel="00000000" w:rsidP="00000000" w:rsidRDefault="00000000" w:rsidRPr="00000000" w14:paraId="000000F2">
      <w:pPr>
        <w:numPr>
          <w:ilvl w:val="1"/>
          <w:numId w:val="7"/>
        </w:numPr>
        <w:spacing w:after="0" w:after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F3">
      <w:pPr>
        <w:numPr>
          <w:ilvl w:val="0"/>
          <w:numId w:val="7"/>
        </w:numPr>
        <w:spacing w:after="0" w:after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F4">
      <w:pPr>
        <w:numPr>
          <w:ilvl w:val="0"/>
          <w:numId w:val="7"/>
        </w:numPr>
        <w:spacing w:after="24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b w:val="1"/>
          <w:bCs w:val="1"/>
          <w:color w:val="188038"/>
          <w:rtl w:val="0"/>
        </w:rPr>
        <w:t xml:space="preserve">RDR_EXTRACCIONSSIS_MEKYTL1047_OK</w:t>
      </w:r>
      <w:r w:rsidDel="00000000" w:rsidR="00000000" w:rsidRPr="00000000">
        <w:rPr>
          <w:rtl w:val="0"/>
        </w:rPr>
        <w:t xml:space="preserve"> (Fecha de ejecución) para habilitar el cierre en el job colector </w:t>
      </w:r>
      <w:r w:rsidDel="00000000" w:rsidR="00000000" w:rsidRPr="00000000">
        <w:rPr>
          <w:color w:val="188038"/>
          <w:rtl w:val="0"/>
        </w:rPr>
        <w:t xml:space="preserve">MANT_RDR_EXTRACCION_SSIS</w:t>
      </w:r>
    </w:p>
    <w:p w:rsidR="00000000" w:rsidDel="00000000" w:rsidP="00000000" w:rsidRDefault="00000000" w:rsidRPr="00000000" w14:paraId="000000F5">
      <w:pPr>
        <w:pStyle w:val="Heading2"/>
        <w:rPr/>
      </w:pPr>
      <w:bookmarkStart w:colFirst="0" w:colLast="0" w:name="_sl20qigr9ckp" w:id="8"/>
      <w:bookmarkEnd w:id="8"/>
      <w:r w:rsidDel="00000000" w:rsidR="00000000" w:rsidRPr="00000000">
        <w:rPr>
          <w:rtl w:val="0"/>
        </w:rPr>
        <w:t xml:space="preserve">7- JOB MANT_RDR_EXTRACCION_SSIS</w:t>
      </w:r>
    </w:p>
    <w:p w:rsidR="00000000" w:rsidDel="00000000" w:rsidP="00000000" w:rsidRDefault="00000000" w:rsidRPr="00000000" w14:paraId="000000F6">
      <w:pPr>
        <w:spacing w:after="240"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F7">
      <w:pPr>
        <w:numPr>
          <w:ilvl w:val="0"/>
          <w:numId w:val="26"/>
        </w:numPr>
        <w:spacing w:after="0" w:afterAutospacing="0"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 (EX-005-03).</w:t>
      </w:r>
    </w:p>
    <w:p w:rsidR="00000000" w:rsidDel="00000000" w:rsidP="00000000" w:rsidRDefault="00000000" w:rsidRPr="00000000" w14:paraId="000000F8">
      <w:pPr>
        <w:numPr>
          <w:ilvl w:val="0"/>
          <w:numId w:val="26"/>
        </w:numPr>
        <w:spacing w:after="0" w:afterAutospacing="0"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EX-005-03-MANT_RDR_EXTRACCION_SSI.</w:t>
      </w:r>
    </w:p>
    <w:p w:rsidR="00000000" w:rsidDel="00000000" w:rsidP="00000000" w:rsidRDefault="00000000" w:rsidRPr="00000000" w14:paraId="000000F9">
      <w:pPr>
        <w:numPr>
          <w:ilvl w:val="0"/>
          <w:numId w:val="26"/>
        </w:numPr>
        <w:spacing w:after="0" w:afterAutospacing="0" w:lineRule="auto"/>
        <w:ind w:left="720" w:hanging="360"/>
      </w:pPr>
      <w:r w:rsidDel="00000000" w:rsidR="00000000" w:rsidRPr="00000000">
        <w:rPr>
          <w:b w:val="1"/>
          <w:bCs w:val="1"/>
          <w:rtl w:val="0"/>
        </w:rPr>
        <w:t xml:space="preserve">Fecha de Generación:</w:t>
      </w:r>
      <w:r w:rsidDel="00000000" w:rsidR="00000000" w:rsidRPr="00000000">
        <w:rPr>
          <w:rtl w:val="0"/>
        </w:rPr>
        <w:t xml:space="preserve"> 06/08/2026.</w:t>
      </w:r>
    </w:p>
    <w:p w:rsidR="00000000" w:rsidDel="00000000" w:rsidP="00000000" w:rsidRDefault="00000000" w:rsidRPr="00000000" w14:paraId="000000FA">
      <w:pPr>
        <w:numPr>
          <w:ilvl w:val="0"/>
          <w:numId w:val="26"/>
        </w:numPr>
        <w:spacing w:after="240"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FB">
      <w:pPr>
        <w:spacing w:after="240" w:lineRule="auto"/>
        <w:rPr>
          <w:b w:val="1"/>
          <w:bCs w:val="1"/>
        </w:rPr>
      </w:pPr>
      <w:r w:rsidDel="00000000" w:rsidR="00000000" w:rsidRPr="00000000">
        <w:rPr>
          <w:b w:val="1"/>
          <w:bCs w:val="1"/>
          <w:rtl w:val="0"/>
        </w:rPr>
        <w:t xml:space="preserve">2. Datos Básicos y Ubicación</w:t>
      </w:r>
    </w:p>
    <w:p w:rsidR="00000000" w:rsidDel="00000000" w:rsidP="00000000" w:rsidRDefault="00000000" w:rsidRPr="00000000" w14:paraId="000000FC">
      <w:pPr>
        <w:numPr>
          <w:ilvl w:val="0"/>
          <w:numId w:val="27"/>
        </w:numPr>
        <w:spacing w:after="0" w:afterAutospacing="0"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FD">
      <w:pPr>
        <w:numPr>
          <w:ilvl w:val="0"/>
          <w:numId w:val="27"/>
        </w:numPr>
        <w:spacing w:after="0" w:afterAutospacing="0" w:lineRule="auto"/>
        <w:ind w:left="720" w:hanging="360"/>
      </w:pPr>
      <w:r w:rsidDel="00000000" w:rsidR="00000000" w:rsidRPr="00000000">
        <w:rPr>
          <w:b w:val="1"/>
          <w:bCs w:val="1"/>
          <w:rtl w:val="0"/>
        </w:rPr>
        <w:t xml:space="preserve">Nombre del Script / Job:</w:t>
      </w:r>
      <w:r w:rsidDel="00000000" w:rsidR="00000000" w:rsidRPr="00000000">
        <w:rPr>
          <w:rtl w:val="0"/>
        </w:rPr>
        <w:t xml:space="preserve"> MANT RDR EXTRACCION SSIS (</w:t>
      </w:r>
      <w:r w:rsidDel="00000000" w:rsidR="00000000" w:rsidRPr="00000000">
        <w:rPr>
          <w:color w:val="188038"/>
          <w:rtl w:val="0"/>
        </w:rPr>
        <w:t xml:space="preserve">MANT_RDR_EXTRACCION_SSIS</w:t>
      </w:r>
      <w:r w:rsidDel="00000000" w:rsidR="00000000" w:rsidRPr="00000000">
        <w:rPr>
          <w:rtl w:val="0"/>
        </w:rPr>
        <w:t xml:space="preserve">).</w:t>
      </w:r>
    </w:p>
    <w:p w:rsidR="00000000" w:rsidDel="00000000" w:rsidP="00000000" w:rsidRDefault="00000000" w:rsidRPr="00000000" w14:paraId="000000FE">
      <w:pPr>
        <w:numPr>
          <w:ilvl w:val="0"/>
          <w:numId w:val="27"/>
        </w:numPr>
        <w:spacing w:after="0" w:afterAutospacing="0" w:lineRule="auto"/>
        <w:ind w:left="720" w:hanging="360"/>
      </w:pPr>
      <w:r w:rsidDel="00000000" w:rsidR="00000000" w:rsidRPr="00000000">
        <w:rPr>
          <w:b w:val="1"/>
          <w:bCs w:val="1"/>
          <w:rtl w:val="0"/>
        </w:rPr>
        <w:t xml:space="preserve">Librería Origen:</w:t>
      </w:r>
      <w:r w:rsidDel="00000000" w:rsidR="00000000" w:rsidRPr="00000000">
        <w:rPr>
          <w:rtl w:val="0"/>
        </w:rPr>
        <w:t xml:space="preserve"> A definir por RA.</w:t>
      </w:r>
    </w:p>
    <w:p w:rsidR="00000000" w:rsidDel="00000000" w:rsidP="00000000" w:rsidRDefault="00000000" w:rsidRPr="00000000" w14:paraId="000000FF">
      <w:pPr>
        <w:numPr>
          <w:ilvl w:val="0"/>
          <w:numId w:val="27"/>
        </w:numPr>
        <w:spacing w:after="0" w:afterAutospacing="0"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 EXTRACCIONSSIS</w:t>
      </w:r>
      <w:r w:rsidDel="00000000" w:rsidR="00000000" w:rsidRPr="00000000">
        <w:rPr>
          <w:rtl w:val="0"/>
        </w:rPr>
        <w:t xml:space="preserve">.</w:t>
      </w:r>
    </w:p>
    <w:p w:rsidR="00000000" w:rsidDel="00000000" w:rsidP="00000000" w:rsidRDefault="00000000" w:rsidRPr="00000000" w14:paraId="00000100">
      <w:pPr>
        <w:numPr>
          <w:ilvl w:val="0"/>
          <w:numId w:val="27"/>
        </w:numPr>
        <w:spacing w:after="240" w:lineRule="auto"/>
        <w:ind w:left="720" w:hanging="360"/>
      </w:pPr>
      <w:r w:rsidDel="00000000" w:rsidR="00000000" w:rsidRPr="00000000">
        <w:rPr>
          <w:b w:val="1"/>
          <w:bCs w:val="1"/>
          <w:rtl w:val="0"/>
        </w:rPr>
        <w:t xml:space="preserve">Máquina / Servidor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 (LPRDR501).</w:t>
      </w:r>
    </w:p>
    <w:p w:rsidR="00000000" w:rsidDel="00000000" w:rsidP="00000000" w:rsidRDefault="00000000" w:rsidRPr="00000000" w14:paraId="00000101">
      <w:pPr>
        <w:spacing w:after="240" w:lineRule="auto"/>
        <w:rPr>
          <w:b w:val="1"/>
          <w:bCs w:val="1"/>
        </w:rPr>
      </w:pPr>
      <w:r w:rsidDel="00000000" w:rsidR="00000000" w:rsidRPr="00000000">
        <w:rPr>
          <w:b w:val="1"/>
          <w:bCs w:val="1"/>
          <w:rtl w:val="0"/>
        </w:rPr>
        <w:t xml:space="preserve">3. Descripción Funcional y Mantenimiento</w:t>
      </w:r>
    </w:p>
    <w:p w:rsidR="00000000" w:rsidDel="00000000" w:rsidP="00000000" w:rsidRDefault="00000000" w:rsidRPr="00000000" w14:paraId="00000102">
      <w:pPr>
        <w:numPr>
          <w:ilvl w:val="0"/>
          <w:numId w:val="14"/>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Mantenimiento y purga periódica del almacenamiento de backup local en la máquina </w:t>
      </w:r>
      <w:r w:rsidDel="00000000" w:rsidR="00000000" w:rsidRPr="00000000">
        <w:rPr>
          <w:color w:val="188038"/>
          <w:rtl w:val="0"/>
        </w:rPr>
        <w:t xml:space="preserve">LPRDR501</w:t>
      </w:r>
      <w:r w:rsidDel="00000000" w:rsidR="00000000" w:rsidRPr="00000000">
        <w:rPr>
          <w:rtl w:val="0"/>
        </w:rPr>
        <w:t xml:space="preserve">.</w:t>
      </w:r>
    </w:p>
    <w:p w:rsidR="00000000" w:rsidDel="00000000" w:rsidP="00000000" w:rsidRDefault="00000000" w:rsidRPr="00000000" w14:paraId="00000103">
      <w:pPr>
        <w:numPr>
          <w:ilvl w:val="0"/>
          <w:numId w:val="14"/>
        </w:numPr>
        <w:spacing w:after="0" w:afterAutospacing="0" w:lineRule="auto"/>
        <w:ind w:left="720" w:hanging="360"/>
      </w:pPr>
      <w:r w:rsidDel="00000000" w:rsidR="00000000" w:rsidRPr="00000000">
        <w:rPr>
          <w:b w:val="1"/>
          <w:bCs w:val="1"/>
          <w:rtl w:val="0"/>
        </w:rPr>
        <w:t xml:space="preserve">Ruta de Mantenimiento:</w:t>
      </w:r>
      <w:r w:rsidDel="00000000" w:rsidR="00000000" w:rsidRPr="00000000">
        <w:rPr>
          <w:rtl w:val="0"/>
        </w:rPr>
        <w:t xml:space="preserve"> </w:t>
      </w:r>
      <w:r w:rsidDel="00000000" w:rsidR="00000000" w:rsidRPr="00000000">
        <w:rPr>
          <w:color w:val="188038"/>
          <w:rtl w:val="0"/>
        </w:rPr>
        <w:t xml:space="preserve">fichtencomp/pr/descargas/kytl/issues/extracciongenerica/SSIS/backup</w:t>
      </w:r>
      <w:r w:rsidDel="00000000" w:rsidR="00000000" w:rsidRPr="00000000">
        <w:rPr>
          <w:rtl w:val="0"/>
        </w:rPr>
        <w:t xml:space="preserve">.</w:t>
      </w:r>
    </w:p>
    <w:p w:rsidR="00000000" w:rsidDel="00000000" w:rsidP="00000000" w:rsidRDefault="00000000" w:rsidRPr="00000000" w14:paraId="00000104">
      <w:pPr>
        <w:numPr>
          <w:ilvl w:val="0"/>
          <w:numId w:val="14"/>
        </w:numPr>
        <w:spacing w:after="240" w:lineRule="auto"/>
        <w:ind w:left="720" w:hanging="360"/>
      </w:pPr>
      <w:r w:rsidDel="00000000" w:rsidR="00000000" w:rsidRPr="00000000">
        <w:rPr>
          <w:b w:val="1"/>
          <w:bCs w:val="1"/>
          <w:rtl w:val="0"/>
        </w:rPr>
        <w:t xml:space="preserve">Regla de Purga:</w:t>
      </w:r>
      <w:r w:rsidDel="00000000" w:rsidR="00000000" w:rsidRPr="00000000">
        <w:rPr>
          <w:rtl w:val="0"/>
        </w:rPr>
        <w:t xml:space="preserve"> Borrado automático de todos los ficheros con más de 7 días de antigüedad.</w:t>
      </w:r>
    </w:p>
    <w:p w:rsidR="00000000" w:rsidDel="00000000" w:rsidP="00000000" w:rsidRDefault="00000000" w:rsidRPr="00000000" w14:paraId="00000105">
      <w:pPr>
        <w:spacing w:after="240"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106">
      <w:pPr>
        <w:numPr>
          <w:ilvl w:val="0"/>
          <w:numId w:val="33"/>
        </w:numPr>
        <w:spacing w:after="0" w:afterAutospacing="0"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Lunes a Viernes (LMXJV).</w:t>
      </w:r>
    </w:p>
    <w:p w:rsidR="00000000" w:rsidDel="00000000" w:rsidP="00000000" w:rsidRDefault="00000000" w:rsidRPr="00000000" w14:paraId="00000107">
      <w:pPr>
        <w:numPr>
          <w:ilvl w:val="0"/>
          <w:numId w:val="33"/>
        </w:numPr>
        <w:spacing w:after="0" w:afterAutospacing="0"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W - Aviso día siguiente</w:t>
      </w:r>
      <w:r w:rsidDel="00000000" w:rsidR="00000000" w:rsidRPr="00000000">
        <w:rPr>
          <w:rtl w:val="0"/>
        </w:rPr>
        <w:t xml:space="preserve">.</w:t>
      </w:r>
    </w:p>
    <w:p w:rsidR="00000000" w:rsidDel="00000000" w:rsidP="00000000" w:rsidRDefault="00000000" w:rsidRPr="00000000" w14:paraId="00000108">
      <w:pPr>
        <w:numPr>
          <w:ilvl w:val="0"/>
          <w:numId w:val="33"/>
        </w:numPr>
        <w:spacing w:after="240"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Revisar si existen instrucciones específicas detalladas en el campo descripción e incorporarlas para la resolución de incidencias.</w:t>
      </w:r>
    </w:p>
    <w:p w:rsidR="00000000" w:rsidDel="00000000" w:rsidP="00000000" w:rsidRDefault="00000000" w:rsidRPr="00000000" w14:paraId="00000109">
      <w:pPr>
        <w:spacing w:after="240" w:lineRule="auto"/>
        <w:rPr>
          <w:b w:val="1"/>
          <w:bCs w:val="1"/>
        </w:rPr>
      </w:pPr>
      <w:r w:rsidDel="00000000" w:rsidR="00000000" w:rsidRPr="00000000">
        <w:rPr>
          <w:b w:val="1"/>
          <w:bCs w:val="1"/>
          <w:rtl w:val="0"/>
        </w:rPr>
        <w:t xml:space="preserve">5. Flujo y Dependencias (Colector de Cierre)</w:t>
      </w:r>
    </w:p>
    <w:p w:rsidR="00000000" w:rsidDel="00000000" w:rsidP="00000000" w:rsidRDefault="00000000" w:rsidRPr="00000000" w14:paraId="0000010A">
      <w:pPr>
        <w:numPr>
          <w:ilvl w:val="0"/>
          <w:numId w:val="8"/>
        </w:numPr>
        <w:spacing w:after="0" w:afterAutospacing="0" w:lineRule="auto"/>
        <w:ind w:left="720" w:hanging="360"/>
      </w:pPr>
      <w:r w:rsidDel="00000000" w:rsidR="00000000" w:rsidRPr="00000000">
        <w:rPr>
          <w:b w:val="1"/>
          <w:bCs w:val="1"/>
          <w:rtl w:val="0"/>
        </w:rPr>
        <w:t xml:space="preserve">Predecesores Directos:</w:t>
      </w:r>
      <w:r w:rsidDel="00000000" w:rsidR="00000000" w:rsidRPr="00000000">
        <w:rPr>
          <w:rtl w:val="0"/>
        </w:rPr>
        <w:t xml:space="preserve"> </w:t>
      </w:r>
      <w:r w:rsidDel="00000000" w:rsidR="00000000" w:rsidRPr="00000000">
        <w:rPr>
          <w:color w:val="188038"/>
          <w:rtl w:val="0"/>
        </w:rPr>
        <w:t xml:space="preserve">KYTL003D_MEKYTL1025</w:t>
      </w:r>
      <w:r w:rsidDel="00000000" w:rsidR="00000000" w:rsidRPr="00000000">
        <w:rPr>
          <w:rtl w:val="0"/>
        </w:rPr>
        <w:t xml:space="preserve"> y </w:t>
      </w:r>
      <w:r w:rsidDel="00000000" w:rsidR="00000000" w:rsidRPr="00000000">
        <w:rPr>
          <w:color w:val="188038"/>
          <w:rtl w:val="0"/>
        </w:rPr>
        <w:t xml:space="preserve">KYTL003D_MEKYTL1047</w:t>
      </w:r>
      <w:r w:rsidDel="00000000" w:rsidR="00000000" w:rsidRPr="00000000">
        <w:rPr>
          <w:rtl w:val="0"/>
        </w:rPr>
        <w:t xml:space="preserve"> (consolida la sincronización de las ramas precedentes).</w:t>
      </w:r>
    </w:p>
    <w:p w:rsidR="00000000" w:rsidDel="00000000" w:rsidP="00000000" w:rsidRDefault="00000000" w:rsidRPr="00000000" w14:paraId="0000010B">
      <w:pPr>
        <w:numPr>
          <w:ilvl w:val="0"/>
          <w:numId w:val="8"/>
        </w:numPr>
        <w:spacing w:after="240" w:lineRule="auto"/>
        <w:ind w:left="720" w:hanging="360"/>
      </w:pPr>
      <w:r w:rsidDel="00000000" w:rsidR="00000000" w:rsidRPr="00000000">
        <w:rPr>
          <w:b w:val="1"/>
          <w:bCs w:val="1"/>
          <w:rtl w:val="0"/>
        </w:rPr>
        <w:t xml:space="preserve">Sucesores Directos:</w:t>
      </w:r>
      <w:r w:rsidDel="00000000" w:rsidR="00000000" w:rsidRPr="00000000">
        <w:rPr>
          <w:rtl w:val="0"/>
        </w:rPr>
        <w:t xml:space="preserve"> Sin sucesores (punto final y cierre de la sub-aplicación </w:t>
      </w:r>
      <w:r w:rsidDel="00000000" w:rsidR="00000000" w:rsidRPr="00000000">
        <w:rPr>
          <w:color w:val="188038"/>
          <w:rtl w:val="0"/>
        </w:rPr>
        <w:t xml:space="preserve">RDR EXTRACCIONSSIS</w:t>
      </w: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t xml:space="preserve">Ficha técnica estructurada del job </w:t>
      </w:r>
      <w:r w:rsidDel="00000000" w:rsidR="00000000" w:rsidRPr="00000000">
        <w:rPr>
          <w:b w:val="1"/>
          <w:bCs w:val="1"/>
          <w:rtl w:val="0"/>
        </w:rPr>
        <w:t xml:space="preserve">MANT_RDR_EXTRACCION_SSIS</w:t>
      </w:r>
      <w:r w:rsidDel="00000000" w:rsidR="00000000" w:rsidRPr="00000000">
        <w:rPr>
          <w:rtl w:val="0"/>
        </w:rPr>
        <w:t xml:space="preserve"> extraída de las capturas de Control-M.</w:t>
      </w:r>
    </w:p>
    <w:p w:rsidR="00000000" w:rsidDel="00000000" w:rsidP="00000000" w:rsidRDefault="00000000" w:rsidRPr="00000000" w14:paraId="0000010D">
      <w:pPr>
        <w:spacing w:after="240" w:before="240" w:lineRule="auto"/>
        <w:rPr/>
      </w:pPr>
      <w:r w:rsidDel="00000000" w:rsidR="00000000" w:rsidRPr="00000000">
        <w:rPr>
          <w:rtl w:val="0"/>
        </w:rPr>
        <w:t xml:space="preserve">Este proceso ejecuta la depuración directa en sistema operativo sobre el directorio de backup de SSIs, eliminando los ficheros con una antigüedad superior a 7 días y cerrando el flujo de la sub-aplicación </w:t>
      </w:r>
      <w:r w:rsidDel="00000000" w:rsidR="00000000" w:rsidRPr="00000000">
        <w:rPr>
          <w:rFonts w:ascii="Roboto Mono" w:cs="Roboto Mono" w:eastAsia="Roboto Mono" w:hAnsi="Roboto Mono"/>
          <w:color w:val="188038"/>
          <w:rtl w:val="0"/>
        </w:rPr>
        <w:t xml:space="preserve">RDR_EXTRACCIONSSIS</w:t>
      </w:r>
      <w:r w:rsidDel="00000000" w:rsidR="00000000" w:rsidRPr="00000000">
        <w:rPr>
          <w:rtl w:val="0"/>
        </w:rPr>
        <w:t xml:space="preserve">.</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10F">
      <w:pPr>
        <w:numPr>
          <w:ilvl w:val="0"/>
          <w:numId w:val="3"/>
        </w:numPr>
        <w:spacing w:after="0" w:afterAutospacing="0" w:before="24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MANT_RDR_EXTRACCION_SSIS</w:t>
      </w:r>
    </w:p>
    <w:p w:rsidR="00000000" w:rsidDel="00000000" w:rsidP="00000000" w:rsidRDefault="00000000" w:rsidRPr="00000000" w14:paraId="00000110">
      <w:pPr>
        <w:numPr>
          <w:ilvl w:val="0"/>
          <w:numId w:val="3"/>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KYTL0000-RDR_EXTRACCIONSSIS</w:t>
      </w:r>
      <w:r w:rsidDel="00000000" w:rsidR="00000000" w:rsidRPr="00000000">
        <w:rPr>
          <w:rtl w:val="0"/>
        </w:rPr>
        <w:t xml:space="preserve"> | Sub-Aplicación </w:t>
      </w:r>
      <w:r w:rsidDel="00000000" w:rsidR="00000000" w:rsidRPr="00000000">
        <w:rPr>
          <w:rFonts w:ascii="Roboto Mono" w:cs="Roboto Mono" w:eastAsia="Roboto Mono" w:hAnsi="Roboto Mono"/>
          <w:color w:val="188038"/>
          <w:rtl w:val="0"/>
        </w:rPr>
        <w:t xml:space="preserve">RDR_EXTRACCIONSSIS</w:t>
      </w:r>
      <w:r w:rsidDel="00000000" w:rsidR="00000000" w:rsidRPr="00000000">
        <w:rPr>
          <w:rtl w:val="0"/>
        </w:rPr>
        <w:t xml:space="preserve"> | Aplicación </w:t>
      </w:r>
      <w:r w:rsidDel="00000000" w:rsidR="00000000" w:rsidRPr="00000000">
        <w:rPr>
          <w:rFonts w:ascii="Roboto Mono" w:cs="Roboto Mono" w:eastAsia="Roboto Mono" w:hAnsi="Roboto Mono"/>
          <w:color w:val="188038"/>
          <w:rtl w:val="0"/>
        </w:rPr>
        <w:t xml:space="preserve">KYTL</w:t>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b w:val="1"/>
          <w:bCs w:val="1"/>
          <w:rtl w:val="0"/>
        </w:rPr>
        <w:t xml:space="preserve">Host / Host 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pr-rdr.igrupobbva</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b w:val="1"/>
          <w:bCs w:val="1"/>
          <w:rtl w:val="0"/>
        </w:rPr>
        <w:t xml:space="preserve">Usuario de Ejecución (</w:t>
      </w:r>
      <w:r w:rsidDel="00000000" w:rsidR="00000000" w:rsidRPr="00000000">
        <w:rPr>
          <w:rFonts w:ascii="Roboto Mono" w:cs="Roboto Mono" w:eastAsia="Roboto Mono" w:hAnsi="Roboto Mono"/>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root</w:t>
      </w:r>
    </w:p>
    <w:p w:rsidR="00000000" w:rsidDel="00000000" w:rsidP="00000000" w:rsidRDefault="00000000" w:rsidRPr="00000000" w14:paraId="00000115">
      <w:pPr>
        <w:numPr>
          <w:ilvl w:val="0"/>
          <w:numId w:val="3"/>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rFonts w:ascii="Roboto Mono" w:cs="Roboto Mono" w:eastAsia="Roboto Mono" w:hAnsi="Roboto Mono"/>
          <w:color w:val="188038"/>
          <w:rtl w:val="0"/>
        </w:rPr>
        <w:t xml:space="preserve">cib</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2. Bloque de Ejecución (Comando en Sistema Operativo)</w:t>
      </w:r>
    </w:p>
    <w:p w:rsidR="00000000" w:rsidDel="00000000" w:rsidP="00000000" w:rsidRDefault="00000000" w:rsidRPr="00000000" w14:paraId="00000117">
      <w:pPr>
        <w:numPr>
          <w:ilvl w:val="0"/>
          <w:numId w:val="48"/>
        </w:numPr>
        <w:spacing w:after="0" w:afterAutospacing="0" w:before="240" w:lineRule="auto"/>
        <w:ind w:left="720" w:hanging="360"/>
      </w:pPr>
      <w:r w:rsidDel="00000000" w:rsidR="00000000" w:rsidRPr="00000000">
        <w:rPr>
          <w:b w:val="1"/>
          <w:bCs w:val="1"/>
          <w:rtl w:val="0"/>
        </w:rPr>
        <w:t xml:space="preserve">Tipo de Ejecución:</w:t>
      </w:r>
      <w:r w:rsidDel="00000000" w:rsidR="00000000" w:rsidRPr="00000000">
        <w:rPr>
          <w:rtl w:val="0"/>
        </w:rPr>
        <w:t xml:space="preserve"> Comando</w:t>
      </w:r>
    </w:p>
    <w:p w:rsidR="00000000" w:rsidDel="00000000" w:rsidP="00000000" w:rsidRDefault="00000000" w:rsidRPr="00000000" w14:paraId="00000118">
      <w:pPr>
        <w:numPr>
          <w:ilvl w:val="0"/>
          <w:numId w:val="48"/>
        </w:numPr>
        <w:spacing w:after="0" w:afterAutospacing="0" w:before="0" w:beforeAutospacing="0" w:lineRule="auto"/>
        <w:ind w:left="720" w:hanging="360"/>
      </w:pPr>
      <w:r w:rsidDel="00000000" w:rsidR="00000000" w:rsidRPr="00000000">
        <w:rPr>
          <w:b w:val="1"/>
          <w:bCs w:val="1"/>
          <w:rtl w:val="0"/>
        </w:rPr>
        <w:t xml:space="preserve">Comando Ejecutado:</w:t>
        <w:br w:type="textWrapping"/>
      </w:r>
      <w:r w:rsidDel="00000000" w:rsidR="00000000" w:rsidRPr="00000000">
        <w:rPr>
          <w:rFonts w:ascii="Roboto Mono" w:cs="Roboto Mono" w:eastAsia="Roboto Mono" w:hAnsi="Roboto Mono"/>
          <w:color w:val="188038"/>
          <w:rtl w:val="0"/>
        </w:rPr>
        <w:t xml:space="preserve">find /fichtemcomp/pr/descargas/kytl/extracciongenerica/SSIS/backup -type f -mtime +7 -exec rm -r {} \;</w:t>
      </w:r>
    </w:p>
    <w:p w:rsidR="00000000" w:rsidDel="00000000" w:rsidP="00000000" w:rsidRDefault="00000000" w:rsidRPr="00000000" w14:paraId="00000119">
      <w:pPr>
        <w:numPr>
          <w:ilvl w:val="0"/>
          <w:numId w:val="48"/>
        </w:numPr>
        <w:spacing w:after="240" w:before="0" w:beforeAutospacing="0" w:lineRule="auto"/>
        <w:ind w:left="720" w:hanging="360"/>
      </w:pPr>
      <w:r w:rsidDel="00000000" w:rsidR="00000000" w:rsidRPr="00000000">
        <w:rPr>
          <w:b w:val="1"/>
          <w:bCs w:val="1"/>
          <w:rtl w:val="0"/>
        </w:rPr>
        <w:t xml:space="preserve">Nota Operativa:</w:t>
      </w:r>
      <w:r w:rsidDel="00000000" w:rsidR="00000000" w:rsidRPr="00000000">
        <w:rPr>
          <w:rtl w:val="0"/>
        </w:rPr>
        <w:t xml:space="preserve"> Realiza la purga de archivos regulares (</w:t>
      </w:r>
      <w:r w:rsidDel="00000000" w:rsidR="00000000" w:rsidRPr="00000000">
        <w:rPr>
          <w:rFonts w:ascii="Roboto Mono" w:cs="Roboto Mono" w:eastAsia="Roboto Mono" w:hAnsi="Roboto Mono"/>
          <w:color w:val="188038"/>
          <w:rtl w:val="0"/>
        </w:rPr>
        <w:t xml:space="preserve">-type f</w:t>
      </w:r>
      <w:r w:rsidDel="00000000" w:rsidR="00000000" w:rsidRPr="00000000">
        <w:rPr>
          <w:rtl w:val="0"/>
        </w:rPr>
        <w:t xml:space="preserve">) con más de 7 días de antigüedad (</w:t>
      </w:r>
      <w:r w:rsidDel="00000000" w:rsidR="00000000" w:rsidRPr="00000000">
        <w:rPr>
          <w:rFonts w:ascii="Roboto Mono" w:cs="Roboto Mono" w:eastAsia="Roboto Mono" w:hAnsi="Roboto Mono"/>
          <w:color w:val="188038"/>
          <w:rtl w:val="0"/>
        </w:rPr>
        <w:t xml:space="preserve">-mtime +7</w:t>
      </w:r>
      <w:r w:rsidDel="00000000" w:rsidR="00000000" w:rsidRPr="00000000">
        <w:rPr>
          <w:rtl w:val="0"/>
        </w:rPr>
        <w:t xml:space="preserve">) directamente en la ruta de backup del servidor </w:t>
      </w:r>
      <w:r w:rsidDel="00000000" w:rsidR="00000000" w:rsidRPr="00000000">
        <w:rPr>
          <w:rFonts w:ascii="Roboto Mono" w:cs="Roboto Mono" w:eastAsia="Roboto Mono" w:hAnsi="Roboto Mono"/>
          <w:color w:val="188038"/>
          <w:rtl w:val="0"/>
        </w:rPr>
        <w:t xml:space="preserve">LPRDR501</w:t>
      </w:r>
      <w:r w:rsidDel="00000000" w:rsidR="00000000" w:rsidRPr="00000000">
        <w:rPr>
          <w:rtl w:val="0"/>
        </w:rPr>
        <w:t xml:space="preserv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11B">
      <w:pPr>
        <w:numPr>
          <w:ilvl w:val="0"/>
          <w:numId w:val="30"/>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rFonts w:ascii="Roboto Mono" w:cs="Roboto Mono" w:eastAsia="Roboto Mono" w:hAnsi="Roboto Mono"/>
          <w:color w:val="188038"/>
          <w:rtl w:val="0"/>
        </w:rPr>
        <w:t xml:space="preserve">0, 1, 2, 3, 4</w:t>
      </w:r>
      <w:r w:rsidDel="00000000" w:rsidR="00000000" w:rsidRPr="00000000">
        <w:rPr>
          <w:rtl w:val="0"/>
        </w:rPr>
        <w:t xml:space="preserve"> — Domingo a Jueves / LMXJV).</w:t>
      </w:r>
    </w:p>
    <w:p w:rsidR="00000000" w:rsidDel="00000000" w:rsidP="00000000" w:rsidRDefault="00000000" w:rsidRPr="00000000" w14:paraId="0000011C">
      <w:pPr>
        <w:numPr>
          <w:ilvl w:val="0"/>
          <w:numId w:val="30"/>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dispara reactivamente tras la conclusión de sus dos prerrequisitos).</w:t>
      </w:r>
    </w:p>
    <w:p w:rsidR="00000000" w:rsidDel="00000000" w:rsidP="00000000" w:rsidRDefault="00000000" w:rsidRPr="00000000" w14:paraId="0000011D">
      <w:pPr>
        <w:numPr>
          <w:ilvl w:val="0"/>
          <w:numId w:val="30"/>
        </w:numPr>
        <w:spacing w:after="0" w:afterAutospacing="0" w:before="0" w:before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11E">
      <w:pPr>
        <w:numPr>
          <w:ilvl w:val="0"/>
          <w:numId w:val="30"/>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4. Bloque de Dependencias (Grafo Técnico y Cierre)</w:t>
      </w:r>
    </w:p>
    <w:p w:rsidR="00000000" w:rsidDel="00000000" w:rsidP="00000000" w:rsidRDefault="00000000" w:rsidRPr="00000000" w14:paraId="00000120">
      <w:pPr>
        <w:numPr>
          <w:ilvl w:val="0"/>
          <w:numId w:val="42"/>
        </w:numPr>
        <w:spacing w:after="0" w:afterAutospacing="0" w:before="240" w:lineRule="auto"/>
        <w:ind w:left="720" w:hanging="360"/>
      </w:pPr>
      <w:r w:rsidDel="00000000" w:rsidR="00000000" w:rsidRPr="00000000">
        <w:rPr>
          <w:b w:val="1"/>
          <w:bCs w:val="1"/>
          <w:rtl w:val="0"/>
        </w:rPr>
        <w:t xml:space="preserve">Prerrequisitos (Espera a Eventos - Condición Lógica AND):</w:t>
      </w:r>
    </w:p>
    <w:p w:rsidR="00000000" w:rsidDel="00000000" w:rsidP="00000000" w:rsidRDefault="00000000" w:rsidRPr="00000000" w14:paraId="00000121">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RDR_EXTRACCIONSSIS_MEKYTL1025_OK</w:t>
      </w:r>
      <w:r w:rsidDel="00000000" w:rsidR="00000000" w:rsidRPr="00000000">
        <w:rPr>
          <w:rtl w:val="0"/>
        </w:rPr>
        <w:t xml:space="preserve"> (Fecha de ejecución)</w:t>
      </w:r>
    </w:p>
    <w:p w:rsidR="00000000" w:rsidDel="00000000" w:rsidP="00000000" w:rsidRDefault="00000000" w:rsidRPr="00000000" w14:paraId="00000122">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RDR_EXTRACCIONSSIS_MEKYTL1047_OK</w:t>
      </w:r>
      <w:r w:rsidDel="00000000" w:rsidR="00000000" w:rsidRPr="00000000">
        <w:rPr>
          <w:rtl w:val="0"/>
        </w:rPr>
        <w:t xml:space="preserve"> (Fecha de ejecución)</w:t>
      </w:r>
    </w:p>
    <w:p w:rsidR="00000000" w:rsidDel="00000000" w:rsidP="00000000" w:rsidRDefault="00000000" w:rsidRPr="00000000" w14:paraId="00000123">
      <w:pPr>
        <w:numPr>
          <w:ilvl w:val="1"/>
          <w:numId w:val="42"/>
        </w:numPr>
        <w:spacing w:after="0" w:afterAutospacing="0" w:before="0" w:before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124">
      <w:pPr>
        <w:numPr>
          <w:ilvl w:val="0"/>
          <w:numId w:val="42"/>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125">
      <w:pPr>
        <w:numPr>
          <w:ilvl w:val="0"/>
          <w:numId w:val="42"/>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Sin eventos de salida asignados (Punto final y colector de cierre de la sub-aplicación </w:t>
      </w:r>
      <w:r w:rsidDel="00000000" w:rsidR="00000000" w:rsidRPr="00000000">
        <w:rPr>
          <w:rFonts w:ascii="Roboto Mono" w:cs="Roboto Mono" w:eastAsia="Roboto Mono" w:hAnsi="Roboto Mono"/>
          <w:color w:val="188038"/>
          <w:rtl w:val="0"/>
        </w:rPr>
        <w:t xml:space="preserve">RDR_EXTRACCIONSSIS</w:t>
      </w:r>
      <w:r w:rsidDel="00000000" w:rsidR="00000000" w:rsidRPr="00000000">
        <w:rPr>
          <w:rtl w:val="0"/>
        </w:rPr>
        <w:t xml:space="preserve">)</w:t>
      </w:r>
    </w:p>
    <w:p>
      <w:r>
        <w:rPr>
          <w:b/>
        </w:rPr>
        <w:t xml:space="preserve">8. Confirmacion tecnica del origen y Diccionario de Campos de la Extraccion (ExtraccionGenericaSSIs.properties + SQL)</w:t>
      </w:r>
    </w:p>
    <w:p>
      <w:r>
        <w:t xml:space="preserve">Confirmacion del jar y parametros: el job GS_EXTRACCION_CONT invoca GSProcess.sh con el properties ExtraccionGenericaSSIs.properties, que lanza el jar ExtraccionGenericaOtherEntities.jar (clase Ppal, mismo jar generico que otras extracciones como DUCOCPTY) con tipo de extraccion SSIS. El fichero de salida temporal es ExtraccionContingenciaSSIs.xml.tmp en /fichtemcomp/$env/descargas/kytl/extracciongenerica, que tras su historificacion por el job MEKYTL1024 se convierte en el XML de contingencia (ExtraccionContingenciaSSIS_YYYYMMDD.xml).</w:t>
      </w:r>
    </w:p>
    <w:p>
      <w:r>
        <w:t xml:space="preserve">Query de seleccion de SSIs a procesar (ExtraccionSSIs.sql): selecciona el identificador SSI_OID de la tabla FT_T_SSIS para todos los registros con estado ACTIVE o INACTIVE, sin fecha de baja (END_TMS nulo), y que NO tengan asignacion de tipo BRANCH a la organizacion A15 (tabla FT_T_SSIA). Esta query obtiene la lista de OIDs que se recorreran uno a uno para generar el XML detallado de cada instruccion.</w:t>
      </w:r>
    </w:p>
    <w:p>
      <w:r>
        <w:t xml:space="preserve">Query de generacion del detalle XML por SSI (ExtraccionContingenciaSSIs.sql): por cada SSI_OID obtenido en la query anterior (parametro posicional final), se construye un bloque XML SettInstruction con la estructura de campos detallada a continuacion. Fuente principal: tabla FT_T_SSIS (instrucciones de liquidacion estandar).</w:t>
      </w:r>
    </w:p>
    <w:p>
      <w:r>
        <w:rPr>
          <w:b/>
        </w:rPr>
        <w:t xml:space="preserve">8.1 Lista lineal de campos (Campo XML -&gt; Descripcion y origen)</w:t>
      </w:r>
    </w:p>
    <w:p>
      <w:r>
        <w:t xml:space="preserve">ActualDate -&gt; Fecha de generacion del XML (sysdate), formato DD/MM/YYYY.</w:t>
      </w:r>
    </w:p>
    <w:p>
      <w:r>
        <w:t xml:space="preserve">StartDate -&gt; Fecha de alta de la instruccion SSI (SSIS.START_TMS).</w:t>
      </w:r>
    </w:p>
    <w:p>
      <w:r>
        <w:t xml:space="preserve">LastChangeDate -&gt; Fecha de ultima modificacion de la instruccion (SSIS.LAST_CHG_TMS).</w:t>
      </w:r>
    </w:p>
    <w:p>
      <w:r>
        <w:t xml:space="preserve">Status -&gt; Estado de dato de la instruccion (SSIS.DATA_STAT_TYP: ACTIVE/INACTIVE).</w:t>
      </w:r>
    </w:p>
    <w:p>
      <w:r>
        <w:t xml:space="preserve">SettID -&gt; Identificador alterno de la instruccion en el contexto RDR (tabla FT_T_SAI1, DATA_SRC_ID='RDR').</w:t>
      </w:r>
    </w:p>
    <w:p>
      <w:r>
        <w:t xml:space="preserve">PartyId -&gt; Identificador FINS de la contraparte/institucion propietaria de la SSI (tabla FT_T_FIID, contexto FINSID, ligado por FINR_INST_MNEM).</w:t>
      </w:r>
    </w:p>
    <w:p>
      <w:r>
        <w:t xml:space="preserve">PartyShort -&gt; Nombre corto de la contraparte (tabla FT_T_FRID, contexto SHTNMEID).</w:t>
      </w:r>
    </w:p>
    <w:p>
      <w:r>
        <w:t xml:space="preserve">CounterpartyRol -&gt; Rol de la contraparte en la instruccion (SSIS.FINSRL_TYP).</w:t>
      </w:r>
    </w:p>
    <w:p>
      <w:r>
        <w:t xml:space="preserve">SettMethodTyp -&gt; Tipo de metodo de liquidacion, codigo interno (SSIS.CLRNG_METH_TYP).</w:t>
      </w:r>
    </w:p>
    <w:p>
      <w:r>
        <w:t xml:space="preserve">SettMethod -&gt; Descripcion/valor del metodo de liquidacion (tabla FT_T_SAT1, clasificador CAL_METH).</w:t>
      </w:r>
    </w:p>
    <w:p>
      <w:r>
        <w:t xml:space="preserve">SettType -&gt; Tipo de instruccion de procesamiento de la transaccion (SSIS.TRN_PROC_INSTRUC_TYP).</w:t>
      </w:r>
    </w:p>
    <w:p>
      <w:r>
        <w:t xml:space="preserve">Side -&gt; Direccion/lado de la transaccion (SSIS.TRANS_DIR_TYP).</w:t>
      </w:r>
    </w:p>
    <w:p>
      <w:r>
        <w:t xml:space="preserve">SettPriority -&gt; Tipo/nombre de prioridad de liquidacion (SSIS.SETTLE_INSTRUC_PRTY_TYP).</w:t>
      </w:r>
    </w:p>
    <w:p>
      <w:r>
        <w:t xml:space="preserve">SettPriorityNum -&gt; Numero de secuencia de prioridad de liquidacion (SSIS.SETTLE_INSTRUC_PRTY_SEQ).</w:t>
      </w:r>
    </w:p>
    <w:p>
      <w:r>
        <w:t xml:space="preserve">TargetType -&gt; Tipo de objetivo/target de la instruccion (tabla FT_T_SAT1, clasificador TRGTTYP).</w:t>
      </w:r>
    </w:p>
    <w:p>
      <w:r>
        <w:t xml:space="preserve">SettStartDT -&gt; Fecha de inicio de vigencia de la instruccion (tabla FT_T_SAT1, STAT_DEF_ID='DATEFROM').</w:t>
      </w:r>
    </w:p>
    <w:p>
      <w:r>
        <w:t xml:space="preserve">SettEndDT -&gt; Fecha de fin de vigencia de la instruccion (tabla FT_T_SAT1, STAT_DEF_ID='DATETO').</w:t>
      </w:r>
    </w:p>
    <w:p>
      <w:r>
        <w:t xml:space="preserve">DateOfApplication -&gt; Fecha de aplicacion de la instruccion (tabla FT_T_SAT1, clasificador DTEAPPL).</w:t>
      </w:r>
    </w:p>
    <w:p>
      <w:r>
        <w:t xml:space="preserve">SubBalance -&gt; Sub-saldo asociado a la instruccion (tabla FT_T_SAT1, clasificador SUBSALDO).</w:t>
      </w:r>
    </w:p>
    <w:p>
      <w:r>
        <w:t xml:space="preserve">IsSTP -&gt; Indicador de si la instruccion es Straight-Through-Processing (tabla FT_T_SAT1, STAT_DEF_ID='STPSSI').</w:t>
      </w:r>
    </w:p>
    <w:p>
      <w:r>
        <w:t xml:space="preserve">MT210 -&gt; Indicador de generacion de mensaje MT210 (tabla FT_T_SAT1, STAT_DEF_ID='MT210').</w:t>
      </w:r>
    </w:p>
    <w:p>
      <w:r>
        <w:t xml:space="preserve">DoNotIssuePayment -&gt; Indicador de no emitir pago para esta instruccion (tabla FT_T_SAT1, STAT_DEF_ID='NIPY').</w:t>
      </w:r>
    </w:p>
    <w:p>
      <w:r>
        <w:t xml:space="preserve">Statistics (bloque repetible Stat/Type+Value) -&gt; Conjunto de atributos estadisticos configurables de la SSI (tabla FT_T_SAT1 unida a FT_T_STDF, DATA_SRC_ID='SSISATT'); cada Stat tiene Type (codigo del atributo, STAT_DEF_ID) y Value (valor, con saltos de linea y punto y coma normalizados a espacio/coma). Nota interna del SQL: agrupa los campos historicamente llamados CAMPO_70, CAMPO_71, CAMPO_72 y DAP_CCY.</w:t>
      </w:r>
    </w:p>
    <w:p>
      <w:r>
        <w:t xml:space="preserve">Classification (bloque repetible Class/Name+Type+Value) -&gt; Conjunto de clasificaciones de la SSI (tabla FT_T_SAT1 unida a FT_T_INCS, DATA_SRC_ID='SSISATT'); cada Class tiene Name (descripcion del set de clasificacion), Type (codigo INDUS_CL_SET_ID) y Value (valor asignado). Nota interna del SQL: agrupa los clasificadores ISDVP, FILTER, FININTER, TRADETYP, TRADECLS, COLUNDER, COLLMARG, THRDPTY y CLIENT.</w:t>
      </w:r>
    </w:p>
    <w:p>
      <w:r>
        <w:t xml:space="preserve">eMarkets -&gt; Indicador de mercado electronico asociado a la SSI (tabla FT_T_SAT1, STAT_DEF_ID='PSESSI').</w:t>
      </w:r>
    </w:p>
    <w:p>
      <w:r>
        <w:t xml:space="preserve">SecurityAccount -&gt; Nombre de la cuenta de custodia de valores asociada (tabla FT_T_ACCT, ACCT_PURP_TYP='SECURITY ACCOUNT').</w:t>
      </w:r>
    </w:p>
    <w:p>
      <w:r>
        <w:t xml:space="preserve">Products (bloque repetible Product) -&gt; Lista de productos a los que aplica la SSI (tabla FT_T_SSIA, SSI_ASSIGN_PURP_TYP='PRODUCT'); si no hay producto especifico asignado, el valor es 'ALL' (aplica a todos los productos); en caso contrario resuelve el nombre del tipo de emision via FT_T_ISTY.</w:t>
      </w:r>
    </w:p>
    <w:p>
      <w:r>
        <w:t xml:space="preserve">Branches (bloque repetible Branch/BranchCod+BranchNme) -&gt; Lista de sucursales/plazas a las que aplica la SSI (tabla FT_T_SSIA, SSI_ASSIGN_PURP_TYP='BRANCH'), con codigo de organizacion (ORG_ID) y nombre legal de la entidad (FT_T_ENTR.ENT_LEG_NME), verificado como sucursal activa via FT_T_EERL con RL_TYP='BRANCH'.</w:t>
      </w:r>
    </w:p>
    <w:p>
      <w:r>
        <w:t xml:space="preserve">Offices (bloque repetible Office/OfficeCod+OfficeNme) -&gt; Lista de oficinas CIB asociadas a la SSI (tabla FT_T_SAT1 con STAT_DEF_ID='OFFICE', resuelta contra FT_T_SUBD con SUBDIV_TYP='CIBOFFI'), con codigo y nombre de subdivision.</w:t>
      </w:r>
    </w:p>
    <w:p>
      <w:r>
        <w:t xml:space="preserve">Currencies (bloque repetible Currency) -&gt; Lista de divisas a las que aplica la SSI (tabla FT_T_SSIA, SSI_ASSIGN_PURP_TYP='CURRENCY'); si no hay divisa especifica asignada, el valor es 'ALL'; en caso contrario resuelve el codigo de divisa de denominacion via FT_T_ISSU.DENOM_CURR_CDE.</w:t>
      </w:r>
    </w:p>
    <w:p>
      <w:r>
        <w:t xml:space="preserve">Participants (bloque repetible Parties, subcampos anidados detallados a continuacion) -&gt; Lista de partes/participantes relacionados con la instruccion de liquidacion (tabla FT_T_SSIR, un registro por participante).</w:t>
      </w:r>
    </w:p>
    <w:p>
      <w:r>
        <w:t xml:space="preserve">Participants &gt; PartyId -&gt; Identificador FINS del participante (tabla FT_T_FIID, contexto FINSID, ligado por INST_MNEM).</w:t>
      </w:r>
    </w:p>
    <w:p>
      <w:r>
        <w:t xml:space="preserve">Participants &gt; PartyShort -&gt; Nombre corto del participante (tabla FT_T_FRID, contexto SHTNMEID).</w:t>
      </w:r>
    </w:p>
    <w:p>
      <w:r>
        <w:t xml:space="preserve">Participants &gt; Role -&gt; Rol principal del participante en la instruccion (FT_T_SSIR.FINSRL_TYP).</w:t>
      </w:r>
    </w:p>
    <w:p>
      <w:r>
        <w:t xml:space="preserve">Participants &gt; SecondRole -&gt; Rol secundario/rol de liquidacion del participante (FT_T_SSIR.SETTLE_RL_TYP).</w:t>
      </w:r>
    </w:p>
    <w:p>
      <w:r>
        <w:t xml:space="preserve">Participants &gt; Account -&gt; Cuenta de custodia del participante (tabla FT_T_SSAC, SAFEKEEP_ACCT_TYP='ACCOUNT').</w:t>
      </w:r>
    </w:p>
    <w:p>
      <w:r>
        <w:t xml:space="preserve">Participants &gt; GLAccount -&gt; Cuenta contable (General Ledger) del participante (tabla FT_T_SSAC, SAFEKEEP_ACCT_TYP='GL_ACCOUNT').</w:t>
      </w:r>
    </w:p>
    <w:p>
      <w:r>
        <w:t xml:space="preserve">Participants &gt; Identifier -&gt; Identificador generico de custodia del participante (tabla FT_T_SSAC, SAFEKEEP_ACCT_TYP='IDENTIFIER').</w:t>
      </w:r>
    </w:p>
    <w:p>
      <w:r>
        <w:t xml:space="preserve">Participants &gt; OtherCode -&gt; Otro codigo/cuenta alternativa del participante (tabla FT_T_SSAC, SAFEKEEP_ACCT_TYP='OTHER_ACCOUNT').</w:t>
      </w:r>
    </w:p>
    <w:p>
      <w:r>
        <w:t xml:space="preserve">Participants &gt; MessageTo -&gt; Destinatario del mensaje de liquidacion (tabla FT_T_SAP1, STAT_DEF_ID='MSGTO').</w:t>
      </w:r>
    </w:p>
    <w:p>
      <w:r>
        <w:t xml:space="preserve">Participants &gt; BicCode -&gt; Codigo BIC del participante (tabla FT_T_FRID, ligado por FRID_OID).</w:t>
      </w:r>
    </w:p>
    <w:p>
      <w:r>
        <w:t xml:space="preserve">Participants &gt; ABACode -&gt; Codigo ABA (routing number bancario EEUU) del participante (tabla FT_T_SAP1, STAT_DEF_ID='ABA_COD').</w:t>
      </w:r>
    </w:p>
    <w:p>
      <w:r>
        <w:t xml:space="preserve">Participants &gt; AccountValid -&gt; Indicador de validacion de cuenta corriente (tabla FT_T_SAP1, STAT_DEF_ID='CC_VALID').</w:t>
      </w:r>
    </w:p>
    <w:p>
      <w:r>
        <w:t xml:space="preserve">Participants &gt; SetOffice -&gt; Oficina de liquidacion asociada al participante (tabla FT_T_SAP1, STAT_DEF_ID='STT_OFFC').</w:t>
      </w:r>
    </w:p>
    <w:p>
      <w:r>
        <w:t xml:space="preserve">ExtIdentifiers (bloque repetible ExtIdentifier/Type+AltId+Source) -&gt; Lista de identificadores externos alternos de la SSI (tabla FT_T_SAI1), con tipo de contexto (ID_CTXT_TYP), valor alterno (ALT_ID) y fuente de datos (DATA_SRC_ID).</w:t>
      </w:r>
    </w:p>
    <w:p>
      <w:r>
        <w:t xml:space="preserve">Filtro de seleccion de la query de detalle: SSIS.END_TMS IS NULL (instruccion vigente, sin fecha de baja) AND SSIS.SSI_OID = parametro (el OID obtenido de la query maestra ExtraccionSSIs.sql).</w:t>
      </w:r>
    </w:p>
    <w:p>
      <w:r>
        <w:t xml:space="preserve">Nota tecnica: no existe diccionario de campos para el fichero RDR_SSIS_YYYYMMDD.csv (historificado por el job Dummy KYTL003D_MEKYTL1025, marcado como NO EJECUTAR) ni para RDR_SSIS_INACT_YYYYMMDD.csv (job KYTL003D_MEKYTL1047, tambien Dummy/NO EJECUTAR); ambos jobs estan desactivados segun la directiva operativa documentada, por lo que el unico fichero de salida activo y confirmado de esta cadena es el XML de contingencia (ExtraccionContingenciaSSIs, formato SettInstruction) generado y detallado en esta seccion.</w:t>
      </w:r>
    </w:p>
    <w:p w:rsidR="00000000" w:rsidDel="00000000" w:rsidP="00000000" w:rsidRDefault="00000000" w:rsidRPr="00000000" w14:paraId="000001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