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vubncwu6khv" w:id="0"/>
      <w:bookmarkEnd w:id="0"/>
      <w:r w:rsidDel="00000000" w:rsidR="00000000" w:rsidRPr="00000000">
        <w:rPr>
          <w:rtl w:val="0"/>
        </w:rPr>
        <w:t xml:space="preserve">Extracción genérica de instrucciones de confirmación </w:t>
      </w:r>
    </w:p>
    <w:p w:rsidR="00000000" w:rsidDel="00000000" w:rsidP="00000000" w:rsidRDefault="00000000" w:rsidRPr="00000000" w14:paraId="00000002">
      <w:pPr>
        <w:pStyle w:val="Heading1"/>
        <w:rPr/>
      </w:pPr>
      <w:bookmarkStart w:colFirst="0" w:colLast="0" w:name="_du3my8v6iuj4" w:id="1"/>
      <w:bookmarkEnd w:id="1"/>
      <w:r w:rsidDel="00000000" w:rsidR="00000000" w:rsidRPr="00000000">
        <w:rPr>
          <w:rtl w:val="0"/>
        </w:rPr>
        <w:t xml:space="preserve">Cadena RDR_EXTRACCIONSCIS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1. Metadatos de la Carpeta</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4395"/>
        <w:tblGridChange w:id="0">
          <w:tblGrid>
            <w:gridCol w:w="3540"/>
            <w:gridCol w:w="43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Valor</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Nombre de Folder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color w:val="188038"/>
                <w:rtl w:val="0"/>
              </w:rPr>
              <w:t xml:space="preserve">KYTL0000-RDR_EXTRACCIONSCIS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Tipo de Folder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Normal</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Servidor (Control-M 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color w:val="188038"/>
                <w:rtl w:val="0"/>
              </w:rPr>
              <w:t xml:space="preserve">MERCADOS-4</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Método de Ejecución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User Daily específico (</w:t>
            </w:r>
            <w:r w:rsidDel="00000000" w:rsidR="00000000" w:rsidRPr="00000000">
              <w:rPr>
                <w:color w:val="188038"/>
                <w:rtl w:val="0"/>
              </w:rPr>
              <w:t xml:space="preserve">PLAN_1300</w:t>
            </w:r>
            <w:r w:rsidDel="00000000" w:rsidR="00000000" w:rsidRPr="00000000">
              <w:rPr>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UUAA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color w:val="188038"/>
                <w:rtl w:val="0"/>
              </w:rPr>
              <w:t xml:space="preserve">KYTL0000</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Site Standard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color w:val="188038"/>
                <w:rtl w:val="0"/>
              </w:rPr>
              <w:t xml:space="preserve">KYTL0000_SS_PR_HR</w:t>
            </w:r>
            <w:r w:rsidDel="00000000" w:rsidR="00000000" w:rsidRPr="00000000">
              <w:rPr>
                <w:rtl w:val="0"/>
              </w:rPr>
            </w:r>
          </w:p>
        </w:tc>
      </w:tr>
    </w:tbl>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2. Flujo y Grafo de Dependencias (Secuencia de Ejecución)</w:t>
      </w:r>
    </w:p>
    <w:p w:rsidR="00000000" w:rsidDel="00000000" w:rsidP="00000000" w:rsidRDefault="00000000" w:rsidRPr="00000000" w14:paraId="00000013">
      <w:pPr>
        <w:spacing w:after="240" w:lineRule="auto"/>
        <w:rPr/>
      </w:pPr>
      <w:r w:rsidDel="00000000" w:rsidR="00000000" w:rsidRPr="00000000">
        <w:rPr>
          <w:rtl w:val="0"/>
        </w:rPr>
        <w:t xml:space="preserve">La estructura del grafo define un procesamiento secuencial con una bifurcación en paralelo previa al cierre:</w:t>
      </w:r>
    </w:p>
    <w:p w:rsidR="00000000" w:rsidDel="00000000" w:rsidP="00000000" w:rsidRDefault="00000000" w:rsidRPr="00000000" w14:paraId="00000014">
      <w:pPr>
        <w:numPr>
          <w:ilvl w:val="0"/>
          <w:numId w:val="18"/>
        </w:numPr>
        <w:spacing w:after="0" w:afterAutospacing="0" w:lineRule="auto"/>
        <w:ind w:left="720" w:hanging="360"/>
      </w:pPr>
      <w:r w:rsidDel="00000000" w:rsidR="00000000" w:rsidRPr="00000000">
        <w:rPr>
          <w:b w:val="1"/>
          <w:bCs w:val="1"/>
          <w:color w:val="188038"/>
          <w:rtl w:val="0"/>
        </w:rPr>
        <w:t xml:space="preserve">GS_EXTRACCIONSCIS</w:t>
      </w:r>
      <w:r w:rsidDel="00000000" w:rsidR="00000000" w:rsidRPr="00000000">
        <w:rPr>
          <w:rtl w:val="0"/>
        </w:rPr>
        <w:t xml:space="preserve"> (Job OS): Punto de inicio de la cadena de extracción SCIS.</w:t>
      </w:r>
    </w:p>
    <w:p w:rsidR="00000000" w:rsidDel="00000000" w:rsidP="00000000" w:rsidRDefault="00000000" w:rsidRPr="00000000" w14:paraId="00000015">
      <w:pPr>
        <w:numPr>
          <w:ilvl w:val="0"/>
          <w:numId w:val="18"/>
        </w:numPr>
        <w:spacing w:after="0" w:afterAutospacing="0" w:lineRule="auto"/>
        <w:ind w:left="720" w:hanging="360"/>
      </w:pPr>
      <w:r w:rsidDel="00000000" w:rsidR="00000000" w:rsidRPr="00000000">
        <w:rPr>
          <w:b w:val="1"/>
          <w:bCs w:val="1"/>
          <w:color w:val="188038"/>
          <w:rtl w:val="0"/>
        </w:rPr>
        <w:t xml:space="preserve">EXTRACCION_SCIS_XML_INACT</w:t>
      </w:r>
      <w:r w:rsidDel="00000000" w:rsidR="00000000" w:rsidRPr="00000000">
        <w:rPr>
          <w:rtl w:val="0"/>
        </w:rPr>
        <w:t xml:space="preserve"> (Job Dummy / Evento): Marcador de control intermedio.</w:t>
      </w:r>
    </w:p>
    <w:p w:rsidR="00000000" w:rsidDel="00000000" w:rsidP="00000000" w:rsidRDefault="00000000" w:rsidRPr="00000000" w14:paraId="00000016">
      <w:pPr>
        <w:numPr>
          <w:ilvl w:val="0"/>
          <w:numId w:val="18"/>
        </w:numPr>
        <w:spacing w:after="0" w:afterAutospacing="0" w:lineRule="auto"/>
        <w:ind w:left="720" w:hanging="360"/>
      </w:pPr>
      <w:r w:rsidDel="00000000" w:rsidR="00000000" w:rsidRPr="00000000">
        <w:rPr>
          <w:b w:val="1"/>
          <w:bCs w:val="1"/>
          <w:color w:val="188038"/>
          <w:rtl w:val="0"/>
        </w:rPr>
        <w:t xml:space="preserve">EXTRACCION_SCIS_XML</w:t>
      </w:r>
      <w:r w:rsidDel="00000000" w:rsidR="00000000" w:rsidRPr="00000000">
        <w:rPr>
          <w:rtl w:val="0"/>
        </w:rPr>
        <w:t xml:space="preserve"> (Job Dummy / Evento): Habilitador del proceso principal.</w:t>
      </w:r>
    </w:p>
    <w:p w:rsidR="00000000" w:rsidDel="00000000" w:rsidP="00000000" w:rsidRDefault="00000000" w:rsidRPr="00000000" w14:paraId="00000017">
      <w:pPr>
        <w:numPr>
          <w:ilvl w:val="0"/>
          <w:numId w:val="18"/>
        </w:numPr>
        <w:spacing w:after="0" w:afterAutospacing="0" w:lineRule="auto"/>
        <w:ind w:left="720" w:hanging="360"/>
      </w:pPr>
      <w:r w:rsidDel="00000000" w:rsidR="00000000" w:rsidRPr="00000000">
        <w:rPr>
          <w:b w:val="1"/>
          <w:bCs w:val="1"/>
          <w:color w:val="188038"/>
          <w:rtl w:val="0"/>
        </w:rPr>
        <w:t xml:space="preserve">MEKYTL1022</w:t>
      </w:r>
      <w:r w:rsidDel="00000000" w:rsidR="00000000" w:rsidRPr="00000000">
        <w:rPr>
          <w:rtl w:val="0"/>
        </w:rPr>
        <w:t xml:space="preserve"> (Job OS): Ejecución del script de transformación/procesamiento SCIS.</w:t>
      </w:r>
    </w:p>
    <w:p w:rsidR="00000000" w:rsidDel="00000000" w:rsidP="00000000" w:rsidRDefault="00000000" w:rsidRPr="00000000" w14:paraId="00000018">
      <w:pPr>
        <w:numPr>
          <w:ilvl w:val="0"/>
          <w:numId w:val="18"/>
        </w:numPr>
        <w:spacing w:after="0" w:afterAutospacing="0" w:lineRule="auto"/>
        <w:ind w:left="720" w:hanging="360"/>
      </w:pPr>
      <w:r w:rsidDel="00000000" w:rsidR="00000000" w:rsidRPr="00000000">
        <w:rPr>
          <w:b w:val="1"/>
          <w:bCs w:val="1"/>
          <w:rtl w:val="0"/>
        </w:rPr>
        <w:t xml:space="preserve">Bifurcación en Paralelo</w:t>
      </w:r>
      <w:r w:rsidDel="00000000" w:rsidR="00000000" w:rsidRPr="00000000">
        <w:rPr>
          <w:rtl w:val="0"/>
        </w:rPr>
        <w:t xml:space="preserve"> (Jobs Dummy / Eventos de salida):</w:t>
      </w:r>
    </w:p>
    <w:p w:rsidR="00000000" w:rsidDel="00000000" w:rsidP="00000000" w:rsidRDefault="00000000" w:rsidRPr="00000000" w14:paraId="00000019">
      <w:pPr>
        <w:numPr>
          <w:ilvl w:val="1"/>
          <w:numId w:val="18"/>
        </w:numPr>
        <w:spacing w:after="0" w:afterAutospacing="0" w:lineRule="auto"/>
        <w:ind w:left="1440" w:hanging="360"/>
      </w:pPr>
      <w:r w:rsidDel="00000000" w:rsidR="00000000" w:rsidRPr="00000000">
        <w:rPr>
          <w:b w:val="1"/>
          <w:bCs w:val="1"/>
          <w:color w:val="188038"/>
          <w:rtl w:val="0"/>
        </w:rPr>
        <w:t xml:space="preserve">KYTL003D_MEKYTL1023</w:t>
      </w:r>
    </w:p>
    <w:p w:rsidR="00000000" w:rsidDel="00000000" w:rsidP="00000000" w:rsidRDefault="00000000" w:rsidRPr="00000000" w14:paraId="0000001A">
      <w:pPr>
        <w:numPr>
          <w:ilvl w:val="1"/>
          <w:numId w:val="18"/>
        </w:numPr>
        <w:spacing w:after="0" w:afterAutospacing="0" w:lineRule="auto"/>
        <w:ind w:left="1440" w:hanging="360"/>
      </w:pPr>
      <w:r w:rsidDel="00000000" w:rsidR="00000000" w:rsidRPr="00000000">
        <w:rPr>
          <w:b w:val="1"/>
          <w:bCs w:val="1"/>
          <w:color w:val="188038"/>
          <w:rtl w:val="0"/>
        </w:rPr>
        <w:t xml:space="preserve">KYTL003D_MEKYTL1049</w:t>
      </w:r>
    </w:p>
    <w:p w:rsidR="00000000" w:rsidDel="00000000" w:rsidP="00000000" w:rsidRDefault="00000000" w:rsidRPr="00000000" w14:paraId="0000001B">
      <w:pPr>
        <w:numPr>
          <w:ilvl w:val="0"/>
          <w:numId w:val="18"/>
        </w:numPr>
        <w:spacing w:after="240" w:lineRule="auto"/>
        <w:ind w:left="720" w:hanging="360"/>
      </w:pPr>
      <w:r w:rsidDel="00000000" w:rsidR="00000000" w:rsidRPr="00000000">
        <w:rPr>
          <w:b w:val="1"/>
          <w:bCs w:val="1"/>
          <w:color w:val="188038"/>
          <w:rtl w:val="0"/>
        </w:rPr>
        <w:t xml:space="preserve">MANT_RDR_EXTRACCION_SCIS</w:t>
      </w:r>
      <w:r w:rsidDel="00000000" w:rsidR="00000000" w:rsidRPr="00000000">
        <w:rPr>
          <w:rtl w:val="0"/>
        </w:rPr>
        <w:t xml:space="preserve"> (Job OS): Colector final que consolida las dos ramas paralelas y ejecuta las tareas de mantenimiento/cierre</w:t>
      </w:r>
    </w:p>
    <w:p w:rsidR="00000000" w:rsidDel="00000000" w:rsidP="00000000" w:rsidRDefault="00000000" w:rsidRPr="00000000" w14:paraId="0000001C">
      <w:pPr>
        <w:pStyle w:val="Heading2"/>
        <w:rPr/>
      </w:pPr>
      <w:bookmarkStart w:colFirst="0" w:colLast="0" w:name="_rb8pljrx4h4g" w:id="2"/>
      <w:bookmarkEnd w:id="2"/>
      <w:r w:rsidDel="00000000" w:rsidR="00000000" w:rsidRPr="00000000">
        <w:rPr>
          <w:rtl w:val="0"/>
        </w:rPr>
        <w:t xml:space="preserve">1- JOB GS_EXTRACCIONSCIS</w:t>
      </w:r>
    </w:p>
    <w:p w:rsidR="00000000" w:rsidDel="00000000" w:rsidP="00000000" w:rsidRDefault="00000000" w:rsidRPr="00000000" w14:paraId="0000001D">
      <w:pPr>
        <w:spacing w:after="240" w:before="240" w:lineRule="auto"/>
        <w:rPr/>
      </w:pPr>
      <w:r w:rsidDel="00000000" w:rsidR="00000000" w:rsidRPr="00000000">
        <w:rPr>
          <w:rtl w:val="0"/>
        </w:rPr>
        <w:t xml:space="preserve">Este proceso actúa como el desencadenador inicial de la cadena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ejecutando la extracción genérica SCIS mediante el script procesador a partir de las 03:30 AM.</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1F">
      <w:pPr>
        <w:numPr>
          <w:ilvl w:val="0"/>
          <w:numId w:val="43"/>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GS_EXTRACCIONSCIS</w:t>
      </w:r>
    </w:p>
    <w:p w:rsidR="00000000" w:rsidDel="00000000" w:rsidP="00000000" w:rsidRDefault="00000000" w:rsidRPr="00000000" w14:paraId="00000020">
      <w:pPr>
        <w:numPr>
          <w:ilvl w:val="0"/>
          <w:numId w:val="43"/>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21">
      <w:pPr>
        <w:numPr>
          <w:ilvl w:val="0"/>
          <w:numId w:val="43"/>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KYTL0000-RDR_EXTRACCIONSCIS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022">
      <w:pPr>
        <w:numPr>
          <w:ilvl w:val="0"/>
          <w:numId w:val="43"/>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023">
      <w:pPr>
        <w:numPr>
          <w:ilvl w:val="0"/>
          <w:numId w:val="43"/>
        </w:numPr>
        <w:spacing w:after="0" w:afterAutospacing="0" w:before="0" w:before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pr-rdr.igrupobbva</w:t>
      </w:r>
    </w:p>
    <w:p w:rsidR="00000000" w:rsidDel="00000000" w:rsidP="00000000" w:rsidRDefault="00000000" w:rsidRPr="00000000" w14:paraId="00000024">
      <w:pPr>
        <w:numPr>
          <w:ilvl w:val="0"/>
          <w:numId w:val="43"/>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p>
    <w:p w:rsidR="00000000" w:rsidDel="00000000" w:rsidP="00000000" w:rsidRDefault="00000000" w:rsidRPr="00000000" w14:paraId="00000025">
      <w:pPr>
        <w:numPr>
          <w:ilvl w:val="0"/>
          <w:numId w:val="43"/>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emuser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27">
      <w:pPr>
        <w:numPr>
          <w:ilvl w:val="0"/>
          <w:numId w:val="42"/>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28">
      <w:pPr>
        <w:numPr>
          <w:ilvl w:val="0"/>
          <w:numId w:val="42"/>
        </w:numPr>
        <w:spacing w:after="0" w:afterAutospacing="0" w:before="0" w:beforeAutospacing="0"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/pr/kytl/online/multipais/multicanal/scrt/</w:t>
      </w:r>
    </w:p>
    <w:p w:rsidR="00000000" w:rsidDel="00000000" w:rsidP="00000000" w:rsidRDefault="00000000" w:rsidRPr="00000000" w14:paraId="00000029">
      <w:pPr>
        <w:numPr>
          <w:ilvl w:val="0"/>
          <w:numId w:val="42"/>
        </w:numPr>
        <w:spacing w:after="0" w:afterAutospacing="0" w:before="0" w:beforeAutospacing="0"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GSProcess.sh</w:t>
      </w:r>
    </w:p>
    <w:p w:rsidR="00000000" w:rsidDel="00000000" w:rsidP="00000000" w:rsidRDefault="00000000" w:rsidRPr="00000000" w14:paraId="0000002A">
      <w:pPr>
        <w:numPr>
          <w:ilvl w:val="0"/>
          <w:numId w:val="42"/>
        </w:numPr>
        <w:spacing w:after="0" w:afterAutospacing="0" w:before="0" w:before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2B">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ExtraccionGenericaSCIS</w:t>
      </w:r>
      <w:r w:rsidDel="00000000" w:rsidR="00000000" w:rsidRPr="00000000">
        <w:rPr>
          <w:rtl w:val="0"/>
        </w:rPr>
        <w:t xml:space="preserve"> (figura como </w:t>
      </w:r>
      <w:r w:rsidDel="00000000" w:rsidR="00000000" w:rsidRPr="00000000">
        <w:rPr>
          <w:rFonts w:ascii="Roboto Mono" w:cs="Roboto Mono" w:eastAsia="Roboto Mono" w:hAnsi="Roboto Mono"/>
          <w:color w:val="188038"/>
          <w:rtl w:val="0"/>
        </w:rPr>
        <w:t xml:space="preserve">ExtraccionGenericaS...</w:t>
      </w:r>
      <w:r w:rsidDel="00000000" w:rsidR="00000000" w:rsidRPr="00000000">
        <w:rPr>
          <w:rtl w:val="0"/>
        </w:rPr>
        <w:t xml:space="preserve">)</w:t>
      </w:r>
    </w:p>
    <w:p w:rsidR="00000000" w:rsidDel="00000000" w:rsidP="00000000" w:rsidRDefault="00000000" w:rsidRPr="00000000" w14:paraId="0000002C">
      <w:pPr>
        <w:numPr>
          <w:ilvl w:val="0"/>
          <w:numId w:val="42"/>
        </w:numPr>
        <w:spacing w:after="240" w:before="0" w:beforeAutospacing="0" w:lineRule="auto"/>
        <w:ind w:left="720" w:hanging="360"/>
      </w:pPr>
      <w:r w:rsidDel="00000000" w:rsidR="00000000" w:rsidRPr="00000000">
        <w:rPr>
          <w:b w:val="1"/>
          <w:bCs w:val="1"/>
          <w:rtl w:val="0"/>
        </w:rPr>
        <w:t xml:space="preserve">Nota Operativa:</w:t>
      </w:r>
      <w:r w:rsidDel="00000000" w:rsidR="00000000" w:rsidRPr="00000000">
        <w:rPr>
          <w:rtl w:val="0"/>
        </w:rPr>
        <w:t xml:space="preserve"> Invoca el script </w:t>
      </w:r>
      <w:r w:rsidDel="00000000" w:rsidR="00000000" w:rsidRPr="00000000">
        <w:rPr>
          <w:rFonts w:ascii="Roboto Mono" w:cs="Roboto Mono" w:eastAsia="Roboto Mono" w:hAnsi="Roboto Mono"/>
          <w:color w:val="188038"/>
          <w:rtl w:val="0"/>
        </w:rPr>
        <w:t xml:space="preserve">/pr/kytl/online/multipais/multicanal/scrt/GSProcess.sh</w:t>
      </w:r>
      <w:r w:rsidDel="00000000" w:rsidR="00000000" w:rsidRPr="00000000">
        <w:rPr>
          <w:rtl w:val="0"/>
        </w:rPr>
        <w:t xml:space="preserve"> inyectando el parámetro </w:t>
      </w:r>
      <w:r w:rsidDel="00000000" w:rsidR="00000000" w:rsidRPr="00000000">
        <w:rPr>
          <w:rFonts w:ascii="Roboto Mono" w:cs="Roboto Mono" w:eastAsia="Roboto Mono" w:hAnsi="Roboto Mono"/>
          <w:color w:val="188038"/>
          <w:rtl w:val="0"/>
        </w:rPr>
        <w:t xml:space="preserve">ExtraccionGenericaSCIS</w:t>
      </w:r>
      <w:r w:rsidDel="00000000" w:rsidR="00000000" w:rsidRPr="00000000">
        <w:rPr>
          <w:rtl w:val="0"/>
        </w:rPr>
        <w:t xml:space="preserve"> bajo la identidad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las 03:30 AM</w:t>
      </w:r>
      <w:r w:rsidDel="00000000" w:rsidR="00000000" w:rsidRPr="00000000">
        <w:rPr>
          <w:rtl w:val="0"/>
        </w:rPr>
        <w:t xml:space="preserv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33">
      <w:pPr>
        <w:numPr>
          <w:ilvl w:val="0"/>
          <w:numId w:val="38"/>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Ninguno</w:t>
      </w:r>
      <w:r w:rsidDel="00000000" w:rsidR="00000000" w:rsidRPr="00000000">
        <w:rPr>
          <w:rtl w:val="0"/>
        </w:rPr>
        <w:t xml:space="preserve"> (Job disparador / cabeza de la cadena).</w:t>
      </w:r>
    </w:p>
    <w:p w:rsidR="00000000" w:rsidDel="00000000" w:rsidP="00000000" w:rsidRDefault="00000000" w:rsidRPr="00000000" w14:paraId="00000034">
      <w:pPr>
        <w:numPr>
          <w:ilvl w:val="0"/>
          <w:numId w:val="38"/>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35">
      <w:pPr>
        <w:numPr>
          <w:ilvl w:val="0"/>
          <w:numId w:val="38"/>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rFonts w:ascii="Roboto Mono" w:cs="Roboto Mono" w:eastAsia="Roboto Mono" w:hAnsi="Roboto Mono"/>
          <w:b w:val="1"/>
          <w:bCs w:val="1"/>
          <w:color w:val="188038"/>
          <w:rtl w:val="0"/>
        </w:rPr>
        <w:t xml:space="preserve">RDR_EXTRACCIONSCIS_GS_EXTRACCIONSCIS_OK</w:t>
      </w:r>
      <w:r w:rsidDel="00000000" w:rsidR="00000000" w:rsidRPr="00000000">
        <w:rPr>
          <w:rtl w:val="0"/>
        </w:rPr>
        <w:t xml:space="preserve"> (Fecha de ejecución) para alimentar los eventos/jobs sucesores </w:t>
      </w:r>
      <w:r w:rsidDel="00000000" w:rsidR="00000000" w:rsidRPr="00000000">
        <w:rPr>
          <w:rFonts w:ascii="Roboto Mono" w:cs="Roboto Mono" w:eastAsia="Roboto Mono" w:hAnsi="Roboto Mono"/>
          <w:color w:val="188038"/>
          <w:rtl w:val="0"/>
        </w:rPr>
        <w:t xml:space="preserve">EXTRACCION_SCIS_XML_INACT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MEKYTL1022</w:t>
      </w:r>
    </w:p>
    <w:p w:rsidR="00000000" w:rsidDel="00000000" w:rsidP="00000000" w:rsidRDefault="00000000" w:rsidRPr="00000000" w14:paraId="00000036">
      <w:pPr>
        <w:pStyle w:val="Heading2"/>
        <w:rPr/>
      </w:pPr>
      <w:bookmarkStart w:colFirst="0" w:colLast="0" w:name="_5jcrsvxdl5g7" w:id="3"/>
      <w:bookmarkEnd w:id="3"/>
      <w:r w:rsidDel="00000000" w:rsidR="00000000" w:rsidRPr="00000000">
        <w:rPr>
          <w:rtl w:val="0"/>
        </w:rPr>
        <w:t xml:space="preserve">2- JOB EXTRACCION_SCIS_XML_INACT</w:t>
      </w:r>
    </w:p>
    <w:p w:rsidR="00000000" w:rsidDel="00000000" w:rsidP="00000000" w:rsidRDefault="00000000" w:rsidRPr="00000000" w14:paraId="00000037">
      <w:pPr>
        <w:spacing w:after="240" w:before="240" w:lineRule="auto"/>
        <w:rPr/>
      </w:pPr>
      <w:r w:rsidDel="00000000" w:rsidR="00000000" w:rsidRPr="00000000">
        <w:rPr>
          <w:rtl w:val="0"/>
        </w:rPr>
        <w:t xml:space="preserve">Ficha técnica estructurada del job </w:t>
      </w:r>
      <w:r w:rsidDel="00000000" w:rsidR="00000000" w:rsidRPr="00000000">
        <w:rPr>
          <w:b w:val="1"/>
          <w:bCs w:val="1"/>
          <w:rtl w:val="0"/>
        </w:rPr>
        <w:t xml:space="preserve">EXTRACCION_SCIS_XML_INACT</w:t>
      </w:r>
      <w:r w:rsidDel="00000000" w:rsidR="00000000" w:rsidRPr="00000000">
        <w:rPr>
          <w:rtl w:val="0"/>
        </w:rPr>
        <w:t xml:space="preserve"> extraída de las capturas de Control-M.</w:t>
      </w:r>
    </w:p>
    <w:p w:rsidR="00000000" w:rsidDel="00000000" w:rsidP="00000000" w:rsidRDefault="00000000" w:rsidRPr="00000000" w14:paraId="00000038">
      <w:pPr>
        <w:spacing w:after="240" w:before="240" w:lineRule="auto"/>
        <w:rPr/>
      </w:pPr>
      <w:r w:rsidDel="00000000" w:rsidR="00000000" w:rsidRPr="00000000">
        <w:rPr>
          <w:rtl w:val="0"/>
        </w:rPr>
        <w:t xml:space="preserve">Este proceso de tipo Dummy actúa como un nodo de control/sincronización intermedio en la cadena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habilitando el hito de historificación de inactivos SCIS dentro del flujo lógico.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3A">
      <w:pPr>
        <w:numPr>
          <w:ilvl w:val="0"/>
          <w:numId w:val="35"/>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EXTRACCION_SCIS_XML_INACT</w:t>
      </w:r>
    </w:p>
    <w:p w:rsidR="00000000" w:rsidDel="00000000" w:rsidP="00000000" w:rsidRDefault="00000000" w:rsidRPr="00000000" w14:paraId="0000003B">
      <w:pPr>
        <w:numPr>
          <w:ilvl w:val="0"/>
          <w:numId w:val="35"/>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3C">
      <w:pPr>
        <w:numPr>
          <w:ilvl w:val="0"/>
          <w:numId w:val="35"/>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KYTL0000-RDR_EXTRACCIONSCIS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03D">
      <w:pPr>
        <w:numPr>
          <w:ilvl w:val="0"/>
          <w:numId w:val="35"/>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03E">
      <w:pPr>
        <w:numPr>
          <w:ilvl w:val="0"/>
          <w:numId w:val="35"/>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p>
    <w:p w:rsidR="00000000" w:rsidDel="00000000" w:rsidP="00000000" w:rsidRDefault="00000000" w:rsidRPr="00000000" w14:paraId="0000003F">
      <w:pPr>
        <w:numPr>
          <w:ilvl w:val="0"/>
          <w:numId w:val="35"/>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emuser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43">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HistSCIsINACT</w:t>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b w:val="1"/>
          <w:bCs w:val="1"/>
          <w:rtl w:val="0"/>
        </w:rPr>
        <w:t xml:space="preserve">Nota Operativa:</w:t>
      </w:r>
      <w:r w:rsidDel="00000000" w:rsidR="00000000" w:rsidRPr="00000000">
        <w:rPr>
          <w:rtl w:val="0"/>
        </w:rPr>
        <w:t xml:space="preserve"> Pasa la variable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HistSCIsINACT</w:t>
      </w:r>
      <w:r w:rsidDel="00000000" w:rsidR="00000000" w:rsidRPr="00000000">
        <w:rPr>
          <w:rtl w:val="0"/>
        </w:rPr>
        <w:t xml:space="preserve">) para señalizar la etapa de historificación de registros inactivos sin ejecutar script en sistema operativo.</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a partir de las 03:30 AM</w:t>
      </w:r>
      <w:r w:rsidDel="00000000" w:rsidR="00000000" w:rsidRPr="00000000">
        <w:rPr>
          <w:rtl w:val="0"/>
        </w:rPr>
        <w:t xml:space="preserve"> (de forma reactiva tras concluir su predecesor).</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49">
      <w:pPr>
        <w:numPr>
          <w:ilvl w:val="0"/>
          <w:numId w:val="21"/>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4B">
      <w:pPr>
        <w:numPr>
          <w:ilvl w:val="0"/>
          <w:numId w:val="28"/>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rFonts w:ascii="Roboto Mono" w:cs="Roboto Mono" w:eastAsia="Roboto Mono" w:hAnsi="Roboto Mono"/>
          <w:b w:val="1"/>
          <w:bCs w:val="1"/>
          <w:color w:val="188038"/>
          <w:rtl w:val="0"/>
        </w:rPr>
        <w:t xml:space="preserve">RDR_EXTRACCIONSCIS_GS_EXTRACCIONSCIS_OK</w:t>
      </w:r>
      <w:r w:rsidDel="00000000" w:rsidR="00000000" w:rsidRPr="00000000">
        <w:rPr>
          <w:rtl w:val="0"/>
        </w:rPr>
        <w:t xml:space="preserve"> (Fecha de ejecución).</w:t>
      </w:r>
    </w:p>
    <w:p w:rsidR="00000000" w:rsidDel="00000000" w:rsidP="00000000" w:rsidRDefault="00000000" w:rsidRPr="00000000" w14:paraId="0000004C">
      <w:pPr>
        <w:numPr>
          <w:ilvl w:val="1"/>
          <w:numId w:val="28"/>
        </w:numPr>
        <w:spacing w:after="0" w:afterAutospacing="0" w:before="0" w:before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4E">
      <w:pPr>
        <w:numPr>
          <w:ilvl w:val="0"/>
          <w:numId w:val="28"/>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rFonts w:ascii="Roboto Mono" w:cs="Roboto Mono" w:eastAsia="Roboto Mono" w:hAnsi="Roboto Mono"/>
          <w:b w:val="1"/>
          <w:bCs w:val="1"/>
          <w:color w:val="188038"/>
          <w:rtl w:val="0"/>
        </w:rPr>
        <w:t xml:space="preserve">RDR_EXTRACCIONSCIS_EXTRACCION_SCIS_XML_INACT_OK</w:t>
      </w:r>
      <w:r w:rsidDel="00000000" w:rsidR="00000000" w:rsidRPr="00000000">
        <w:rPr>
          <w:rtl w:val="0"/>
        </w:rPr>
        <w:t xml:space="preserve"> (Fecha de ejecución) para alimentar el job sucesor </w:t>
      </w:r>
      <w:r w:rsidDel="00000000" w:rsidR="00000000" w:rsidRPr="00000000">
        <w:rPr>
          <w:rFonts w:ascii="Roboto Mono" w:cs="Roboto Mono" w:eastAsia="Roboto Mono" w:hAnsi="Roboto Mono"/>
          <w:color w:val="188038"/>
          <w:rtl w:val="0"/>
        </w:rPr>
        <w:t xml:space="preserve">EXTRACCION_SCIS_XML</w:t>
      </w:r>
    </w:p>
    <w:p w:rsidR="00000000" w:rsidDel="00000000" w:rsidP="00000000" w:rsidRDefault="00000000" w:rsidRPr="00000000" w14:paraId="0000004F">
      <w:pPr>
        <w:pStyle w:val="Heading2"/>
        <w:rPr/>
      </w:pPr>
      <w:bookmarkStart w:colFirst="0" w:colLast="0" w:name="_wyhedb2r2kg" w:id="4"/>
      <w:bookmarkEnd w:id="4"/>
      <w:r w:rsidDel="00000000" w:rsidR="00000000" w:rsidRPr="00000000">
        <w:rPr>
          <w:rtl w:val="0"/>
        </w:rPr>
        <w:t xml:space="preserve">3- JOB EXTRACCION_SCIS_XML</w:t>
      </w:r>
    </w:p>
    <w:p w:rsidR="00000000" w:rsidDel="00000000" w:rsidP="00000000" w:rsidRDefault="00000000" w:rsidRPr="00000000" w14:paraId="00000050">
      <w:pPr>
        <w:spacing w:after="240" w:before="240" w:lineRule="auto"/>
        <w:rPr/>
      </w:pPr>
      <w:r w:rsidDel="00000000" w:rsidR="00000000" w:rsidRPr="00000000">
        <w:rPr>
          <w:rtl w:val="0"/>
        </w:rPr>
        <w:t xml:space="preserve">Este proceso de tipo Dummy actúa como un punto de control y sincronización intermedio dentro de la cadena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señalizando la fase de historificación general de SCIS previa al procesamiento principal.</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52">
      <w:pPr>
        <w:numPr>
          <w:ilvl w:val="0"/>
          <w:numId w:val="26"/>
        </w:numPr>
        <w:spacing w:after="0" w:afterAutospacing="0" w:before="24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EXTRACCION_SCIS_XML</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54">
      <w:pPr>
        <w:numPr>
          <w:ilvl w:val="0"/>
          <w:numId w:val="26"/>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KYTL0000-RDR_EXTRACCIONSCIS</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RDR_EXTRACCIONSCIS</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p>
    <w:p w:rsidR="00000000" w:rsidDel="00000000" w:rsidP="00000000" w:rsidRDefault="00000000" w:rsidRPr="00000000" w14:paraId="00000056">
      <w:pPr>
        <w:numPr>
          <w:ilvl w:val="0"/>
          <w:numId w:val="26"/>
        </w:numPr>
        <w:spacing w:after="0" w:afterAutospacing="0" w:before="0" w:beforeAutospacing="0" w:lineRule="auto"/>
        <w:ind w:left="720" w:hanging="360"/>
      </w:pPr>
      <w:r w:rsidDel="00000000" w:rsidR="00000000" w:rsidRPr="00000000">
        <w:rPr>
          <w:b w:val="1"/>
          <w:bCs w:val="1"/>
          <w:rtl w:val="0"/>
        </w:rPr>
        <w:t xml:space="preserve">Usuario de Ejecución (</w:t>
      </w:r>
      <w:r w:rsidDel="00000000" w:rsidR="00000000" w:rsidRPr="00000000">
        <w:rPr>
          <w:rFonts w:ascii="Roboto Mono" w:cs="Roboto Mono" w:eastAsia="Roboto Mono" w:hAnsi="Roboto Mono"/>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p>
    <w:p w:rsidR="00000000" w:rsidDel="00000000" w:rsidP="00000000" w:rsidRDefault="00000000" w:rsidRPr="00000000" w14:paraId="00000057">
      <w:pPr>
        <w:numPr>
          <w:ilvl w:val="0"/>
          <w:numId w:val="26"/>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rFonts w:ascii="Roboto Mono" w:cs="Roboto Mono" w:eastAsia="Roboto Mono" w:hAnsi="Roboto Mono"/>
          <w:color w:val="188038"/>
          <w:rtl w:val="0"/>
        </w:rPr>
        <w:t xml:space="preserve">emuser</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5B">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HistSCIs</w:t>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b w:val="1"/>
          <w:bCs w:val="1"/>
          <w:rtl w:val="0"/>
        </w:rPr>
        <w:t xml:space="preserve">Nota Operativa:</w:t>
      </w:r>
      <w:r w:rsidDel="00000000" w:rsidR="00000000" w:rsidRPr="00000000">
        <w:rPr>
          <w:rtl w:val="0"/>
        </w:rPr>
        <w:t xml:space="preserve"> Establece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HistSCIs</w:t>
      </w:r>
      <w:r w:rsidDel="00000000" w:rsidR="00000000" w:rsidRPr="00000000">
        <w:rPr>
          <w:rtl w:val="0"/>
        </w:rPr>
        <w:t xml:space="preserve"> para validar la etapa de historificación XML en la lógica del flujo sin invocar un comando en sistema operativo.</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5E">
      <w:pPr>
        <w:numPr>
          <w:ilvl w:val="0"/>
          <w:numId w:val="32"/>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5F">
      <w:pPr>
        <w:numPr>
          <w:ilvl w:val="0"/>
          <w:numId w:val="32"/>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a partir de las 03:30 AM</w:t>
      </w:r>
      <w:r w:rsidDel="00000000" w:rsidR="00000000" w:rsidRPr="00000000">
        <w:rPr>
          <w:rtl w:val="0"/>
        </w:rPr>
        <w:t xml:space="preserve"> (se habilita tras la finalización de su predecesor).</w:t>
      </w:r>
    </w:p>
    <w:p w:rsidR="00000000" w:rsidDel="00000000" w:rsidP="00000000" w:rsidRDefault="00000000" w:rsidRPr="00000000" w14:paraId="00000060">
      <w:pPr>
        <w:numPr>
          <w:ilvl w:val="0"/>
          <w:numId w:val="32"/>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61">
      <w:pPr>
        <w:numPr>
          <w:ilvl w:val="0"/>
          <w:numId w:val="32"/>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63">
      <w:pPr>
        <w:numPr>
          <w:ilvl w:val="0"/>
          <w:numId w:val="47"/>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rFonts w:ascii="Roboto Mono" w:cs="Roboto Mono" w:eastAsia="Roboto Mono" w:hAnsi="Roboto Mono"/>
          <w:b w:val="1"/>
          <w:bCs w:val="1"/>
          <w:color w:val="188038"/>
          <w:rtl w:val="0"/>
        </w:rPr>
        <w:t xml:space="preserve">RDR_EXTRACCIONSCIS_EXTRACCION_SCIS_XML_INACT_OK</w:t>
      </w:r>
      <w:r w:rsidDel="00000000" w:rsidR="00000000" w:rsidRPr="00000000">
        <w:rPr>
          <w:rtl w:val="0"/>
        </w:rPr>
        <w:t xml:space="preserve"> (Fecha de ejecución).</w:t>
      </w:r>
    </w:p>
    <w:p w:rsidR="00000000" w:rsidDel="00000000" w:rsidP="00000000" w:rsidRDefault="00000000" w:rsidRPr="00000000" w14:paraId="00000064">
      <w:pPr>
        <w:numPr>
          <w:ilvl w:val="1"/>
          <w:numId w:val="47"/>
        </w:numPr>
        <w:spacing w:after="0" w:afterAutospacing="0" w:before="0" w:before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66">
      <w:pPr>
        <w:numPr>
          <w:ilvl w:val="0"/>
          <w:numId w:val="47"/>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rFonts w:ascii="Roboto Mono" w:cs="Roboto Mono" w:eastAsia="Roboto Mono" w:hAnsi="Roboto Mono"/>
          <w:b w:val="1"/>
          <w:bCs w:val="1"/>
          <w:color w:val="188038"/>
          <w:rtl w:val="0"/>
        </w:rPr>
        <w:t xml:space="preserve">RDR_EXTRACCIONSCIS_EXTRACCION_SCIS_XML_OK</w:t>
      </w:r>
      <w:r w:rsidDel="00000000" w:rsidR="00000000" w:rsidRPr="00000000">
        <w:rPr>
          <w:rtl w:val="0"/>
        </w:rPr>
        <w:t xml:space="preserve"> (Fecha de ejecución) para alimentar el job sucesor </w:t>
      </w:r>
      <w:r w:rsidDel="00000000" w:rsidR="00000000" w:rsidRPr="00000000">
        <w:rPr>
          <w:rFonts w:ascii="Roboto Mono" w:cs="Roboto Mono" w:eastAsia="Roboto Mono" w:hAnsi="Roboto Mono"/>
          <w:color w:val="188038"/>
          <w:rtl w:val="0"/>
        </w:rPr>
        <w:t xml:space="preserve">MEKYTL1022</w:t>
      </w:r>
    </w:p>
    <w:p w:rsidR="00000000" w:rsidDel="00000000" w:rsidP="00000000" w:rsidRDefault="00000000" w:rsidRPr="00000000" w14:paraId="00000067">
      <w:pPr>
        <w:pStyle w:val="Heading2"/>
        <w:rPr/>
      </w:pPr>
      <w:bookmarkStart w:colFirst="0" w:colLast="0" w:name="_11rso4uigp65" w:id="5"/>
      <w:bookmarkEnd w:id="5"/>
      <w:r w:rsidDel="00000000" w:rsidR="00000000" w:rsidRPr="00000000">
        <w:rPr>
          <w:rtl w:val="0"/>
        </w:rPr>
        <w:t xml:space="preserve">4- JOB MEKYTL1022</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69">
      <w:pPr>
        <w:numPr>
          <w:ilvl w:val="0"/>
          <w:numId w:val="12"/>
        </w:numPr>
        <w:spacing w:after="0" w:after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06A">
      <w:pPr>
        <w:numPr>
          <w:ilvl w:val="0"/>
          <w:numId w:val="12"/>
        </w:numPr>
        <w:spacing w:after="0" w:afterAutospacing="0"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EX-005-03-MEKYTL1022.</w:t>
      </w:r>
    </w:p>
    <w:p w:rsidR="00000000" w:rsidDel="00000000" w:rsidP="00000000" w:rsidRDefault="00000000" w:rsidRPr="00000000" w14:paraId="0000006B">
      <w:pPr>
        <w:numPr>
          <w:ilvl w:val="0"/>
          <w:numId w:val="12"/>
        </w:numPr>
        <w:spacing w:after="0" w:afterAutospacing="0" w:lineRule="auto"/>
        <w:ind w:left="720" w:hanging="360"/>
      </w:pPr>
      <w:r w:rsidDel="00000000" w:rsidR="00000000" w:rsidRPr="00000000">
        <w:rPr>
          <w:b w:val="1"/>
          <w:bCs w:val="1"/>
          <w:rtl w:val="0"/>
        </w:rPr>
        <w:t xml:space="preserve">Fecha de Generación:</w:t>
      </w:r>
      <w:r w:rsidDel="00000000" w:rsidR="00000000" w:rsidRPr="00000000">
        <w:rPr>
          <w:rtl w:val="0"/>
        </w:rPr>
        <w:t xml:space="preserve"> 05/08/2026.</w:t>
      </w:r>
    </w:p>
    <w:p w:rsidR="00000000" w:rsidDel="00000000" w:rsidP="00000000" w:rsidRDefault="00000000" w:rsidRPr="00000000" w14:paraId="0000006C">
      <w:pPr>
        <w:numPr>
          <w:ilvl w:val="0"/>
          <w:numId w:val="12"/>
        </w:numPr>
        <w:spacing w:after="24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2. Datos Básicos y Ubicación</w:t>
      </w:r>
    </w:p>
    <w:p w:rsidR="00000000" w:rsidDel="00000000" w:rsidP="00000000" w:rsidRDefault="00000000" w:rsidRPr="00000000" w14:paraId="0000006E">
      <w:pPr>
        <w:numPr>
          <w:ilvl w:val="0"/>
          <w:numId w:val="4"/>
        </w:numPr>
        <w:spacing w:after="0" w:afterAutospacing="0"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6F">
      <w:pPr>
        <w:numPr>
          <w:ilvl w:val="0"/>
          <w:numId w:val="4"/>
        </w:numPr>
        <w:spacing w:after="0" w:afterAutospacing="0"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MEKYTL1022.</w:t>
      </w:r>
    </w:p>
    <w:p w:rsidR="00000000" w:rsidDel="00000000" w:rsidP="00000000" w:rsidRDefault="00000000" w:rsidRPr="00000000" w14:paraId="00000070">
      <w:pPr>
        <w:numPr>
          <w:ilvl w:val="0"/>
          <w:numId w:val="4"/>
        </w:numPr>
        <w:spacing w:after="0" w:afterAutospacing="0"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/pr/pl/scrt/RAMERC0068.sh</w:t>
      </w:r>
      <w:r w:rsidDel="00000000" w:rsidR="00000000" w:rsidRPr="00000000">
        <w:rPr>
          <w:rtl w:val="0"/>
        </w:rPr>
        <w:t xml:space="preserve">.</w:t>
      </w:r>
    </w:p>
    <w:p w:rsidR="00000000" w:rsidDel="00000000" w:rsidP="00000000" w:rsidRDefault="00000000" w:rsidRPr="00000000" w14:paraId="00000071">
      <w:pPr>
        <w:numPr>
          <w:ilvl w:val="0"/>
          <w:numId w:val="4"/>
        </w:numPr>
        <w:spacing w:after="0" w:afterAutospacing="0"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EXTRACCIONSCIS</w:t>
      </w:r>
      <w:r w:rsidDel="00000000" w:rsidR="00000000" w:rsidRPr="00000000">
        <w:rPr>
          <w:rtl w:val="0"/>
        </w:rPr>
        <w:t xml:space="preserve">.</w:t>
      </w:r>
    </w:p>
    <w:p w:rsidR="00000000" w:rsidDel="00000000" w:rsidP="00000000" w:rsidRDefault="00000000" w:rsidRPr="00000000" w14:paraId="00000072">
      <w:pPr>
        <w:numPr>
          <w:ilvl w:val="0"/>
          <w:numId w:val="4"/>
        </w:numPr>
        <w:spacing w:after="240"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3. Descripción Funcional y Ejecución del Script</w:t>
      </w:r>
    </w:p>
    <w:p w:rsidR="00000000" w:rsidDel="00000000" w:rsidP="00000000" w:rsidRDefault="00000000" w:rsidRPr="00000000" w14:paraId="00000074">
      <w:pPr>
        <w:numPr>
          <w:ilvl w:val="0"/>
          <w:numId w:val="41"/>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Proceso de extracción SCIS (documentado por SS al no existir documentación previa).</w:t>
      </w:r>
    </w:p>
    <w:p w:rsidR="00000000" w:rsidDel="00000000" w:rsidP="00000000" w:rsidRDefault="00000000" w:rsidRPr="00000000" w14:paraId="00000075">
      <w:pPr>
        <w:numPr>
          <w:ilvl w:val="0"/>
          <w:numId w:val="41"/>
        </w:numPr>
        <w:spacing w:after="0" w:afterAutospacing="0" w:lineRule="auto"/>
        <w:ind w:left="720" w:hanging="360"/>
      </w:pPr>
      <w:r w:rsidDel="00000000" w:rsidR="00000000" w:rsidRPr="00000000">
        <w:rPr>
          <w:b w:val="1"/>
          <w:bCs w:val="1"/>
          <w:rtl w:val="0"/>
        </w:rPr>
        <w:t xml:space="preserve">Script Ejecutable:</w:t>
      </w:r>
      <w:r w:rsidDel="00000000" w:rsidR="00000000" w:rsidRPr="00000000">
        <w:rPr>
          <w:rtl w:val="0"/>
        </w:rPr>
        <w:t xml:space="preserve"> </w:t>
      </w:r>
      <w:r w:rsidDel="00000000" w:rsidR="00000000" w:rsidRPr="00000000">
        <w:rPr>
          <w:color w:val="188038"/>
          <w:rtl w:val="0"/>
        </w:rPr>
        <w:t xml:space="preserve">RAMERC0068.sh</w:t>
      </w:r>
      <w:r w:rsidDel="00000000" w:rsidR="00000000" w:rsidRPr="00000000">
        <w:rPr>
          <w:rtl w:val="0"/>
        </w:rPr>
        <w:t xml:space="preserve">.</w:t>
      </w:r>
    </w:p>
    <w:p w:rsidR="00000000" w:rsidDel="00000000" w:rsidP="00000000" w:rsidRDefault="00000000" w:rsidRPr="00000000" w14:paraId="00000076">
      <w:pPr>
        <w:numPr>
          <w:ilvl w:val="0"/>
          <w:numId w:val="41"/>
        </w:numPr>
        <w:spacing w:after="0" w:afterAutospacing="0" w:lineRule="auto"/>
        <w:ind w:left="720" w:hanging="360"/>
      </w:pPr>
      <w:r w:rsidDel="00000000" w:rsidR="00000000" w:rsidRPr="00000000">
        <w:rPr>
          <w:b w:val="1"/>
          <w:bCs w:val="1"/>
          <w:rtl w:val="0"/>
        </w:rPr>
        <w:t xml:space="preserve">Ruta del Script:</w:t>
      </w:r>
      <w:r w:rsidDel="00000000" w:rsidR="00000000" w:rsidRPr="00000000">
        <w:rPr>
          <w:rtl w:val="0"/>
        </w:rPr>
        <w:t xml:space="preserve"> </w:t>
      </w:r>
      <w:r w:rsidDel="00000000" w:rsidR="00000000" w:rsidRPr="00000000">
        <w:rPr>
          <w:color w:val="188038"/>
          <w:rtl w:val="0"/>
        </w:rPr>
        <w:t xml:space="preserve">/pr/pl/scrt/</w:t>
      </w:r>
      <w:r w:rsidDel="00000000" w:rsidR="00000000" w:rsidRPr="00000000">
        <w:rPr>
          <w:rtl w:val="0"/>
        </w:rPr>
        <w:t xml:space="preserve">.</w:t>
      </w:r>
    </w:p>
    <w:p w:rsidR="00000000" w:rsidDel="00000000" w:rsidP="00000000" w:rsidRDefault="00000000" w:rsidRPr="00000000" w14:paraId="00000077">
      <w:pPr>
        <w:numPr>
          <w:ilvl w:val="0"/>
          <w:numId w:val="41"/>
        </w:numPr>
        <w:spacing w:after="0" w:afterAutospacing="0" w:lineRule="auto"/>
        <w:ind w:left="720" w:hanging="360"/>
      </w:pPr>
      <w:r w:rsidDel="00000000" w:rsidR="00000000" w:rsidRPr="00000000">
        <w:rPr>
          <w:b w:val="1"/>
          <w:bCs w:val="1"/>
          <w:rtl w:val="0"/>
        </w:rPr>
        <w:t xml:space="preserve">Parámetro del Script:</w:t>
      </w:r>
      <w:r w:rsidDel="00000000" w:rsidR="00000000" w:rsidRPr="00000000">
        <w:rPr>
          <w:rtl w:val="0"/>
        </w:rPr>
        <w:t xml:space="preserve"> </w:t>
      </w:r>
      <w:r w:rsidDel="00000000" w:rsidR="00000000" w:rsidRPr="00000000">
        <w:rPr>
          <w:color w:val="188038"/>
          <w:rtl w:val="0"/>
        </w:rPr>
        <w:t xml:space="preserve">MEKYTL1022</w:t>
      </w:r>
      <w:r w:rsidDel="00000000" w:rsidR="00000000" w:rsidRPr="00000000">
        <w:rPr>
          <w:rtl w:val="0"/>
        </w:rPr>
        <w:t xml:space="preserve">.</w:t>
      </w:r>
    </w:p>
    <w:p w:rsidR="00000000" w:rsidDel="00000000" w:rsidP="00000000" w:rsidRDefault="00000000" w:rsidRPr="00000000" w14:paraId="00000078">
      <w:pPr>
        <w:numPr>
          <w:ilvl w:val="0"/>
          <w:numId w:val="41"/>
        </w:numPr>
        <w:spacing w:after="240" w:lineRule="auto"/>
        <w:ind w:left="720" w:hanging="360"/>
      </w:pPr>
      <w:r w:rsidDel="00000000" w:rsidR="00000000" w:rsidRPr="00000000">
        <w:rPr>
          <w:b w:val="1"/>
          <w:bCs w:val="1"/>
          <w:rtl w:val="0"/>
        </w:rPr>
        <w:t xml:space="preserve">Usuario OS de Ejecución:</w:t>
      </w:r>
      <w:r w:rsidDel="00000000" w:rsidR="00000000" w:rsidRPr="00000000">
        <w:rPr>
          <w:rtl w:val="0"/>
        </w:rPr>
        <w:t xml:space="preserve"> </w:t>
      </w:r>
      <w:r w:rsidDel="00000000" w:rsidR="00000000" w:rsidRPr="00000000">
        <w:rPr>
          <w:color w:val="188038"/>
          <w:rtl w:val="0"/>
        </w:rPr>
        <w:t xml:space="preserve">root</w:t>
      </w:r>
      <w:r w:rsidDel="00000000" w:rsidR="00000000" w:rsidRPr="00000000">
        <w:rPr>
          <w:rtl w:val="0"/>
        </w:rPr>
        <w:t xml:space="preserve">.</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7A">
      <w:pPr>
        <w:numPr>
          <w:ilvl w:val="0"/>
          <w:numId w:val="8"/>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07B">
      <w:pPr>
        <w:numPr>
          <w:ilvl w:val="0"/>
          <w:numId w:val="8"/>
        </w:numPr>
        <w:spacing w:after="24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Notificar al grupo "ANS RDR (BZG03906)", enviar correo a </w:t>
      </w:r>
      <w:r w:rsidDel="00000000" w:rsidR="00000000" w:rsidRPr="00000000">
        <w:rPr>
          <w:color w:val="188038"/>
          <w:rtl w:val="0"/>
        </w:rPr>
        <w:t xml:space="preserve">ans_rdr.es@bbva.com</w:t>
      </w:r>
      <w:r w:rsidDel="00000000" w:rsidR="00000000" w:rsidRPr="00000000">
        <w:rPr>
          <w:rtl w:val="0"/>
        </w:rPr>
        <w:t xml:space="preserve"> y registrar el ticket en Remedy ANS RDR en caso de error.</w:t>
      </w:r>
    </w:p>
    <w:p w:rsidR="00000000" w:rsidDel="00000000" w:rsidP="00000000" w:rsidRDefault="00000000" w:rsidRPr="00000000" w14:paraId="0000007C">
      <w:pPr>
        <w:spacing w:after="240" w:lineRule="auto"/>
        <w:rPr>
          <w:b w:val="1"/>
          <w:bCs w:val="1"/>
        </w:rPr>
      </w:pPr>
      <w:r w:rsidDel="00000000" w:rsidR="00000000" w:rsidRPr="00000000">
        <w:rPr>
          <w:b w:val="1"/>
          <w:bCs w:val="1"/>
          <w:rtl w:val="0"/>
        </w:rPr>
        <w:t xml:space="preserve">5. Flujo y Dependencias</w:t>
      </w:r>
    </w:p>
    <w:p w:rsidR="00000000" w:rsidDel="00000000" w:rsidP="00000000" w:rsidRDefault="00000000" w:rsidRPr="00000000" w14:paraId="0000007D">
      <w:pPr>
        <w:numPr>
          <w:ilvl w:val="0"/>
          <w:numId w:val="45"/>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EXTRACCION_SCIS_XML</w:t>
      </w:r>
      <w:r w:rsidDel="00000000" w:rsidR="00000000" w:rsidRPr="00000000">
        <w:rPr>
          <w:rtl w:val="0"/>
        </w:rPr>
        <w:t xml:space="preserve">.</w:t>
      </w:r>
    </w:p>
    <w:p w:rsidR="00000000" w:rsidDel="00000000" w:rsidP="00000000" w:rsidRDefault="00000000" w:rsidRPr="00000000" w14:paraId="0000007E">
      <w:pPr>
        <w:numPr>
          <w:ilvl w:val="0"/>
          <w:numId w:val="45"/>
        </w:numPr>
        <w:spacing w:after="240" w:lineRule="auto"/>
        <w:ind w:left="720" w:hanging="360"/>
      </w:pPr>
      <w:r w:rsidDel="00000000" w:rsidR="00000000" w:rsidRPr="00000000">
        <w:rPr>
          <w:b w:val="1"/>
          <w:bCs w:val="1"/>
          <w:rtl w:val="0"/>
        </w:rPr>
        <w:t xml:space="preserve">Sucesores Directos:</w:t>
      </w:r>
      <w:r w:rsidDel="00000000" w:rsidR="00000000" w:rsidRPr="00000000">
        <w:rPr>
          <w:rtl w:val="0"/>
        </w:rPr>
        <w:t xml:space="preserve"> </w:t>
      </w:r>
      <w:r w:rsidDel="00000000" w:rsidR="00000000" w:rsidRPr="00000000">
        <w:rPr>
          <w:color w:val="188038"/>
          <w:rtl w:val="0"/>
        </w:rPr>
        <w:t xml:space="preserve">KYTL003D_MEKYTL1023</w:t>
      </w:r>
      <w:r w:rsidDel="00000000" w:rsidR="00000000" w:rsidRPr="00000000">
        <w:rPr>
          <w:rtl w:val="0"/>
        </w:rPr>
        <w:t xml:space="preserve"> y </w:t>
      </w:r>
      <w:r w:rsidDel="00000000" w:rsidR="00000000" w:rsidRPr="00000000">
        <w:rPr>
          <w:color w:val="188038"/>
          <w:rtl w:val="0"/>
        </w:rPr>
        <w:t xml:space="preserve">KYTL003D_MEKYTL1049</w:t>
      </w:r>
      <w:r w:rsidDel="00000000" w:rsidR="00000000" w:rsidRPr="00000000">
        <w:rPr>
          <w:rtl w:val="0"/>
        </w:rPr>
        <w:t xml:space="preserve"> (según el grafo de la cadena </w:t>
      </w:r>
      <w:r w:rsidDel="00000000" w:rsidR="00000000" w:rsidRPr="00000000">
        <w:rPr>
          <w:color w:val="188038"/>
          <w:rtl w:val="0"/>
        </w:rPr>
        <w:t xml:space="preserve">RDR_EXTRACCIONSCIS</w:t>
      </w:r>
      <w:r w:rsidDel="00000000" w:rsidR="00000000" w:rsidRPr="00000000">
        <w:rPr>
          <w:rtl w:val="0"/>
        </w:rPr>
        <w:t xml:space="preserve">)</w:t>
      </w:r>
    </w:p>
    <w:p w:rsidR="00000000" w:rsidDel="00000000" w:rsidP="00000000" w:rsidRDefault="00000000" w:rsidRPr="00000000" w14:paraId="0000007F">
      <w:pPr>
        <w:spacing w:after="240" w:lineRule="auto"/>
        <w:rPr/>
      </w:pPr>
      <w:r w:rsidDel="00000000" w:rsidR="00000000" w:rsidRPr="00000000">
        <w:rPr>
          <w:rtl w:val="0"/>
        </w:rPr>
        <w:t xml:space="preserve">Este proceso ejecuta el script principal </w:t>
      </w:r>
      <w:r w:rsidDel="00000000" w:rsidR="00000000" w:rsidRPr="00000000">
        <w:rPr>
          <w:color w:val="188038"/>
          <w:rtl w:val="0"/>
        </w:rPr>
        <w:t xml:space="preserve">RAMERC0068.sh</w:t>
      </w:r>
      <w:r w:rsidDel="00000000" w:rsidR="00000000" w:rsidRPr="00000000">
        <w:rPr>
          <w:rtl w:val="0"/>
        </w:rPr>
        <w:t xml:space="preserve"> bajo privilegios de </w:t>
      </w:r>
      <w:r w:rsidDel="00000000" w:rsidR="00000000" w:rsidRPr="00000000">
        <w:rPr>
          <w:color w:val="188038"/>
          <w:rtl w:val="0"/>
        </w:rPr>
        <w:t xml:space="preserve">root</w:t>
      </w:r>
      <w:r w:rsidDel="00000000" w:rsidR="00000000" w:rsidRPr="00000000">
        <w:rPr>
          <w:rtl w:val="0"/>
        </w:rPr>
        <w:t xml:space="preserve"> para la extracción SCIS dentro de la sub-aplicación </w:t>
      </w:r>
      <w:r w:rsidDel="00000000" w:rsidR="00000000" w:rsidRPr="00000000">
        <w:rPr>
          <w:color w:val="188038"/>
          <w:rtl w:val="0"/>
        </w:rPr>
        <w:t xml:space="preserve">RDR_EXTRACCIONSCIS</w:t>
      </w:r>
      <w:r w:rsidDel="00000000" w:rsidR="00000000" w:rsidRPr="00000000">
        <w:rPr>
          <w:rtl w:val="0"/>
        </w:rPr>
        <w:t xml:space="preserve">.</w:t>
      </w:r>
    </w:p>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81">
      <w:pPr>
        <w:numPr>
          <w:ilvl w:val="0"/>
          <w:numId w:val="22"/>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MEKYTL1022</w:t>
        <w:br w:type="textWrapping"/>
      </w:r>
    </w:p>
    <w:p w:rsidR="00000000" w:rsidDel="00000000" w:rsidP="00000000" w:rsidRDefault="00000000" w:rsidRPr="00000000" w14:paraId="00000082">
      <w:pPr>
        <w:numPr>
          <w:ilvl w:val="0"/>
          <w:numId w:val="22"/>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83">
      <w:pPr>
        <w:numPr>
          <w:ilvl w:val="0"/>
          <w:numId w:val="22"/>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KYTL0000-RDR_EXTRACCIONSCIS</w:t>
      </w:r>
      <w:r w:rsidDel="00000000" w:rsidR="00000000" w:rsidRPr="00000000">
        <w:rPr>
          <w:rtl w:val="0"/>
        </w:rPr>
        <w:t xml:space="preserve"> | Sub-Aplicación </w:t>
      </w:r>
      <w:r w:rsidDel="00000000" w:rsidR="00000000" w:rsidRPr="00000000">
        <w:rPr>
          <w:color w:val="188038"/>
          <w:rtl w:val="0"/>
        </w:rPr>
        <w:t xml:space="preserve">RDR_EXTRACCIONSCIS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084">
      <w:pPr>
        <w:numPr>
          <w:ilvl w:val="0"/>
          <w:numId w:val="22"/>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85">
      <w:pPr>
        <w:numPr>
          <w:ilvl w:val="0"/>
          <w:numId w:val="22"/>
        </w:numPr>
        <w:spacing w:after="0" w:after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color w:val="188038"/>
          <w:rtl w:val="0"/>
        </w:rPr>
        <w:t xml:space="preserve">pr-rdr.igrupobbva</w:t>
        <w:br w:type="textWrapping"/>
      </w:r>
    </w:p>
    <w:p w:rsidR="00000000" w:rsidDel="00000000" w:rsidP="00000000" w:rsidRDefault="00000000" w:rsidRPr="00000000" w14:paraId="00000086">
      <w:pPr>
        <w:numPr>
          <w:ilvl w:val="0"/>
          <w:numId w:val="22"/>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br w:type="textWrapping"/>
      </w:r>
    </w:p>
    <w:p w:rsidR="00000000" w:rsidDel="00000000" w:rsidP="00000000" w:rsidRDefault="00000000" w:rsidRPr="00000000" w14:paraId="00000087">
      <w:pPr>
        <w:numPr>
          <w:ilvl w:val="0"/>
          <w:numId w:val="22"/>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88">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89">
      <w:pPr>
        <w:numPr>
          <w:ilvl w:val="0"/>
          <w:numId w:val="37"/>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Script</w:t>
      </w:r>
    </w:p>
    <w:p w:rsidR="00000000" w:rsidDel="00000000" w:rsidP="00000000" w:rsidRDefault="00000000" w:rsidRPr="00000000" w14:paraId="0000008A">
      <w:pPr>
        <w:numPr>
          <w:ilvl w:val="0"/>
          <w:numId w:val="37"/>
        </w:numPr>
        <w:spacing w:after="0" w:afterAutospacing="0"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color w:val="188038"/>
          <w:rtl w:val="0"/>
        </w:rPr>
        <w:t xml:space="preserve">/pr/pl/scrt/</w:t>
        <w:br w:type="textWrapping"/>
      </w:r>
    </w:p>
    <w:p w:rsidR="00000000" w:rsidDel="00000000" w:rsidP="00000000" w:rsidRDefault="00000000" w:rsidRPr="00000000" w14:paraId="0000008B">
      <w:pPr>
        <w:numPr>
          <w:ilvl w:val="0"/>
          <w:numId w:val="37"/>
        </w:numPr>
        <w:spacing w:after="0" w:afterAutospacing="0"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color w:val="188038"/>
          <w:rtl w:val="0"/>
        </w:rPr>
        <w:t xml:space="preserve">RAMERC0068.sh</w:t>
        <w:br w:type="textWrapping"/>
      </w:r>
    </w:p>
    <w:p w:rsidR="00000000" w:rsidDel="00000000" w:rsidP="00000000" w:rsidRDefault="00000000" w:rsidRPr="00000000" w14:paraId="0000008C">
      <w:pPr>
        <w:numPr>
          <w:ilvl w:val="0"/>
          <w:numId w:val="37"/>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8D">
      <w:pPr>
        <w:numPr>
          <w:ilvl w:val="1"/>
          <w:numId w:val="37"/>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MEKYTL1022</w:t>
        <w:br w:type="textWrapping"/>
      </w:r>
    </w:p>
    <w:p w:rsidR="00000000" w:rsidDel="00000000" w:rsidP="00000000" w:rsidRDefault="00000000" w:rsidRPr="00000000" w14:paraId="0000008E">
      <w:pPr>
        <w:numPr>
          <w:ilvl w:val="0"/>
          <w:numId w:val="37"/>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Ejecuta el comando </w:t>
      </w:r>
      <w:r w:rsidDel="00000000" w:rsidR="00000000" w:rsidRPr="00000000">
        <w:rPr>
          <w:color w:val="188038"/>
          <w:rtl w:val="0"/>
        </w:rPr>
        <w:t xml:space="preserve">/pr/pl/scrt/RAMERC0068.sh</w:t>
      </w:r>
      <w:r w:rsidDel="00000000" w:rsidR="00000000" w:rsidRPr="00000000">
        <w:rPr>
          <w:rtl w:val="0"/>
        </w:rPr>
        <w:t xml:space="preserve"> inyectando el parámetro </w:t>
      </w:r>
      <w:r w:rsidDel="00000000" w:rsidR="00000000" w:rsidRPr="00000000">
        <w:rPr>
          <w:color w:val="188038"/>
          <w:rtl w:val="0"/>
        </w:rPr>
        <w:t xml:space="preserve">MEKYTL1022</w:t>
      </w:r>
      <w:r w:rsidDel="00000000" w:rsidR="00000000" w:rsidRPr="00000000">
        <w:rPr>
          <w:rtl w:val="0"/>
        </w:rPr>
        <w:t xml:space="preserve"> bajo el usuario </w:t>
      </w:r>
      <w:r w:rsidDel="00000000" w:rsidR="00000000" w:rsidRPr="00000000">
        <w:rPr>
          <w:color w:val="188038"/>
          <w:rtl w:val="0"/>
        </w:rPr>
        <w:t xml:space="preserve">root</w:t>
      </w:r>
      <w:r w:rsidDel="00000000" w:rsidR="00000000" w:rsidRPr="00000000">
        <w:rPr>
          <w:rtl w:val="0"/>
        </w:rPr>
        <w:t xml:space="preserve"> para llevar a cabo la extracción SCIS.</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90">
      <w:pPr>
        <w:numPr>
          <w:ilvl w:val="0"/>
          <w:numId w:val="44"/>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91">
      <w:pPr>
        <w:numPr>
          <w:ilvl w:val="0"/>
          <w:numId w:val="44"/>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de forma reactiva tras la conclusión de </w:t>
      </w:r>
      <w:r w:rsidDel="00000000" w:rsidR="00000000" w:rsidRPr="00000000">
        <w:rPr>
          <w:color w:val="188038"/>
          <w:rtl w:val="0"/>
        </w:rPr>
        <w:t xml:space="preserve">EXTRACCION_SCIS_XML</w:t>
      </w:r>
      <w:r w:rsidDel="00000000" w:rsidR="00000000" w:rsidRPr="00000000">
        <w:rPr>
          <w:rtl w:val="0"/>
        </w:rPr>
        <w:t xml:space="preserve">).</w:t>
      </w:r>
    </w:p>
    <w:p w:rsidR="00000000" w:rsidDel="00000000" w:rsidP="00000000" w:rsidRDefault="00000000" w:rsidRPr="00000000" w14:paraId="00000092">
      <w:pPr>
        <w:numPr>
          <w:ilvl w:val="0"/>
          <w:numId w:val="44"/>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93">
      <w:pPr>
        <w:numPr>
          <w:ilvl w:val="0"/>
          <w:numId w:val="44"/>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95">
      <w:pPr>
        <w:numPr>
          <w:ilvl w:val="0"/>
          <w:numId w:val="15"/>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RDR_EXTRACCIONSCIS_EXTRACCION_SCIS_XML_OK</w:t>
      </w:r>
      <w:r w:rsidDel="00000000" w:rsidR="00000000" w:rsidRPr="00000000">
        <w:rPr>
          <w:rtl w:val="0"/>
        </w:rPr>
        <w:t xml:space="preserve"> (Fecha de ejecución).</w:t>
      </w:r>
    </w:p>
    <w:p w:rsidR="00000000" w:rsidDel="00000000" w:rsidP="00000000" w:rsidRDefault="00000000" w:rsidRPr="00000000" w14:paraId="00000096">
      <w:pPr>
        <w:numPr>
          <w:ilvl w:val="1"/>
          <w:numId w:val="15"/>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97">
      <w:pPr>
        <w:numPr>
          <w:ilvl w:val="0"/>
          <w:numId w:val="15"/>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98">
      <w:pPr>
        <w:numPr>
          <w:ilvl w:val="0"/>
          <w:numId w:val="15"/>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RDR_EXTRACCIONSCIS_MEKYTL1022_OK</w:t>
      </w:r>
      <w:r w:rsidDel="00000000" w:rsidR="00000000" w:rsidRPr="00000000">
        <w:rPr>
          <w:rtl w:val="0"/>
        </w:rPr>
        <w:t xml:space="preserve"> (Fecha de ejecución) para disparar la bifurcación en paralelo de los jobs </w:t>
      </w:r>
      <w:r w:rsidDel="00000000" w:rsidR="00000000" w:rsidRPr="00000000">
        <w:rPr>
          <w:color w:val="188038"/>
          <w:rtl w:val="0"/>
        </w:rPr>
        <w:t xml:space="preserve">KYTL003D_MEKYTL1023</w:t>
      </w:r>
      <w:r w:rsidDel="00000000" w:rsidR="00000000" w:rsidRPr="00000000">
        <w:rPr>
          <w:rtl w:val="0"/>
        </w:rPr>
        <w:t xml:space="preserve"> y </w:t>
      </w:r>
      <w:r w:rsidDel="00000000" w:rsidR="00000000" w:rsidRPr="00000000">
        <w:rPr>
          <w:color w:val="188038"/>
          <w:rtl w:val="0"/>
        </w:rPr>
        <w:t xml:space="preserve">KYTL003D_MEKYTL1049</w:t>
      </w:r>
    </w:p>
    <w:p w:rsidR="00000000" w:rsidDel="00000000" w:rsidP="00000000" w:rsidRDefault="00000000" w:rsidRPr="00000000" w14:paraId="00000099">
      <w:pPr>
        <w:pStyle w:val="Heading2"/>
        <w:rPr/>
      </w:pPr>
      <w:bookmarkStart w:colFirst="0" w:colLast="0" w:name="_ocaxgix1onqo" w:id="6"/>
      <w:bookmarkEnd w:id="6"/>
      <w:r w:rsidDel="00000000" w:rsidR="00000000" w:rsidRPr="00000000">
        <w:rPr>
          <w:rtl w:val="0"/>
        </w:rPr>
        <w:t xml:space="preserve">5- JOB KYTL003D_MEKYTL1023</w:t>
      </w:r>
    </w:p>
    <w:p w:rsidR="00000000" w:rsidDel="00000000" w:rsidP="00000000" w:rsidRDefault="00000000" w:rsidRPr="00000000" w14:paraId="0000009A">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9B">
      <w:pPr>
        <w:numPr>
          <w:ilvl w:val="0"/>
          <w:numId w:val="5"/>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KYTL003D_MEKYTL1023</w:t>
      </w:r>
      <w:r w:rsidDel="00000000" w:rsidR="00000000" w:rsidRPr="00000000">
        <w:rPr>
          <w:rtl w:val="0"/>
        </w:rPr>
        <w:t xml:space="preserve"> / </w:t>
      </w:r>
      <w:r w:rsidDel="00000000" w:rsidR="00000000" w:rsidRPr="00000000">
        <w:rPr>
          <w:color w:val="188038"/>
          <w:rtl w:val="0"/>
        </w:rPr>
        <w:t xml:space="preserve">MEKYTL1023</w:t>
        <w:br w:type="textWrapping"/>
      </w:r>
    </w:p>
    <w:p w:rsidR="00000000" w:rsidDel="00000000" w:rsidP="00000000" w:rsidRDefault="00000000" w:rsidRPr="00000000" w14:paraId="0000009C">
      <w:pPr>
        <w:numPr>
          <w:ilvl w:val="0"/>
          <w:numId w:val="5"/>
        </w:numPr>
        <w:spacing w:after="0" w:afterAutospacing="0" w:lineRule="auto"/>
        <w:ind w:left="720" w:hanging="360"/>
      </w:pPr>
      <w:r w:rsidDel="00000000" w:rsidR="00000000" w:rsidRPr="00000000">
        <w:rPr>
          <w:b w:val="1"/>
          <w:bCs w:val="1"/>
          <w:rtl w:val="0"/>
        </w:rPr>
        <w:t xml:space="preserve">Aplicación / Estructura:</w:t>
      </w:r>
      <w:r w:rsidDel="00000000" w:rsidR="00000000" w:rsidRPr="00000000">
        <w:rPr>
          <w:rtl w:val="0"/>
        </w:rPr>
        <w:t xml:space="preserve"> </w:t>
      </w:r>
      <w:r w:rsidDel="00000000" w:rsidR="00000000" w:rsidRPr="00000000">
        <w:rPr>
          <w:color w:val="188038"/>
          <w:rtl w:val="0"/>
        </w:rPr>
        <w:t xml:space="preserve">KYTL</w:t>
      </w:r>
      <w:r w:rsidDel="00000000" w:rsidR="00000000" w:rsidRPr="00000000">
        <w:rPr>
          <w:rtl w:val="0"/>
        </w:rPr>
        <w:t xml:space="preserve"> | Cadena </w:t>
      </w:r>
      <w:r w:rsidDel="00000000" w:rsidR="00000000" w:rsidRPr="00000000">
        <w:rPr>
          <w:color w:val="188038"/>
          <w:rtl w:val="0"/>
        </w:rPr>
        <w:t xml:space="preserve">RDR_EXTRACCION_SCIS</w:t>
        <w:br w:type="textWrapping"/>
      </w:r>
    </w:p>
    <w:p w:rsidR="00000000" w:rsidDel="00000000" w:rsidP="00000000" w:rsidRDefault="00000000" w:rsidRPr="00000000" w14:paraId="0000009D">
      <w:pPr>
        <w:numPr>
          <w:ilvl w:val="0"/>
          <w:numId w:val="5"/>
        </w:numPr>
        <w:spacing w:after="0" w:afterAutospacing="0" w:lineRule="auto"/>
        <w:ind w:left="720" w:hanging="360"/>
      </w:pPr>
      <w:r w:rsidDel="00000000" w:rsidR="00000000" w:rsidRPr="00000000">
        <w:rPr>
          <w:b w:val="1"/>
          <w:bCs w:val="1"/>
          <w:rtl w:val="0"/>
        </w:rPr>
        <w:t xml:space="preserve">Servidor / Máquina de Ejecución:</w:t>
      </w:r>
      <w:r w:rsidDel="00000000" w:rsidR="00000000" w:rsidRPr="00000000">
        <w:rPr>
          <w:rtl w:val="0"/>
        </w:rPr>
        <w:t xml:space="preserve"> </w:t>
      </w:r>
      <w:r w:rsidDel="00000000" w:rsidR="00000000" w:rsidRPr="00000000">
        <w:rPr>
          <w:color w:val="188038"/>
          <w:rtl w:val="0"/>
        </w:rPr>
        <w:t xml:space="preserve">22.156.148.85</w:t>
        <w:br w:type="textWrapping"/>
      </w:r>
    </w:p>
    <w:p w:rsidR="00000000" w:rsidDel="00000000" w:rsidP="00000000" w:rsidRDefault="00000000" w:rsidRPr="00000000" w14:paraId="0000009E">
      <w:pPr>
        <w:numPr>
          <w:ilvl w:val="0"/>
          <w:numId w:val="5"/>
        </w:numPr>
        <w:spacing w:after="0" w:afterAutospacing="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9F">
      <w:pPr>
        <w:numPr>
          <w:ilvl w:val="0"/>
          <w:numId w:val="5"/>
        </w:numPr>
        <w:spacing w:after="240" w:lineRule="auto"/>
        <w:ind w:left="720" w:hanging="360"/>
      </w:pPr>
      <w:r w:rsidDel="00000000" w:rsidR="00000000" w:rsidRPr="00000000">
        <w:rPr>
          <w:b w:val="1"/>
          <w:bCs w:val="1"/>
          <w:rtl w:val="0"/>
        </w:rPr>
        <w:t xml:space="preserve">Identificador de Documento:</w:t>
      </w:r>
      <w:r w:rsidDel="00000000" w:rsidR="00000000" w:rsidRPr="00000000">
        <w:rPr>
          <w:rtl w:val="0"/>
        </w:rPr>
        <w:t xml:space="preserve"> EX-005-03-KYTL003D_MEKYTL1023 (Fecha: 05/08/2026)</w:t>
      </w:r>
    </w:p>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2. Descripción Funcional y Directiva Operativa</w:t>
      </w:r>
    </w:p>
    <w:p w:rsidR="00000000" w:rsidDel="00000000" w:rsidP="00000000" w:rsidRDefault="00000000" w:rsidRPr="00000000" w14:paraId="000000A1">
      <w:pPr>
        <w:numPr>
          <w:ilvl w:val="0"/>
          <w:numId w:val="33"/>
        </w:numPr>
        <w:spacing w:after="0" w:afterAutospacing="0" w:lineRule="auto"/>
        <w:ind w:left="720" w:hanging="360"/>
      </w:pPr>
      <w:r w:rsidDel="00000000" w:rsidR="00000000" w:rsidRPr="00000000">
        <w:rPr>
          <w:b w:val="1"/>
          <w:bCs w:val="1"/>
          <w:rtl w:val="0"/>
        </w:rPr>
        <w:t xml:space="preserve">Propósito Teórico:</w:t>
      </w:r>
      <w:r w:rsidDel="00000000" w:rsidR="00000000" w:rsidRPr="00000000">
        <w:rPr>
          <w:rtl w:val="0"/>
        </w:rPr>
        <w:t xml:space="preserve"> Proceso diseñado para historificar los ficheros de extracción genérica SCIS que coincidan con la máscara de fecha diaria.</w:t>
      </w:r>
    </w:p>
    <w:p w:rsidR="00000000" w:rsidDel="00000000" w:rsidP="00000000" w:rsidRDefault="00000000" w:rsidRPr="00000000" w14:paraId="000000A2">
      <w:pPr>
        <w:numPr>
          <w:ilvl w:val="0"/>
          <w:numId w:val="33"/>
        </w:numPr>
        <w:spacing w:after="240" w:lineRule="auto"/>
        <w:ind w:left="720" w:hanging="360"/>
      </w:pPr>
      <w:r w:rsidDel="00000000" w:rsidR="00000000" w:rsidRPr="00000000">
        <w:rPr>
          <w:b w:val="1"/>
          <w:bCs w:val="1"/>
          <w:rtl w:val="0"/>
        </w:rPr>
        <w:t xml:space="preserve">Directiva Operativa Crítica:</w:t>
      </w:r>
      <w:r w:rsidDel="00000000" w:rsidR="00000000" w:rsidRPr="00000000">
        <w:rPr>
          <w:rtl w:val="0"/>
        </w:rPr>
        <w:t xml:space="preserve"> </w:t>
      </w:r>
      <w:r w:rsidDel="00000000" w:rsidR="00000000" w:rsidRPr="00000000">
        <w:rPr>
          <w:b w:val="1"/>
          <w:bCs w:val="1"/>
          <w:rtl w:val="0"/>
        </w:rPr>
        <w:t xml:space="preserve">ACTUALIZAR JOB A DUMMY, NO DEBE EJECUTARSE</w:t>
      </w:r>
      <w:r w:rsidDel="00000000" w:rsidR="00000000" w:rsidRPr="00000000">
        <w:rPr>
          <w:rtl w:val="0"/>
        </w:rPr>
        <w:t xml:space="preserve">. En la configuración activa de Control-M debe figurar como un nodo </w:t>
      </w:r>
      <w:r w:rsidDel="00000000" w:rsidR="00000000" w:rsidRPr="00000000">
        <w:rPr>
          <w:i w:val="1"/>
          <w:iCs w:val="1"/>
          <w:rtl w:val="0"/>
        </w:rPr>
        <w:t xml:space="preserve">Dummy</w:t>
      </w:r>
      <w:r w:rsidDel="00000000" w:rsidR="00000000" w:rsidRPr="00000000">
        <w:rPr>
          <w:rtl w:val="0"/>
        </w:rPr>
        <w:t xml:space="preserve"> sin ejecución física de script en sistema operativo.</w:t>
      </w:r>
    </w:p>
    <w:p w:rsidR="00000000" w:rsidDel="00000000" w:rsidP="00000000" w:rsidRDefault="00000000" w:rsidRPr="00000000" w14:paraId="000000A3">
      <w:pPr>
        <w:spacing w:after="240" w:lineRule="auto"/>
        <w:rPr>
          <w:b w:val="1"/>
          <w:bCs w:val="1"/>
        </w:rPr>
      </w:pPr>
      <w:r w:rsidDel="00000000" w:rsidR="00000000" w:rsidRPr="00000000">
        <w:rPr>
          <w:b w:val="1"/>
          <w:bCs w:val="1"/>
          <w:rtl w:val="0"/>
        </w:rPr>
        <w:t xml:space="preserve">3. Especificación de Historificación (Lógica teórica)</w:t>
      </w:r>
    </w:p>
    <w:p w:rsidR="00000000" w:rsidDel="00000000" w:rsidP="00000000" w:rsidRDefault="00000000" w:rsidRPr="00000000" w14:paraId="000000A4">
      <w:pPr>
        <w:numPr>
          <w:ilvl w:val="0"/>
          <w:numId w:val="3"/>
        </w:numPr>
        <w:spacing w:after="0" w:afterAutospacing="0" w:lineRule="auto"/>
        <w:ind w:left="720" w:hanging="360"/>
      </w:pPr>
      <w:r w:rsidDel="00000000" w:rsidR="00000000" w:rsidRPr="00000000">
        <w:rPr>
          <w:b w:val="1"/>
          <w:bCs w:val="1"/>
          <w:rtl w:val="0"/>
        </w:rPr>
        <w:t xml:space="preserve">Ruta / Librería Origen:</w:t>
      </w:r>
      <w:r w:rsidDel="00000000" w:rsidR="00000000" w:rsidRPr="00000000">
        <w:rPr>
          <w:rtl w:val="0"/>
        </w:rPr>
        <w:t xml:space="preserve"> </w:t>
      </w:r>
      <w:r w:rsidDel="00000000" w:rsidR="00000000" w:rsidRPr="00000000">
        <w:rPr>
          <w:color w:val="188038"/>
          <w:rtl w:val="0"/>
        </w:rPr>
        <w:t xml:space="preserve">/fichtemcomp/pr/descargas/kytl/extracciongenerica/SCIS</w:t>
        <w:br w:type="textWrapping"/>
      </w:r>
    </w:p>
    <w:p w:rsidR="00000000" w:rsidDel="00000000" w:rsidP="00000000" w:rsidRDefault="00000000" w:rsidRPr="00000000" w14:paraId="000000A5">
      <w:pPr>
        <w:numPr>
          <w:ilvl w:val="0"/>
          <w:numId w:val="3"/>
        </w:numPr>
        <w:spacing w:after="0" w:afterAutospacing="0" w:lineRule="auto"/>
        <w:ind w:left="720" w:hanging="360"/>
      </w:pPr>
      <w:r w:rsidDel="00000000" w:rsidR="00000000" w:rsidRPr="00000000">
        <w:rPr>
          <w:b w:val="1"/>
          <w:bCs w:val="1"/>
          <w:rtl w:val="0"/>
        </w:rPr>
        <w:t xml:space="preserve">Patrón del Fichero Origen:</w:t>
      </w:r>
      <w:r w:rsidDel="00000000" w:rsidR="00000000" w:rsidRPr="00000000">
        <w:rPr>
          <w:rtl w:val="0"/>
        </w:rPr>
        <w:t xml:space="preserve"> </w:t>
      </w:r>
      <w:r w:rsidDel="00000000" w:rsidR="00000000" w:rsidRPr="00000000">
        <w:rPr>
          <w:color w:val="188038"/>
          <w:rtl w:val="0"/>
        </w:rPr>
        <w:t xml:space="preserve">RDR_SCIS_YYYYMMDD.csv</w:t>
        <w:br w:type="textWrapping"/>
      </w:r>
    </w:p>
    <w:p w:rsidR="00000000" w:rsidDel="00000000" w:rsidP="00000000" w:rsidRDefault="00000000" w:rsidRPr="00000000" w14:paraId="000000A6">
      <w:pPr>
        <w:numPr>
          <w:ilvl w:val="0"/>
          <w:numId w:val="3"/>
        </w:numPr>
        <w:spacing w:after="0" w:afterAutospacing="0" w:lineRule="auto"/>
        <w:ind w:left="720" w:hanging="360"/>
      </w:pPr>
      <w:r w:rsidDel="00000000" w:rsidR="00000000" w:rsidRPr="00000000">
        <w:rPr>
          <w:b w:val="1"/>
          <w:bCs w:val="1"/>
          <w:rtl w:val="0"/>
        </w:rPr>
        <w:t xml:space="preserve">Ruta de Backup / Historificación:</w:t>
      </w:r>
      <w:r w:rsidDel="00000000" w:rsidR="00000000" w:rsidRPr="00000000">
        <w:rPr>
          <w:rtl w:val="0"/>
        </w:rPr>
        <w:t xml:space="preserve"> </w:t>
      </w:r>
      <w:r w:rsidDel="00000000" w:rsidR="00000000" w:rsidRPr="00000000">
        <w:rPr>
          <w:color w:val="188038"/>
          <w:rtl w:val="0"/>
        </w:rPr>
        <w:t xml:space="preserve">/fichtemcomp/pr/descargas/kytl/extracciongenerica/SCIS/backup</w:t>
        <w:br w:type="textWrapping"/>
      </w:r>
    </w:p>
    <w:p w:rsidR="00000000" w:rsidDel="00000000" w:rsidP="00000000" w:rsidRDefault="00000000" w:rsidRPr="00000000" w14:paraId="000000A7">
      <w:pPr>
        <w:numPr>
          <w:ilvl w:val="0"/>
          <w:numId w:val="3"/>
        </w:numPr>
        <w:spacing w:after="0" w:afterAutospacing="0" w:lineRule="auto"/>
        <w:ind w:left="720" w:hanging="360"/>
      </w:pPr>
      <w:r w:rsidDel="00000000" w:rsidR="00000000" w:rsidRPr="00000000">
        <w:rPr>
          <w:b w:val="1"/>
          <w:bCs w:val="1"/>
          <w:rtl w:val="0"/>
        </w:rPr>
        <w:t xml:space="preserve">Patrón del Fichero Destino:</w:t>
      </w:r>
      <w:r w:rsidDel="00000000" w:rsidR="00000000" w:rsidRPr="00000000">
        <w:rPr>
          <w:rtl w:val="0"/>
        </w:rPr>
        <w:t xml:space="preserve"> </w:t>
      </w:r>
      <w:r w:rsidDel="00000000" w:rsidR="00000000" w:rsidRPr="00000000">
        <w:rPr>
          <w:color w:val="188038"/>
          <w:rtl w:val="0"/>
        </w:rPr>
        <w:t xml:space="preserve">RDR_SCIS_YYYYMMDD.csv</w:t>
        <w:br w:type="textWrapping"/>
      </w:r>
    </w:p>
    <w:p w:rsidR="00000000" w:rsidDel="00000000" w:rsidP="00000000" w:rsidRDefault="00000000" w:rsidRPr="00000000" w14:paraId="000000A8">
      <w:pPr>
        <w:numPr>
          <w:ilvl w:val="0"/>
          <w:numId w:val="3"/>
        </w:numPr>
        <w:spacing w:after="240" w:lineRule="auto"/>
        <w:ind w:left="720" w:hanging="360"/>
      </w:pPr>
      <w:r w:rsidDel="00000000" w:rsidR="00000000" w:rsidRPr="00000000">
        <w:rPr>
          <w:b w:val="1"/>
          <w:bCs w:val="1"/>
          <w:rtl w:val="0"/>
        </w:rPr>
        <w:t xml:space="preserve">Nomenclatura Dinámica:</w:t>
      </w:r>
      <w:r w:rsidDel="00000000" w:rsidR="00000000" w:rsidRPr="00000000">
        <w:rPr>
          <w:rtl w:val="0"/>
        </w:rPr>
        <w:t xml:space="preserve"> </w:t>
      </w:r>
      <w:r w:rsidDel="00000000" w:rsidR="00000000" w:rsidRPr="00000000">
        <w:rPr>
          <w:color w:val="188038"/>
          <w:rtl w:val="0"/>
        </w:rPr>
        <w:t xml:space="preserve">YYYYMMDD</w:t>
      </w:r>
      <w:r w:rsidDel="00000000" w:rsidR="00000000" w:rsidRPr="00000000">
        <w:rPr>
          <w:rtl w:val="0"/>
        </w:rPr>
        <w:t xml:space="preserve"> representa el año, mes y día de la fecha de ejecución.</w:t>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4. Parámetros de Ejecución y Flujo</w:t>
      </w:r>
    </w:p>
    <w:p w:rsidR="00000000" w:rsidDel="00000000" w:rsidP="00000000" w:rsidRDefault="00000000" w:rsidRPr="00000000" w14:paraId="000000AA">
      <w:pPr>
        <w:numPr>
          <w:ilvl w:val="0"/>
          <w:numId w:val="34"/>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0AB">
      <w:pPr>
        <w:numPr>
          <w:ilvl w:val="0"/>
          <w:numId w:val="34"/>
        </w:numPr>
        <w:spacing w:after="0" w:afterAutospacing="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Notificar al equipo "ANS RDR (BZG03906)", remitir correo electrónico a </w:t>
      </w:r>
      <w:r w:rsidDel="00000000" w:rsidR="00000000" w:rsidRPr="00000000">
        <w:rPr>
          <w:color w:val="188038"/>
          <w:rtl w:val="0"/>
        </w:rPr>
        <w:t xml:space="preserve">ans_rdr.es@bbva.com</w:t>
      </w:r>
      <w:r w:rsidDel="00000000" w:rsidR="00000000" w:rsidRPr="00000000">
        <w:rPr>
          <w:rtl w:val="0"/>
        </w:rPr>
        <w:t xml:space="preserve"> y abrir ticket Remedy ANS RDR.</w:t>
      </w:r>
    </w:p>
    <w:p w:rsidR="00000000" w:rsidDel="00000000" w:rsidP="00000000" w:rsidRDefault="00000000" w:rsidRPr="00000000" w14:paraId="000000AC">
      <w:pPr>
        <w:numPr>
          <w:ilvl w:val="0"/>
          <w:numId w:val="34"/>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MEKYTL1022</w:t>
        <w:br w:type="textWrapping"/>
      </w:r>
    </w:p>
    <w:p w:rsidR="00000000" w:rsidDel="00000000" w:rsidP="00000000" w:rsidRDefault="00000000" w:rsidRPr="00000000" w14:paraId="000000AD">
      <w:pPr>
        <w:numPr>
          <w:ilvl w:val="0"/>
          <w:numId w:val="34"/>
        </w:numPr>
        <w:spacing w:after="240"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MANT_RDR_EXTRACCION_SCIS</w:t>
      </w:r>
    </w:p>
    <w:p w:rsidR="00000000" w:rsidDel="00000000" w:rsidP="00000000" w:rsidRDefault="00000000" w:rsidRPr="00000000" w14:paraId="000000AE">
      <w:pPr>
        <w:spacing w:after="240" w:lineRule="auto"/>
        <w:rPr/>
      </w:pPr>
      <w:r w:rsidDel="00000000" w:rsidR="00000000" w:rsidRPr="00000000">
        <w:rPr>
          <w:rtl w:val="0"/>
        </w:rPr>
        <w:t xml:space="preserve">Este proceso actúa como un nodo de control lógico de tipo Dummy en la rama paralela de la cadena </w:t>
      </w:r>
      <w:r w:rsidDel="00000000" w:rsidR="00000000" w:rsidRPr="00000000">
        <w:rPr>
          <w:color w:val="188038"/>
          <w:rtl w:val="0"/>
        </w:rPr>
        <w:t xml:space="preserve">RDR_EXTRACCIONSCIS</w:t>
      </w:r>
      <w:r w:rsidDel="00000000" w:rsidR="00000000" w:rsidRPr="00000000">
        <w:rPr>
          <w:rtl w:val="0"/>
        </w:rPr>
        <w:t xml:space="preserve">, cumpliendo con la directiva técnica de no ejecutar script físico en sistema operativo.</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B0">
      <w:pPr>
        <w:numPr>
          <w:ilvl w:val="0"/>
          <w:numId w:val="36"/>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KYTL003D_MEKYTL1023</w:t>
        <w:br w:type="textWrapping"/>
      </w:r>
    </w:p>
    <w:p w:rsidR="00000000" w:rsidDel="00000000" w:rsidP="00000000" w:rsidRDefault="00000000" w:rsidRPr="00000000" w14:paraId="000000B1">
      <w:pPr>
        <w:numPr>
          <w:ilvl w:val="0"/>
          <w:numId w:val="36"/>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B2">
      <w:pPr>
        <w:numPr>
          <w:ilvl w:val="0"/>
          <w:numId w:val="36"/>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KYTL0000-RDR_EXTRACCIONSCIS</w:t>
      </w:r>
      <w:r w:rsidDel="00000000" w:rsidR="00000000" w:rsidRPr="00000000">
        <w:rPr>
          <w:rtl w:val="0"/>
        </w:rPr>
        <w:t xml:space="preserve"> | Sub-Aplicación </w:t>
      </w:r>
      <w:r w:rsidDel="00000000" w:rsidR="00000000" w:rsidRPr="00000000">
        <w:rPr>
          <w:color w:val="188038"/>
          <w:rtl w:val="0"/>
        </w:rPr>
        <w:t xml:space="preserve">RDR_EXTRACCIONSCIS</w:t>
      </w:r>
      <w:r w:rsidDel="00000000" w:rsidR="00000000" w:rsidRPr="00000000">
        <w:rPr>
          <w:rtl w:val="0"/>
        </w:rPr>
        <w:t xml:space="preserve"> | Aplicación </w:t>
      </w:r>
      <w:r w:rsidDel="00000000" w:rsidR="00000000" w:rsidRPr="00000000">
        <w:rPr>
          <w:color w:val="188038"/>
          <w:rtl w:val="0"/>
        </w:rPr>
        <w:t xml:space="preserve">KYTL</w:t>
      </w:r>
    </w:p>
    <w:p w:rsidR="00000000" w:rsidDel="00000000" w:rsidP="00000000" w:rsidRDefault="00000000" w:rsidRPr="00000000" w14:paraId="000000B3">
      <w:pPr>
        <w:numPr>
          <w:ilvl w:val="0"/>
          <w:numId w:val="36"/>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B4">
      <w:pPr>
        <w:numPr>
          <w:ilvl w:val="0"/>
          <w:numId w:val="36"/>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r>
    </w:p>
    <w:p w:rsidR="00000000" w:rsidDel="00000000" w:rsidP="00000000" w:rsidRDefault="00000000" w:rsidRPr="00000000" w14:paraId="000000B5">
      <w:pPr>
        <w:numPr>
          <w:ilvl w:val="0"/>
          <w:numId w:val="36"/>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B6">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B7">
      <w:pPr>
        <w:numPr>
          <w:ilvl w:val="0"/>
          <w:numId w:val="17"/>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B8">
      <w:pPr>
        <w:numPr>
          <w:ilvl w:val="0"/>
          <w:numId w:val="17"/>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B9">
      <w:pPr>
        <w:numPr>
          <w:ilvl w:val="1"/>
          <w:numId w:val="17"/>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MEKYTL1023</w:t>
        <w:br w:type="textWrapping"/>
      </w:r>
    </w:p>
    <w:p w:rsidR="00000000" w:rsidDel="00000000" w:rsidP="00000000" w:rsidRDefault="00000000" w:rsidRPr="00000000" w14:paraId="000000BA">
      <w:pPr>
        <w:numPr>
          <w:ilvl w:val="0"/>
          <w:numId w:val="17"/>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Conserva la variable </w:t>
      </w: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MEKYTL1023</w:t>
      </w:r>
      <w:r w:rsidDel="00000000" w:rsidR="00000000" w:rsidRPr="00000000">
        <w:rPr>
          <w:rtl w:val="0"/>
        </w:rPr>
        <w:t xml:space="preserve">) como trazabilidad del flujo lógico sin invocar ningún ejecutable.</w:t>
      </w:r>
    </w:p>
    <w:p w:rsidR="00000000" w:rsidDel="00000000" w:rsidP="00000000" w:rsidRDefault="00000000" w:rsidRPr="00000000" w14:paraId="000000BB">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BC">
      <w:pPr>
        <w:numPr>
          <w:ilvl w:val="0"/>
          <w:numId w:val="40"/>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BD">
      <w:pPr>
        <w:numPr>
          <w:ilvl w:val="0"/>
          <w:numId w:val="40"/>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activa reactivamente tras recibir la señal de su predecesor).</w:t>
      </w:r>
    </w:p>
    <w:p w:rsidR="00000000" w:rsidDel="00000000" w:rsidP="00000000" w:rsidRDefault="00000000" w:rsidRPr="00000000" w14:paraId="000000BE">
      <w:pPr>
        <w:numPr>
          <w:ilvl w:val="0"/>
          <w:numId w:val="40"/>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BF">
      <w:pPr>
        <w:numPr>
          <w:ilvl w:val="0"/>
          <w:numId w:val="40"/>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C0">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C1">
      <w:pPr>
        <w:numPr>
          <w:ilvl w:val="0"/>
          <w:numId w:val="24"/>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RDR_EXTRACCIONSCIS_MEKYTL1022_OK</w:t>
      </w:r>
      <w:r w:rsidDel="00000000" w:rsidR="00000000" w:rsidRPr="00000000">
        <w:rPr>
          <w:rtl w:val="0"/>
        </w:rPr>
        <w:t xml:space="preserve"> (Fecha de ejecución).</w:t>
      </w:r>
    </w:p>
    <w:p w:rsidR="00000000" w:rsidDel="00000000" w:rsidP="00000000" w:rsidRDefault="00000000" w:rsidRPr="00000000" w14:paraId="000000C2">
      <w:pPr>
        <w:numPr>
          <w:ilvl w:val="1"/>
          <w:numId w:val="24"/>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C3">
      <w:pPr>
        <w:numPr>
          <w:ilvl w:val="0"/>
          <w:numId w:val="24"/>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C4">
      <w:pPr>
        <w:numPr>
          <w:ilvl w:val="0"/>
          <w:numId w:val="24"/>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RDR_EXTRACCIONSCIS_MEKYTL1023_OK</w:t>
      </w:r>
      <w:r w:rsidDel="00000000" w:rsidR="00000000" w:rsidRPr="00000000">
        <w:rPr>
          <w:rtl w:val="0"/>
        </w:rPr>
        <w:t xml:space="preserve"> (Fecha de ejecución) para liberar la rama correspondiente hacia el colector </w:t>
      </w:r>
      <w:r w:rsidDel="00000000" w:rsidR="00000000" w:rsidRPr="00000000">
        <w:rPr>
          <w:color w:val="188038"/>
          <w:rtl w:val="0"/>
        </w:rPr>
        <w:t xml:space="preserve">MANT_RDR_EXTRACCION_SCIS</w:t>
      </w:r>
    </w:p>
    <w:p w:rsidR="00000000" w:rsidDel="00000000" w:rsidP="00000000" w:rsidRDefault="00000000" w:rsidRPr="00000000" w14:paraId="000000C5">
      <w:pPr>
        <w:pStyle w:val="Heading2"/>
        <w:rPr/>
      </w:pPr>
      <w:bookmarkStart w:colFirst="0" w:colLast="0" w:name="_ijyw58v9u8ts" w:id="7"/>
      <w:bookmarkEnd w:id="7"/>
      <w:r w:rsidDel="00000000" w:rsidR="00000000" w:rsidRPr="00000000">
        <w:rPr>
          <w:rtl w:val="0"/>
        </w:rPr>
        <w:t xml:space="preserve">6- JOB KYTL003D_MEKYTL1049</w:t>
      </w:r>
    </w:p>
    <w:p w:rsidR="00000000" w:rsidDel="00000000" w:rsidP="00000000" w:rsidRDefault="00000000" w:rsidRPr="00000000" w14:paraId="000000C6">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C7">
      <w:pPr>
        <w:numPr>
          <w:ilvl w:val="0"/>
          <w:numId w:val="20"/>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KYTL003D_MEKYTL1049</w:t>
      </w:r>
      <w:r w:rsidDel="00000000" w:rsidR="00000000" w:rsidRPr="00000000">
        <w:rPr>
          <w:rtl w:val="0"/>
        </w:rPr>
        <w:t xml:space="preserve"> / </w:t>
      </w:r>
      <w:r w:rsidDel="00000000" w:rsidR="00000000" w:rsidRPr="00000000">
        <w:rPr>
          <w:color w:val="188038"/>
          <w:rtl w:val="0"/>
        </w:rPr>
        <w:t xml:space="preserve">MEKYTL1049</w:t>
        <w:br w:type="textWrapping"/>
      </w:r>
    </w:p>
    <w:p w:rsidR="00000000" w:rsidDel="00000000" w:rsidP="00000000" w:rsidRDefault="00000000" w:rsidRPr="00000000" w14:paraId="000000C8">
      <w:pPr>
        <w:numPr>
          <w:ilvl w:val="0"/>
          <w:numId w:val="20"/>
        </w:numPr>
        <w:spacing w:after="0" w:afterAutospacing="0" w:lineRule="auto"/>
        <w:ind w:left="720" w:hanging="360"/>
      </w:pPr>
      <w:r w:rsidDel="00000000" w:rsidR="00000000" w:rsidRPr="00000000">
        <w:rPr>
          <w:b w:val="1"/>
          <w:bCs w:val="1"/>
          <w:rtl w:val="0"/>
        </w:rPr>
        <w:t xml:space="preserve">Aplicación / Estructura:</w:t>
      </w:r>
      <w:r w:rsidDel="00000000" w:rsidR="00000000" w:rsidRPr="00000000">
        <w:rPr>
          <w:rtl w:val="0"/>
        </w:rPr>
        <w:t xml:space="preserve"> </w:t>
      </w:r>
      <w:r w:rsidDel="00000000" w:rsidR="00000000" w:rsidRPr="00000000">
        <w:rPr>
          <w:color w:val="188038"/>
          <w:rtl w:val="0"/>
        </w:rPr>
        <w:t xml:space="preserve">KYTL</w:t>
      </w:r>
      <w:r w:rsidDel="00000000" w:rsidR="00000000" w:rsidRPr="00000000">
        <w:rPr>
          <w:rtl w:val="0"/>
        </w:rPr>
        <w:t xml:space="preserve"> | Cadena </w:t>
      </w:r>
      <w:r w:rsidDel="00000000" w:rsidR="00000000" w:rsidRPr="00000000">
        <w:rPr>
          <w:color w:val="188038"/>
          <w:rtl w:val="0"/>
        </w:rPr>
        <w:t xml:space="preserve">RDR_EXTRACCION_SCIS</w:t>
        <w:br w:type="textWrapping"/>
      </w:r>
    </w:p>
    <w:p w:rsidR="00000000" w:rsidDel="00000000" w:rsidP="00000000" w:rsidRDefault="00000000" w:rsidRPr="00000000" w14:paraId="000000C9">
      <w:pPr>
        <w:numPr>
          <w:ilvl w:val="0"/>
          <w:numId w:val="20"/>
        </w:numPr>
        <w:spacing w:after="0" w:afterAutospacing="0" w:lineRule="auto"/>
        <w:ind w:left="720" w:hanging="360"/>
      </w:pPr>
      <w:r w:rsidDel="00000000" w:rsidR="00000000" w:rsidRPr="00000000">
        <w:rPr>
          <w:b w:val="1"/>
          <w:bCs w:val="1"/>
          <w:rtl w:val="0"/>
        </w:rPr>
        <w:t xml:space="preserve">Servidor / Máquina de Ejecución:</w:t>
      </w:r>
      <w:r w:rsidDel="00000000" w:rsidR="00000000" w:rsidRPr="00000000">
        <w:rPr>
          <w:rtl w:val="0"/>
        </w:rPr>
        <w:t xml:space="preserve"> </w:t>
      </w:r>
      <w:r w:rsidDel="00000000" w:rsidR="00000000" w:rsidRPr="00000000">
        <w:rPr>
          <w:color w:val="188038"/>
          <w:rtl w:val="0"/>
        </w:rPr>
        <w:t xml:space="preserve">22.156.148.85</w:t>
        <w:br w:type="textWrapping"/>
      </w:r>
    </w:p>
    <w:p w:rsidR="00000000" w:rsidDel="00000000" w:rsidP="00000000" w:rsidRDefault="00000000" w:rsidRPr="00000000" w14:paraId="000000CA">
      <w:pPr>
        <w:numPr>
          <w:ilvl w:val="0"/>
          <w:numId w:val="20"/>
        </w:numPr>
        <w:spacing w:after="0" w:afterAutospacing="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CB">
      <w:pPr>
        <w:numPr>
          <w:ilvl w:val="0"/>
          <w:numId w:val="20"/>
        </w:numPr>
        <w:spacing w:after="240" w:lineRule="auto"/>
        <w:ind w:left="720" w:hanging="360"/>
      </w:pPr>
      <w:r w:rsidDel="00000000" w:rsidR="00000000" w:rsidRPr="00000000">
        <w:rPr>
          <w:b w:val="1"/>
          <w:bCs w:val="1"/>
          <w:rtl w:val="0"/>
        </w:rPr>
        <w:t xml:space="preserve">Identificador de Documento:</w:t>
      </w:r>
      <w:r w:rsidDel="00000000" w:rsidR="00000000" w:rsidRPr="00000000">
        <w:rPr>
          <w:rtl w:val="0"/>
        </w:rPr>
        <w:t xml:space="preserve"> EX-005-03-KYTL003D_MEKYTL1049 (Fecha: 05/08/2026)</w:t>
      </w:r>
    </w:p>
    <w:p w:rsidR="00000000" w:rsidDel="00000000" w:rsidP="00000000" w:rsidRDefault="00000000" w:rsidRPr="00000000" w14:paraId="000000CC">
      <w:pPr>
        <w:spacing w:after="240" w:lineRule="auto"/>
        <w:rPr>
          <w:b w:val="1"/>
          <w:bCs w:val="1"/>
        </w:rPr>
      </w:pPr>
      <w:r w:rsidDel="00000000" w:rsidR="00000000" w:rsidRPr="00000000">
        <w:rPr>
          <w:b w:val="1"/>
          <w:bCs w:val="1"/>
          <w:rtl w:val="0"/>
        </w:rPr>
        <w:t xml:space="preserve">2. Descripción Funcional y Directiva Operativa</w:t>
      </w:r>
    </w:p>
    <w:p w:rsidR="00000000" w:rsidDel="00000000" w:rsidP="00000000" w:rsidRDefault="00000000" w:rsidRPr="00000000" w14:paraId="000000CD">
      <w:pPr>
        <w:numPr>
          <w:ilvl w:val="0"/>
          <w:numId w:val="39"/>
        </w:numPr>
        <w:spacing w:after="0" w:afterAutospacing="0" w:lineRule="auto"/>
        <w:ind w:left="720" w:hanging="360"/>
      </w:pPr>
      <w:r w:rsidDel="00000000" w:rsidR="00000000" w:rsidRPr="00000000">
        <w:rPr>
          <w:b w:val="1"/>
          <w:bCs w:val="1"/>
          <w:rtl w:val="0"/>
        </w:rPr>
        <w:t xml:space="preserve">Propósito Teórico:</w:t>
      </w:r>
      <w:r w:rsidDel="00000000" w:rsidR="00000000" w:rsidRPr="00000000">
        <w:rPr>
          <w:rtl w:val="0"/>
        </w:rPr>
        <w:t xml:space="preserve"> Historificación de los ficheros de extracción genérica de SCIS inactivos que coincidan con la máscara de fecha diaria.</w:t>
      </w:r>
    </w:p>
    <w:p w:rsidR="00000000" w:rsidDel="00000000" w:rsidP="00000000" w:rsidRDefault="00000000" w:rsidRPr="00000000" w14:paraId="000000CE">
      <w:pPr>
        <w:numPr>
          <w:ilvl w:val="0"/>
          <w:numId w:val="39"/>
        </w:numPr>
        <w:spacing w:after="240" w:lineRule="auto"/>
        <w:ind w:left="720" w:hanging="360"/>
      </w:pPr>
      <w:r w:rsidDel="00000000" w:rsidR="00000000" w:rsidRPr="00000000">
        <w:rPr>
          <w:b w:val="1"/>
          <w:bCs w:val="1"/>
          <w:rtl w:val="0"/>
        </w:rPr>
        <w:t xml:space="preserve">Directiva Operativa Crítica:</w:t>
      </w:r>
      <w:r w:rsidDel="00000000" w:rsidR="00000000" w:rsidRPr="00000000">
        <w:rPr>
          <w:rtl w:val="0"/>
        </w:rPr>
        <w:t xml:space="preserve"> </w:t>
      </w:r>
      <w:r w:rsidDel="00000000" w:rsidR="00000000" w:rsidRPr="00000000">
        <w:rPr>
          <w:b w:val="1"/>
          <w:bCs w:val="1"/>
          <w:rtl w:val="0"/>
        </w:rPr>
        <w:t xml:space="preserve">ACTUALIZAR JOB A DUMMY, NO DEBE EJECUTARSE</w:t>
      </w:r>
      <w:r w:rsidDel="00000000" w:rsidR="00000000" w:rsidRPr="00000000">
        <w:rPr>
          <w:rtl w:val="0"/>
        </w:rPr>
        <w:t xml:space="preserve">. En la configuración activa de Control-M debe figurar como un nodo de tipo </w:t>
      </w:r>
      <w:r w:rsidDel="00000000" w:rsidR="00000000" w:rsidRPr="00000000">
        <w:rPr>
          <w:i w:val="1"/>
          <w:iCs w:val="1"/>
          <w:rtl w:val="0"/>
        </w:rPr>
        <w:t xml:space="preserve">Dummy</w:t>
      </w:r>
      <w:r w:rsidDel="00000000" w:rsidR="00000000" w:rsidRPr="00000000">
        <w:rPr>
          <w:rtl w:val="0"/>
        </w:rPr>
        <w:t xml:space="preserve"> sin ejecución física de script en sistema operativo.</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3. Especificación de Historificación (Lógica teórica)</w:t>
      </w:r>
    </w:p>
    <w:p w:rsidR="00000000" w:rsidDel="00000000" w:rsidP="00000000" w:rsidRDefault="00000000" w:rsidRPr="00000000" w14:paraId="000000D0">
      <w:pPr>
        <w:numPr>
          <w:ilvl w:val="0"/>
          <w:numId w:val="1"/>
        </w:numPr>
        <w:spacing w:after="0" w:afterAutospacing="0" w:lineRule="auto"/>
        <w:ind w:left="720" w:hanging="360"/>
      </w:pPr>
      <w:r w:rsidDel="00000000" w:rsidR="00000000" w:rsidRPr="00000000">
        <w:rPr>
          <w:b w:val="1"/>
          <w:bCs w:val="1"/>
          <w:rtl w:val="0"/>
        </w:rPr>
        <w:t xml:space="preserve">Ruta / Librería Origen:</w:t>
      </w:r>
      <w:r w:rsidDel="00000000" w:rsidR="00000000" w:rsidRPr="00000000">
        <w:rPr>
          <w:rtl w:val="0"/>
        </w:rPr>
        <w:t xml:space="preserve"> </w:t>
      </w:r>
      <w:r w:rsidDel="00000000" w:rsidR="00000000" w:rsidRPr="00000000">
        <w:rPr>
          <w:color w:val="188038"/>
          <w:rtl w:val="0"/>
        </w:rPr>
        <w:t xml:space="preserve">/fichtemcomp/pr/descargas/kytl/extracciongenerica/SCIS</w:t>
        <w:br w:type="textWrapping"/>
      </w:r>
    </w:p>
    <w:p w:rsidR="00000000" w:rsidDel="00000000" w:rsidP="00000000" w:rsidRDefault="00000000" w:rsidRPr="00000000" w14:paraId="000000D1">
      <w:pPr>
        <w:numPr>
          <w:ilvl w:val="0"/>
          <w:numId w:val="1"/>
        </w:numPr>
        <w:spacing w:after="0" w:afterAutospacing="0" w:lineRule="auto"/>
        <w:ind w:left="720" w:hanging="360"/>
      </w:pPr>
      <w:r w:rsidDel="00000000" w:rsidR="00000000" w:rsidRPr="00000000">
        <w:rPr>
          <w:b w:val="1"/>
          <w:bCs w:val="1"/>
          <w:rtl w:val="0"/>
        </w:rPr>
        <w:t xml:space="preserve">Patrón del Fichero Origen:</w:t>
      </w:r>
      <w:r w:rsidDel="00000000" w:rsidR="00000000" w:rsidRPr="00000000">
        <w:rPr>
          <w:rtl w:val="0"/>
        </w:rPr>
        <w:t xml:space="preserve"> </w:t>
      </w:r>
      <w:r w:rsidDel="00000000" w:rsidR="00000000" w:rsidRPr="00000000">
        <w:rPr>
          <w:color w:val="188038"/>
          <w:rtl w:val="0"/>
        </w:rPr>
        <w:t xml:space="preserve">RDR_SCIS_INACT_YYYYMMDD.csv</w:t>
        <w:br w:type="textWrapping"/>
      </w:r>
    </w:p>
    <w:p w:rsidR="00000000" w:rsidDel="00000000" w:rsidP="00000000" w:rsidRDefault="00000000" w:rsidRPr="00000000" w14:paraId="000000D2">
      <w:pPr>
        <w:numPr>
          <w:ilvl w:val="0"/>
          <w:numId w:val="1"/>
        </w:numPr>
        <w:spacing w:after="0" w:afterAutospacing="0" w:lineRule="auto"/>
        <w:ind w:left="720" w:hanging="360"/>
      </w:pPr>
      <w:r w:rsidDel="00000000" w:rsidR="00000000" w:rsidRPr="00000000">
        <w:rPr>
          <w:b w:val="1"/>
          <w:bCs w:val="1"/>
          <w:rtl w:val="0"/>
        </w:rPr>
        <w:t xml:space="preserve">Ruta de Backup / Historificación:</w:t>
      </w:r>
      <w:r w:rsidDel="00000000" w:rsidR="00000000" w:rsidRPr="00000000">
        <w:rPr>
          <w:rtl w:val="0"/>
        </w:rPr>
        <w:t xml:space="preserve"> </w:t>
      </w:r>
      <w:r w:rsidDel="00000000" w:rsidR="00000000" w:rsidRPr="00000000">
        <w:rPr>
          <w:color w:val="188038"/>
          <w:rtl w:val="0"/>
        </w:rPr>
        <w:t xml:space="preserve">/fichtemcomp/pr/descargas/kytl/extracciongenerica/SCIS/backup</w:t>
        <w:br w:type="textWrapping"/>
      </w:r>
    </w:p>
    <w:p w:rsidR="00000000" w:rsidDel="00000000" w:rsidP="00000000" w:rsidRDefault="00000000" w:rsidRPr="00000000" w14:paraId="000000D3">
      <w:pPr>
        <w:numPr>
          <w:ilvl w:val="0"/>
          <w:numId w:val="1"/>
        </w:numPr>
        <w:spacing w:after="0" w:afterAutospacing="0" w:lineRule="auto"/>
        <w:ind w:left="720" w:hanging="360"/>
      </w:pPr>
      <w:r w:rsidDel="00000000" w:rsidR="00000000" w:rsidRPr="00000000">
        <w:rPr>
          <w:b w:val="1"/>
          <w:bCs w:val="1"/>
          <w:rtl w:val="0"/>
        </w:rPr>
        <w:t xml:space="preserve">Patrón del Fichero Destino:</w:t>
      </w:r>
      <w:r w:rsidDel="00000000" w:rsidR="00000000" w:rsidRPr="00000000">
        <w:rPr>
          <w:rtl w:val="0"/>
        </w:rPr>
        <w:t xml:space="preserve"> </w:t>
      </w:r>
      <w:r w:rsidDel="00000000" w:rsidR="00000000" w:rsidRPr="00000000">
        <w:rPr>
          <w:color w:val="188038"/>
          <w:rtl w:val="0"/>
        </w:rPr>
        <w:t xml:space="preserve">RDR_SCIS_INACT_YYYYMMDD.csv</w:t>
        <w:br w:type="textWrapping"/>
      </w:r>
    </w:p>
    <w:p w:rsidR="00000000" w:rsidDel="00000000" w:rsidP="00000000" w:rsidRDefault="00000000" w:rsidRPr="00000000" w14:paraId="000000D4">
      <w:pPr>
        <w:numPr>
          <w:ilvl w:val="0"/>
          <w:numId w:val="1"/>
        </w:numPr>
        <w:spacing w:after="240" w:lineRule="auto"/>
        <w:ind w:left="720" w:hanging="360"/>
      </w:pPr>
      <w:r w:rsidDel="00000000" w:rsidR="00000000" w:rsidRPr="00000000">
        <w:rPr>
          <w:b w:val="1"/>
          <w:bCs w:val="1"/>
          <w:rtl w:val="0"/>
        </w:rPr>
        <w:t xml:space="preserve">Nomenclatura Dinámica:</w:t>
      </w:r>
      <w:r w:rsidDel="00000000" w:rsidR="00000000" w:rsidRPr="00000000">
        <w:rPr>
          <w:rtl w:val="0"/>
        </w:rPr>
        <w:t xml:space="preserve"> </w:t>
      </w:r>
      <w:r w:rsidDel="00000000" w:rsidR="00000000" w:rsidRPr="00000000">
        <w:rPr>
          <w:color w:val="188038"/>
          <w:rtl w:val="0"/>
        </w:rPr>
        <w:t xml:space="preserve">YYYYMMDD</w:t>
      </w:r>
      <w:r w:rsidDel="00000000" w:rsidR="00000000" w:rsidRPr="00000000">
        <w:rPr>
          <w:rtl w:val="0"/>
        </w:rPr>
        <w:t xml:space="preserve"> representa el año, mes y día de la fecha de ejecución.</w:t>
      </w:r>
    </w:p>
    <w:p w:rsidR="00000000" w:rsidDel="00000000" w:rsidP="00000000" w:rsidRDefault="00000000" w:rsidRPr="00000000" w14:paraId="000000D5">
      <w:pPr>
        <w:spacing w:after="240" w:lineRule="auto"/>
        <w:rPr>
          <w:b w:val="1"/>
          <w:bCs w:val="1"/>
        </w:rPr>
      </w:pPr>
      <w:r w:rsidDel="00000000" w:rsidR="00000000" w:rsidRPr="00000000">
        <w:rPr>
          <w:b w:val="1"/>
          <w:bCs w:val="1"/>
          <w:rtl w:val="0"/>
        </w:rPr>
        <w:t xml:space="preserve">4. Parámetros de Ejecución y Flujo</w:t>
      </w:r>
    </w:p>
    <w:p w:rsidR="00000000" w:rsidDel="00000000" w:rsidP="00000000" w:rsidRDefault="00000000" w:rsidRPr="00000000" w14:paraId="000000D6">
      <w:pPr>
        <w:numPr>
          <w:ilvl w:val="0"/>
          <w:numId w:val="31"/>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C - Aviso inmediato</w:t>
      </w:r>
      <w:r w:rsidDel="00000000" w:rsidR="00000000" w:rsidRPr="00000000">
        <w:rPr>
          <w:rtl w:val="0"/>
        </w:rPr>
        <w:t xml:space="preserve">.</w:t>
      </w:r>
    </w:p>
    <w:p w:rsidR="00000000" w:rsidDel="00000000" w:rsidP="00000000" w:rsidRDefault="00000000" w:rsidRPr="00000000" w14:paraId="000000D7">
      <w:pPr>
        <w:numPr>
          <w:ilvl w:val="0"/>
          <w:numId w:val="31"/>
        </w:numPr>
        <w:spacing w:after="0" w:afterAutospacing="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Notificar al grupo "ANS RDR (BZG03906)", remitir correo a </w:t>
      </w:r>
      <w:r w:rsidDel="00000000" w:rsidR="00000000" w:rsidRPr="00000000">
        <w:rPr>
          <w:color w:val="188038"/>
          <w:rtl w:val="0"/>
        </w:rPr>
        <w:t xml:space="preserve">ans_rdr.es@bbva.com</w:t>
      </w:r>
      <w:r w:rsidDel="00000000" w:rsidR="00000000" w:rsidRPr="00000000">
        <w:rPr>
          <w:rtl w:val="0"/>
        </w:rPr>
        <w:t xml:space="preserve"> y registrar el ticket en Remedy ANS RDR.</w:t>
      </w:r>
    </w:p>
    <w:p w:rsidR="00000000" w:rsidDel="00000000" w:rsidP="00000000" w:rsidRDefault="00000000" w:rsidRPr="00000000" w14:paraId="000000D8">
      <w:pPr>
        <w:numPr>
          <w:ilvl w:val="0"/>
          <w:numId w:val="31"/>
        </w:numPr>
        <w:spacing w:after="0" w:afterAutospacing="0"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MEKYTL1022</w:t>
        <w:br w:type="textWrapping"/>
      </w:r>
    </w:p>
    <w:p w:rsidR="00000000" w:rsidDel="00000000" w:rsidP="00000000" w:rsidRDefault="00000000" w:rsidRPr="00000000" w14:paraId="000000D9">
      <w:pPr>
        <w:numPr>
          <w:ilvl w:val="0"/>
          <w:numId w:val="31"/>
        </w:numPr>
        <w:spacing w:after="240"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MANT_RDR_EXTRACCION_SCIS</w:t>
      </w:r>
    </w:p>
    <w:p w:rsidR="00000000" w:rsidDel="00000000" w:rsidP="00000000" w:rsidRDefault="00000000" w:rsidRPr="00000000" w14:paraId="000000DA">
      <w:pPr>
        <w:spacing w:after="240" w:lineRule="auto"/>
        <w:rPr/>
      </w:pPr>
      <w:r w:rsidDel="00000000" w:rsidR="00000000" w:rsidRPr="00000000">
        <w:rPr>
          <w:rtl w:val="0"/>
        </w:rPr>
        <w:t xml:space="preserve">Este proceso opera como un nodo de control lógico de tipo Dummy en la rama paralela de la cadena </w:t>
      </w:r>
      <w:r w:rsidDel="00000000" w:rsidR="00000000" w:rsidRPr="00000000">
        <w:rPr>
          <w:color w:val="188038"/>
          <w:rtl w:val="0"/>
        </w:rPr>
        <w:t xml:space="preserve">RDR_EXTRACCIONSCIS</w:t>
      </w:r>
      <w:r w:rsidDel="00000000" w:rsidR="00000000" w:rsidRPr="00000000">
        <w:rPr>
          <w:rtl w:val="0"/>
        </w:rPr>
        <w:t xml:space="preserve">, garantizando la sincronización del flujo sin ejecutar comandos en sistema operativo.</w:t>
      </w:r>
    </w:p>
    <w:p w:rsidR="00000000" w:rsidDel="00000000" w:rsidP="00000000" w:rsidRDefault="00000000" w:rsidRPr="00000000" w14:paraId="000000DB">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DC">
      <w:pPr>
        <w:numPr>
          <w:ilvl w:val="0"/>
          <w:numId w:val="30"/>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KYTL003D_MEKYTL1049</w:t>
        <w:br w:type="textWrapping"/>
      </w:r>
    </w:p>
    <w:p w:rsidR="00000000" w:rsidDel="00000000" w:rsidP="00000000" w:rsidRDefault="00000000" w:rsidRPr="00000000" w14:paraId="000000DD">
      <w:pPr>
        <w:numPr>
          <w:ilvl w:val="0"/>
          <w:numId w:val="30"/>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Dummy</w:t>
      </w:r>
    </w:p>
    <w:p w:rsidR="00000000" w:rsidDel="00000000" w:rsidP="00000000" w:rsidRDefault="00000000" w:rsidRPr="00000000" w14:paraId="000000DE">
      <w:pPr>
        <w:numPr>
          <w:ilvl w:val="0"/>
          <w:numId w:val="30"/>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KYTL0000-RDR_EXTRACCIONSCIS</w:t>
      </w:r>
      <w:r w:rsidDel="00000000" w:rsidR="00000000" w:rsidRPr="00000000">
        <w:rPr>
          <w:rtl w:val="0"/>
        </w:rPr>
        <w:t xml:space="preserve"> | Sub-Aplicación </w:t>
      </w:r>
      <w:r w:rsidDel="00000000" w:rsidR="00000000" w:rsidRPr="00000000">
        <w:rPr>
          <w:color w:val="188038"/>
          <w:rtl w:val="0"/>
        </w:rPr>
        <w:t xml:space="preserve">RDR_EXTRACCIONSCIS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0DF">
      <w:pPr>
        <w:numPr>
          <w:ilvl w:val="0"/>
          <w:numId w:val="30"/>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0E0">
      <w:pPr>
        <w:numPr>
          <w:ilvl w:val="0"/>
          <w:numId w:val="30"/>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r>
    </w:p>
    <w:p w:rsidR="00000000" w:rsidDel="00000000" w:rsidP="00000000" w:rsidRDefault="00000000" w:rsidRPr="00000000" w14:paraId="000000E1">
      <w:pPr>
        <w:numPr>
          <w:ilvl w:val="0"/>
          <w:numId w:val="30"/>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emuser</w:t>
      </w:r>
    </w:p>
    <w:p w:rsidR="00000000" w:rsidDel="00000000" w:rsidP="00000000" w:rsidRDefault="00000000" w:rsidRPr="00000000" w14:paraId="000000E2">
      <w:pPr>
        <w:spacing w:after="240" w:lineRule="auto"/>
        <w:rPr>
          <w:b w:val="1"/>
          <w:bCs w:val="1"/>
        </w:rPr>
      </w:pPr>
      <w:r w:rsidDel="00000000" w:rsidR="00000000" w:rsidRPr="00000000">
        <w:rPr>
          <w:b w:val="1"/>
          <w:bCs w:val="1"/>
          <w:rtl w:val="0"/>
        </w:rPr>
        <w:t xml:space="preserve">2. Bloque de Ejecución (Implementación Física y Variables)</w:t>
      </w:r>
    </w:p>
    <w:p w:rsidR="00000000" w:rsidDel="00000000" w:rsidP="00000000" w:rsidRDefault="00000000" w:rsidRPr="00000000" w14:paraId="000000E3">
      <w:pPr>
        <w:numPr>
          <w:ilvl w:val="0"/>
          <w:numId w:val="27"/>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N/A (Nodo de control lógico)</w:t>
      </w:r>
    </w:p>
    <w:p w:rsidR="00000000" w:rsidDel="00000000" w:rsidP="00000000" w:rsidRDefault="00000000" w:rsidRPr="00000000" w14:paraId="000000E4">
      <w:pPr>
        <w:numPr>
          <w:ilvl w:val="0"/>
          <w:numId w:val="27"/>
        </w:numPr>
        <w:spacing w:after="0" w:afterAutospacing="0" w:lineRule="auto"/>
        <w:ind w:left="720" w:hanging="360"/>
      </w:pPr>
      <w:r w:rsidDel="00000000" w:rsidR="00000000" w:rsidRPr="00000000">
        <w:rPr>
          <w:b w:val="1"/>
          <w:bCs w:val="1"/>
          <w:rtl w:val="0"/>
        </w:rPr>
        <w:t xml:space="preserve">Variables Definidas:</w:t>
      </w:r>
    </w:p>
    <w:p w:rsidR="00000000" w:rsidDel="00000000" w:rsidP="00000000" w:rsidRDefault="00000000" w:rsidRPr="00000000" w14:paraId="000000E5">
      <w:pPr>
        <w:numPr>
          <w:ilvl w:val="1"/>
          <w:numId w:val="27"/>
        </w:numPr>
        <w:spacing w:after="0" w:afterAutospacing="0"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MEKYTL1049</w:t>
        <w:br w:type="textWrapping"/>
      </w:r>
    </w:p>
    <w:p w:rsidR="00000000" w:rsidDel="00000000" w:rsidP="00000000" w:rsidRDefault="00000000" w:rsidRPr="00000000" w14:paraId="000000E6">
      <w:pPr>
        <w:numPr>
          <w:ilvl w:val="0"/>
          <w:numId w:val="27"/>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Registra la variable local </w:t>
      </w: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MEKYTL1049</w:t>
      </w:r>
      <w:r w:rsidDel="00000000" w:rsidR="00000000" w:rsidRPr="00000000">
        <w:rPr>
          <w:rtl w:val="0"/>
        </w:rPr>
        <w:t xml:space="preserve">) para mantener la trazabilidad de la historificación de inactivos SCIS dentro de la lógica de la malla.</w:t>
      </w:r>
    </w:p>
    <w:p w:rsidR="00000000" w:rsidDel="00000000" w:rsidP="00000000" w:rsidRDefault="00000000" w:rsidRPr="00000000" w14:paraId="000000E7">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0E8">
      <w:pPr>
        <w:numPr>
          <w:ilvl w:val="0"/>
          <w:numId w:val="13"/>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0E9">
      <w:pPr>
        <w:numPr>
          <w:ilvl w:val="0"/>
          <w:numId w:val="13"/>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de forma reactiva al finalizar </w:t>
      </w:r>
      <w:r w:rsidDel="00000000" w:rsidR="00000000" w:rsidRPr="00000000">
        <w:rPr>
          <w:color w:val="188038"/>
          <w:rtl w:val="0"/>
        </w:rPr>
        <w:t xml:space="preserve">MEKYTL1022</w:t>
      </w:r>
      <w:r w:rsidDel="00000000" w:rsidR="00000000" w:rsidRPr="00000000">
        <w:rPr>
          <w:rtl w:val="0"/>
        </w:rPr>
        <w:t xml:space="preserve">).</w:t>
      </w:r>
    </w:p>
    <w:p w:rsidR="00000000" w:rsidDel="00000000" w:rsidP="00000000" w:rsidRDefault="00000000" w:rsidRPr="00000000" w14:paraId="000000EA">
      <w:pPr>
        <w:numPr>
          <w:ilvl w:val="0"/>
          <w:numId w:val="13"/>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0EB">
      <w:pPr>
        <w:numPr>
          <w:ilvl w:val="0"/>
          <w:numId w:val="13"/>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EC">
      <w:pPr>
        <w:spacing w:after="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ED">
      <w:pPr>
        <w:numPr>
          <w:ilvl w:val="0"/>
          <w:numId w:val="11"/>
        </w:numPr>
        <w:spacing w:after="0" w:afterAutospacing="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RDR_EXTRACCIONSCIS_MEKYTL1022_OK</w:t>
      </w:r>
      <w:r w:rsidDel="00000000" w:rsidR="00000000" w:rsidRPr="00000000">
        <w:rPr>
          <w:rtl w:val="0"/>
        </w:rPr>
        <w:t xml:space="preserve"> (Fecha de ejecución).</w:t>
      </w:r>
    </w:p>
    <w:p w:rsidR="00000000" w:rsidDel="00000000" w:rsidP="00000000" w:rsidRDefault="00000000" w:rsidRPr="00000000" w14:paraId="000000EE">
      <w:pPr>
        <w:numPr>
          <w:ilvl w:val="1"/>
          <w:numId w:val="11"/>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0EF">
      <w:pPr>
        <w:numPr>
          <w:ilvl w:val="0"/>
          <w:numId w:val="11"/>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F0">
      <w:pPr>
        <w:numPr>
          <w:ilvl w:val="0"/>
          <w:numId w:val="11"/>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el evento </w:t>
      </w:r>
      <w:r w:rsidDel="00000000" w:rsidR="00000000" w:rsidRPr="00000000">
        <w:rPr>
          <w:b w:val="1"/>
          <w:bCs w:val="1"/>
          <w:color w:val="188038"/>
          <w:rtl w:val="0"/>
        </w:rPr>
        <w:t xml:space="preserve">RDR_EXTRACCIONSCIS_MEKYTL1049_OK</w:t>
      </w:r>
      <w:r w:rsidDel="00000000" w:rsidR="00000000" w:rsidRPr="00000000">
        <w:rPr>
          <w:rtl w:val="0"/>
        </w:rPr>
        <w:t xml:space="preserve"> (Fecha de ejecución) para liberar la rama paralela hacia el colector final </w:t>
      </w:r>
      <w:r w:rsidDel="00000000" w:rsidR="00000000" w:rsidRPr="00000000">
        <w:rPr>
          <w:color w:val="188038"/>
          <w:rtl w:val="0"/>
        </w:rPr>
        <w:t xml:space="preserve">MANT_RDR_EXTRACCION_SCIS</w:t>
      </w:r>
    </w:p>
    <w:p w:rsidR="00000000" w:rsidDel="00000000" w:rsidP="00000000" w:rsidRDefault="00000000" w:rsidRPr="00000000" w14:paraId="000000F1">
      <w:pPr>
        <w:pStyle w:val="Heading2"/>
        <w:rPr/>
      </w:pPr>
      <w:bookmarkStart w:colFirst="0" w:colLast="0" w:name="_wse1r8unsnk7" w:id="8"/>
      <w:bookmarkEnd w:id="8"/>
      <w:r w:rsidDel="00000000" w:rsidR="00000000" w:rsidRPr="00000000">
        <w:rPr>
          <w:rtl w:val="0"/>
        </w:rPr>
        <w:t xml:space="preserve">7- JOB MANT_RDR_EXTRACCION_SCIS</w:t>
      </w:r>
    </w:p>
    <w:p w:rsidR="00000000" w:rsidDel="00000000" w:rsidP="00000000" w:rsidRDefault="00000000" w:rsidRPr="00000000" w14:paraId="000000F2">
      <w:pPr>
        <w:spacing w:after="240"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F3">
      <w:pPr>
        <w:numPr>
          <w:ilvl w:val="0"/>
          <w:numId w:val="23"/>
        </w:numPr>
        <w:spacing w:after="0" w:after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0F4">
      <w:pPr>
        <w:numPr>
          <w:ilvl w:val="0"/>
          <w:numId w:val="23"/>
        </w:numPr>
        <w:spacing w:after="0" w:afterAutospacing="0"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EX-005-03-MANT_RDR_EXTRACCION_SCI.</w:t>
      </w:r>
    </w:p>
    <w:p w:rsidR="00000000" w:rsidDel="00000000" w:rsidP="00000000" w:rsidRDefault="00000000" w:rsidRPr="00000000" w14:paraId="000000F5">
      <w:pPr>
        <w:numPr>
          <w:ilvl w:val="0"/>
          <w:numId w:val="23"/>
        </w:numPr>
        <w:spacing w:after="0" w:afterAutospacing="0" w:lineRule="auto"/>
        <w:ind w:left="720" w:hanging="360"/>
      </w:pPr>
      <w:r w:rsidDel="00000000" w:rsidR="00000000" w:rsidRPr="00000000">
        <w:rPr>
          <w:b w:val="1"/>
          <w:bCs w:val="1"/>
          <w:rtl w:val="0"/>
        </w:rPr>
        <w:t xml:space="preserve">Fecha de Generación:</w:t>
      </w:r>
      <w:r w:rsidDel="00000000" w:rsidR="00000000" w:rsidRPr="00000000">
        <w:rPr>
          <w:rtl w:val="0"/>
        </w:rPr>
        <w:t xml:space="preserve"> 05/08/2026.</w:t>
      </w:r>
    </w:p>
    <w:p w:rsidR="00000000" w:rsidDel="00000000" w:rsidP="00000000" w:rsidRDefault="00000000" w:rsidRPr="00000000" w14:paraId="000000F6">
      <w:pPr>
        <w:numPr>
          <w:ilvl w:val="0"/>
          <w:numId w:val="23"/>
        </w:numPr>
        <w:spacing w:after="240"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F7">
      <w:pPr>
        <w:spacing w:after="240" w:lineRule="auto"/>
        <w:rPr>
          <w:b w:val="1"/>
          <w:bCs w:val="1"/>
        </w:rPr>
      </w:pPr>
      <w:r w:rsidDel="00000000" w:rsidR="00000000" w:rsidRPr="00000000">
        <w:rPr>
          <w:b w:val="1"/>
          <w:bCs w:val="1"/>
          <w:rtl w:val="0"/>
        </w:rPr>
        <w:t xml:space="preserve">2. Datos Básicos y Ubicación</w:t>
      </w:r>
    </w:p>
    <w:p w:rsidR="00000000" w:rsidDel="00000000" w:rsidP="00000000" w:rsidRDefault="00000000" w:rsidRPr="00000000" w14:paraId="000000F8">
      <w:pPr>
        <w:numPr>
          <w:ilvl w:val="0"/>
          <w:numId w:val="2"/>
        </w:numPr>
        <w:spacing w:after="0" w:afterAutospacing="0"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F9">
      <w:pPr>
        <w:numPr>
          <w:ilvl w:val="0"/>
          <w:numId w:val="2"/>
        </w:numPr>
        <w:spacing w:after="0" w:afterAutospacing="0"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MANT RDR EXTRACCION SCIS (</w:t>
      </w:r>
      <w:r w:rsidDel="00000000" w:rsidR="00000000" w:rsidRPr="00000000">
        <w:rPr>
          <w:color w:val="188038"/>
          <w:rtl w:val="0"/>
        </w:rPr>
        <w:t xml:space="preserve">MANT_RDR_EXTRACCION_SCIS</w:t>
      </w:r>
      <w:r w:rsidDel="00000000" w:rsidR="00000000" w:rsidRPr="00000000">
        <w:rPr>
          <w:rtl w:val="0"/>
        </w:rPr>
        <w:t xml:space="preserve">).</w:t>
      </w:r>
    </w:p>
    <w:p w:rsidR="00000000" w:rsidDel="00000000" w:rsidP="00000000" w:rsidRDefault="00000000" w:rsidRPr="00000000" w14:paraId="000000FA">
      <w:pPr>
        <w:numPr>
          <w:ilvl w:val="0"/>
          <w:numId w:val="2"/>
        </w:numPr>
        <w:spacing w:after="0" w:afterAutospacing="0" w:lineRule="auto"/>
        <w:ind w:left="720" w:hanging="360"/>
      </w:pPr>
      <w:r w:rsidDel="00000000" w:rsidR="00000000" w:rsidRPr="00000000">
        <w:rPr>
          <w:b w:val="1"/>
          <w:bCs w:val="1"/>
          <w:rtl w:val="0"/>
        </w:rPr>
        <w:t xml:space="preserve">Librería Origen / Script:</w:t>
      </w:r>
      <w:r w:rsidDel="00000000" w:rsidR="00000000" w:rsidRPr="00000000">
        <w:rPr>
          <w:rtl w:val="0"/>
        </w:rPr>
        <w:t xml:space="preserve"> </w:t>
      </w:r>
      <w:r w:rsidDel="00000000" w:rsidR="00000000" w:rsidRPr="00000000">
        <w:rPr>
          <w:color w:val="188038"/>
          <w:rtl w:val="0"/>
        </w:rPr>
        <w:t xml:space="preserve">/pr/pl/scrt/RAMERC0068.sh</w:t>
      </w:r>
      <w:r w:rsidDel="00000000" w:rsidR="00000000" w:rsidRPr="00000000">
        <w:rPr>
          <w:rtl w:val="0"/>
        </w:rPr>
        <w:t xml:space="preserve">.</w:t>
      </w:r>
    </w:p>
    <w:p w:rsidR="00000000" w:rsidDel="00000000" w:rsidP="00000000" w:rsidRDefault="00000000" w:rsidRPr="00000000" w14:paraId="000000FB">
      <w:pPr>
        <w:numPr>
          <w:ilvl w:val="0"/>
          <w:numId w:val="2"/>
        </w:numPr>
        <w:spacing w:after="0" w:afterAutospacing="0"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EXTRACCIONSCIS</w:t>
      </w:r>
      <w:r w:rsidDel="00000000" w:rsidR="00000000" w:rsidRPr="00000000">
        <w:rPr>
          <w:rtl w:val="0"/>
        </w:rPr>
        <w:t xml:space="preserve">.</w:t>
      </w:r>
    </w:p>
    <w:p w:rsidR="00000000" w:rsidDel="00000000" w:rsidP="00000000" w:rsidRDefault="00000000" w:rsidRPr="00000000" w14:paraId="000000FC">
      <w:pPr>
        <w:numPr>
          <w:ilvl w:val="0"/>
          <w:numId w:val="2"/>
        </w:numPr>
        <w:spacing w:after="240"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(LPRDR501).</w:t>
      </w:r>
    </w:p>
    <w:p w:rsidR="00000000" w:rsidDel="00000000" w:rsidP="00000000" w:rsidRDefault="00000000" w:rsidRPr="00000000" w14:paraId="000000FD">
      <w:pPr>
        <w:spacing w:after="240" w:lineRule="auto"/>
        <w:rPr>
          <w:b w:val="1"/>
          <w:bCs w:val="1"/>
        </w:rPr>
      </w:pPr>
      <w:r w:rsidDel="00000000" w:rsidR="00000000" w:rsidRPr="00000000">
        <w:rPr>
          <w:b w:val="1"/>
          <w:bCs w:val="1"/>
          <w:rtl w:val="0"/>
        </w:rPr>
        <w:t xml:space="preserve">3. Descripción Funcional y Mantenimiento</w:t>
      </w:r>
    </w:p>
    <w:p w:rsidR="00000000" w:rsidDel="00000000" w:rsidP="00000000" w:rsidRDefault="00000000" w:rsidRPr="00000000" w14:paraId="000000FE">
      <w:pPr>
        <w:numPr>
          <w:ilvl w:val="0"/>
          <w:numId w:val="7"/>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Mantenimiento y depuración del almacenamiento histórico local en el servidor </w:t>
      </w:r>
      <w:r w:rsidDel="00000000" w:rsidR="00000000" w:rsidRPr="00000000">
        <w:rPr>
          <w:color w:val="188038"/>
          <w:rtl w:val="0"/>
        </w:rPr>
        <w:t xml:space="preserve">LPRDR501</w:t>
      </w:r>
      <w:r w:rsidDel="00000000" w:rsidR="00000000" w:rsidRPr="00000000">
        <w:rPr>
          <w:rtl w:val="0"/>
        </w:rPr>
        <w:t xml:space="preserve">.</w:t>
      </w:r>
    </w:p>
    <w:p w:rsidR="00000000" w:rsidDel="00000000" w:rsidP="00000000" w:rsidRDefault="00000000" w:rsidRPr="00000000" w14:paraId="000000FF">
      <w:pPr>
        <w:numPr>
          <w:ilvl w:val="0"/>
          <w:numId w:val="7"/>
        </w:numPr>
        <w:spacing w:after="0" w:afterAutospacing="0" w:lineRule="auto"/>
        <w:ind w:left="720" w:hanging="360"/>
      </w:pPr>
      <w:r w:rsidDel="00000000" w:rsidR="00000000" w:rsidRPr="00000000">
        <w:rPr>
          <w:b w:val="1"/>
          <w:bCs w:val="1"/>
          <w:rtl w:val="0"/>
        </w:rPr>
        <w:t xml:space="preserve">Ruta de Mantenimiento:</w:t>
      </w:r>
      <w:r w:rsidDel="00000000" w:rsidR="00000000" w:rsidRPr="00000000">
        <w:rPr>
          <w:rtl w:val="0"/>
        </w:rPr>
        <w:t xml:space="preserve"> </w:t>
      </w:r>
      <w:r w:rsidDel="00000000" w:rsidR="00000000" w:rsidRPr="00000000">
        <w:rPr>
          <w:color w:val="188038"/>
          <w:rtl w:val="0"/>
        </w:rPr>
        <w:t xml:space="preserve">/fichtemcomp/pr/descargas/kytl/extracciongenerica/SCIS/backup</w:t>
      </w:r>
      <w:r w:rsidDel="00000000" w:rsidR="00000000" w:rsidRPr="00000000">
        <w:rPr>
          <w:rtl w:val="0"/>
        </w:rPr>
        <w:t xml:space="preserve">.</w:t>
      </w:r>
    </w:p>
    <w:p w:rsidR="00000000" w:rsidDel="00000000" w:rsidP="00000000" w:rsidRDefault="00000000" w:rsidRPr="00000000" w14:paraId="00000100">
      <w:pPr>
        <w:numPr>
          <w:ilvl w:val="0"/>
          <w:numId w:val="7"/>
        </w:numPr>
        <w:spacing w:after="240" w:lineRule="auto"/>
        <w:ind w:left="720" w:hanging="360"/>
      </w:pPr>
      <w:r w:rsidDel="00000000" w:rsidR="00000000" w:rsidRPr="00000000">
        <w:rPr>
          <w:b w:val="1"/>
          <w:bCs w:val="1"/>
          <w:rtl w:val="0"/>
        </w:rPr>
        <w:t xml:space="preserve">Regla de Purga:</w:t>
      </w:r>
      <w:r w:rsidDel="00000000" w:rsidR="00000000" w:rsidRPr="00000000">
        <w:rPr>
          <w:rtl w:val="0"/>
        </w:rPr>
        <w:t xml:space="preserve"> Borrado automático de todos los ficheros con más de 7 días de antigüedad.</w:t>
      </w:r>
    </w:p>
    <w:p w:rsidR="00000000" w:rsidDel="00000000" w:rsidP="00000000" w:rsidRDefault="00000000" w:rsidRPr="00000000" w14:paraId="00000101">
      <w:pPr>
        <w:spacing w:after="240"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102">
      <w:pPr>
        <w:numPr>
          <w:ilvl w:val="0"/>
          <w:numId w:val="16"/>
        </w:numPr>
        <w:spacing w:after="0" w:afterAutospacing="0"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Lunes a Viernes (LMXJV).</w:t>
      </w:r>
    </w:p>
    <w:p w:rsidR="00000000" w:rsidDel="00000000" w:rsidP="00000000" w:rsidRDefault="00000000" w:rsidRPr="00000000" w14:paraId="00000103">
      <w:pPr>
        <w:numPr>
          <w:ilvl w:val="0"/>
          <w:numId w:val="16"/>
        </w:numPr>
        <w:spacing w:after="0" w:afterAutospacing="0"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104">
      <w:pPr>
        <w:numPr>
          <w:ilvl w:val="0"/>
          <w:numId w:val="16"/>
        </w:numPr>
        <w:spacing w:after="240"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Revisar si existen instrucciones específicas detalladas en el campo descripción e incorporarlas para la resolución de incidencias.</w:t>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5. Flujo y Dependencias (Colector de Cierre)</w:t>
      </w:r>
    </w:p>
    <w:p w:rsidR="00000000" w:rsidDel="00000000" w:rsidP="00000000" w:rsidRDefault="00000000" w:rsidRPr="00000000" w14:paraId="00000106">
      <w:pPr>
        <w:numPr>
          <w:ilvl w:val="0"/>
          <w:numId w:val="46"/>
        </w:numPr>
        <w:spacing w:after="0" w:afterAutospacing="0" w:lineRule="auto"/>
        <w:ind w:left="720" w:hanging="360"/>
      </w:pPr>
      <w:r w:rsidDel="00000000" w:rsidR="00000000" w:rsidRPr="00000000">
        <w:rPr>
          <w:b w:val="1"/>
          <w:bCs w:val="1"/>
          <w:rtl w:val="0"/>
        </w:rPr>
        <w:t xml:space="preserve">Predecesores Directos:</w:t>
      </w:r>
      <w:r w:rsidDel="00000000" w:rsidR="00000000" w:rsidRPr="00000000">
        <w:rPr>
          <w:rtl w:val="0"/>
        </w:rPr>
        <w:t xml:space="preserve"> </w:t>
      </w:r>
      <w:r w:rsidDel="00000000" w:rsidR="00000000" w:rsidRPr="00000000">
        <w:rPr>
          <w:color w:val="188038"/>
          <w:rtl w:val="0"/>
        </w:rPr>
        <w:t xml:space="preserve">KYTL003D_MEKYTL1023</w:t>
      </w:r>
      <w:r w:rsidDel="00000000" w:rsidR="00000000" w:rsidRPr="00000000">
        <w:rPr>
          <w:rtl w:val="0"/>
        </w:rPr>
        <w:t xml:space="preserve"> y </w:t>
      </w:r>
      <w:r w:rsidDel="00000000" w:rsidR="00000000" w:rsidRPr="00000000">
        <w:rPr>
          <w:color w:val="188038"/>
          <w:rtl w:val="0"/>
        </w:rPr>
        <w:t xml:space="preserve">KYTL003D_MEKYTL1049</w:t>
      </w:r>
      <w:r w:rsidDel="00000000" w:rsidR="00000000" w:rsidRPr="00000000">
        <w:rPr>
          <w:rtl w:val="0"/>
        </w:rPr>
        <w:t xml:space="preserve"> (consolida la sincronización de ambas ramas paralelas).</w:t>
      </w:r>
    </w:p>
    <w:p w:rsidR="00000000" w:rsidDel="00000000" w:rsidP="00000000" w:rsidRDefault="00000000" w:rsidRPr="00000000" w14:paraId="00000107">
      <w:pPr>
        <w:numPr>
          <w:ilvl w:val="0"/>
          <w:numId w:val="46"/>
        </w:numPr>
        <w:spacing w:after="240" w:lineRule="auto"/>
        <w:ind w:left="720" w:hanging="360"/>
      </w:pPr>
      <w:r w:rsidDel="00000000" w:rsidR="00000000" w:rsidRPr="00000000">
        <w:rPr>
          <w:b w:val="1"/>
          <w:bCs w:val="1"/>
          <w:rtl w:val="0"/>
        </w:rPr>
        <w:t xml:space="preserve">Sucesores Directos:</w:t>
      </w:r>
      <w:r w:rsidDel="00000000" w:rsidR="00000000" w:rsidRPr="00000000">
        <w:rPr>
          <w:rtl w:val="0"/>
        </w:rPr>
        <w:t xml:space="preserve"> Sin sucesores (punto final de la sub-aplicación </w:t>
      </w:r>
      <w:r w:rsidDel="00000000" w:rsidR="00000000" w:rsidRPr="00000000">
        <w:rPr>
          <w:color w:val="188038"/>
          <w:rtl w:val="0"/>
        </w:rPr>
        <w:t xml:space="preserve">RDR EXTRACCIONSCIS</w:t>
      </w:r>
      <w:r w:rsidDel="00000000" w:rsidR="00000000" w:rsidRPr="00000000">
        <w:rPr>
          <w:rtl w:val="0"/>
        </w:rPr>
        <w:t xml:space="preserve">)</w:t>
      </w:r>
    </w:p>
    <w:p w:rsidR="00000000" w:rsidDel="00000000" w:rsidP="00000000" w:rsidRDefault="00000000" w:rsidRPr="00000000" w14:paraId="00000108">
      <w:pPr>
        <w:spacing w:after="240" w:lineRule="auto"/>
        <w:rPr/>
      </w:pPr>
      <w:r w:rsidDel="00000000" w:rsidR="00000000" w:rsidRPr="00000000">
        <w:rPr>
          <w:rtl w:val="0"/>
        </w:rPr>
        <w:t xml:space="preserve">Este proceso ejecuta la depuración directa en sistema operativo sobre el directorio de backup de SCIS, eliminando los ficheros con una antigüedad superior a 7 días y cerrando el flujo de la sub-aplicación </w:t>
      </w:r>
      <w:r w:rsidDel="00000000" w:rsidR="00000000" w:rsidRPr="00000000">
        <w:rPr>
          <w:color w:val="188038"/>
          <w:rtl w:val="0"/>
        </w:rPr>
        <w:t xml:space="preserve">RDR_EXTRACCIONSCIS</w:t>
      </w:r>
      <w:r w:rsidDel="00000000" w:rsidR="00000000" w:rsidRPr="00000000">
        <w:rPr>
          <w:rtl w:val="0"/>
        </w:rPr>
        <w:t xml:space="preserve">.</w:t>
      </w:r>
    </w:p>
    <w:p w:rsidR="00000000" w:rsidDel="00000000" w:rsidP="00000000" w:rsidRDefault="00000000" w:rsidRPr="00000000" w14:paraId="00000109">
      <w:pPr>
        <w:spacing w:after="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10A">
      <w:pPr>
        <w:numPr>
          <w:ilvl w:val="0"/>
          <w:numId w:val="19"/>
        </w:numPr>
        <w:spacing w:after="0" w:afterAutospacing="0" w:lineRule="auto"/>
        <w:ind w:left="720" w:hanging="360"/>
      </w:pPr>
      <w:r w:rsidDel="00000000" w:rsidR="00000000" w:rsidRPr="00000000">
        <w:rPr>
          <w:b w:val="1"/>
          <w:bCs w:val="1"/>
          <w:rtl w:val="0"/>
        </w:rPr>
        <w:t xml:space="preserve">Nombre del Job:</w:t>
      </w:r>
      <w:r w:rsidDel="00000000" w:rsidR="00000000" w:rsidRPr="00000000">
        <w:rPr>
          <w:rtl w:val="0"/>
        </w:rPr>
        <w:t xml:space="preserve"> </w:t>
      </w:r>
      <w:r w:rsidDel="00000000" w:rsidR="00000000" w:rsidRPr="00000000">
        <w:rPr>
          <w:color w:val="188038"/>
          <w:rtl w:val="0"/>
        </w:rPr>
        <w:t xml:space="preserve">MANT_RDR_EXTRACCION_SCIS</w:t>
        <w:br w:type="textWrapping"/>
      </w:r>
    </w:p>
    <w:p w:rsidR="00000000" w:rsidDel="00000000" w:rsidP="00000000" w:rsidRDefault="00000000" w:rsidRPr="00000000" w14:paraId="0000010B">
      <w:pPr>
        <w:numPr>
          <w:ilvl w:val="0"/>
          <w:numId w:val="19"/>
        </w:numPr>
        <w:spacing w:after="0" w:after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10C">
      <w:pPr>
        <w:numPr>
          <w:ilvl w:val="0"/>
          <w:numId w:val="19"/>
        </w:numPr>
        <w:spacing w:after="0" w:after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KYTL0000-RDR_EXTRACCIONSCIS</w:t>
      </w:r>
      <w:r w:rsidDel="00000000" w:rsidR="00000000" w:rsidRPr="00000000">
        <w:rPr>
          <w:rtl w:val="0"/>
        </w:rPr>
        <w:t xml:space="preserve"> | Sub-Aplicación </w:t>
      </w:r>
      <w:r w:rsidDel="00000000" w:rsidR="00000000" w:rsidRPr="00000000">
        <w:rPr>
          <w:color w:val="188038"/>
          <w:rtl w:val="0"/>
        </w:rPr>
        <w:t xml:space="preserve">RDR_EXTRACCIONSCIS</w:t>
      </w:r>
      <w:r w:rsidDel="00000000" w:rsidR="00000000" w:rsidRPr="00000000">
        <w:rPr>
          <w:rtl w:val="0"/>
        </w:rPr>
        <w:t xml:space="preserve"> | Aplicación </w:t>
      </w:r>
      <w:r w:rsidDel="00000000" w:rsidR="00000000" w:rsidRPr="00000000">
        <w:rPr>
          <w:color w:val="188038"/>
          <w:rtl w:val="0"/>
        </w:rPr>
        <w:t xml:space="preserve">KYTL</w:t>
        <w:br w:type="textWrapping"/>
      </w:r>
    </w:p>
    <w:p w:rsidR="00000000" w:rsidDel="00000000" w:rsidP="00000000" w:rsidRDefault="00000000" w:rsidRPr="00000000" w14:paraId="0000010D">
      <w:pPr>
        <w:numPr>
          <w:ilvl w:val="0"/>
          <w:numId w:val="19"/>
        </w:numPr>
        <w:spacing w:after="0" w:after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p>
    <w:p w:rsidR="00000000" w:rsidDel="00000000" w:rsidP="00000000" w:rsidRDefault="00000000" w:rsidRPr="00000000" w14:paraId="0000010E">
      <w:pPr>
        <w:numPr>
          <w:ilvl w:val="0"/>
          <w:numId w:val="19"/>
        </w:numPr>
        <w:spacing w:after="0" w:afterAutospacing="0" w:lineRule="auto"/>
        <w:ind w:left="720" w:hanging="360"/>
      </w:pPr>
      <w:r w:rsidDel="00000000" w:rsidR="00000000" w:rsidRPr="00000000">
        <w:rPr>
          <w:b w:val="1"/>
          <w:bCs w:val="1"/>
          <w:rtl w:val="0"/>
        </w:rPr>
        <w:t xml:space="preserve">Host / Host Group:</w:t>
      </w:r>
      <w:r w:rsidDel="00000000" w:rsidR="00000000" w:rsidRPr="00000000">
        <w:rPr>
          <w:rtl w:val="0"/>
        </w:rPr>
        <w:t xml:space="preserve"> </w:t>
      </w:r>
      <w:r w:rsidDel="00000000" w:rsidR="00000000" w:rsidRPr="00000000">
        <w:rPr>
          <w:color w:val="188038"/>
          <w:rtl w:val="0"/>
        </w:rPr>
        <w:t xml:space="preserve">pr-rdr.igrupobbva</w:t>
        <w:br w:type="textWrapping"/>
      </w:r>
    </w:p>
    <w:p w:rsidR="00000000" w:rsidDel="00000000" w:rsidP="00000000" w:rsidRDefault="00000000" w:rsidRPr="00000000" w14:paraId="0000010F">
      <w:pPr>
        <w:numPr>
          <w:ilvl w:val="0"/>
          <w:numId w:val="19"/>
        </w:numPr>
        <w:spacing w:after="0" w:afterAutospacing="0" w:lineRule="auto"/>
        <w:ind w:left="720" w:hanging="360"/>
      </w:pPr>
      <w:r w:rsidDel="00000000" w:rsidR="00000000" w:rsidRPr="00000000">
        <w:rPr>
          <w:b w:val="1"/>
          <w:bCs w:val="1"/>
          <w:rtl w:val="0"/>
        </w:rPr>
        <w:t xml:space="preserve">Usuario de Ejecución (</w:t>
      </w:r>
      <w:r w:rsidDel="00000000" w:rsidR="00000000" w:rsidRPr="00000000">
        <w:rPr>
          <w:b w:val="1"/>
          <w:bCs w:val="1"/>
          <w:color w:val="188038"/>
          <w:rtl w:val="0"/>
        </w:rPr>
        <w:t xml:space="preserve">Run As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root</w:t>
      </w:r>
    </w:p>
    <w:p w:rsidR="00000000" w:rsidDel="00000000" w:rsidP="00000000" w:rsidRDefault="00000000" w:rsidRPr="00000000" w14:paraId="00000110">
      <w:pPr>
        <w:numPr>
          <w:ilvl w:val="0"/>
          <w:numId w:val="19"/>
        </w:numPr>
        <w:spacing w:after="240" w:lineRule="auto"/>
        <w:ind w:left="720" w:hanging="360"/>
      </w:pPr>
      <w:r w:rsidDel="00000000" w:rsidR="00000000" w:rsidRPr="00000000">
        <w:rPr>
          <w:b w:val="1"/>
          <w:bCs w:val="1"/>
          <w:rtl w:val="0"/>
        </w:rPr>
        <w:t xml:space="preserve">Auditoría:</w:t>
      </w:r>
      <w:r w:rsidDel="00000000" w:rsidR="00000000" w:rsidRPr="00000000">
        <w:rPr>
          <w:rtl w:val="0"/>
        </w:rPr>
        <w:t xml:space="preserve"> Creado por </w:t>
      </w:r>
      <w:r w:rsidDel="00000000" w:rsidR="00000000" w:rsidRPr="00000000">
        <w:rPr>
          <w:color w:val="188038"/>
          <w:rtl w:val="0"/>
        </w:rPr>
        <w:t xml:space="preserve">cib</w:t>
      </w:r>
    </w:p>
    <w:p w:rsidR="00000000" w:rsidDel="00000000" w:rsidP="00000000" w:rsidRDefault="00000000" w:rsidRPr="00000000" w14:paraId="00000111">
      <w:pPr>
        <w:spacing w:after="240" w:lineRule="auto"/>
        <w:rPr>
          <w:b w:val="1"/>
          <w:bCs w:val="1"/>
        </w:rPr>
      </w:pPr>
      <w:r w:rsidDel="00000000" w:rsidR="00000000" w:rsidRPr="00000000">
        <w:rPr>
          <w:b w:val="1"/>
          <w:bCs w:val="1"/>
          <w:rtl w:val="0"/>
        </w:rPr>
        <w:t xml:space="preserve">2. Bloque de Ejecución (Comando en Sistema Operativo)</w:t>
      </w:r>
    </w:p>
    <w:p w:rsidR="00000000" w:rsidDel="00000000" w:rsidP="00000000" w:rsidRDefault="00000000" w:rsidRPr="00000000" w14:paraId="00000112">
      <w:pPr>
        <w:numPr>
          <w:ilvl w:val="0"/>
          <w:numId w:val="9"/>
        </w:numPr>
        <w:spacing w:after="0" w:afterAutospacing="0" w:lineRule="auto"/>
        <w:ind w:left="720" w:hanging="360"/>
      </w:pPr>
      <w:r w:rsidDel="00000000" w:rsidR="00000000" w:rsidRPr="00000000">
        <w:rPr>
          <w:b w:val="1"/>
          <w:bCs w:val="1"/>
          <w:rtl w:val="0"/>
        </w:rPr>
        <w:t xml:space="preserve">Tipo de Ejecución:</w:t>
      </w:r>
      <w:r w:rsidDel="00000000" w:rsidR="00000000" w:rsidRPr="00000000">
        <w:rPr>
          <w:rtl w:val="0"/>
        </w:rPr>
        <w:t xml:space="preserve"> Comando</w:t>
      </w:r>
    </w:p>
    <w:p w:rsidR="00000000" w:rsidDel="00000000" w:rsidP="00000000" w:rsidRDefault="00000000" w:rsidRPr="00000000" w14:paraId="00000113">
      <w:pPr>
        <w:numPr>
          <w:ilvl w:val="0"/>
          <w:numId w:val="9"/>
        </w:numPr>
        <w:spacing w:after="0" w:afterAutospacing="0" w:lineRule="auto"/>
        <w:ind w:left="720" w:hanging="360"/>
      </w:pPr>
      <w:r w:rsidDel="00000000" w:rsidR="00000000" w:rsidRPr="00000000">
        <w:rPr>
          <w:b w:val="1"/>
          <w:bCs w:val="1"/>
          <w:rtl w:val="0"/>
        </w:rPr>
        <w:t xml:space="preserve">Comando Ejecutado:</w:t>
        <w:br w:type="textWrapping"/>
      </w:r>
      <w:r w:rsidDel="00000000" w:rsidR="00000000" w:rsidRPr="00000000">
        <w:rPr>
          <w:color w:val="188038"/>
          <w:rtl w:val="0"/>
        </w:rPr>
        <w:t xml:space="preserve">find /fichtemcomp/pr/descargas/kytl/extracciongenerica/SCIS/backup -type f -mtime +7 -exec rm -r {} \;</w:t>
        <w:br w:type="textWrapping"/>
      </w:r>
    </w:p>
    <w:p w:rsidR="00000000" w:rsidDel="00000000" w:rsidP="00000000" w:rsidRDefault="00000000" w:rsidRPr="00000000" w14:paraId="00000114">
      <w:pPr>
        <w:numPr>
          <w:ilvl w:val="0"/>
          <w:numId w:val="9"/>
        </w:numPr>
        <w:spacing w:after="240" w:lineRule="auto"/>
        <w:ind w:left="720" w:hanging="360"/>
      </w:pPr>
      <w:r w:rsidDel="00000000" w:rsidR="00000000" w:rsidRPr="00000000">
        <w:rPr>
          <w:b w:val="1"/>
          <w:bCs w:val="1"/>
          <w:rtl w:val="0"/>
        </w:rPr>
        <w:t xml:space="preserve">Nota Operativa:</w:t>
      </w:r>
      <w:r w:rsidDel="00000000" w:rsidR="00000000" w:rsidRPr="00000000">
        <w:rPr>
          <w:rtl w:val="0"/>
        </w:rPr>
        <w:t xml:space="preserve"> Realiza la purga de archivos regulares (</w:t>
      </w:r>
      <w:r w:rsidDel="00000000" w:rsidR="00000000" w:rsidRPr="00000000">
        <w:rPr>
          <w:color w:val="188038"/>
          <w:rtl w:val="0"/>
        </w:rPr>
        <w:t xml:space="preserve">-type f</w:t>
      </w:r>
      <w:r w:rsidDel="00000000" w:rsidR="00000000" w:rsidRPr="00000000">
        <w:rPr>
          <w:rtl w:val="0"/>
        </w:rPr>
        <w:t xml:space="preserve">) con más de 7 días de antigüedad (</w:t>
      </w:r>
      <w:r w:rsidDel="00000000" w:rsidR="00000000" w:rsidRPr="00000000">
        <w:rPr>
          <w:color w:val="188038"/>
          <w:rtl w:val="0"/>
        </w:rPr>
        <w:t xml:space="preserve">-mtime +7</w:t>
      </w:r>
      <w:r w:rsidDel="00000000" w:rsidR="00000000" w:rsidRPr="00000000">
        <w:rPr>
          <w:rtl w:val="0"/>
        </w:rPr>
        <w:t xml:space="preserve">) directamente en la ruta de backup del servidor </w:t>
      </w:r>
      <w:r w:rsidDel="00000000" w:rsidR="00000000" w:rsidRPr="00000000">
        <w:rPr>
          <w:color w:val="188038"/>
          <w:rtl w:val="0"/>
        </w:rPr>
        <w:t xml:space="preserve">LPRDR501</w:t>
      </w:r>
      <w:r w:rsidDel="00000000" w:rsidR="00000000" w:rsidRPr="00000000">
        <w:rPr>
          <w:rtl w:val="0"/>
        </w:rPr>
        <w:t xml:space="preserve">.</w:t>
      </w:r>
    </w:p>
    <w:p w:rsidR="00000000" w:rsidDel="00000000" w:rsidP="00000000" w:rsidRDefault="00000000" w:rsidRPr="00000000" w14:paraId="00000115">
      <w:pPr>
        <w:spacing w:after="240" w:lineRule="auto"/>
        <w:rPr>
          <w:b w:val="1"/>
          <w:bCs w:val="1"/>
        </w:rPr>
      </w:pPr>
      <w:r w:rsidDel="00000000" w:rsidR="00000000" w:rsidRPr="00000000">
        <w:rPr>
          <w:b w:val="1"/>
          <w:bCs w:val="1"/>
          <w:rtl w:val="0"/>
        </w:rPr>
        <w:t xml:space="preserve">3. Bloque de Planificación y Control de Flujo</w:t>
      </w:r>
    </w:p>
    <w:p w:rsidR="00000000" w:rsidDel="00000000" w:rsidP="00000000" w:rsidRDefault="00000000" w:rsidRPr="00000000" w14:paraId="00000116">
      <w:pPr>
        <w:numPr>
          <w:ilvl w:val="0"/>
          <w:numId w:val="29"/>
        </w:numPr>
        <w:spacing w:after="0" w:afterAutospacing="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0, 1, 2, 3, 4</w:t>
      </w:r>
      <w:r w:rsidDel="00000000" w:rsidR="00000000" w:rsidRPr="00000000">
        <w:rPr>
          <w:rtl w:val="0"/>
        </w:rPr>
        <w:t xml:space="preserve"> — Domingo a Jueves).</w:t>
      </w:r>
    </w:p>
    <w:p w:rsidR="00000000" w:rsidDel="00000000" w:rsidP="00000000" w:rsidRDefault="00000000" w:rsidRPr="00000000" w14:paraId="00000117">
      <w:pPr>
        <w:numPr>
          <w:ilvl w:val="0"/>
          <w:numId w:val="29"/>
        </w:numPr>
        <w:spacing w:after="0" w:after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dispara de manera reactiva tras completarse sus dos prerequisitos).</w:t>
      </w:r>
    </w:p>
    <w:p w:rsidR="00000000" w:rsidDel="00000000" w:rsidP="00000000" w:rsidRDefault="00000000" w:rsidRPr="00000000" w14:paraId="00000118">
      <w:pPr>
        <w:numPr>
          <w:ilvl w:val="0"/>
          <w:numId w:val="29"/>
        </w:numPr>
        <w:spacing w:after="0" w:after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119">
      <w:pPr>
        <w:numPr>
          <w:ilvl w:val="0"/>
          <w:numId w:val="29"/>
        </w:numPr>
        <w:spacing w:after="24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11A">
      <w:pPr>
        <w:spacing w:after="240" w:lineRule="auto"/>
        <w:rPr>
          <w:b w:val="1"/>
          <w:bCs w:val="1"/>
        </w:rPr>
      </w:pPr>
      <w:r w:rsidDel="00000000" w:rsidR="00000000" w:rsidRPr="00000000">
        <w:rPr>
          <w:b w:val="1"/>
          <w:bCs w:val="1"/>
          <w:rtl w:val="0"/>
        </w:rPr>
        <w:t xml:space="preserve">4. Bloque de Dependencias (Grafo Técnico y Cierre)</w:t>
      </w:r>
    </w:p>
    <w:p w:rsidR="00000000" w:rsidDel="00000000" w:rsidP="00000000" w:rsidRDefault="00000000" w:rsidRPr="00000000" w14:paraId="0000011B">
      <w:pPr>
        <w:numPr>
          <w:ilvl w:val="0"/>
          <w:numId w:val="10"/>
        </w:numPr>
        <w:spacing w:after="0" w:afterAutospacing="0" w:lineRule="auto"/>
        <w:ind w:left="720" w:hanging="360"/>
      </w:pPr>
      <w:r w:rsidDel="00000000" w:rsidR="00000000" w:rsidRPr="00000000">
        <w:rPr>
          <w:b w:val="1"/>
          <w:bCs w:val="1"/>
          <w:rtl w:val="0"/>
        </w:rPr>
        <w:t xml:space="preserve">Prerrequisitos (Espera a Eventos - Condición Lógica AND):</w:t>
      </w:r>
    </w:p>
    <w:p w:rsidR="00000000" w:rsidDel="00000000" w:rsidP="00000000" w:rsidRDefault="00000000" w:rsidRPr="00000000" w14:paraId="0000011C">
      <w:pPr>
        <w:numPr>
          <w:ilvl w:val="1"/>
          <w:numId w:val="10"/>
        </w:numPr>
        <w:spacing w:after="0" w:afterAutospacing="0" w:lineRule="auto"/>
        <w:ind w:left="1440" w:hanging="360"/>
      </w:pPr>
      <w:r w:rsidDel="00000000" w:rsidR="00000000" w:rsidRPr="00000000">
        <w:rPr>
          <w:color w:val="188038"/>
          <w:rtl w:val="0"/>
        </w:rPr>
        <w:t xml:space="preserve">RDR_EXTRACCIONSCIS_MEKYTL1023_OK</w:t>
      </w:r>
      <w:r w:rsidDel="00000000" w:rsidR="00000000" w:rsidRPr="00000000">
        <w:rPr>
          <w:rtl w:val="0"/>
        </w:rPr>
        <w:t xml:space="preserve"> (Fecha de ejecución)</w:t>
      </w:r>
    </w:p>
    <w:p w:rsidR="00000000" w:rsidDel="00000000" w:rsidP="00000000" w:rsidRDefault="00000000" w:rsidRPr="00000000" w14:paraId="0000011D">
      <w:pPr>
        <w:numPr>
          <w:ilvl w:val="1"/>
          <w:numId w:val="10"/>
        </w:numPr>
        <w:spacing w:after="0" w:afterAutospacing="0" w:lineRule="auto"/>
        <w:ind w:left="1440" w:hanging="360"/>
      </w:pPr>
      <w:r w:rsidDel="00000000" w:rsidR="00000000" w:rsidRPr="00000000">
        <w:rPr>
          <w:color w:val="188038"/>
          <w:rtl w:val="0"/>
        </w:rPr>
        <w:t xml:space="preserve">RDR_EXTRACCIONSCIS_MEKYTL1049_OK</w:t>
      </w:r>
      <w:r w:rsidDel="00000000" w:rsidR="00000000" w:rsidRPr="00000000">
        <w:rPr>
          <w:rtl w:val="0"/>
        </w:rPr>
        <w:t xml:space="preserve"> (Fecha de ejecución)</w:t>
      </w:r>
    </w:p>
    <w:p w:rsidR="00000000" w:rsidDel="00000000" w:rsidP="00000000" w:rsidRDefault="00000000" w:rsidRPr="00000000" w14:paraId="0000011E">
      <w:pPr>
        <w:numPr>
          <w:ilvl w:val="1"/>
          <w:numId w:val="10"/>
        </w:numPr>
        <w:spacing w:after="0" w:afterAutospacing="0"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w:t>
      </w:r>
      <w:r w:rsidDel="00000000" w:rsidR="00000000" w:rsidRPr="00000000">
        <w:rPr>
          <w:b w:val="1"/>
          <w:bCs w:val="1"/>
          <w:rtl w:val="0"/>
        </w:rPr>
        <w:t xml:space="preserve">Eliminar en "No"</w:t>
      </w:r>
      <w:r w:rsidDel="00000000" w:rsidR="00000000" w:rsidRPr="00000000">
        <w:rPr>
          <w:rtl w:val="0"/>
        </w:rPr>
        <w:t xml:space="preserve">.</w:t>
      </w:r>
    </w:p>
    <w:p w:rsidR="00000000" w:rsidDel="00000000" w:rsidP="00000000" w:rsidRDefault="00000000" w:rsidRPr="00000000" w14:paraId="0000011F">
      <w:pPr>
        <w:numPr>
          <w:ilvl w:val="0"/>
          <w:numId w:val="10"/>
        </w:numPr>
        <w:spacing w:after="0" w:after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120">
      <w:pPr>
        <w:numPr>
          <w:ilvl w:val="0"/>
          <w:numId w:val="10"/>
        </w:numPr>
        <w:spacing w:after="24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Sin eventos de salida definidos (Punto final y cierre de la sub-aplicación </w:t>
      </w:r>
      <w:r w:rsidDel="00000000" w:rsidR="00000000" w:rsidRPr="00000000">
        <w:rPr>
          <w:color w:val="188038"/>
          <w:rtl w:val="0"/>
        </w:rPr>
        <w:t xml:space="preserve">RDR_EXTRACCIONSCIS</w:t>
      </w:r>
      <w:r w:rsidDel="00000000" w:rsidR="00000000" w:rsidRPr="00000000">
        <w:rPr>
          <w:rtl w:val="0"/>
        </w:rPr>
        <w:t xml:space="preserve">)</w:t>
      </w:r>
    </w:p>
    <w:p>
      <w:r>
        <w:rPr>
          <w:b/>
        </w:rPr>
        <w:t xml:space="preserve">8. Confirmacion tecnica del origen y Diccionario de Campos de la Extraccion (ExtraccionGenericaSCIs.properties + SQL)</w:t>
      </w:r>
    </w:p>
    <w:p>
      <w:r>
        <w:t xml:space="preserve">Confirmacion del jar y parametros: pese a que la ficha Control-M del job MEKYTL1022 solo documenta la invocacion generica de RAMERC0068.sh, el properties ExtraccionGenericaSCIs.properties confirma que el proceso de extraccion real (disparado por GS_EXTRACCIONSCIS) usa el mismo jar generico que otras extracciones (ExtraccionGenericaOtherEntities.jar, clase Ppal) con tipo de extraccion SCIS. El fichero de salida temporal es ExtraccionContingenciaSCIs.xml.tmp en /fichtemcomp/$env/descargas/kytl/extracciongenerica.</w:t>
      </w:r>
    </w:p>
    <w:p>
      <w:r>
        <w:t xml:space="preserve">Query de seleccion de SCIS a procesar (ExtraccionSCIs.sql): selecciona el identificador SCIS_OID de la tabla FT_T_SCIS para todos los registros con estado ACTIVE o INACTIVE, sin fecha de baja (END_TMS nulo), y que NO tengan asignacion de tipo BRANCH a la organizacion A15 (tabla FT_T_SCA1). Misma logica de filtrado que la extraccion de SSIs (liquidacion), aplicada aqui a instrucciones de confirmacion (SCIS).</w:t>
      </w:r>
    </w:p>
    <w:p>
      <w:r>
        <w:t xml:space="preserve">Query de generacion del detalle XML por SCIS (ExtraccionContingenciaSCIs.sql): por cada SCIS_OID obtenido en la query anterior (parametro posicional final), se construye un bloque XML ConfInstruction con la estructura de campos detallada a continuacion. Fuente principal: tabla FT_T_SCIS (instrucciones de confirmacion).</w:t>
      </w:r>
    </w:p>
    <w:p>
      <w:r>
        <w:rPr>
          <w:b/>
        </w:rPr>
        <w:t xml:space="preserve">8.1 Lista lineal de campos (Campo XML -&gt; Descripcion y origen)</w:t>
      </w:r>
    </w:p>
    <w:p>
      <w:r>
        <w:t xml:space="preserve">ActualDate -&gt; Fecha de generacion del XML (sysdate), formato DD/MM/YYYY.</w:t>
      </w:r>
    </w:p>
    <w:p>
      <w:r>
        <w:t xml:space="preserve">StartDate -&gt; Fecha de alta de la instruccion de confirmacion (SCIS.START_TMS).</w:t>
      </w:r>
    </w:p>
    <w:p>
      <w:r>
        <w:t xml:space="preserve">LastChangeDate -&gt; Fecha de ultima modificacion de la instruccion (SCIS.LAST_CHG_TMS).</w:t>
      </w:r>
    </w:p>
    <w:p>
      <w:r>
        <w:t xml:space="preserve">Status -&gt; Estado de dato de la instruccion (SCIS.DATA_STAT_TYP: ACTIVE/INACTIVE).</w:t>
      </w:r>
    </w:p>
    <w:p>
      <w:r>
        <w:t xml:space="preserve">ConfId -&gt; Identificador alterno de la instruccion de confirmacion en el contexto RDR (tabla FT_T_COI1, DATA_SRC_ID='RDR', ID_CTXT_TYP='CONFIRMID').</w:t>
      </w:r>
    </w:p>
    <w:p>
      <w:r>
        <w:t xml:space="preserve">PartyId -&gt; Identificador FINS de la contraparte/institucion propietaria de la SCIS (tabla FT_T_FIID, contexto FINSID, ligado por FINR_INST_MNEM).</w:t>
      </w:r>
    </w:p>
    <w:p>
      <w:r>
        <w:t xml:space="preserve">PartyShort -&gt; Nombre corto de la contraparte (tabla FT_T_FRID, contexto SHTNMEID).</w:t>
      </w:r>
    </w:p>
    <w:p>
      <w:r>
        <w:t xml:space="preserve">CounterpartyRol -&gt; Rol de la contraparte en la instruccion (SCIS.FINSRL_TYP).</w:t>
      </w:r>
    </w:p>
    <w:p>
      <w:r>
        <w:t xml:space="preserve">Currency -&gt; Divisa asociada a la instruccion (tabla FT_T_ISSU, ligada por INSTR_ID, filtrando ISS_TYP='CURRENCY', campo PREF_ISS_ID).</w:t>
      </w:r>
    </w:p>
    <w:p>
      <w:r>
        <w:t xml:space="preserve">Inhibit -&gt; Indicador de inhibicion de envio de extracto/statement (SCIS.STMNT_2B_SENT_IND).</w:t>
      </w:r>
    </w:p>
    <w:p>
      <w:r>
        <w:t xml:space="preserve">InstType -&gt; Descripcion del tipo de instruccion de confirmacion (SCIS.CONFIRM_INSTRUC_DESC).</w:t>
      </w:r>
    </w:p>
    <w:p>
      <w:r>
        <w:t xml:space="preserve">NotifType -&gt; Tipo de operacion/trade asociado a la notificacion (SCIS.TRADE_TYP).</w:t>
      </w:r>
    </w:p>
    <w:p>
      <w:r>
        <w:t xml:space="preserve">DateFrom -&gt; Fecha de inicio de vigencia de la instruccion (tabla FT_T_COA1, STAT_DEF_ID='DATEFROM').</w:t>
      </w:r>
    </w:p>
    <w:p>
      <w:r>
        <w:t xml:space="preserve">DateTo -&gt; Fecha de fin de vigencia de la instruccion (tabla FT_T_COA1, STAT_DEF_ID='DATETO').</w:t>
      </w:r>
    </w:p>
    <w:p>
      <w:r>
        <w:t xml:space="preserve">Agrupation -&gt; Indicador de agrupacion de confirmaciones (SCIS.CONFIRM_GRP_IND).</w:t>
      </w:r>
    </w:p>
    <w:p>
      <w:r>
        <w:t xml:space="preserve">Receiver -&gt; Indicador de si la contraparte es receptora de la confirmacion (SCIS.CONFIRM_RECEIVER_IND).</w:t>
      </w:r>
    </w:p>
    <w:p>
      <w:r>
        <w:t xml:space="preserve">Sender -&gt; Indicador de si BBVA es emisor de la confirmacion (SCIS.CONFIRM_SENDER_IND).</w:t>
      </w:r>
    </w:p>
    <w:p>
      <w:r>
        <w:t xml:space="preserve">STP -&gt; Fecha/indicador de Straight-Through-Processing de la confirmacion (tabla FT_T_COA1, STAT_DEF_ID='STPCONF').</w:t>
      </w:r>
    </w:p>
    <w:p>
      <w:r>
        <w:t xml:space="preserve">Attributes (bloque repetible Attribute/Name+Type+Value) -&gt; Conjunto de atributos/clasificaciones configurables de la SCIS (tabla FT_T_COA1 unida a FT_T_INCS, DATA_SRC_ID='SCISATT'); cada Attribute tiene Name (descripcion del set de clasificacion), Type (codigo INDUS_CL_SET_ID) y Value (valor asignado).</w:t>
      </w:r>
    </w:p>
    <w:p>
      <w:r>
        <w:t xml:space="preserve">Products (bloque repetible Product) -&gt; Lista de productos a los que aplica la SCIS (tabla FT_T_SCA1, PURP_TYP='PRODUCT'); si no hay producto especifico asignado, el valor es 'ALL'; en caso contrario resuelve el nombre del tipo de emision via FT_T_ISTY.</w:t>
      </w:r>
    </w:p>
    <w:p>
      <w:r>
        <w:t xml:space="preserve">SecurityAccount -&gt; Nombre de la cuenta de custodia de valores asociada (tabla FT_T_ACCT, ACCT_PURP_TYP='SECURITY ACCOUNT').</w:t>
      </w:r>
    </w:p>
    <w:p>
      <w:r>
        <w:t xml:space="preserve">Branches (bloque repetible Branch/BranchCode+BranchName) -&gt; Lista de sucursales/plazas a las que aplica la SCIS (tabla FT_T_SCA1, PURP_TYP='BRANCH'), con codigo de organizacion (ORG_ID) y nombre legal de la entidad (FT_T_ENTR.ENT_LEG_NME).</w:t>
      </w:r>
    </w:p>
    <w:p>
      <w:r>
        <w:t xml:space="preserve">Offices (bloque repetible Office/OfficeCod+OfficeNme) -&gt; Lista de oficinas CIB asociadas a la SCIS (tabla FT_T_SCA1 resuelta contra FT_T_SUBD con SUBDIV_TYP='CIBOFFI'), con codigo y nombre de subdivision.</w:t>
      </w:r>
    </w:p>
    <w:p>
      <w:r>
        <w:t xml:space="preserve">ExtIdentifiers (bloque repetible ExtIdentifier/Type+AltId+Source) -&gt; Lista de identificadores externos alternos de la SCIS distintos del ConfId principal (tabla FT_T_COI1, excluyendo ID_CTXT_TYP='CONFIRMID'), con tipo de contexto, valor alterno y fuente de datos.</w:t>
      </w:r>
    </w:p>
    <w:p>
      <w:r>
        <w:t xml:space="preserve">MediaChanelList (bloque repetible MediaChannel, estructura anidada detallada a continuacion) -&gt; Lista de canales de medio de envio de la confirmacion configurados para la SCIS (tabla FT_T_SCMO).</w:t>
      </w:r>
    </w:p>
    <w:p>
      <w:r>
        <w:t xml:space="preserve">MediaChanelList &gt; ConfChannel -&gt; Tipo de canal de medio de confirmacion (FT_T_SCMO.CONFIRM_MEDIA_TYP, ej. SWIFT, email, etc.).</w:t>
      </w:r>
    </w:p>
    <w:p>
      <w:r>
        <w:t xml:space="preserve">MediaChanelList &gt; ConfCode (bloque repetible, subcampos IdCode+IdType) -&gt; Codigo(s) de confirmacion asociados al canal (tabla FT_T_SCA1 unida a FT_T_FRID por FRID_OID); IdCode es el identificador financiero (FRID.FINR_ID) e IdType su tipo de contexto (FRID.FINSRL_ID_CTXT_TYP).</w:t>
      </w:r>
    </w:p>
    <w:p>
      <w:r>
        <w:t xml:space="preserve">MediaChanelList &gt; ContactDetails (bloque repetible ContactDetail, subcampos detallados a continuacion) -&gt; Datos de contacto asociados al canal de medio (tabla FT_T_CNTC, ligada por CONTCT_OID desde FT_T_SCMO).</w:t>
      </w:r>
    </w:p>
    <w:p>
      <w:r>
        <w:t xml:space="preserve">ContactDetail &gt; ContactRDRId -&gt; Identificador alterno del contacto en el contexto RDR (tabla FT_T_CAI1, ID_CTXT_TYP='CONTACTID', DATA_SRC_ID='RDR').</w:t>
      </w:r>
    </w:p>
    <w:p>
      <w:r>
        <w:t xml:space="preserve">ContactDetail &gt; ContactAbacoId -&gt; Identificador alterno del contacto en el contexto ABACO (tabla FT_T_CAI1, ID_CTXT_TYP='CONTACTID', DATA_SRC_ID='ABACO').</w:t>
      </w:r>
    </w:p>
    <w:p>
      <w:r>
        <w:t xml:space="preserve">ContactDetail &gt; ContactTitle -&gt; Titulo/cargo del contacto (FT_T_CNTC.CONTCT_TITL_TXT).</w:t>
      </w:r>
    </w:p>
    <w:p>
      <w:r>
        <w:t xml:space="preserve">ContactDetail &gt; FirstName -&gt; Nombre de pila del contacto (FT_T_CNTC.CONTCT_FIRST_NME, con punto y coma normalizado a coma).</w:t>
      </w:r>
    </w:p>
    <w:p>
      <w:r>
        <w:t xml:space="preserve">ContactDetail &gt; LastName -&gt; Apellido(s) del contacto (FT_T_CNTC.CONTCT_LST_NME, con punto y coma normalizado a coma).</w:t>
      </w:r>
    </w:p>
    <w:p>
      <w:r>
        <w:t xml:space="preserve">ContactDetail &gt; FullName -&gt; Nombre completo del contacto (FT_T_CNTC.CONTCT_FULL_NME, con punto y coma normalizado a coma).</w:t>
      </w:r>
    </w:p>
    <w:p>
      <w:r>
        <w:t xml:space="preserve">ContactDetail &gt; Language -&gt; Codigo de idioma/localizacion del contacto (FT_T_CNTC.NLS_CDE).</w:t>
      </w:r>
    </w:p>
    <w:p>
      <w:r>
        <w:t xml:space="preserve">ContactDetail &gt; DepartamentNme -&gt; Nombre del departamento del contacto (FT_T_CNTC.DEPT_NME).</w:t>
      </w:r>
    </w:p>
    <w:p>
      <w:r>
        <w:t xml:space="preserve">ContactDetail &gt; Observ -&gt; Observaciones/descripcion libre del contacto (FT_T_CNTC.CONTCT_DESC).</w:t>
      </w:r>
    </w:p>
    <w:p>
      <w:r>
        <w:t xml:space="preserve">ContactDetail &gt; MailingAddress (bloque repetible MailingInf, subcampos detallados a continuacion) -&gt; Direccion(es) postal(es) del contacto (tabla FT_T_MADR unida a FT_T_ADTP y FT_T_CCRF por CONTCT_OID).</w:t>
      </w:r>
    </w:p>
    <w:p>
      <w:r>
        <w:t xml:space="preserve">MailingInf &gt; Country -&gt; Codigo de pais de la direccion (FT_T_MADR.CNTRY_CDE).</w:t>
      </w:r>
    </w:p>
    <w:p>
      <w:r>
        <w:t xml:space="preserve">MailingInf &gt; Province -&gt; Nombre de estado/provincia de la direccion (FT_T_MADR.STE_PRV_NME).</w:t>
      </w:r>
    </w:p>
    <w:p>
      <w:r>
        <w:t xml:space="preserve">MailingInf &gt; Colony -&gt; Nombre de colonia/barrio de la direccion (FT_T_MADR.NEIGHBORHOOD_NME; el campo aparece duplicado dos veces en la query, mismo origen).</w:t>
      </w:r>
    </w:p>
    <w:p>
      <w:r>
        <w:t xml:space="preserve">MailingInf &gt; CityTown -&gt; Nombre de ciudad/poblacion de la direccion (FT_T_MADR.CITY_NME).</w:t>
      </w:r>
    </w:p>
    <w:p>
      <w:r>
        <w:t xml:space="preserve">MailingInf &gt; PostalCode -&gt; Codigo postal de la direccion (FT_T_MADR.POSTAL_CDE).</w:t>
      </w:r>
    </w:p>
    <w:p>
      <w:r>
        <w:t xml:space="preserve">MailingInf &gt; Plaza -&gt; Codigo de plaza/ciudad de la direccion (FT_T_MADR.CITY_CDE).</w:t>
      </w:r>
    </w:p>
    <w:p>
      <w:r>
        <w:t xml:space="preserve">MailingInf &gt; State -&gt; Codigo de estado/pais de la direccion (FT_T_MADR.CNTY_CDE).</w:t>
      </w:r>
    </w:p>
    <w:p>
      <w:r>
        <w:t xml:space="preserve">MailingInf &gt; CityDistrict -&gt; Nombre de municipio/distrito de la direccion (FT_T_MADR.TOWNSHIP_NME).</w:t>
      </w:r>
    </w:p>
    <w:p>
      <w:r>
        <w:t xml:space="preserve">MailingInf &gt; Address -&gt; Linea de direccion principal (FT_T_MADR.ADDR_LN1_TXT, con saltos de linea y punto y coma normalizados a espacio/coma).</w:t>
      </w:r>
    </w:p>
    <w:p>
      <w:r>
        <w:t xml:space="preserve">MailingInf &gt; NumInt -&gt; Numero interior de la direccion (FT_T_MADR.ADDR_LN3_TXT).</w:t>
      </w:r>
    </w:p>
    <w:p>
      <w:r>
        <w:t xml:space="preserve">MailingInf &gt; NumExt -&gt; Numero exterior de la direccion (FT_T_MADR.ADDR_LN2_TXT).</w:t>
      </w:r>
    </w:p>
    <w:p>
      <w:r>
        <w:t xml:space="preserve">ContactDetail &gt; ElectronicAddress (bloque repetible ElectronicInf, subcampos detallados a continuacion) -&gt; Direccion(es) electronica(s) del contacto (tabla FT_T_EADR unida a FT_T_ADTP2/FT_T_CCRF2 por CONTCT_OID).</w:t>
      </w:r>
    </w:p>
    <w:p>
      <w:r>
        <w:t xml:space="preserve">ElectronicInf &gt; ID -&gt; Tipo de contexto del identificador de direccion electronica (FT_T_EADR.ID_CTXT_TYP).</w:t>
      </w:r>
    </w:p>
    <w:p>
      <w:r>
        <w:t xml:space="preserve">ElectronicInf &gt; Email -&gt; Direccion de correo electronico del contacto (FT_T_EADR.E_MAIL_ADDR_TXT).</w:t>
      </w:r>
    </w:p>
    <w:p>
      <w:r>
        <w:t xml:space="preserve">ElectronicInf &gt; Fax -&gt; Numero de fax del contacto (FT_T_EADR.FAX_NUM_ID).</w:t>
      </w:r>
    </w:p>
    <w:p>
      <w:r>
        <w:t xml:space="preserve">ElectronicInf &gt; Phone -&gt; Numero de telefono del contacto (FT_T_EADR.PHONE_NUM_ID).</w:t>
      </w:r>
    </w:p>
    <w:p>
      <w:r>
        <w:t xml:space="preserve">Filtro de seleccion de la query de detalle: SCIS.SCIS_OID = parametro (el OID obtenido de la query maestra ExtraccionSCIs.sql).</w:t>
      </w:r>
    </w:p>
    <w:p>
      <w:r>
        <w:t xml:space="preserve">Nota tecnica: no existe diccionario de campos para el fichero RDR_SCIS_YYYYMMDD.csv (historificado por el job Dummy KYTL003D_MEKYTL1023, marcado como NO EJECUTAR) ni para RDR_SCIS_INACT_YYYYMMDD.csv (job KYTL003D_MEKYTL1049, tambien Dummy/NO EJECUTAR); ambos jobs estan desactivados segun la directiva operativa documentada, por lo que el unico fichero de salida activo y confirmado de esta cadena es el XML de contingencia (ExtraccionContingenciaSCIs, formato ConfInstruction) generado y detallado en esta seccion.</w:t>
      </w:r>
    </w:p>
    <w:p>
      <w:r>
        <w:t xml:space="preserve">Nota comparativa: esta extraccion (SCIS, instrucciones de confirmacion) comparte arquitectura identica con la extraccion de SSIs (instrucciones de liquidacion, documento 'Extraccion generica de instrucciones de liquidacion'): mismo jar generico, mismo patron de cadena Control-M (GS_EXTRACCION.../XML_INACT/XML/MEKYTLxxxx/bifurcacion Dummy/colector MANT), y mismo mecanismo de generacion via XML de contingencia. La diferencia funcional principal es que SCIS añade el bloque MediaChanelList con datos completos de contacto (nombre, direccion postal, direccion electronica) para el envio de confirmaciones, ausente en SSIs.</w:t>
      </w:r>
    </w:p>
    <w:p w:rsidR="00000000" w:rsidDel="00000000" w:rsidP="00000000" w:rsidRDefault="00000000" w:rsidRPr="00000000" w14:paraId="000001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