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A583C" w14:textId="65667CC1" w:rsidR="00A64637" w:rsidRDefault="004927F4" w:rsidP="004927F4">
      <w:pPr>
        <w:pStyle w:val="Ttulo1"/>
      </w:pPr>
      <w:r>
        <w:t>Selección de herramientas y configuración del entorno de desarrollo</w:t>
      </w:r>
    </w:p>
    <w:p w14:paraId="42D7D790" w14:textId="6B106C5A" w:rsidR="004927F4" w:rsidRDefault="004927F4" w:rsidP="004927F4">
      <w:r>
        <w:t xml:space="preserve">Esta sección la dividiremos en 3 tipos de herramientas, </w:t>
      </w:r>
      <w:r w:rsidR="00675AA1">
        <w:t xml:space="preserve">Entorno de desarrollo en la nube, sistema de control de versiones, y </w:t>
      </w:r>
      <w:proofErr w:type="spellStart"/>
      <w:r w:rsidR="00675AA1">
        <w:t>contenedorización</w:t>
      </w:r>
      <w:proofErr w:type="spellEnd"/>
      <w:r w:rsidR="00675AA1">
        <w:t>.</w:t>
      </w:r>
    </w:p>
    <w:p w14:paraId="3F5BE460" w14:textId="3844D7CE" w:rsidR="00675AA1" w:rsidRDefault="00675AA1" w:rsidP="004927F4">
      <w:r>
        <w:t xml:space="preserve">Comenzando con la elección del entorno de desarrollo, elegiremos </w:t>
      </w:r>
      <w:proofErr w:type="spellStart"/>
      <w:r>
        <w:t>github</w:t>
      </w:r>
      <w:proofErr w:type="spellEnd"/>
      <w:r>
        <w:t xml:space="preserve"> </w:t>
      </w:r>
      <w:proofErr w:type="spellStart"/>
      <w:r>
        <w:t>codespaces</w:t>
      </w:r>
      <w:proofErr w:type="spellEnd"/>
      <w:r>
        <w:t>. Esta plataforma además de acoplarse perfectamente con en sistema de control de versiones que mas tarde explicaremos nos ofrece entornos de desarrollo preconfigurados en la nube facilitando la colaboración entre varios miembros de un mismo equipo, además de poder trabajar desde cualquier equipo con acceso a internet. Como entorno de desarrollo local para tener en la máquina principal es una buena elección IntelliJ IDEA Ultimate ya que se trata de un IDE muy potente, con herramientas muy buenas.</w:t>
      </w:r>
    </w:p>
    <w:p w14:paraId="2137D4B3" w14:textId="5A5FE035" w:rsidR="00675AA1" w:rsidRDefault="00675AA1" w:rsidP="004927F4">
      <w:r>
        <w:t xml:space="preserve">Como sistema de control de versiones git es la mejor opción, ya que además de ser el más conocido nos aporta una eficiente forma de poder gestionar el historial de cambios. También funciona de forma excepcional en el apartado de trabajo en equipos debido a su capacidad para manejar ramificaciones y fusión de estas. Como complemento a git la elección mas razonable en este caso es </w:t>
      </w:r>
      <w:proofErr w:type="spellStart"/>
      <w:r>
        <w:t>github</w:t>
      </w:r>
      <w:proofErr w:type="spellEnd"/>
      <w:r>
        <w:t>, ya que nos proporciona un espacio centralizado para almacenar nuestro código</w:t>
      </w:r>
      <w:r w:rsidR="0034193B">
        <w:t xml:space="preserve"> y realizar revisiones de código. Esta elección también servirá en un futuro para implementar el CI/CD con </w:t>
      </w:r>
      <w:proofErr w:type="spellStart"/>
      <w:r w:rsidR="0034193B">
        <w:t>github</w:t>
      </w:r>
      <w:proofErr w:type="spellEnd"/>
      <w:r w:rsidR="0034193B">
        <w:t xml:space="preserve"> </w:t>
      </w:r>
      <w:proofErr w:type="spellStart"/>
      <w:r w:rsidR="0034193B">
        <w:t>actions</w:t>
      </w:r>
      <w:proofErr w:type="spellEnd"/>
      <w:r w:rsidR="0034193B">
        <w:t>.</w:t>
      </w:r>
    </w:p>
    <w:p w14:paraId="65390B75" w14:textId="28C13210" w:rsidR="0034193B" w:rsidRDefault="0034193B" w:rsidP="004927F4">
      <w:r>
        <w:t xml:space="preserve">Por último el contenedor que usaremos es Docker debido a su encapsulación de aplicaciones en ligeros contenedores, además utilizar Docker facilitará la integración continua integrándose fácilmente con </w:t>
      </w:r>
      <w:proofErr w:type="spellStart"/>
      <w:r>
        <w:t>github</w:t>
      </w:r>
      <w:proofErr w:type="spellEnd"/>
      <w:r>
        <w:t xml:space="preserve"> </w:t>
      </w:r>
      <w:proofErr w:type="spellStart"/>
      <w:r>
        <w:t>actions</w:t>
      </w:r>
      <w:proofErr w:type="spellEnd"/>
    </w:p>
    <w:p w14:paraId="60099210" w14:textId="072B165E" w:rsidR="00675AA1" w:rsidRPr="004927F4" w:rsidRDefault="00675AA1" w:rsidP="004927F4">
      <w:r>
        <w:t xml:space="preserve"> </w:t>
      </w:r>
    </w:p>
    <w:sectPr w:rsidR="00675AA1" w:rsidRPr="00492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3A95"/>
    <w:rsid w:val="0012663F"/>
    <w:rsid w:val="002F5452"/>
    <w:rsid w:val="0034193B"/>
    <w:rsid w:val="004927F4"/>
    <w:rsid w:val="005A048C"/>
    <w:rsid w:val="00675AA1"/>
    <w:rsid w:val="00973A95"/>
    <w:rsid w:val="00A64637"/>
    <w:rsid w:val="00FE1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0797"/>
  <w15:chartTrackingRefBased/>
  <w15:docId w15:val="{A71B1287-8AA5-46D5-8317-9F6D245D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3A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3A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3A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3A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3A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3A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3A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A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3A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3A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3A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3A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3A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3A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3A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3A95"/>
    <w:rPr>
      <w:rFonts w:eastAsiaTheme="majorEastAsia" w:cstheme="majorBidi"/>
      <w:color w:val="272727" w:themeColor="text1" w:themeTint="D8"/>
    </w:rPr>
  </w:style>
  <w:style w:type="paragraph" w:styleId="Ttulo">
    <w:name w:val="Title"/>
    <w:basedOn w:val="Normal"/>
    <w:next w:val="Normal"/>
    <w:link w:val="TtuloCar"/>
    <w:uiPriority w:val="10"/>
    <w:qFormat/>
    <w:rsid w:val="0097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3A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3A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3A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3A95"/>
    <w:pPr>
      <w:spacing w:before="160"/>
      <w:jc w:val="center"/>
    </w:pPr>
    <w:rPr>
      <w:i/>
      <w:iCs/>
      <w:color w:val="404040" w:themeColor="text1" w:themeTint="BF"/>
    </w:rPr>
  </w:style>
  <w:style w:type="character" w:customStyle="1" w:styleId="CitaCar">
    <w:name w:val="Cita Car"/>
    <w:basedOn w:val="Fuentedeprrafopredeter"/>
    <w:link w:val="Cita"/>
    <w:uiPriority w:val="29"/>
    <w:rsid w:val="00973A95"/>
    <w:rPr>
      <w:i/>
      <w:iCs/>
      <w:color w:val="404040" w:themeColor="text1" w:themeTint="BF"/>
    </w:rPr>
  </w:style>
  <w:style w:type="paragraph" w:styleId="Prrafodelista">
    <w:name w:val="List Paragraph"/>
    <w:basedOn w:val="Normal"/>
    <w:uiPriority w:val="34"/>
    <w:qFormat/>
    <w:rsid w:val="00973A95"/>
    <w:pPr>
      <w:ind w:left="720"/>
      <w:contextualSpacing/>
    </w:pPr>
  </w:style>
  <w:style w:type="character" w:styleId="nfasisintenso">
    <w:name w:val="Intense Emphasis"/>
    <w:basedOn w:val="Fuentedeprrafopredeter"/>
    <w:uiPriority w:val="21"/>
    <w:qFormat/>
    <w:rsid w:val="00973A95"/>
    <w:rPr>
      <w:i/>
      <w:iCs/>
      <w:color w:val="0F4761" w:themeColor="accent1" w:themeShade="BF"/>
    </w:rPr>
  </w:style>
  <w:style w:type="paragraph" w:styleId="Citadestacada">
    <w:name w:val="Intense Quote"/>
    <w:basedOn w:val="Normal"/>
    <w:next w:val="Normal"/>
    <w:link w:val="CitadestacadaCar"/>
    <w:uiPriority w:val="30"/>
    <w:qFormat/>
    <w:rsid w:val="0097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3A95"/>
    <w:rPr>
      <w:i/>
      <w:iCs/>
      <w:color w:val="0F4761" w:themeColor="accent1" w:themeShade="BF"/>
    </w:rPr>
  </w:style>
  <w:style w:type="character" w:styleId="Referenciaintensa">
    <w:name w:val="Intense Reference"/>
    <w:basedOn w:val="Fuentedeprrafopredeter"/>
    <w:uiPriority w:val="32"/>
    <w:qFormat/>
    <w:rsid w:val="00973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3</cp:revision>
  <dcterms:created xsi:type="dcterms:W3CDTF">2025-02-17T13:04:00Z</dcterms:created>
  <dcterms:modified xsi:type="dcterms:W3CDTF">2025-02-17T13:28:00Z</dcterms:modified>
</cp:coreProperties>
</file>