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UNIT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Uticket;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{$mode objfpc}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uses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GenericLinkedlist,Uproducto,UrandomGenerator,Udatetime,Ucarrito;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lista=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specialize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linkedlist &lt;producto&gt;;</w:t>
              <w:br w:type="textWrapping"/>
              <w:br w:type="textWrapping"/>
              <w:t xml:space="preserve">Ticket=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cliente: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hora:time;</w:t>
              <w:br w:type="textWrapping"/>
              <w:t xml:space="preserve">dia:Date;</w:t>
              <w:br w:type="textWrapping"/>
              <w:t xml:space="preserve">totalApagar:real;</w:t>
              <w:br w:type="textWrapping"/>
              <w:t xml:space="preserve">cantidadDeProductos: integer;</w:t>
              <w:br w:type="textWrapping"/>
              <w:t xml:space="preserve">productos:lista;</w:t>
              <w:br w:type="textWrapping"/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(unaHora: Time; unDia: Date)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setCliente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(unCliente: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Setter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setTotalAPagar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(unTotalAPagar: real)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Setter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agregarProducto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(unProducto: producto)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Agrega unProducto a la lista y actualiza el contador de productos.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cuantosProductosTenes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:integer;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Getter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Imprime toda la información del ticket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IMPLEMENTATION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ticket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(unaHora: Time; unDia: Date)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hora:=UnaHora;</w:t>
              <w:br w:type="textWrapping"/>
              <w:tab/>
              <w:t xml:space="preserve">dia:=Undia;</w:t>
              <w:br w:type="textWrapping"/>
              <w:tab/>
              <w:t xml:space="preserve">productos:=l.create();</w:t>
              <w:br w:type="textWrapping"/>
              <w:tab/>
              <w:t xml:space="preserve">cantidadDeProductos:=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ticket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setCliente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(unCliente: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Setter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cliente:=uncliente;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ticket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setTotalAPagar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(unTotalAPagar: real)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Setter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totalApagar:=unTotalAPagar;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ticket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agregarProducto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(unProducto: Producto)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productos.add(unproducto);</w:t>
              <w:br w:type="textWrapping"/>
              <w:tab/>
              <w:t xml:space="preserve">cantidaddeproductos:=cantidaddeproductos+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Agrega unProducto a la lista y actualiza el contador de productos.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ticket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cuantosProductosTenes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:integer;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Getter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cuantosProductosTenes:=CantidaddeProductos;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ticket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Imprime toda la información del ticket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'Hora: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,hora.tostring);</w:t>
              <w:br w:type="textWrapping"/>
              <w:tab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'Dia:'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,dia.tostring);</w:t>
              <w:br w:type="textWrapping"/>
              <w:tab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'Cliente: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,cliente);</w:t>
              <w:br w:type="textWrapping"/>
              <w:tab/>
              <w:t xml:space="preserve">productos.reset();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productos.eol()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writeln(productos.tostring());</w:t>
              <w:br w:type="textWrapping"/>
              <w:tab/>
              <w:t xml:space="preserve">productos.next();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