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TERMINADO</w:t>
      </w:r>
    </w:p>
    <w:tbl>
      <w:tblPr>
        <w:tblStyle w:val="Table1"/>
        <w:tblW w:w="16620.0" w:type="dxa"/>
        <w:jc w:val="left"/>
        <w:tblInd w:w="-2625.0" w:type="dxa"/>
        <w:tblLayout w:type="fixed"/>
        <w:tblLook w:val="0600"/>
      </w:tblPr>
      <w:tblGrid>
        <w:gridCol w:w="16620"/>
        <w:tblGridChange w:id="0">
          <w:tblGrid>
            <w:gridCol w:w="166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</w:t>
              <w:br w:type="textWrapping"/>
              <w:t xml:space="preserve">Rutinas para cargar inmuebles con informacion aleatoria;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ProgramInmueble;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genericlinkedlist;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   DECLARACION DE TIPOS  ---------------------------------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inmueble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tipo: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cantHab: integer;</w:t>
              <w:br w:type="textWrapping"/>
              <w:t xml:space="preserve">   cantBanos:integer;</w:t>
              <w:br w:type="textWrapping"/>
              <w:t xml:space="preserve">   precio: real;</w:t>
              <w:br w:type="textWrapping"/>
              <w:t xml:space="preserve">   localidad: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matriz=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inmueble;</w:t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&lt;inmueble&gt;;</w:t>
              <w:br w:type="textWrapping"/>
              <w:t xml:space="preserve">listadelistas=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&lt;lista&gt;;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   MODULOS  ---------------------------------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cargarInmueble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inmu1:inmueble)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vTipos: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'Casa'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'Departamento'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'Duplex'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'Local Comercial'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vLocal: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Plata'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'Berisso'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'Ensenada'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'Quilmes'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'Avellaneda'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'Bernal'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'Berazategui'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'Azul'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'Tandil'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'Dolores'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  <w:br w:type="textWrapping"/>
              <w:t xml:space="preserve">     inmu1.tipo:= vTipos[random(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     inmu1.cantHab:=random(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inmu1.cantBanos:=random(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inmu1.precio:=random(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inmu1.localidad:= vLocal[random(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  <w:tab/>
              <w:tab/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   TP2 - PUNTO A   ---------------------------------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cargarmatriz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a:inmueble;</w:t>
              <w:br w:type="textWrapping"/>
              <w:tab/>
              <w:t xml:space="preserve">i,j:integer;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cargarInmueble(a);</w:t>
              <w:br w:type="textWrapping"/>
              <w:tab/>
              <w:t xml:space="preserve">m[i,j]:=a;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   TP2 - PUNTO B  ---------------------------------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imprimolista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l.reset();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localidad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,l.current().localidad);</w:t>
              <w:br w:type="textWrapping"/>
              <w:t xml:space="preserve">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'Tipo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,l.current().tipo,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Precio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,l.current().precio: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'Cant Banos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,l.current().cantbanos,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Canthab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,l.current().canthab);</w:t>
              <w:br w:type="textWrapping"/>
              <w:t xml:space="preserve">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----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cargarlistadelistas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(c: matriz;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ldl: listadelistas)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localActual: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i, j: integer;</w:t>
              <w:br w:type="textWrapping"/>
              <w:t xml:space="preserve">  inmu: inmueble;</w:t>
              <w:br w:type="textWrapping"/>
              <w:t xml:space="preserve">  l: lista;</w:t>
              <w:br w:type="textWrapping"/>
              <w:t xml:space="preserve">  existe: boolean;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Recorremos la matriz una sola vez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ldl := listadelistas.create();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Inicializamos la lista de listas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inmu := c[i, j];</w:t>
              <w:br w:type="textWrapping"/>
              <w:t xml:space="preserve">      localActual := c[i, j].localidad;</w:t>
              <w:br w:type="textWrapping"/>
              <w:t xml:space="preserve">     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Buscamos si ya existe una lista para la localidad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ldl.reset();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Reiniciamos el recorrido de la lista de listas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existe := false;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ldl.eol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existe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l := ldl.current();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l.current().localidad = localActual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existe := true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ldl.next();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Si encontramos la lista para la localidad, agregamos el inmueble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existe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l.add(inmu)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Si no encontramos, creamos una nueva lista y la agregamos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l := lista.create();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Creamos una nueva lista para la localidad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l.add(inmu);           </w:t>
              <w:br w:type="textWrapping"/>
              <w:t xml:space="preserve">        ldl.add(l);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       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</w:t>
              <w:br w:type="textWrapping"/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   PROGRAMA  ---------------------------------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m:matriz;</w:t>
              <w:br w:type="textWrapping"/>
              <w:t xml:space="preserve">ldl:listadelistas; </w:t>
              <w:br w:type="textWrapping"/>
              <w:t xml:space="preserve">l:lista;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t xml:space="preserve">        </w:t>
              <w:tab/>
              <w:br w:type="textWrapping"/>
              <w:t xml:space="preserve">randomize; </w:t>
              <w:br w:type="textWrapping"/>
              <w:t xml:space="preserve">cargarmatriz(m);</w:t>
              <w:br w:type="textWrapping"/>
              <w:t xml:space="preserve">cargarlistadelistas(m,ldl);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IMPRIMO LISTAS DE LISTA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ldl.reset();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ldl.eol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l:=ldl.current();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 LOCALIDAD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l.current().localidad 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imprimolista(l);</w:t>
              <w:br w:type="textWrapping"/>
              <w:t xml:space="preserve">ldl.next();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