
<file path=[Content_Types].xml><?xml version="1.0" encoding="utf-8"?>
<Types xmlns="http://schemas.openxmlformats.org/package/2006/content-types">
  <Default ContentType="application/xml" Extension="xml"/>
  <Default ContentType="image/png" Extension="png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b w:val="1"/>
          <w:sz w:val="36"/>
          <w:szCs w:val="36"/>
          <w:rtl w:val="0"/>
        </w:rPr>
        <w:t xml:space="preserve">Trabajo práctico  4 </w:t>
      </w:r>
    </w:p>
    <w:p w:rsidR="00000000" w:rsidDel="00000000" w:rsidP="00000000" w:rsidRDefault="00000000" w:rsidRPr="00000000" w14:paraId="00000002">
      <w:pPr>
        <w:jc w:val="center"/>
        <w:rPr>
          <w:sz w:val="28"/>
          <w:szCs w:val="28"/>
        </w:rPr>
      </w:pPr>
      <w:r w:rsidDel="00000000" w:rsidR="00000000" w:rsidRPr="00000000">
        <w:rPr>
          <w:sz w:val="28"/>
          <w:szCs w:val="28"/>
          <w:rtl w:val="0"/>
        </w:rPr>
        <w:t xml:space="preserve">Introducción a CSS</w:t>
      </w:r>
    </w:p>
    <w:p w:rsidR="00000000" w:rsidDel="00000000" w:rsidP="00000000" w:rsidRDefault="00000000" w:rsidRPr="00000000" w14:paraId="00000003">
      <w:pPr>
        <w:jc w:val="center"/>
        <w:rPr>
          <w:b w:val="1"/>
          <w:sz w:val="36"/>
          <w:szCs w:val="36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4">
      <w:pPr>
        <w:jc w:val="center"/>
        <w:rPr>
          <w:sz w:val="24"/>
          <w:szCs w:val="24"/>
        </w:rPr>
      </w:pPr>
      <w:r w:rsidDel="00000000" w:rsidR="00000000" w:rsidRPr="00000000">
        <w:rPr>
          <w:sz w:val="24"/>
          <w:szCs w:val="24"/>
          <w:rtl w:val="0"/>
        </w:rPr>
        <w:t xml:space="preserve">Video explicativo: </w:t>
      </w:r>
      <w:hyperlink r:id="rId6">
        <w:r w:rsidDel="00000000" w:rsidR="00000000" w:rsidRPr="00000000">
          <w:rPr>
            <w:color w:val="1155cc"/>
            <w:sz w:val="24"/>
            <w:szCs w:val="24"/>
            <w:u w:val="single"/>
            <w:rtl w:val="0"/>
          </w:rPr>
          <w:t xml:space="preserve">https://youtu.be/Njyov0duCsM</w:t>
        </w:r>
      </w:hyperlink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5">
      <w:pPr>
        <w:jc w:val="center"/>
        <w:rPr>
          <w:sz w:val="24"/>
          <w:szCs w:val="24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6">
      <w:pPr>
        <w:rPr/>
      </w:pPr>
      <w:r w:rsidDel="00000000" w:rsidR="00000000" w:rsidRPr="00000000">
        <w:rPr>
          <w:rtl w:val="0"/>
        </w:rPr>
        <w:t xml:space="preserve">  </w:t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1" name="image2.png"/>
            <a:graphic>
              <a:graphicData uri="http://schemas.openxmlformats.org/drawingml/2006/picture">
                <pic:pic>
                  <pic:nvPicPr>
                    <pic:cNvPr id="0" name="image2.png"/>
                    <pic:cNvPicPr preferRelativeResize="0"/>
                  </pic:nvPicPr>
                  <pic:blipFill>
                    <a:blip r:embed="rId7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/>
        <w:drawing>
          <wp:inline distB="114300" distT="114300" distL="114300" distR="114300">
            <wp:extent cx="5731200" cy="2755900"/>
            <wp:effectExtent b="0" l="0" r="0" t="0"/>
            <wp:docPr id="2" name="image1.png"/>
            <a:graphic>
              <a:graphicData uri="http://schemas.openxmlformats.org/drawingml/2006/picture">
                <pic:pic>
                  <pic:nvPicPr>
                    <pic:cNvPr id="0" name="image1.png"/>
                    <pic:cNvPicPr preferRelativeResize="0"/>
                  </pic:nvPicPr>
                  <pic:blipFill>
                    <a:blip r:embed="rId8"/>
                    <a:srcRect b="0" l="0" r="0" t="0"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2755900"/>
                    </a:xfrm>
                    <a:prstGeom prst="rect"/>
                    <a:ln/>
                  </pic:spPr>
                </pic:pic>
              </a:graphicData>
            </a:graphic>
          </wp:inline>
        </w:drawing>
      </w:r>
      <w:r w:rsidDel="00000000" w:rsidR="00000000" w:rsidRPr="00000000">
        <w:rPr>
          <w:rtl w:val="0"/>
        </w:rPr>
      </w:r>
    </w:p>
    <w:sectPr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s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yperlink" Target="https://youtu.be/Njyov0duCsM" TargetMode="External"/><Relationship Id="rId7" Type="http://schemas.openxmlformats.org/officeDocument/2006/relationships/image" Target="media/image2.png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