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1C5BC189" w:rsidR="00A2264C" w:rsidRDefault="00F55C0B" w:rsidP="006403BD">
      <w:pPr>
        <w:rPr>
          <w:lang w:eastAsia="en-US"/>
        </w:rPr>
      </w:pPr>
      <w:r>
        <w:rPr>
          <w:lang w:eastAsia="en-US"/>
        </w:rPr>
        <w:t>En este trabajo se modelizarán el índice EURO STOXX 50 con una evolución lognormal y el pago de sus dividendos con el modelo de Cox-Ingersoll-Ross. Se utilizar</w:t>
      </w:r>
      <w:r w:rsidR="00C35DC7">
        <w:rPr>
          <w:lang w:eastAsia="en-US"/>
        </w:rPr>
        <w:t>á</w:t>
      </w:r>
      <w:r w:rsidR="00743847">
        <w:rPr>
          <w:lang w:eastAsia="en-US"/>
        </w:rPr>
        <w:t>n</w:t>
      </w:r>
      <w:r>
        <w:rPr>
          <w:lang w:eastAsia="en-US"/>
        </w:rPr>
        <w:t xml:space="preserve"> el precio de opciones call sobre el EURO STOXX 50, el precio de opciones call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071C7206" w:rsidR="00D92F3B" w:rsidRPr="00423190" w:rsidRDefault="00E20BFD" w:rsidP="00194057">
      <w:pPr>
        <w:rPr>
          <w:lang w:val="en-GB"/>
        </w:rPr>
      </w:pPr>
      <w:r w:rsidRPr="00423190">
        <w:rPr>
          <w:lang w:val="en-GB"/>
        </w:rPr>
        <w:t>In this work</w:t>
      </w:r>
      <w:r w:rsidR="00412583" w:rsidRPr="00423190">
        <w:rPr>
          <w:lang w:val="en-GB"/>
        </w:rPr>
        <w:t>, we model the EURO STOXX  index with a lognormal temporary evolution and the payment of its dividends with a Cox-Ingersoll-Ross model. The price of call option</w:t>
      </w:r>
      <w:r w:rsidR="00743847">
        <w:rPr>
          <w:lang w:val="en-GB"/>
        </w:rPr>
        <w:t>s</w:t>
      </w:r>
      <w:r w:rsidR="00412583" w:rsidRPr="00423190">
        <w:rPr>
          <w:lang w:val="en-GB"/>
        </w:rPr>
        <w:t xml:space="preserve"> on the EURO 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For performing this calibration, the three products will be priced using a Montecarlo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12233705" w:rsidR="00412583" w:rsidRPr="00423190" w:rsidRDefault="00412583" w:rsidP="00194057">
      <w:pPr>
        <w:rPr>
          <w:lang w:val="en-GB"/>
        </w:rPr>
      </w:pPr>
      <w:r w:rsidRPr="00423190">
        <w:rPr>
          <w:lang w:val="en-GB"/>
        </w:rPr>
        <w:t>Once the model is calibrated, we will analyse one of it</w:t>
      </w:r>
      <w:r w:rsidR="004E0A11">
        <w:rPr>
          <w:lang w:val="en-GB"/>
        </w:rPr>
        <w:t>s</w:t>
      </w:r>
      <w:r w:rsidRPr="00423190">
        <w:rPr>
          <w:lang w:val="en-GB"/>
        </w:rPr>
        <w:t xml:space="preserve"> pos</w:t>
      </w:r>
      <w:r w:rsidR="004E0A11">
        <w:rPr>
          <w:lang w:val="en-GB"/>
        </w:rPr>
        <w:t>s</w:t>
      </w:r>
      <w:r w:rsidRPr="00423190">
        <w:rPr>
          <w:lang w:val="en-GB"/>
        </w:rPr>
        <w:t>ible uses in the financial industry: the calculation of the VaR through Taylor’s approa</w:t>
      </w:r>
      <w:r w:rsidR="004E0A11">
        <w:rPr>
          <w:lang w:val="en-GB"/>
        </w:rPr>
        <w:t>c</w:t>
      </w:r>
      <w:r w:rsidRPr="00423190">
        <w:rPr>
          <w:lang w:val="en-GB"/>
        </w:rPr>
        <w:t>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Cox-Ingersoll-Ross, Dividends, Financial derivatives, Montecarlo</w:t>
      </w:r>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11EF2B9C" w14:textId="1777AF90" w:rsidR="003F3397"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5440866" w:history="1">
        <w:r w:rsidR="003F3397" w:rsidRPr="00415D5D">
          <w:rPr>
            <w:rStyle w:val="Hipervnculo"/>
            <w:noProof/>
          </w:rPr>
          <w:t>1.</w:t>
        </w:r>
        <w:r w:rsidR="003F3397">
          <w:rPr>
            <w:rFonts w:eastAsiaTheme="minorEastAsia" w:cstheme="minorBidi"/>
            <w:noProof/>
            <w:sz w:val="22"/>
            <w:szCs w:val="22"/>
          </w:rPr>
          <w:tab/>
        </w:r>
        <w:r w:rsidR="003F3397" w:rsidRPr="00415D5D">
          <w:rPr>
            <w:rStyle w:val="Hipervnculo"/>
            <w:noProof/>
          </w:rPr>
          <w:t>Introducción y conceptos básicos</w:t>
        </w:r>
        <w:r w:rsidR="003F3397">
          <w:rPr>
            <w:noProof/>
            <w:webHidden/>
          </w:rPr>
          <w:tab/>
        </w:r>
        <w:r w:rsidR="003F3397">
          <w:rPr>
            <w:noProof/>
            <w:webHidden/>
          </w:rPr>
          <w:fldChar w:fldCharType="begin"/>
        </w:r>
        <w:r w:rsidR="003F3397">
          <w:rPr>
            <w:noProof/>
            <w:webHidden/>
          </w:rPr>
          <w:instrText xml:space="preserve"> PAGEREF _Toc75440866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F68C2E3" w14:textId="51F1C287" w:rsidR="003F3397" w:rsidRDefault="00236D04">
      <w:pPr>
        <w:pStyle w:val="TDC2"/>
        <w:tabs>
          <w:tab w:val="left" w:pos="880"/>
          <w:tab w:val="right" w:leader="dot" w:pos="9061"/>
        </w:tabs>
        <w:rPr>
          <w:rFonts w:eastAsiaTheme="minorEastAsia" w:cstheme="minorBidi"/>
          <w:noProof/>
          <w:sz w:val="22"/>
          <w:szCs w:val="22"/>
        </w:rPr>
      </w:pPr>
      <w:hyperlink w:anchor="_Toc75440867" w:history="1">
        <w:r w:rsidR="003F3397" w:rsidRPr="00415D5D">
          <w:rPr>
            <w:rStyle w:val="Hipervnculo"/>
            <w:noProof/>
          </w:rPr>
          <w:t>1.1.</w:t>
        </w:r>
        <w:r w:rsidR="003F3397">
          <w:rPr>
            <w:rFonts w:eastAsiaTheme="minorEastAsia" w:cstheme="minorBidi"/>
            <w:noProof/>
            <w:sz w:val="22"/>
            <w:szCs w:val="22"/>
          </w:rPr>
          <w:tab/>
        </w:r>
        <w:r w:rsidR="003F3397" w:rsidRPr="00415D5D">
          <w:rPr>
            <w:rStyle w:val="Hipervnculo"/>
            <w:noProof/>
          </w:rPr>
          <w:t>Motivación</w:t>
        </w:r>
        <w:r w:rsidR="003F3397">
          <w:rPr>
            <w:noProof/>
            <w:webHidden/>
          </w:rPr>
          <w:tab/>
        </w:r>
        <w:r w:rsidR="003F3397">
          <w:rPr>
            <w:noProof/>
            <w:webHidden/>
          </w:rPr>
          <w:fldChar w:fldCharType="begin"/>
        </w:r>
        <w:r w:rsidR="003F3397">
          <w:rPr>
            <w:noProof/>
            <w:webHidden/>
          </w:rPr>
          <w:instrText xml:space="preserve"> PAGEREF _Toc75440867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1092F52" w14:textId="7273A501" w:rsidR="003F3397" w:rsidRDefault="00236D04">
      <w:pPr>
        <w:pStyle w:val="TDC2"/>
        <w:tabs>
          <w:tab w:val="left" w:pos="880"/>
          <w:tab w:val="right" w:leader="dot" w:pos="9061"/>
        </w:tabs>
        <w:rPr>
          <w:rFonts w:eastAsiaTheme="minorEastAsia" w:cstheme="minorBidi"/>
          <w:noProof/>
          <w:sz w:val="22"/>
          <w:szCs w:val="22"/>
        </w:rPr>
      </w:pPr>
      <w:hyperlink w:anchor="_Toc75440868" w:history="1">
        <w:r w:rsidR="003F3397" w:rsidRPr="00415D5D">
          <w:rPr>
            <w:rStyle w:val="Hipervnculo"/>
            <w:noProof/>
          </w:rPr>
          <w:t>1.2.</w:t>
        </w:r>
        <w:r w:rsidR="003F3397">
          <w:rPr>
            <w:rFonts w:eastAsiaTheme="minorEastAsia" w:cstheme="minorBidi"/>
            <w:noProof/>
            <w:sz w:val="22"/>
            <w:szCs w:val="22"/>
          </w:rPr>
          <w:tab/>
        </w:r>
        <w:r w:rsidR="003F3397" w:rsidRPr="00415D5D">
          <w:rPr>
            <w:rStyle w:val="Hipervnculo"/>
            <w:noProof/>
          </w:rPr>
          <w:t>Conceptos básicos</w:t>
        </w:r>
        <w:r w:rsidR="003F3397">
          <w:rPr>
            <w:noProof/>
            <w:webHidden/>
          </w:rPr>
          <w:tab/>
        </w:r>
        <w:r w:rsidR="003F3397">
          <w:rPr>
            <w:noProof/>
            <w:webHidden/>
          </w:rPr>
          <w:fldChar w:fldCharType="begin"/>
        </w:r>
        <w:r w:rsidR="003F3397">
          <w:rPr>
            <w:noProof/>
            <w:webHidden/>
          </w:rPr>
          <w:instrText xml:space="preserve"> PAGEREF _Toc75440868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286920C0" w14:textId="3A814EFA" w:rsidR="003F3397" w:rsidRDefault="00236D04">
      <w:pPr>
        <w:pStyle w:val="TDC3"/>
        <w:tabs>
          <w:tab w:val="left" w:pos="1320"/>
          <w:tab w:val="right" w:leader="dot" w:pos="9061"/>
        </w:tabs>
        <w:rPr>
          <w:rFonts w:eastAsiaTheme="minorEastAsia" w:cstheme="minorBidi"/>
          <w:noProof/>
          <w:sz w:val="22"/>
          <w:szCs w:val="22"/>
        </w:rPr>
      </w:pPr>
      <w:hyperlink w:anchor="_Toc75440869" w:history="1">
        <w:r w:rsidR="003F3397" w:rsidRPr="00415D5D">
          <w:rPr>
            <w:rStyle w:val="Hipervnculo"/>
            <w:noProof/>
          </w:rPr>
          <w:t>1.2.1.</w:t>
        </w:r>
        <w:r w:rsidR="003F3397">
          <w:rPr>
            <w:rFonts w:eastAsiaTheme="minorEastAsia" w:cstheme="minorBidi"/>
            <w:noProof/>
            <w:sz w:val="22"/>
            <w:szCs w:val="22"/>
          </w:rPr>
          <w:tab/>
        </w:r>
        <w:r w:rsidR="003F3397" w:rsidRPr="00415D5D">
          <w:rPr>
            <w:rStyle w:val="Hipervnculo"/>
            <w:noProof/>
          </w:rPr>
          <w:t>Forwards</w:t>
        </w:r>
        <w:r w:rsidR="003F3397">
          <w:rPr>
            <w:noProof/>
            <w:webHidden/>
          </w:rPr>
          <w:tab/>
        </w:r>
        <w:r w:rsidR="003F3397">
          <w:rPr>
            <w:noProof/>
            <w:webHidden/>
          </w:rPr>
          <w:fldChar w:fldCharType="begin"/>
        </w:r>
        <w:r w:rsidR="003F3397">
          <w:rPr>
            <w:noProof/>
            <w:webHidden/>
          </w:rPr>
          <w:instrText xml:space="preserve"> PAGEREF _Toc75440869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641A35EC" w14:textId="0E497D79" w:rsidR="003F3397" w:rsidRDefault="00236D04">
      <w:pPr>
        <w:pStyle w:val="TDC3"/>
        <w:tabs>
          <w:tab w:val="left" w:pos="1320"/>
          <w:tab w:val="right" w:leader="dot" w:pos="9061"/>
        </w:tabs>
        <w:rPr>
          <w:rFonts w:eastAsiaTheme="minorEastAsia" w:cstheme="minorBidi"/>
          <w:noProof/>
          <w:sz w:val="22"/>
          <w:szCs w:val="22"/>
        </w:rPr>
      </w:pPr>
      <w:hyperlink w:anchor="_Toc75440870" w:history="1">
        <w:r w:rsidR="003F3397" w:rsidRPr="00415D5D">
          <w:rPr>
            <w:rStyle w:val="Hipervnculo"/>
            <w:noProof/>
          </w:rPr>
          <w:t>1.2.2.</w:t>
        </w:r>
        <w:r w:rsidR="003F3397">
          <w:rPr>
            <w:rFonts w:eastAsiaTheme="minorEastAsia" w:cstheme="minorBidi"/>
            <w:noProof/>
            <w:sz w:val="22"/>
            <w:szCs w:val="22"/>
          </w:rPr>
          <w:tab/>
        </w:r>
        <w:r w:rsidR="003F3397" w:rsidRPr="00415D5D">
          <w:rPr>
            <w:rStyle w:val="Hipervnculo"/>
            <w:noProof/>
          </w:rPr>
          <w:t>Futuros</w:t>
        </w:r>
        <w:r w:rsidR="003F3397">
          <w:rPr>
            <w:noProof/>
            <w:webHidden/>
          </w:rPr>
          <w:tab/>
        </w:r>
        <w:r w:rsidR="003F3397">
          <w:rPr>
            <w:noProof/>
            <w:webHidden/>
          </w:rPr>
          <w:fldChar w:fldCharType="begin"/>
        </w:r>
        <w:r w:rsidR="003F3397">
          <w:rPr>
            <w:noProof/>
            <w:webHidden/>
          </w:rPr>
          <w:instrText xml:space="preserve"> PAGEREF _Toc75440870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5C938635" w14:textId="4532D6C3" w:rsidR="003F3397" w:rsidRDefault="00236D04">
      <w:pPr>
        <w:pStyle w:val="TDC3"/>
        <w:tabs>
          <w:tab w:val="left" w:pos="1320"/>
          <w:tab w:val="right" w:leader="dot" w:pos="9061"/>
        </w:tabs>
        <w:rPr>
          <w:rFonts w:eastAsiaTheme="minorEastAsia" w:cstheme="minorBidi"/>
          <w:noProof/>
          <w:sz w:val="22"/>
          <w:szCs w:val="22"/>
        </w:rPr>
      </w:pPr>
      <w:hyperlink w:anchor="_Toc75440871" w:history="1">
        <w:r w:rsidR="003F3397" w:rsidRPr="00415D5D">
          <w:rPr>
            <w:rStyle w:val="Hipervnculo"/>
            <w:noProof/>
          </w:rPr>
          <w:t>1.2.3.</w:t>
        </w:r>
        <w:r w:rsidR="003F3397">
          <w:rPr>
            <w:rFonts w:eastAsiaTheme="minorEastAsia" w:cstheme="minorBidi"/>
            <w:noProof/>
            <w:sz w:val="22"/>
            <w:szCs w:val="22"/>
          </w:rPr>
          <w:tab/>
        </w:r>
        <w:r w:rsidR="003F3397" w:rsidRPr="00415D5D">
          <w:rPr>
            <w:rStyle w:val="Hipervnculo"/>
            <w:noProof/>
          </w:rPr>
          <w:t>Opciones</w:t>
        </w:r>
        <w:r w:rsidR="003F3397">
          <w:rPr>
            <w:noProof/>
            <w:webHidden/>
          </w:rPr>
          <w:tab/>
        </w:r>
        <w:r w:rsidR="003F3397">
          <w:rPr>
            <w:noProof/>
            <w:webHidden/>
          </w:rPr>
          <w:fldChar w:fldCharType="begin"/>
        </w:r>
        <w:r w:rsidR="003F3397">
          <w:rPr>
            <w:noProof/>
            <w:webHidden/>
          </w:rPr>
          <w:instrText xml:space="preserve"> PAGEREF _Toc75440871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2290998A" w14:textId="40C100D6" w:rsidR="003F3397" w:rsidRDefault="00236D04">
      <w:pPr>
        <w:pStyle w:val="TDC2"/>
        <w:tabs>
          <w:tab w:val="left" w:pos="880"/>
          <w:tab w:val="right" w:leader="dot" w:pos="9061"/>
        </w:tabs>
        <w:rPr>
          <w:rFonts w:eastAsiaTheme="minorEastAsia" w:cstheme="minorBidi"/>
          <w:noProof/>
          <w:sz w:val="22"/>
          <w:szCs w:val="22"/>
        </w:rPr>
      </w:pPr>
      <w:hyperlink w:anchor="_Toc75440872" w:history="1">
        <w:r w:rsidR="003F3397" w:rsidRPr="00415D5D">
          <w:rPr>
            <w:rStyle w:val="Hipervnculo"/>
            <w:noProof/>
          </w:rPr>
          <w:t>1.3.</w:t>
        </w:r>
        <w:r w:rsidR="003F3397">
          <w:rPr>
            <w:rFonts w:eastAsiaTheme="minorEastAsia" w:cstheme="minorBidi"/>
            <w:noProof/>
            <w:sz w:val="22"/>
            <w:szCs w:val="22"/>
          </w:rPr>
          <w:tab/>
        </w:r>
        <w:r w:rsidR="003F3397" w:rsidRPr="00415D5D">
          <w:rPr>
            <w:rStyle w:val="Hipervnculo"/>
            <w:noProof/>
          </w:rPr>
          <w:t>Estructura del trabajo</w:t>
        </w:r>
        <w:r w:rsidR="003F3397">
          <w:rPr>
            <w:noProof/>
            <w:webHidden/>
          </w:rPr>
          <w:tab/>
        </w:r>
        <w:r w:rsidR="003F3397">
          <w:rPr>
            <w:noProof/>
            <w:webHidden/>
          </w:rPr>
          <w:fldChar w:fldCharType="begin"/>
        </w:r>
        <w:r w:rsidR="003F3397">
          <w:rPr>
            <w:noProof/>
            <w:webHidden/>
          </w:rPr>
          <w:instrText xml:space="preserve"> PAGEREF _Toc75440872 \h </w:instrText>
        </w:r>
        <w:r w:rsidR="003F3397">
          <w:rPr>
            <w:noProof/>
            <w:webHidden/>
          </w:rPr>
        </w:r>
        <w:r w:rsidR="003F3397">
          <w:rPr>
            <w:noProof/>
            <w:webHidden/>
          </w:rPr>
          <w:fldChar w:fldCharType="separate"/>
        </w:r>
        <w:r w:rsidR="00693335">
          <w:rPr>
            <w:noProof/>
            <w:webHidden/>
          </w:rPr>
          <w:t>15</w:t>
        </w:r>
        <w:r w:rsidR="003F3397">
          <w:rPr>
            <w:noProof/>
            <w:webHidden/>
          </w:rPr>
          <w:fldChar w:fldCharType="end"/>
        </w:r>
      </w:hyperlink>
    </w:p>
    <w:p w14:paraId="205F0765" w14:textId="7BD0CE6D" w:rsidR="003F3397" w:rsidRDefault="00236D04">
      <w:pPr>
        <w:pStyle w:val="TDC1"/>
        <w:tabs>
          <w:tab w:val="left" w:pos="440"/>
          <w:tab w:val="right" w:leader="dot" w:pos="9061"/>
        </w:tabs>
        <w:rPr>
          <w:rFonts w:eastAsiaTheme="minorEastAsia" w:cstheme="minorBidi"/>
          <w:noProof/>
          <w:sz w:val="22"/>
          <w:szCs w:val="22"/>
        </w:rPr>
      </w:pPr>
      <w:hyperlink w:anchor="_Toc75440873" w:history="1">
        <w:r w:rsidR="003F3397" w:rsidRPr="00415D5D">
          <w:rPr>
            <w:rStyle w:val="Hipervnculo"/>
            <w:noProof/>
          </w:rPr>
          <w:t>2.</w:t>
        </w:r>
        <w:r w:rsidR="003F3397">
          <w:rPr>
            <w:rFonts w:eastAsiaTheme="minorEastAsia" w:cstheme="minorBidi"/>
            <w:noProof/>
            <w:sz w:val="22"/>
            <w:szCs w:val="22"/>
          </w:rPr>
          <w:tab/>
        </w:r>
        <w:r w:rsidR="003F3397" w:rsidRPr="00415D5D">
          <w:rPr>
            <w:rStyle w:val="Hipervnculo"/>
            <w:noProof/>
          </w:rPr>
          <w:t>Contexto y estado del arte</w:t>
        </w:r>
        <w:r w:rsidR="003F3397">
          <w:rPr>
            <w:noProof/>
            <w:webHidden/>
          </w:rPr>
          <w:tab/>
        </w:r>
        <w:r w:rsidR="003F3397">
          <w:rPr>
            <w:noProof/>
            <w:webHidden/>
          </w:rPr>
          <w:fldChar w:fldCharType="begin"/>
        </w:r>
        <w:r w:rsidR="003F3397">
          <w:rPr>
            <w:noProof/>
            <w:webHidden/>
          </w:rPr>
          <w:instrText xml:space="preserve"> PAGEREF _Toc75440873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78AB735F" w14:textId="5D0C70BD" w:rsidR="003F3397" w:rsidRDefault="00236D04">
      <w:pPr>
        <w:pStyle w:val="TDC2"/>
        <w:tabs>
          <w:tab w:val="left" w:pos="880"/>
          <w:tab w:val="right" w:leader="dot" w:pos="9061"/>
        </w:tabs>
        <w:rPr>
          <w:rFonts w:eastAsiaTheme="minorEastAsia" w:cstheme="minorBidi"/>
          <w:noProof/>
          <w:sz w:val="22"/>
          <w:szCs w:val="22"/>
        </w:rPr>
      </w:pPr>
      <w:hyperlink w:anchor="_Toc75440874" w:history="1">
        <w:r w:rsidR="003F3397" w:rsidRPr="00415D5D">
          <w:rPr>
            <w:rStyle w:val="Hipervnculo"/>
            <w:noProof/>
          </w:rPr>
          <w:t>2.1.</w:t>
        </w:r>
        <w:r w:rsidR="003F3397">
          <w:rPr>
            <w:rFonts w:eastAsiaTheme="minorEastAsia" w:cstheme="minorBidi"/>
            <w:noProof/>
            <w:sz w:val="22"/>
            <w:szCs w:val="22"/>
          </w:rPr>
          <w:tab/>
        </w:r>
        <w:r w:rsidR="003F3397" w:rsidRPr="00415D5D">
          <w:rPr>
            <w:rStyle w:val="Hipervnculo"/>
            <w:noProof/>
          </w:rPr>
          <w:t>Introducción al cálculo estocástico.</w:t>
        </w:r>
        <w:r w:rsidR="003F3397">
          <w:rPr>
            <w:noProof/>
            <w:webHidden/>
          </w:rPr>
          <w:tab/>
        </w:r>
        <w:r w:rsidR="003F3397">
          <w:rPr>
            <w:noProof/>
            <w:webHidden/>
          </w:rPr>
          <w:fldChar w:fldCharType="begin"/>
        </w:r>
        <w:r w:rsidR="003F3397">
          <w:rPr>
            <w:noProof/>
            <w:webHidden/>
          </w:rPr>
          <w:instrText xml:space="preserve"> PAGEREF _Toc75440874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647600DD" w14:textId="63BA848A" w:rsidR="003F3397" w:rsidRDefault="00236D04">
      <w:pPr>
        <w:pStyle w:val="TDC3"/>
        <w:tabs>
          <w:tab w:val="left" w:pos="1320"/>
          <w:tab w:val="right" w:leader="dot" w:pos="9061"/>
        </w:tabs>
        <w:rPr>
          <w:rFonts w:eastAsiaTheme="minorEastAsia" w:cstheme="minorBidi"/>
          <w:noProof/>
          <w:sz w:val="22"/>
          <w:szCs w:val="22"/>
        </w:rPr>
      </w:pPr>
      <w:hyperlink w:anchor="_Toc75440875" w:history="1">
        <w:r w:rsidR="003F3397" w:rsidRPr="00415D5D">
          <w:rPr>
            <w:rStyle w:val="Hipervnculo"/>
            <w:noProof/>
          </w:rPr>
          <w:t>2.1.1.</w:t>
        </w:r>
        <w:r w:rsidR="003F3397">
          <w:rPr>
            <w:rFonts w:eastAsiaTheme="minorEastAsia" w:cstheme="minorBidi"/>
            <w:noProof/>
            <w:sz w:val="22"/>
            <w:szCs w:val="22"/>
          </w:rPr>
          <w:tab/>
        </w:r>
        <w:r w:rsidR="003F3397" w:rsidRPr="00415D5D">
          <w:rPr>
            <w:rStyle w:val="Hipervnculo"/>
            <w:noProof/>
          </w:rPr>
          <w:t>Movimiento Browniano</w:t>
        </w:r>
        <w:r w:rsidR="003F3397">
          <w:rPr>
            <w:noProof/>
            <w:webHidden/>
          </w:rPr>
          <w:tab/>
        </w:r>
        <w:r w:rsidR="003F3397">
          <w:rPr>
            <w:noProof/>
            <w:webHidden/>
          </w:rPr>
          <w:fldChar w:fldCharType="begin"/>
        </w:r>
        <w:r w:rsidR="003F3397">
          <w:rPr>
            <w:noProof/>
            <w:webHidden/>
          </w:rPr>
          <w:instrText xml:space="preserve"> PAGEREF _Toc75440875 \h </w:instrText>
        </w:r>
        <w:r w:rsidR="003F3397">
          <w:rPr>
            <w:noProof/>
            <w:webHidden/>
          </w:rPr>
        </w:r>
        <w:r w:rsidR="003F3397">
          <w:rPr>
            <w:noProof/>
            <w:webHidden/>
          </w:rPr>
          <w:fldChar w:fldCharType="separate"/>
        </w:r>
        <w:r w:rsidR="00693335">
          <w:rPr>
            <w:noProof/>
            <w:webHidden/>
          </w:rPr>
          <w:t>17</w:t>
        </w:r>
        <w:r w:rsidR="003F3397">
          <w:rPr>
            <w:noProof/>
            <w:webHidden/>
          </w:rPr>
          <w:fldChar w:fldCharType="end"/>
        </w:r>
      </w:hyperlink>
    </w:p>
    <w:p w14:paraId="1E0C1A25" w14:textId="710D0610" w:rsidR="003F3397" w:rsidRDefault="00236D04">
      <w:pPr>
        <w:pStyle w:val="TDC3"/>
        <w:tabs>
          <w:tab w:val="left" w:pos="1320"/>
          <w:tab w:val="right" w:leader="dot" w:pos="9061"/>
        </w:tabs>
        <w:rPr>
          <w:rFonts w:eastAsiaTheme="minorEastAsia" w:cstheme="minorBidi"/>
          <w:noProof/>
          <w:sz w:val="22"/>
          <w:szCs w:val="22"/>
        </w:rPr>
      </w:pPr>
      <w:hyperlink w:anchor="_Toc75440876" w:history="1">
        <w:r w:rsidR="003F3397" w:rsidRPr="00415D5D">
          <w:rPr>
            <w:rStyle w:val="Hipervnculo"/>
            <w:noProof/>
          </w:rPr>
          <w:t>2.1.2.</w:t>
        </w:r>
        <w:r w:rsidR="003F3397">
          <w:rPr>
            <w:rFonts w:eastAsiaTheme="minorEastAsia" w:cstheme="minorBidi"/>
            <w:noProof/>
            <w:sz w:val="22"/>
            <w:szCs w:val="22"/>
          </w:rPr>
          <w:tab/>
        </w:r>
        <w:r w:rsidR="003F3397" w:rsidRPr="00415D5D">
          <w:rPr>
            <w:rStyle w:val="Hipervnculo"/>
            <w:noProof/>
          </w:rPr>
          <w:t>Cálculo de Itô</w:t>
        </w:r>
        <w:r w:rsidR="003F3397">
          <w:rPr>
            <w:noProof/>
            <w:webHidden/>
          </w:rPr>
          <w:tab/>
        </w:r>
        <w:r w:rsidR="003F3397">
          <w:rPr>
            <w:noProof/>
            <w:webHidden/>
          </w:rPr>
          <w:fldChar w:fldCharType="begin"/>
        </w:r>
        <w:r w:rsidR="003F3397">
          <w:rPr>
            <w:noProof/>
            <w:webHidden/>
          </w:rPr>
          <w:instrText xml:space="preserve"> PAGEREF _Toc75440876 \h </w:instrText>
        </w:r>
        <w:r w:rsidR="003F3397">
          <w:rPr>
            <w:noProof/>
            <w:webHidden/>
          </w:rPr>
        </w:r>
        <w:r w:rsidR="003F3397">
          <w:rPr>
            <w:noProof/>
            <w:webHidden/>
          </w:rPr>
          <w:fldChar w:fldCharType="separate"/>
        </w:r>
        <w:r w:rsidR="00693335">
          <w:rPr>
            <w:noProof/>
            <w:webHidden/>
          </w:rPr>
          <w:t>19</w:t>
        </w:r>
        <w:r w:rsidR="003F3397">
          <w:rPr>
            <w:noProof/>
            <w:webHidden/>
          </w:rPr>
          <w:fldChar w:fldCharType="end"/>
        </w:r>
      </w:hyperlink>
    </w:p>
    <w:p w14:paraId="5153BA95" w14:textId="0EF08323" w:rsidR="003F3397" w:rsidRDefault="00236D04">
      <w:pPr>
        <w:pStyle w:val="TDC2"/>
        <w:tabs>
          <w:tab w:val="left" w:pos="880"/>
          <w:tab w:val="right" w:leader="dot" w:pos="9061"/>
        </w:tabs>
        <w:rPr>
          <w:rFonts w:eastAsiaTheme="minorEastAsia" w:cstheme="minorBidi"/>
          <w:noProof/>
          <w:sz w:val="22"/>
          <w:szCs w:val="22"/>
        </w:rPr>
      </w:pPr>
      <w:hyperlink w:anchor="_Toc75440877" w:history="1">
        <w:r w:rsidR="003F3397" w:rsidRPr="00415D5D">
          <w:rPr>
            <w:rStyle w:val="Hipervnculo"/>
            <w:noProof/>
          </w:rPr>
          <w:t>2.2.</w:t>
        </w:r>
        <w:r w:rsidR="003F3397">
          <w:rPr>
            <w:rFonts w:eastAsiaTheme="minorEastAsia" w:cstheme="minorBidi"/>
            <w:noProof/>
            <w:sz w:val="22"/>
            <w:szCs w:val="22"/>
          </w:rPr>
          <w:tab/>
        </w:r>
        <w:r w:rsidR="003F3397" w:rsidRPr="00415D5D">
          <w:rPr>
            <w:rStyle w:val="Hipervnculo"/>
            <w:noProof/>
          </w:rPr>
          <w:t>Valoración de derivados.</w:t>
        </w:r>
        <w:r w:rsidR="003F3397">
          <w:rPr>
            <w:noProof/>
            <w:webHidden/>
          </w:rPr>
          <w:tab/>
        </w:r>
        <w:r w:rsidR="003F3397">
          <w:rPr>
            <w:noProof/>
            <w:webHidden/>
          </w:rPr>
          <w:fldChar w:fldCharType="begin"/>
        </w:r>
        <w:r w:rsidR="003F3397">
          <w:rPr>
            <w:noProof/>
            <w:webHidden/>
          </w:rPr>
          <w:instrText xml:space="preserve"> PAGEREF _Toc75440877 \h </w:instrText>
        </w:r>
        <w:r w:rsidR="003F3397">
          <w:rPr>
            <w:noProof/>
            <w:webHidden/>
          </w:rPr>
        </w:r>
        <w:r w:rsidR="003F3397">
          <w:rPr>
            <w:noProof/>
            <w:webHidden/>
          </w:rPr>
          <w:fldChar w:fldCharType="separate"/>
        </w:r>
        <w:r w:rsidR="00693335">
          <w:rPr>
            <w:noProof/>
            <w:webHidden/>
          </w:rPr>
          <w:t>22</w:t>
        </w:r>
        <w:r w:rsidR="003F3397">
          <w:rPr>
            <w:noProof/>
            <w:webHidden/>
          </w:rPr>
          <w:fldChar w:fldCharType="end"/>
        </w:r>
      </w:hyperlink>
    </w:p>
    <w:p w14:paraId="1429C85D" w14:textId="25887227" w:rsidR="003F3397" w:rsidRDefault="00236D04">
      <w:pPr>
        <w:pStyle w:val="TDC2"/>
        <w:tabs>
          <w:tab w:val="left" w:pos="880"/>
          <w:tab w:val="right" w:leader="dot" w:pos="9061"/>
        </w:tabs>
        <w:rPr>
          <w:rFonts w:eastAsiaTheme="minorEastAsia" w:cstheme="minorBidi"/>
          <w:noProof/>
          <w:sz w:val="22"/>
          <w:szCs w:val="22"/>
        </w:rPr>
      </w:pPr>
      <w:hyperlink w:anchor="_Toc75440878" w:history="1">
        <w:r w:rsidR="003F3397" w:rsidRPr="00415D5D">
          <w:rPr>
            <w:rStyle w:val="Hipervnculo"/>
            <w:noProof/>
          </w:rPr>
          <w:t>2.3.</w:t>
        </w:r>
        <w:r w:rsidR="003F3397">
          <w:rPr>
            <w:rFonts w:eastAsiaTheme="minorEastAsia" w:cstheme="minorBidi"/>
            <w:noProof/>
            <w:sz w:val="22"/>
            <w:szCs w:val="22"/>
          </w:rPr>
          <w:tab/>
        </w:r>
        <w:r w:rsidR="003F3397" w:rsidRPr="00415D5D">
          <w:rPr>
            <w:rStyle w:val="Hipervnculo"/>
            <w:noProof/>
          </w:rPr>
          <w:t>Estado del arte.</w:t>
        </w:r>
        <w:r w:rsidR="003F3397">
          <w:rPr>
            <w:noProof/>
            <w:webHidden/>
          </w:rPr>
          <w:tab/>
        </w:r>
        <w:r w:rsidR="003F3397">
          <w:rPr>
            <w:noProof/>
            <w:webHidden/>
          </w:rPr>
          <w:fldChar w:fldCharType="begin"/>
        </w:r>
        <w:r w:rsidR="003F3397">
          <w:rPr>
            <w:noProof/>
            <w:webHidden/>
          </w:rPr>
          <w:instrText xml:space="preserve"> PAGEREF _Toc75440878 \h </w:instrText>
        </w:r>
        <w:r w:rsidR="003F3397">
          <w:rPr>
            <w:noProof/>
            <w:webHidden/>
          </w:rPr>
        </w:r>
        <w:r w:rsidR="003F3397">
          <w:rPr>
            <w:noProof/>
            <w:webHidden/>
          </w:rPr>
          <w:fldChar w:fldCharType="separate"/>
        </w:r>
        <w:r w:rsidR="00693335">
          <w:rPr>
            <w:noProof/>
            <w:webHidden/>
          </w:rPr>
          <w:t>23</w:t>
        </w:r>
        <w:r w:rsidR="003F3397">
          <w:rPr>
            <w:noProof/>
            <w:webHidden/>
          </w:rPr>
          <w:fldChar w:fldCharType="end"/>
        </w:r>
      </w:hyperlink>
    </w:p>
    <w:p w14:paraId="21F85049" w14:textId="7678CDF6" w:rsidR="003F3397" w:rsidRDefault="00236D04">
      <w:pPr>
        <w:pStyle w:val="TDC1"/>
        <w:tabs>
          <w:tab w:val="left" w:pos="440"/>
          <w:tab w:val="right" w:leader="dot" w:pos="9061"/>
        </w:tabs>
        <w:rPr>
          <w:rFonts w:eastAsiaTheme="minorEastAsia" w:cstheme="minorBidi"/>
          <w:noProof/>
          <w:sz w:val="22"/>
          <w:szCs w:val="22"/>
        </w:rPr>
      </w:pPr>
      <w:hyperlink w:anchor="_Toc75440879" w:history="1">
        <w:r w:rsidR="003F3397" w:rsidRPr="00415D5D">
          <w:rPr>
            <w:rStyle w:val="Hipervnculo"/>
            <w:noProof/>
          </w:rPr>
          <w:t>3.</w:t>
        </w:r>
        <w:r w:rsidR="003F3397">
          <w:rPr>
            <w:rFonts w:eastAsiaTheme="minorEastAsia" w:cstheme="minorBidi"/>
            <w:noProof/>
            <w:sz w:val="22"/>
            <w:szCs w:val="22"/>
          </w:rPr>
          <w:tab/>
        </w:r>
        <w:r w:rsidR="003F3397" w:rsidRPr="00415D5D">
          <w:rPr>
            <w:rStyle w:val="Hipervnculo"/>
            <w:noProof/>
          </w:rPr>
          <w:t>Aplicaciones del estudio que se lleva a cabo</w:t>
        </w:r>
        <w:r w:rsidR="003F3397">
          <w:rPr>
            <w:noProof/>
            <w:webHidden/>
          </w:rPr>
          <w:tab/>
        </w:r>
        <w:r w:rsidR="003F3397">
          <w:rPr>
            <w:noProof/>
            <w:webHidden/>
          </w:rPr>
          <w:fldChar w:fldCharType="begin"/>
        </w:r>
        <w:r w:rsidR="003F3397">
          <w:rPr>
            <w:noProof/>
            <w:webHidden/>
          </w:rPr>
          <w:instrText xml:space="preserve"> PAGEREF _Toc75440879 \h </w:instrText>
        </w:r>
        <w:r w:rsidR="003F3397">
          <w:rPr>
            <w:noProof/>
            <w:webHidden/>
          </w:rPr>
        </w:r>
        <w:r w:rsidR="003F3397">
          <w:rPr>
            <w:noProof/>
            <w:webHidden/>
          </w:rPr>
          <w:fldChar w:fldCharType="separate"/>
        </w:r>
        <w:r w:rsidR="00693335">
          <w:rPr>
            <w:noProof/>
            <w:webHidden/>
          </w:rPr>
          <w:t>25</w:t>
        </w:r>
        <w:r w:rsidR="003F3397">
          <w:rPr>
            <w:noProof/>
            <w:webHidden/>
          </w:rPr>
          <w:fldChar w:fldCharType="end"/>
        </w:r>
      </w:hyperlink>
    </w:p>
    <w:p w14:paraId="4E2CB259" w14:textId="078E0FD4" w:rsidR="003F3397" w:rsidRDefault="00236D04">
      <w:pPr>
        <w:pStyle w:val="TDC1"/>
        <w:tabs>
          <w:tab w:val="left" w:pos="440"/>
          <w:tab w:val="right" w:leader="dot" w:pos="9061"/>
        </w:tabs>
        <w:rPr>
          <w:rFonts w:eastAsiaTheme="minorEastAsia" w:cstheme="minorBidi"/>
          <w:noProof/>
          <w:sz w:val="22"/>
          <w:szCs w:val="22"/>
        </w:rPr>
      </w:pPr>
      <w:hyperlink w:anchor="_Toc75440880" w:history="1">
        <w:r w:rsidR="003F3397" w:rsidRPr="00415D5D">
          <w:rPr>
            <w:rStyle w:val="Hipervnculo"/>
            <w:noProof/>
          </w:rPr>
          <w:t>4.</w:t>
        </w:r>
        <w:r w:rsidR="003F3397">
          <w:rPr>
            <w:rFonts w:eastAsiaTheme="minorEastAsia" w:cstheme="minorBidi"/>
            <w:noProof/>
            <w:sz w:val="22"/>
            <w:szCs w:val="22"/>
          </w:rPr>
          <w:tab/>
        </w:r>
        <w:r w:rsidR="003F3397" w:rsidRPr="00415D5D">
          <w:rPr>
            <w:rStyle w:val="Hipervnculo"/>
            <w:noProof/>
          </w:rPr>
          <w:t>Objetivos</w:t>
        </w:r>
        <w:r w:rsidR="003F3397">
          <w:rPr>
            <w:noProof/>
            <w:webHidden/>
          </w:rPr>
          <w:tab/>
        </w:r>
        <w:r w:rsidR="003F3397">
          <w:rPr>
            <w:noProof/>
            <w:webHidden/>
          </w:rPr>
          <w:fldChar w:fldCharType="begin"/>
        </w:r>
        <w:r w:rsidR="003F3397">
          <w:rPr>
            <w:noProof/>
            <w:webHidden/>
          </w:rPr>
          <w:instrText xml:space="preserve"> PAGEREF _Toc75440880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23C2D228" w14:textId="146C35AE" w:rsidR="003F3397" w:rsidRDefault="00236D04">
      <w:pPr>
        <w:pStyle w:val="TDC2"/>
        <w:tabs>
          <w:tab w:val="left" w:pos="880"/>
          <w:tab w:val="right" w:leader="dot" w:pos="9061"/>
        </w:tabs>
        <w:rPr>
          <w:rFonts w:eastAsiaTheme="minorEastAsia" w:cstheme="minorBidi"/>
          <w:noProof/>
          <w:sz w:val="22"/>
          <w:szCs w:val="22"/>
        </w:rPr>
      </w:pPr>
      <w:hyperlink w:anchor="_Toc75440881" w:history="1">
        <w:r w:rsidR="003F3397" w:rsidRPr="00415D5D">
          <w:rPr>
            <w:rStyle w:val="Hipervnculo"/>
            <w:noProof/>
          </w:rPr>
          <w:t>4.1.</w:t>
        </w:r>
        <w:r w:rsidR="003F3397">
          <w:rPr>
            <w:rFonts w:eastAsiaTheme="minorEastAsia" w:cstheme="minorBidi"/>
            <w:noProof/>
            <w:sz w:val="22"/>
            <w:szCs w:val="22"/>
          </w:rPr>
          <w:tab/>
        </w:r>
        <w:r w:rsidR="003F3397" w:rsidRPr="00415D5D">
          <w:rPr>
            <w:rStyle w:val="Hipervnculo"/>
            <w:noProof/>
          </w:rPr>
          <w:t>Objetivo general</w:t>
        </w:r>
        <w:r w:rsidR="003F3397">
          <w:rPr>
            <w:noProof/>
            <w:webHidden/>
          </w:rPr>
          <w:tab/>
        </w:r>
        <w:r w:rsidR="003F3397">
          <w:rPr>
            <w:noProof/>
            <w:webHidden/>
          </w:rPr>
          <w:fldChar w:fldCharType="begin"/>
        </w:r>
        <w:r w:rsidR="003F3397">
          <w:rPr>
            <w:noProof/>
            <w:webHidden/>
          </w:rPr>
          <w:instrText xml:space="preserve"> PAGEREF _Toc75440881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04050980" w14:textId="349A4FDD" w:rsidR="003F3397" w:rsidRDefault="00236D04">
      <w:pPr>
        <w:pStyle w:val="TDC2"/>
        <w:tabs>
          <w:tab w:val="left" w:pos="880"/>
          <w:tab w:val="right" w:leader="dot" w:pos="9061"/>
        </w:tabs>
        <w:rPr>
          <w:rFonts w:eastAsiaTheme="minorEastAsia" w:cstheme="minorBidi"/>
          <w:noProof/>
          <w:sz w:val="22"/>
          <w:szCs w:val="22"/>
        </w:rPr>
      </w:pPr>
      <w:hyperlink w:anchor="_Toc75440882" w:history="1">
        <w:r w:rsidR="003F3397" w:rsidRPr="00415D5D">
          <w:rPr>
            <w:rStyle w:val="Hipervnculo"/>
            <w:noProof/>
          </w:rPr>
          <w:t>4.2.</w:t>
        </w:r>
        <w:r w:rsidR="003F3397">
          <w:rPr>
            <w:rFonts w:eastAsiaTheme="minorEastAsia" w:cstheme="minorBidi"/>
            <w:noProof/>
            <w:sz w:val="22"/>
            <w:szCs w:val="22"/>
          </w:rPr>
          <w:tab/>
        </w:r>
        <w:r w:rsidR="003F3397" w:rsidRPr="00415D5D">
          <w:rPr>
            <w:rStyle w:val="Hipervnculo"/>
            <w:noProof/>
          </w:rPr>
          <w:t>Objetivos específicos</w:t>
        </w:r>
        <w:r w:rsidR="003F3397">
          <w:rPr>
            <w:noProof/>
            <w:webHidden/>
          </w:rPr>
          <w:tab/>
        </w:r>
        <w:r w:rsidR="003F3397">
          <w:rPr>
            <w:noProof/>
            <w:webHidden/>
          </w:rPr>
          <w:fldChar w:fldCharType="begin"/>
        </w:r>
        <w:r w:rsidR="003F3397">
          <w:rPr>
            <w:noProof/>
            <w:webHidden/>
          </w:rPr>
          <w:instrText xml:space="preserve"> PAGEREF _Toc75440882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504A131E" w14:textId="77074831" w:rsidR="003F3397" w:rsidRDefault="00236D04">
      <w:pPr>
        <w:pStyle w:val="TDC1"/>
        <w:tabs>
          <w:tab w:val="left" w:pos="440"/>
          <w:tab w:val="right" w:leader="dot" w:pos="9061"/>
        </w:tabs>
        <w:rPr>
          <w:rFonts w:eastAsiaTheme="minorEastAsia" w:cstheme="minorBidi"/>
          <w:noProof/>
          <w:sz w:val="22"/>
          <w:szCs w:val="22"/>
        </w:rPr>
      </w:pPr>
      <w:hyperlink w:anchor="_Toc75440883" w:history="1">
        <w:r w:rsidR="003F3397" w:rsidRPr="00415D5D">
          <w:rPr>
            <w:rStyle w:val="Hipervnculo"/>
            <w:noProof/>
          </w:rPr>
          <w:t>5.</w:t>
        </w:r>
        <w:r w:rsidR="003F3397">
          <w:rPr>
            <w:rFonts w:eastAsiaTheme="minorEastAsia" w:cstheme="minorBidi"/>
            <w:noProof/>
            <w:sz w:val="22"/>
            <w:szCs w:val="22"/>
          </w:rPr>
          <w:tab/>
        </w:r>
        <w:r w:rsidR="003F3397" w:rsidRPr="00415D5D">
          <w:rPr>
            <w:rStyle w:val="Hipervnculo"/>
            <w:noProof/>
          </w:rPr>
          <w:t>Descripción de la contribución</w:t>
        </w:r>
        <w:r w:rsidR="003F3397">
          <w:rPr>
            <w:noProof/>
            <w:webHidden/>
          </w:rPr>
          <w:tab/>
        </w:r>
        <w:r w:rsidR="003F3397">
          <w:rPr>
            <w:noProof/>
            <w:webHidden/>
          </w:rPr>
          <w:fldChar w:fldCharType="begin"/>
        </w:r>
        <w:r w:rsidR="003F3397">
          <w:rPr>
            <w:noProof/>
            <w:webHidden/>
          </w:rPr>
          <w:instrText xml:space="preserve"> PAGEREF _Toc75440883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44CC58C3" w14:textId="02A2C0A6" w:rsidR="003F3397" w:rsidRDefault="00236D04">
      <w:pPr>
        <w:pStyle w:val="TDC2"/>
        <w:tabs>
          <w:tab w:val="left" w:pos="880"/>
          <w:tab w:val="right" w:leader="dot" w:pos="9061"/>
        </w:tabs>
        <w:rPr>
          <w:rFonts w:eastAsiaTheme="minorEastAsia" w:cstheme="minorBidi"/>
          <w:noProof/>
          <w:sz w:val="22"/>
          <w:szCs w:val="22"/>
        </w:rPr>
      </w:pPr>
      <w:hyperlink w:anchor="_Toc75440884" w:history="1">
        <w:r w:rsidR="003F3397" w:rsidRPr="00415D5D">
          <w:rPr>
            <w:rStyle w:val="Hipervnculo"/>
            <w:noProof/>
          </w:rPr>
          <w:t>5.1.</w:t>
        </w:r>
        <w:r w:rsidR="003F3397">
          <w:rPr>
            <w:rFonts w:eastAsiaTheme="minorEastAsia" w:cstheme="minorBidi"/>
            <w:noProof/>
            <w:sz w:val="22"/>
            <w:szCs w:val="22"/>
          </w:rPr>
          <w:tab/>
        </w:r>
        <w:r w:rsidR="003F3397" w:rsidRPr="00415D5D">
          <w:rPr>
            <w:rStyle w:val="Hipervnculo"/>
            <w:noProof/>
          </w:rPr>
          <w:t>Modelización de las variables</w:t>
        </w:r>
        <w:r w:rsidR="003F3397">
          <w:rPr>
            <w:noProof/>
            <w:webHidden/>
          </w:rPr>
          <w:tab/>
        </w:r>
        <w:r w:rsidR="003F3397">
          <w:rPr>
            <w:noProof/>
            <w:webHidden/>
          </w:rPr>
          <w:fldChar w:fldCharType="begin"/>
        </w:r>
        <w:r w:rsidR="003F3397">
          <w:rPr>
            <w:noProof/>
            <w:webHidden/>
          </w:rPr>
          <w:instrText xml:space="preserve"> PAGEREF _Toc75440884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6E761C22" w14:textId="06AD2001" w:rsidR="003F3397" w:rsidRDefault="00236D04">
      <w:pPr>
        <w:pStyle w:val="TDC2"/>
        <w:tabs>
          <w:tab w:val="left" w:pos="880"/>
          <w:tab w:val="right" w:leader="dot" w:pos="9061"/>
        </w:tabs>
        <w:rPr>
          <w:rFonts w:eastAsiaTheme="minorEastAsia" w:cstheme="minorBidi"/>
          <w:noProof/>
          <w:sz w:val="22"/>
          <w:szCs w:val="22"/>
        </w:rPr>
      </w:pPr>
      <w:hyperlink w:anchor="_Toc75440885" w:history="1">
        <w:r w:rsidR="003F3397" w:rsidRPr="00415D5D">
          <w:rPr>
            <w:rStyle w:val="Hipervnculo"/>
            <w:noProof/>
          </w:rPr>
          <w:t>5.2.</w:t>
        </w:r>
        <w:r w:rsidR="003F3397">
          <w:rPr>
            <w:rFonts w:eastAsiaTheme="minorEastAsia" w:cstheme="minorBidi"/>
            <w:noProof/>
            <w:sz w:val="22"/>
            <w:szCs w:val="22"/>
          </w:rPr>
          <w:tab/>
        </w:r>
        <w:r w:rsidR="003F3397" w:rsidRPr="00415D5D">
          <w:rPr>
            <w:rStyle w:val="Hipervnculo"/>
            <w:noProof/>
          </w:rPr>
          <w:t>Derivados financieros usados en la calibración</w:t>
        </w:r>
        <w:r w:rsidR="003F3397">
          <w:rPr>
            <w:noProof/>
            <w:webHidden/>
          </w:rPr>
          <w:tab/>
        </w:r>
        <w:r w:rsidR="003F3397">
          <w:rPr>
            <w:noProof/>
            <w:webHidden/>
          </w:rPr>
          <w:fldChar w:fldCharType="begin"/>
        </w:r>
        <w:r w:rsidR="003F3397">
          <w:rPr>
            <w:noProof/>
            <w:webHidden/>
          </w:rPr>
          <w:instrText xml:space="preserve"> PAGEREF _Toc75440885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442248C0" w14:textId="46B891F9" w:rsidR="003F3397" w:rsidRDefault="00236D04">
      <w:pPr>
        <w:pStyle w:val="TDC3"/>
        <w:tabs>
          <w:tab w:val="left" w:pos="1320"/>
          <w:tab w:val="right" w:leader="dot" w:pos="9061"/>
        </w:tabs>
        <w:rPr>
          <w:rFonts w:eastAsiaTheme="minorEastAsia" w:cstheme="minorBidi"/>
          <w:noProof/>
          <w:sz w:val="22"/>
          <w:szCs w:val="22"/>
        </w:rPr>
      </w:pPr>
      <w:hyperlink w:anchor="_Toc75440886" w:history="1">
        <w:r w:rsidR="003F3397" w:rsidRPr="00415D5D">
          <w:rPr>
            <w:rStyle w:val="Hipervnculo"/>
            <w:noProof/>
          </w:rPr>
          <w:t>5.2.1.</w:t>
        </w:r>
        <w:r w:rsidR="003F3397">
          <w:rPr>
            <w:rFonts w:eastAsiaTheme="minorEastAsia" w:cstheme="minorBidi"/>
            <w:noProof/>
            <w:sz w:val="22"/>
            <w:szCs w:val="22"/>
          </w:rPr>
          <w:tab/>
        </w:r>
        <w:r w:rsidR="003F3397" w:rsidRPr="00415D5D">
          <w:rPr>
            <w:rStyle w:val="Hipervnculo"/>
            <w:noProof/>
          </w:rPr>
          <w:t>Opciones sobre el EUROSTOXX 50</w:t>
        </w:r>
        <w:r w:rsidR="003F3397">
          <w:rPr>
            <w:noProof/>
            <w:webHidden/>
          </w:rPr>
          <w:tab/>
        </w:r>
        <w:r w:rsidR="003F3397">
          <w:rPr>
            <w:noProof/>
            <w:webHidden/>
          </w:rPr>
          <w:fldChar w:fldCharType="begin"/>
        </w:r>
        <w:r w:rsidR="003F3397">
          <w:rPr>
            <w:noProof/>
            <w:webHidden/>
          </w:rPr>
          <w:instrText xml:space="preserve"> PAGEREF _Toc75440886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724DC616" w14:textId="698C98DF" w:rsidR="003F3397" w:rsidRDefault="00236D04">
      <w:pPr>
        <w:pStyle w:val="TDC3"/>
        <w:tabs>
          <w:tab w:val="left" w:pos="1320"/>
          <w:tab w:val="right" w:leader="dot" w:pos="9061"/>
        </w:tabs>
        <w:rPr>
          <w:rFonts w:eastAsiaTheme="minorEastAsia" w:cstheme="minorBidi"/>
          <w:noProof/>
          <w:sz w:val="22"/>
          <w:szCs w:val="22"/>
        </w:rPr>
      </w:pPr>
      <w:hyperlink w:anchor="_Toc75440887" w:history="1">
        <w:r w:rsidR="003F3397" w:rsidRPr="00415D5D">
          <w:rPr>
            <w:rStyle w:val="Hipervnculo"/>
            <w:noProof/>
          </w:rPr>
          <w:t>5.2.2.</w:t>
        </w:r>
        <w:r w:rsidR="003F3397">
          <w:rPr>
            <w:rFonts w:eastAsiaTheme="minorEastAsia" w:cstheme="minorBidi"/>
            <w:noProof/>
            <w:sz w:val="22"/>
            <w:szCs w:val="22"/>
          </w:rPr>
          <w:tab/>
        </w:r>
        <w:r w:rsidR="003F3397" w:rsidRPr="00415D5D">
          <w:rPr>
            <w:rStyle w:val="Hipervnculo"/>
            <w:noProof/>
          </w:rPr>
          <w:t>Futuros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_Toc75440887 \h </w:instrText>
        </w:r>
        <w:r w:rsidR="003F3397">
          <w:rPr>
            <w:noProof/>
            <w:webHidden/>
          </w:rPr>
        </w:r>
        <w:r w:rsidR="003F3397">
          <w:rPr>
            <w:noProof/>
            <w:webHidden/>
          </w:rPr>
          <w:fldChar w:fldCharType="separate"/>
        </w:r>
        <w:r w:rsidR="00693335">
          <w:rPr>
            <w:noProof/>
            <w:webHidden/>
          </w:rPr>
          <w:t>33</w:t>
        </w:r>
        <w:r w:rsidR="003F3397">
          <w:rPr>
            <w:noProof/>
            <w:webHidden/>
          </w:rPr>
          <w:fldChar w:fldCharType="end"/>
        </w:r>
      </w:hyperlink>
    </w:p>
    <w:p w14:paraId="2CB5401E" w14:textId="6FD184C8" w:rsidR="003F3397" w:rsidRDefault="00236D04">
      <w:pPr>
        <w:pStyle w:val="TDC3"/>
        <w:tabs>
          <w:tab w:val="left" w:pos="1320"/>
          <w:tab w:val="right" w:leader="dot" w:pos="9061"/>
        </w:tabs>
        <w:rPr>
          <w:rFonts w:eastAsiaTheme="minorEastAsia" w:cstheme="minorBidi"/>
          <w:noProof/>
          <w:sz w:val="22"/>
          <w:szCs w:val="22"/>
        </w:rPr>
      </w:pPr>
      <w:hyperlink w:anchor="_Toc75440888" w:history="1">
        <w:r w:rsidR="003F3397" w:rsidRPr="00415D5D">
          <w:rPr>
            <w:rStyle w:val="Hipervnculo"/>
            <w:noProof/>
          </w:rPr>
          <w:t>5.2.3.</w:t>
        </w:r>
        <w:r w:rsidR="003F3397">
          <w:rPr>
            <w:rFonts w:eastAsiaTheme="minorEastAsia" w:cstheme="minorBidi"/>
            <w:noProof/>
            <w:sz w:val="22"/>
            <w:szCs w:val="22"/>
          </w:rPr>
          <w:tab/>
        </w:r>
        <w:r w:rsidR="003F3397" w:rsidRPr="00415D5D">
          <w:rPr>
            <w:rStyle w:val="Hipervnculo"/>
            <w:noProof/>
          </w:rPr>
          <w:t>Opciones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_Toc75440888 \h </w:instrText>
        </w:r>
        <w:r w:rsidR="003F3397">
          <w:rPr>
            <w:noProof/>
            <w:webHidden/>
          </w:rPr>
        </w:r>
        <w:r w:rsidR="003F3397">
          <w:rPr>
            <w:noProof/>
            <w:webHidden/>
          </w:rPr>
          <w:fldChar w:fldCharType="separate"/>
        </w:r>
        <w:r w:rsidR="00693335">
          <w:rPr>
            <w:noProof/>
            <w:webHidden/>
          </w:rPr>
          <w:t>34</w:t>
        </w:r>
        <w:r w:rsidR="003F3397">
          <w:rPr>
            <w:noProof/>
            <w:webHidden/>
          </w:rPr>
          <w:fldChar w:fldCharType="end"/>
        </w:r>
      </w:hyperlink>
    </w:p>
    <w:p w14:paraId="406977C5" w14:textId="50A8646E" w:rsidR="003F3397" w:rsidRDefault="00236D04">
      <w:pPr>
        <w:pStyle w:val="TDC2"/>
        <w:tabs>
          <w:tab w:val="left" w:pos="880"/>
          <w:tab w:val="right" w:leader="dot" w:pos="9061"/>
        </w:tabs>
        <w:rPr>
          <w:rFonts w:eastAsiaTheme="minorEastAsia" w:cstheme="minorBidi"/>
          <w:noProof/>
          <w:sz w:val="22"/>
          <w:szCs w:val="22"/>
        </w:rPr>
      </w:pPr>
      <w:hyperlink w:anchor="_Toc75440889" w:history="1">
        <w:r w:rsidR="003F3397" w:rsidRPr="00415D5D">
          <w:rPr>
            <w:rStyle w:val="Hipervnculo"/>
            <w:noProof/>
          </w:rPr>
          <w:t>5.3.</w:t>
        </w:r>
        <w:r w:rsidR="003F3397">
          <w:rPr>
            <w:rFonts w:eastAsiaTheme="minorEastAsia" w:cstheme="minorBidi"/>
            <w:noProof/>
            <w:sz w:val="22"/>
            <w:szCs w:val="22"/>
          </w:rPr>
          <w:tab/>
        </w:r>
        <w:r w:rsidR="003F3397" w:rsidRPr="00415D5D">
          <w:rPr>
            <w:rStyle w:val="Hipervnculo"/>
            <w:noProof/>
          </w:rPr>
          <w:t>Valoración por método Montecarlo</w:t>
        </w:r>
        <w:r w:rsidR="003F3397">
          <w:rPr>
            <w:noProof/>
            <w:webHidden/>
          </w:rPr>
          <w:tab/>
        </w:r>
        <w:r w:rsidR="003F3397">
          <w:rPr>
            <w:noProof/>
            <w:webHidden/>
          </w:rPr>
          <w:fldChar w:fldCharType="begin"/>
        </w:r>
        <w:r w:rsidR="003F3397">
          <w:rPr>
            <w:noProof/>
            <w:webHidden/>
          </w:rPr>
          <w:instrText xml:space="preserve"> PAGEREF _Toc75440889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2924953D" w14:textId="119B8DBA" w:rsidR="003F3397" w:rsidRDefault="00236D04">
      <w:pPr>
        <w:pStyle w:val="TDC2"/>
        <w:tabs>
          <w:tab w:val="left" w:pos="880"/>
          <w:tab w:val="right" w:leader="dot" w:pos="9061"/>
        </w:tabs>
        <w:rPr>
          <w:rFonts w:eastAsiaTheme="minorEastAsia" w:cstheme="minorBidi"/>
          <w:noProof/>
          <w:sz w:val="22"/>
          <w:szCs w:val="22"/>
        </w:rPr>
      </w:pPr>
      <w:hyperlink w:anchor="_Toc75440890" w:history="1">
        <w:r w:rsidR="003F3397" w:rsidRPr="00415D5D">
          <w:rPr>
            <w:rStyle w:val="Hipervnculo"/>
            <w:noProof/>
          </w:rPr>
          <w:t>5.4.</w:t>
        </w:r>
        <w:r w:rsidR="003F3397">
          <w:rPr>
            <w:rFonts w:eastAsiaTheme="minorEastAsia" w:cstheme="minorBidi"/>
            <w:noProof/>
            <w:sz w:val="22"/>
            <w:szCs w:val="22"/>
          </w:rPr>
          <w:tab/>
        </w:r>
        <w:r w:rsidR="003F3397" w:rsidRPr="00415D5D">
          <w:rPr>
            <w:rStyle w:val="Hipervnculo"/>
            <w:noProof/>
          </w:rPr>
          <w:t>Método de Euler-Maruyama</w:t>
        </w:r>
        <w:r w:rsidR="003F3397">
          <w:rPr>
            <w:noProof/>
            <w:webHidden/>
          </w:rPr>
          <w:tab/>
        </w:r>
        <w:r w:rsidR="003F3397">
          <w:rPr>
            <w:noProof/>
            <w:webHidden/>
          </w:rPr>
          <w:fldChar w:fldCharType="begin"/>
        </w:r>
        <w:r w:rsidR="003F3397">
          <w:rPr>
            <w:noProof/>
            <w:webHidden/>
          </w:rPr>
          <w:instrText xml:space="preserve"> PAGEREF _Toc75440890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7B7E0260" w14:textId="5ABC26D5" w:rsidR="003F3397" w:rsidRDefault="00236D04">
      <w:pPr>
        <w:pStyle w:val="TDC2"/>
        <w:tabs>
          <w:tab w:val="left" w:pos="880"/>
          <w:tab w:val="right" w:leader="dot" w:pos="9061"/>
        </w:tabs>
        <w:rPr>
          <w:rFonts w:eastAsiaTheme="minorEastAsia" w:cstheme="minorBidi"/>
          <w:noProof/>
          <w:sz w:val="22"/>
          <w:szCs w:val="22"/>
        </w:rPr>
      </w:pPr>
      <w:hyperlink w:anchor="_Toc75440891" w:history="1">
        <w:r w:rsidR="003F3397" w:rsidRPr="00415D5D">
          <w:rPr>
            <w:rStyle w:val="Hipervnculo"/>
            <w:noProof/>
          </w:rPr>
          <w:t>5.5.</w:t>
        </w:r>
        <w:r w:rsidR="003F3397">
          <w:rPr>
            <w:rFonts w:eastAsiaTheme="minorEastAsia" w:cstheme="minorBidi"/>
            <w:noProof/>
            <w:sz w:val="22"/>
            <w:szCs w:val="22"/>
          </w:rPr>
          <w:tab/>
        </w:r>
        <w:r w:rsidR="003F3397" w:rsidRPr="00415D5D">
          <w:rPr>
            <w:rStyle w:val="Hipervnculo"/>
            <w:noProof/>
          </w:rPr>
          <w:t>Correlación de variables normales utilizando la factorización de Choleski</w:t>
        </w:r>
        <w:r w:rsidR="003F3397">
          <w:rPr>
            <w:noProof/>
            <w:webHidden/>
          </w:rPr>
          <w:tab/>
        </w:r>
        <w:r w:rsidR="003F3397">
          <w:rPr>
            <w:noProof/>
            <w:webHidden/>
          </w:rPr>
          <w:fldChar w:fldCharType="begin"/>
        </w:r>
        <w:r w:rsidR="003F3397">
          <w:rPr>
            <w:noProof/>
            <w:webHidden/>
          </w:rPr>
          <w:instrText xml:space="preserve"> PAGEREF _Toc75440891 \h </w:instrText>
        </w:r>
        <w:r w:rsidR="003F3397">
          <w:rPr>
            <w:noProof/>
            <w:webHidden/>
          </w:rPr>
        </w:r>
        <w:r w:rsidR="003F3397">
          <w:rPr>
            <w:noProof/>
            <w:webHidden/>
          </w:rPr>
          <w:fldChar w:fldCharType="separate"/>
        </w:r>
        <w:r w:rsidR="00693335">
          <w:rPr>
            <w:noProof/>
            <w:webHidden/>
          </w:rPr>
          <w:t>38</w:t>
        </w:r>
        <w:r w:rsidR="003F3397">
          <w:rPr>
            <w:noProof/>
            <w:webHidden/>
          </w:rPr>
          <w:fldChar w:fldCharType="end"/>
        </w:r>
      </w:hyperlink>
    </w:p>
    <w:p w14:paraId="2C2E0613" w14:textId="22F393C3" w:rsidR="003F3397" w:rsidRDefault="00236D04">
      <w:pPr>
        <w:pStyle w:val="TDC2"/>
        <w:tabs>
          <w:tab w:val="left" w:pos="880"/>
          <w:tab w:val="right" w:leader="dot" w:pos="9061"/>
        </w:tabs>
        <w:rPr>
          <w:rFonts w:eastAsiaTheme="minorEastAsia" w:cstheme="minorBidi"/>
          <w:noProof/>
          <w:sz w:val="22"/>
          <w:szCs w:val="22"/>
        </w:rPr>
      </w:pPr>
      <w:hyperlink w:anchor="_Toc75440892" w:history="1">
        <w:r w:rsidR="003F3397" w:rsidRPr="00415D5D">
          <w:rPr>
            <w:rStyle w:val="Hipervnculo"/>
            <w:noProof/>
          </w:rPr>
          <w:t>5.6.</w:t>
        </w:r>
        <w:r w:rsidR="003F3397">
          <w:rPr>
            <w:rFonts w:eastAsiaTheme="minorEastAsia" w:cstheme="minorBidi"/>
            <w:noProof/>
            <w:sz w:val="22"/>
            <w:szCs w:val="22"/>
          </w:rPr>
          <w:tab/>
        </w:r>
        <w:r w:rsidR="003F3397" w:rsidRPr="00415D5D">
          <w:rPr>
            <w:rStyle w:val="Hipervnculo"/>
            <w:noProof/>
          </w:rPr>
          <w:t>Variables antitéticas</w:t>
        </w:r>
        <w:r w:rsidR="003F3397">
          <w:rPr>
            <w:noProof/>
            <w:webHidden/>
          </w:rPr>
          <w:tab/>
        </w:r>
        <w:r w:rsidR="003F3397">
          <w:rPr>
            <w:noProof/>
            <w:webHidden/>
          </w:rPr>
          <w:fldChar w:fldCharType="begin"/>
        </w:r>
        <w:r w:rsidR="003F3397">
          <w:rPr>
            <w:noProof/>
            <w:webHidden/>
          </w:rPr>
          <w:instrText xml:space="preserve"> PAGEREF _Toc75440892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7CABE1A3" w14:textId="2848AC40" w:rsidR="003F3397" w:rsidRDefault="00236D04">
      <w:pPr>
        <w:pStyle w:val="TDC2"/>
        <w:tabs>
          <w:tab w:val="left" w:pos="880"/>
          <w:tab w:val="right" w:leader="dot" w:pos="9061"/>
        </w:tabs>
        <w:rPr>
          <w:rFonts w:eastAsiaTheme="minorEastAsia" w:cstheme="minorBidi"/>
          <w:noProof/>
          <w:sz w:val="22"/>
          <w:szCs w:val="22"/>
        </w:rPr>
      </w:pPr>
      <w:hyperlink w:anchor="_Toc75440893" w:history="1">
        <w:r w:rsidR="003F3397" w:rsidRPr="00415D5D">
          <w:rPr>
            <w:rStyle w:val="Hipervnculo"/>
            <w:noProof/>
          </w:rPr>
          <w:t>5.7.</w:t>
        </w:r>
        <w:r w:rsidR="003F3397">
          <w:rPr>
            <w:rFonts w:eastAsiaTheme="minorEastAsia" w:cstheme="minorBidi"/>
            <w:noProof/>
            <w:sz w:val="22"/>
            <w:szCs w:val="22"/>
          </w:rPr>
          <w:tab/>
        </w:r>
        <w:r w:rsidR="003F3397" w:rsidRPr="00415D5D">
          <w:rPr>
            <w:rStyle w:val="Hipervnculo"/>
            <w:noProof/>
          </w:rPr>
          <w:t>Problema por la discretización del modelo continuo</w:t>
        </w:r>
        <w:r w:rsidR="003F3397">
          <w:rPr>
            <w:noProof/>
            <w:webHidden/>
          </w:rPr>
          <w:tab/>
        </w:r>
        <w:r w:rsidR="003F3397">
          <w:rPr>
            <w:noProof/>
            <w:webHidden/>
          </w:rPr>
          <w:fldChar w:fldCharType="begin"/>
        </w:r>
        <w:r w:rsidR="003F3397">
          <w:rPr>
            <w:noProof/>
            <w:webHidden/>
          </w:rPr>
          <w:instrText xml:space="preserve"> PAGEREF _Toc75440893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68FC2924" w14:textId="5EAD0F34" w:rsidR="003F3397" w:rsidRDefault="00236D04">
      <w:pPr>
        <w:pStyle w:val="TDC2"/>
        <w:tabs>
          <w:tab w:val="left" w:pos="880"/>
          <w:tab w:val="right" w:leader="dot" w:pos="9061"/>
        </w:tabs>
        <w:rPr>
          <w:rFonts w:eastAsiaTheme="minorEastAsia" w:cstheme="minorBidi"/>
          <w:noProof/>
          <w:sz w:val="22"/>
          <w:szCs w:val="22"/>
        </w:rPr>
      </w:pPr>
      <w:hyperlink w:anchor="_Toc75440894" w:history="1">
        <w:r w:rsidR="003F3397" w:rsidRPr="00415D5D">
          <w:rPr>
            <w:rStyle w:val="Hipervnculo"/>
            <w:noProof/>
          </w:rPr>
          <w:t>5.8.</w:t>
        </w:r>
        <w:r w:rsidR="003F3397">
          <w:rPr>
            <w:rFonts w:eastAsiaTheme="minorEastAsia" w:cstheme="minorBidi"/>
            <w:noProof/>
            <w:sz w:val="22"/>
            <w:szCs w:val="22"/>
          </w:rPr>
          <w:tab/>
        </w:r>
        <w:r w:rsidR="003F3397" w:rsidRPr="00415D5D">
          <w:rPr>
            <w:rStyle w:val="Hipervnculo"/>
            <w:noProof/>
          </w:rPr>
          <w:t>Obtención de los datos de mercado</w:t>
        </w:r>
        <w:r w:rsidR="003F3397">
          <w:rPr>
            <w:noProof/>
            <w:webHidden/>
          </w:rPr>
          <w:tab/>
        </w:r>
        <w:r w:rsidR="003F3397">
          <w:rPr>
            <w:noProof/>
            <w:webHidden/>
          </w:rPr>
          <w:fldChar w:fldCharType="begin"/>
        </w:r>
        <w:r w:rsidR="003F3397">
          <w:rPr>
            <w:noProof/>
            <w:webHidden/>
          </w:rPr>
          <w:instrText xml:space="preserve"> PAGEREF _Toc75440894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2CC33EE5" w14:textId="50CB4660" w:rsidR="003F3397" w:rsidRDefault="00236D04">
      <w:pPr>
        <w:pStyle w:val="TDC3"/>
        <w:tabs>
          <w:tab w:val="left" w:pos="1320"/>
          <w:tab w:val="right" w:leader="dot" w:pos="9061"/>
        </w:tabs>
        <w:rPr>
          <w:rFonts w:eastAsiaTheme="minorEastAsia" w:cstheme="minorBidi"/>
          <w:noProof/>
          <w:sz w:val="22"/>
          <w:szCs w:val="22"/>
        </w:rPr>
      </w:pPr>
      <w:hyperlink w:anchor="_Toc75440895" w:history="1">
        <w:r w:rsidR="003F3397" w:rsidRPr="00415D5D">
          <w:rPr>
            <w:rStyle w:val="Hipervnculo"/>
            <w:noProof/>
          </w:rPr>
          <w:t>5.8.1.</w:t>
        </w:r>
        <w:r w:rsidR="003F3397">
          <w:rPr>
            <w:rFonts w:eastAsiaTheme="minorEastAsia" w:cstheme="minorBidi"/>
            <w:noProof/>
            <w:sz w:val="22"/>
            <w:szCs w:val="22"/>
          </w:rPr>
          <w:tab/>
        </w:r>
        <w:r w:rsidR="003F3397" w:rsidRPr="00415D5D">
          <w:rPr>
            <w:rStyle w:val="Hipervnculo"/>
            <w:noProof/>
          </w:rPr>
          <w:t>EUROSTOXX 50</w:t>
        </w:r>
        <w:r w:rsidR="003F3397">
          <w:rPr>
            <w:noProof/>
            <w:webHidden/>
          </w:rPr>
          <w:tab/>
        </w:r>
        <w:r w:rsidR="003F3397">
          <w:rPr>
            <w:noProof/>
            <w:webHidden/>
          </w:rPr>
          <w:fldChar w:fldCharType="begin"/>
        </w:r>
        <w:r w:rsidR="003F3397">
          <w:rPr>
            <w:noProof/>
            <w:webHidden/>
          </w:rPr>
          <w:instrText xml:space="preserve"> PAGEREF _Toc75440895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5950917C" w14:textId="3CACEF99" w:rsidR="003F3397" w:rsidRDefault="00236D04">
      <w:pPr>
        <w:pStyle w:val="TDC3"/>
        <w:tabs>
          <w:tab w:val="left" w:pos="1320"/>
          <w:tab w:val="right" w:leader="dot" w:pos="9061"/>
        </w:tabs>
        <w:rPr>
          <w:rFonts w:eastAsiaTheme="minorEastAsia" w:cstheme="minorBidi"/>
          <w:noProof/>
          <w:sz w:val="22"/>
          <w:szCs w:val="22"/>
        </w:rPr>
      </w:pPr>
      <w:hyperlink w:anchor="_Toc75440896" w:history="1">
        <w:r w:rsidR="003F3397" w:rsidRPr="00415D5D">
          <w:rPr>
            <w:rStyle w:val="Hipervnculo"/>
            <w:noProof/>
          </w:rPr>
          <w:t>5.8.2.</w:t>
        </w:r>
        <w:r w:rsidR="003F3397">
          <w:rPr>
            <w:rFonts w:eastAsiaTheme="minorEastAsia" w:cstheme="minorBidi"/>
            <w:noProof/>
            <w:sz w:val="22"/>
            <w:szCs w:val="22"/>
          </w:rPr>
          <w:tab/>
        </w:r>
        <w:r w:rsidR="003F3397" w:rsidRPr="00415D5D">
          <w:rPr>
            <w:rStyle w:val="Hipervnculo"/>
            <w:noProof/>
          </w:rPr>
          <w:t>Ratio de dividendos del EUROSTOXX 50</w:t>
        </w:r>
        <w:r w:rsidR="003F3397">
          <w:rPr>
            <w:noProof/>
            <w:webHidden/>
          </w:rPr>
          <w:tab/>
        </w:r>
        <w:r w:rsidR="003F3397">
          <w:rPr>
            <w:noProof/>
            <w:webHidden/>
          </w:rPr>
          <w:fldChar w:fldCharType="begin"/>
        </w:r>
        <w:r w:rsidR="003F3397">
          <w:rPr>
            <w:noProof/>
            <w:webHidden/>
          </w:rPr>
          <w:instrText xml:space="preserve"> PAGEREF _Toc75440896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02EA2807" w14:textId="693FA320" w:rsidR="003F3397" w:rsidRDefault="00236D04">
      <w:pPr>
        <w:pStyle w:val="TDC3"/>
        <w:tabs>
          <w:tab w:val="left" w:pos="1320"/>
          <w:tab w:val="right" w:leader="dot" w:pos="9061"/>
        </w:tabs>
        <w:rPr>
          <w:rFonts w:eastAsiaTheme="minorEastAsia" w:cstheme="minorBidi"/>
          <w:noProof/>
          <w:sz w:val="22"/>
          <w:szCs w:val="22"/>
        </w:rPr>
      </w:pPr>
      <w:hyperlink w:anchor="_Toc75440897" w:history="1">
        <w:r w:rsidR="003F3397" w:rsidRPr="00415D5D">
          <w:rPr>
            <w:rStyle w:val="Hipervnculo"/>
            <w:noProof/>
          </w:rPr>
          <w:t>5.8.3.</w:t>
        </w:r>
        <w:r w:rsidR="003F3397">
          <w:rPr>
            <w:rFonts w:eastAsiaTheme="minorEastAsia" w:cstheme="minorBidi"/>
            <w:noProof/>
            <w:sz w:val="22"/>
            <w:szCs w:val="22"/>
          </w:rPr>
          <w:tab/>
        </w:r>
        <w:r w:rsidR="003F3397" w:rsidRPr="00415D5D">
          <w:rPr>
            <w:rStyle w:val="Hipervnculo"/>
            <w:noProof/>
          </w:rPr>
          <w:t>Correlación entre el índice y su ratio de dividendos</w:t>
        </w:r>
        <w:r w:rsidR="003F3397">
          <w:rPr>
            <w:noProof/>
            <w:webHidden/>
          </w:rPr>
          <w:tab/>
        </w:r>
        <w:r w:rsidR="003F3397">
          <w:rPr>
            <w:noProof/>
            <w:webHidden/>
          </w:rPr>
          <w:fldChar w:fldCharType="begin"/>
        </w:r>
        <w:r w:rsidR="003F3397">
          <w:rPr>
            <w:noProof/>
            <w:webHidden/>
          </w:rPr>
          <w:instrText xml:space="preserve"> PAGEREF _Toc75440897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6C0E502F" w14:textId="4F66D872" w:rsidR="003F3397" w:rsidRDefault="00236D04">
      <w:pPr>
        <w:pStyle w:val="TDC3"/>
        <w:tabs>
          <w:tab w:val="left" w:pos="1320"/>
          <w:tab w:val="right" w:leader="dot" w:pos="9061"/>
        </w:tabs>
        <w:rPr>
          <w:rFonts w:eastAsiaTheme="minorEastAsia" w:cstheme="minorBidi"/>
          <w:noProof/>
          <w:sz w:val="22"/>
          <w:szCs w:val="22"/>
        </w:rPr>
      </w:pPr>
      <w:hyperlink w:anchor="_Toc75440898" w:history="1">
        <w:r w:rsidR="003F3397" w:rsidRPr="00415D5D">
          <w:rPr>
            <w:rStyle w:val="Hipervnculo"/>
            <w:noProof/>
          </w:rPr>
          <w:t>5.8.4.</w:t>
        </w:r>
        <w:r w:rsidR="003F3397">
          <w:rPr>
            <w:rFonts w:eastAsiaTheme="minorEastAsia" w:cstheme="minorBidi"/>
            <w:noProof/>
            <w:sz w:val="22"/>
            <w:szCs w:val="22"/>
          </w:rPr>
          <w:tab/>
        </w:r>
        <w:r w:rsidR="003F3397" w:rsidRPr="00415D5D">
          <w:rPr>
            <w:rStyle w:val="Hipervnculo"/>
            <w:noProof/>
          </w:rPr>
          <w:t>Tipo de interés libre de riesgo</w:t>
        </w:r>
        <w:r w:rsidR="003F3397">
          <w:rPr>
            <w:noProof/>
            <w:webHidden/>
          </w:rPr>
          <w:tab/>
        </w:r>
        <w:r w:rsidR="003F3397">
          <w:rPr>
            <w:noProof/>
            <w:webHidden/>
          </w:rPr>
          <w:fldChar w:fldCharType="begin"/>
        </w:r>
        <w:r w:rsidR="003F3397">
          <w:rPr>
            <w:noProof/>
            <w:webHidden/>
          </w:rPr>
          <w:instrText xml:space="preserve"> PAGEREF _Toc75440898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7C270B64" w14:textId="56261D93" w:rsidR="003F3397" w:rsidRDefault="00236D04">
      <w:pPr>
        <w:pStyle w:val="TDC3"/>
        <w:tabs>
          <w:tab w:val="left" w:pos="1320"/>
          <w:tab w:val="right" w:leader="dot" w:pos="9061"/>
        </w:tabs>
        <w:rPr>
          <w:rFonts w:eastAsiaTheme="minorEastAsia" w:cstheme="minorBidi"/>
          <w:noProof/>
          <w:sz w:val="22"/>
          <w:szCs w:val="22"/>
        </w:rPr>
      </w:pPr>
      <w:hyperlink w:anchor="_Toc75440899" w:history="1">
        <w:r w:rsidR="003F3397" w:rsidRPr="00415D5D">
          <w:rPr>
            <w:rStyle w:val="Hipervnculo"/>
            <w:noProof/>
          </w:rPr>
          <w:t>5.8.5.</w:t>
        </w:r>
        <w:r w:rsidR="003F3397">
          <w:rPr>
            <w:rFonts w:eastAsiaTheme="minorEastAsia" w:cstheme="minorBidi"/>
            <w:noProof/>
            <w:sz w:val="22"/>
            <w:szCs w:val="22"/>
          </w:rPr>
          <w:tab/>
        </w:r>
        <w:r w:rsidR="003F3397" w:rsidRPr="00415D5D">
          <w:rPr>
            <w:rStyle w:val="Hipervnculo"/>
            <w:noProof/>
          </w:rPr>
          <w:t>Velocidad de reversión a la media</w:t>
        </w:r>
        <w:r w:rsidR="003F3397">
          <w:rPr>
            <w:noProof/>
            <w:webHidden/>
          </w:rPr>
          <w:tab/>
        </w:r>
        <w:r w:rsidR="003F3397">
          <w:rPr>
            <w:noProof/>
            <w:webHidden/>
          </w:rPr>
          <w:fldChar w:fldCharType="begin"/>
        </w:r>
        <w:r w:rsidR="003F3397">
          <w:rPr>
            <w:noProof/>
            <w:webHidden/>
          </w:rPr>
          <w:instrText xml:space="preserve"> PAGEREF _Toc75440899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00ECF6E4" w14:textId="0F4C94E3" w:rsidR="003F3397" w:rsidRDefault="00236D04">
      <w:pPr>
        <w:pStyle w:val="TDC2"/>
        <w:tabs>
          <w:tab w:val="left" w:pos="880"/>
          <w:tab w:val="right" w:leader="dot" w:pos="9061"/>
        </w:tabs>
        <w:rPr>
          <w:rFonts w:eastAsiaTheme="minorEastAsia" w:cstheme="minorBidi"/>
          <w:noProof/>
          <w:sz w:val="22"/>
          <w:szCs w:val="22"/>
        </w:rPr>
      </w:pPr>
      <w:hyperlink w:anchor="_Toc75440900" w:history="1">
        <w:r w:rsidR="003F3397" w:rsidRPr="00415D5D">
          <w:rPr>
            <w:rStyle w:val="Hipervnculo"/>
            <w:noProof/>
          </w:rPr>
          <w:t>5.9.</w:t>
        </w:r>
        <w:r w:rsidR="003F3397">
          <w:rPr>
            <w:rFonts w:eastAsiaTheme="minorEastAsia" w:cstheme="minorBidi"/>
            <w:noProof/>
            <w:sz w:val="22"/>
            <w:szCs w:val="22"/>
          </w:rPr>
          <w:tab/>
        </w:r>
        <w:r w:rsidR="003F3397" w:rsidRPr="00415D5D">
          <w:rPr>
            <w:rStyle w:val="Hipervnculo"/>
            <w:noProof/>
          </w:rPr>
          <w:t>Calibración del modelo</w:t>
        </w:r>
        <w:r w:rsidR="003F3397">
          <w:rPr>
            <w:noProof/>
            <w:webHidden/>
          </w:rPr>
          <w:tab/>
        </w:r>
        <w:r w:rsidR="003F3397">
          <w:rPr>
            <w:noProof/>
            <w:webHidden/>
          </w:rPr>
          <w:fldChar w:fldCharType="begin"/>
        </w:r>
        <w:r w:rsidR="003F3397">
          <w:rPr>
            <w:noProof/>
            <w:webHidden/>
          </w:rPr>
          <w:instrText xml:space="preserve"> PAGEREF _Toc75440900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1DC82A2C" w14:textId="642D4D69" w:rsidR="003F3397" w:rsidRDefault="00236D04">
      <w:pPr>
        <w:pStyle w:val="TDC1"/>
        <w:tabs>
          <w:tab w:val="left" w:pos="440"/>
          <w:tab w:val="right" w:leader="dot" w:pos="9061"/>
        </w:tabs>
        <w:rPr>
          <w:rFonts w:eastAsiaTheme="minorEastAsia" w:cstheme="minorBidi"/>
          <w:noProof/>
          <w:sz w:val="22"/>
          <w:szCs w:val="22"/>
        </w:rPr>
      </w:pPr>
      <w:hyperlink w:anchor="_Toc75440901" w:history="1">
        <w:r w:rsidR="003F3397" w:rsidRPr="00415D5D">
          <w:rPr>
            <w:rStyle w:val="Hipervnculo"/>
            <w:noProof/>
          </w:rPr>
          <w:t>6.</w:t>
        </w:r>
        <w:r w:rsidR="003F3397">
          <w:rPr>
            <w:rFonts w:eastAsiaTheme="minorEastAsia" w:cstheme="minorBidi"/>
            <w:noProof/>
            <w:sz w:val="22"/>
            <w:szCs w:val="22"/>
          </w:rPr>
          <w:tab/>
        </w:r>
        <w:r w:rsidR="003F3397" w:rsidRPr="00415D5D">
          <w:rPr>
            <w:rStyle w:val="Hipervnculo"/>
            <w:noProof/>
          </w:rPr>
          <w:t>Conclusiones y trabajo futuro</w:t>
        </w:r>
        <w:r w:rsidR="003F3397">
          <w:rPr>
            <w:noProof/>
            <w:webHidden/>
          </w:rPr>
          <w:tab/>
        </w:r>
        <w:r w:rsidR="003F3397">
          <w:rPr>
            <w:noProof/>
            <w:webHidden/>
          </w:rPr>
          <w:fldChar w:fldCharType="begin"/>
        </w:r>
        <w:r w:rsidR="003F3397">
          <w:rPr>
            <w:noProof/>
            <w:webHidden/>
          </w:rPr>
          <w:instrText xml:space="preserve"> PAGEREF _Toc75440901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2306AD4F" w14:textId="3F3FA9AB" w:rsidR="003F3397" w:rsidRDefault="00236D04">
      <w:pPr>
        <w:pStyle w:val="TDC2"/>
        <w:tabs>
          <w:tab w:val="left" w:pos="880"/>
          <w:tab w:val="right" w:leader="dot" w:pos="9061"/>
        </w:tabs>
        <w:rPr>
          <w:rFonts w:eastAsiaTheme="minorEastAsia" w:cstheme="minorBidi"/>
          <w:noProof/>
          <w:sz w:val="22"/>
          <w:szCs w:val="22"/>
        </w:rPr>
      </w:pPr>
      <w:hyperlink w:anchor="_Toc75440902" w:history="1">
        <w:r w:rsidR="003F3397" w:rsidRPr="00415D5D">
          <w:rPr>
            <w:rStyle w:val="Hipervnculo"/>
            <w:noProof/>
          </w:rPr>
          <w:t>6.1.</w:t>
        </w:r>
        <w:r w:rsidR="003F3397">
          <w:rPr>
            <w:rFonts w:eastAsiaTheme="minorEastAsia" w:cstheme="minorBidi"/>
            <w:noProof/>
            <w:sz w:val="22"/>
            <w:szCs w:val="22"/>
          </w:rPr>
          <w:tab/>
        </w:r>
        <w:r w:rsidR="003F3397" w:rsidRPr="00415D5D">
          <w:rPr>
            <w:rStyle w:val="Hipervnculo"/>
            <w:noProof/>
          </w:rPr>
          <w:t>Conclusiones</w:t>
        </w:r>
        <w:r w:rsidR="003F3397">
          <w:rPr>
            <w:noProof/>
            <w:webHidden/>
          </w:rPr>
          <w:tab/>
        </w:r>
        <w:r w:rsidR="003F3397">
          <w:rPr>
            <w:noProof/>
            <w:webHidden/>
          </w:rPr>
          <w:fldChar w:fldCharType="begin"/>
        </w:r>
        <w:r w:rsidR="003F3397">
          <w:rPr>
            <w:noProof/>
            <w:webHidden/>
          </w:rPr>
          <w:instrText xml:space="preserve"> PAGEREF _Toc75440902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52336E14" w14:textId="6C27A8F4" w:rsidR="003F3397" w:rsidRDefault="00236D04">
      <w:pPr>
        <w:pStyle w:val="TDC2"/>
        <w:tabs>
          <w:tab w:val="left" w:pos="880"/>
          <w:tab w:val="right" w:leader="dot" w:pos="9061"/>
        </w:tabs>
        <w:rPr>
          <w:rFonts w:eastAsiaTheme="minorEastAsia" w:cstheme="minorBidi"/>
          <w:noProof/>
          <w:sz w:val="22"/>
          <w:szCs w:val="22"/>
        </w:rPr>
      </w:pPr>
      <w:hyperlink w:anchor="_Toc75440903" w:history="1">
        <w:r w:rsidR="003F3397" w:rsidRPr="00415D5D">
          <w:rPr>
            <w:rStyle w:val="Hipervnculo"/>
            <w:noProof/>
          </w:rPr>
          <w:t>6.2.</w:t>
        </w:r>
        <w:r w:rsidR="003F3397">
          <w:rPr>
            <w:rFonts w:eastAsiaTheme="minorEastAsia" w:cstheme="minorBidi"/>
            <w:noProof/>
            <w:sz w:val="22"/>
            <w:szCs w:val="22"/>
          </w:rPr>
          <w:tab/>
        </w:r>
        <w:r w:rsidR="003F3397" w:rsidRPr="00415D5D">
          <w:rPr>
            <w:rStyle w:val="Hipervnculo"/>
            <w:noProof/>
          </w:rPr>
          <w:t>Líneas de trabajo futuro</w:t>
        </w:r>
        <w:r w:rsidR="003F3397">
          <w:rPr>
            <w:noProof/>
            <w:webHidden/>
          </w:rPr>
          <w:tab/>
        </w:r>
        <w:r w:rsidR="003F3397">
          <w:rPr>
            <w:noProof/>
            <w:webHidden/>
          </w:rPr>
          <w:fldChar w:fldCharType="begin"/>
        </w:r>
        <w:r w:rsidR="003F3397">
          <w:rPr>
            <w:noProof/>
            <w:webHidden/>
          </w:rPr>
          <w:instrText xml:space="preserve"> PAGEREF _Toc75440903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1A12C435" w14:textId="5F078741" w:rsidR="003F3397" w:rsidRDefault="00236D04">
      <w:pPr>
        <w:pStyle w:val="TDC1"/>
        <w:tabs>
          <w:tab w:val="right" w:leader="dot" w:pos="9061"/>
        </w:tabs>
        <w:rPr>
          <w:rFonts w:eastAsiaTheme="minorEastAsia" w:cstheme="minorBidi"/>
          <w:noProof/>
          <w:sz w:val="22"/>
          <w:szCs w:val="22"/>
        </w:rPr>
      </w:pPr>
      <w:hyperlink w:anchor="_Toc75440904" w:history="1">
        <w:r w:rsidR="003F3397" w:rsidRPr="00415D5D">
          <w:rPr>
            <w:rStyle w:val="Hipervnculo"/>
            <w:noProof/>
          </w:rPr>
          <w:t>Referencias bibliográficas</w:t>
        </w:r>
        <w:r w:rsidR="003F3397">
          <w:rPr>
            <w:noProof/>
            <w:webHidden/>
          </w:rPr>
          <w:tab/>
        </w:r>
        <w:r w:rsidR="003F3397">
          <w:rPr>
            <w:noProof/>
            <w:webHidden/>
          </w:rPr>
          <w:fldChar w:fldCharType="begin"/>
        </w:r>
        <w:r w:rsidR="003F3397">
          <w:rPr>
            <w:noProof/>
            <w:webHidden/>
          </w:rPr>
          <w:instrText xml:space="preserve"> PAGEREF _Toc75440904 \h </w:instrText>
        </w:r>
        <w:r w:rsidR="003F3397">
          <w:rPr>
            <w:noProof/>
            <w:webHidden/>
          </w:rPr>
        </w:r>
        <w:r w:rsidR="003F3397">
          <w:rPr>
            <w:noProof/>
            <w:webHidden/>
          </w:rPr>
          <w:fldChar w:fldCharType="separate"/>
        </w:r>
        <w:r w:rsidR="00693335">
          <w:rPr>
            <w:noProof/>
            <w:webHidden/>
          </w:rPr>
          <w:t>46</w:t>
        </w:r>
        <w:r w:rsidR="003F3397">
          <w:rPr>
            <w:noProof/>
            <w:webHidden/>
          </w:rPr>
          <w:fldChar w:fldCharType="end"/>
        </w:r>
      </w:hyperlink>
    </w:p>
    <w:p w14:paraId="5CFDD342" w14:textId="3109310C" w:rsidR="003F3397" w:rsidRDefault="00236D04">
      <w:pPr>
        <w:pStyle w:val="TDC1"/>
        <w:tabs>
          <w:tab w:val="right" w:leader="dot" w:pos="9061"/>
        </w:tabs>
        <w:rPr>
          <w:rFonts w:eastAsiaTheme="minorEastAsia" w:cstheme="minorBidi"/>
          <w:noProof/>
          <w:sz w:val="22"/>
          <w:szCs w:val="22"/>
        </w:rPr>
      </w:pPr>
      <w:hyperlink w:anchor="_Toc75440905" w:history="1">
        <w:r w:rsidR="003F3397" w:rsidRPr="00415D5D">
          <w:rPr>
            <w:rStyle w:val="Hipervnculo"/>
            <w:noProof/>
          </w:rPr>
          <w:t>Anexo I. Artículo</w:t>
        </w:r>
        <w:r w:rsidR="003F3397">
          <w:rPr>
            <w:noProof/>
            <w:webHidden/>
          </w:rPr>
          <w:tab/>
        </w:r>
        <w:r w:rsidR="003F3397">
          <w:rPr>
            <w:noProof/>
            <w:webHidden/>
          </w:rPr>
          <w:fldChar w:fldCharType="begin"/>
        </w:r>
        <w:r w:rsidR="003F3397">
          <w:rPr>
            <w:noProof/>
            <w:webHidden/>
          </w:rPr>
          <w:instrText xml:space="preserve"> PAGEREF _Toc75440905 \h </w:instrText>
        </w:r>
        <w:r w:rsidR="003F3397">
          <w:rPr>
            <w:noProof/>
            <w:webHidden/>
          </w:rPr>
        </w:r>
        <w:r w:rsidR="003F3397">
          <w:rPr>
            <w:noProof/>
            <w:webHidden/>
          </w:rPr>
          <w:fldChar w:fldCharType="separate"/>
        </w:r>
        <w:r w:rsidR="00693335">
          <w:rPr>
            <w:noProof/>
            <w:webHidden/>
          </w:rPr>
          <w:t>48</w:t>
        </w:r>
        <w:r w:rsidR="003F3397">
          <w:rPr>
            <w:noProof/>
            <w:webHidden/>
          </w:rPr>
          <w:fldChar w:fldCharType="end"/>
        </w:r>
      </w:hyperlink>
    </w:p>
    <w:p w14:paraId="109E790D" w14:textId="728F32CB" w:rsidR="003F3397" w:rsidRDefault="00236D04">
      <w:pPr>
        <w:pStyle w:val="TDC1"/>
        <w:tabs>
          <w:tab w:val="left" w:pos="1100"/>
          <w:tab w:val="right" w:leader="dot" w:pos="9061"/>
        </w:tabs>
        <w:rPr>
          <w:rFonts w:eastAsiaTheme="minorEastAsia" w:cstheme="minorBidi"/>
          <w:noProof/>
          <w:sz w:val="22"/>
          <w:szCs w:val="22"/>
        </w:rPr>
      </w:pPr>
      <w:hyperlink w:anchor="_Toc75440906" w:history="1">
        <w:r w:rsidR="003F3397" w:rsidRPr="00415D5D">
          <w:rPr>
            <w:rStyle w:val="Hipervnculo"/>
            <w:noProof/>
          </w:rPr>
          <w:t>Anexo A.</w:t>
        </w:r>
        <w:r w:rsidR="003F3397">
          <w:rPr>
            <w:rFonts w:eastAsiaTheme="minorEastAsia" w:cstheme="minorBidi"/>
            <w:noProof/>
            <w:sz w:val="22"/>
            <w:szCs w:val="22"/>
          </w:rPr>
          <w:tab/>
        </w:r>
        <w:r w:rsidR="003F3397" w:rsidRPr="00415D5D">
          <w:rPr>
            <w:rStyle w:val="Hipervnculo"/>
            <w:noProof/>
          </w:rPr>
          <w:t>Código Python</w:t>
        </w:r>
        <w:r w:rsidR="003F3397">
          <w:rPr>
            <w:noProof/>
            <w:webHidden/>
          </w:rPr>
          <w:tab/>
        </w:r>
        <w:r w:rsidR="003F3397">
          <w:rPr>
            <w:noProof/>
            <w:webHidden/>
          </w:rPr>
          <w:fldChar w:fldCharType="begin"/>
        </w:r>
        <w:r w:rsidR="003F3397">
          <w:rPr>
            <w:noProof/>
            <w:webHidden/>
          </w:rPr>
          <w:instrText xml:space="preserve"> PAGEREF _Toc75440906 \h </w:instrText>
        </w:r>
        <w:r w:rsidR="003F3397">
          <w:rPr>
            <w:noProof/>
            <w:webHidden/>
          </w:rPr>
        </w:r>
        <w:r w:rsidR="003F3397">
          <w:rPr>
            <w:noProof/>
            <w:webHidden/>
          </w:rPr>
          <w:fldChar w:fldCharType="separate"/>
        </w:r>
        <w:r w:rsidR="00693335">
          <w:rPr>
            <w:noProof/>
            <w:webHidden/>
          </w:rPr>
          <w:t>49</w:t>
        </w:r>
        <w:r w:rsidR="003F3397">
          <w:rPr>
            <w:noProof/>
            <w:webHidden/>
          </w:rPr>
          <w:fldChar w:fldCharType="end"/>
        </w:r>
      </w:hyperlink>
    </w:p>
    <w:p w14:paraId="568D14F0" w14:textId="7D99FB58" w:rsidR="00D27541" w:rsidRDefault="00423E85" w:rsidP="00D27541">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7D6931DF" w14:textId="16618E73" w:rsidR="00D27541" w:rsidRDefault="00236D04">
      <w:pPr>
        <w:pStyle w:val="Tabladeilustraciones"/>
        <w:tabs>
          <w:tab w:val="right" w:leader="dot" w:pos="9061"/>
        </w:tabs>
        <w:rPr>
          <w:rFonts w:eastAsiaTheme="minorEastAsia" w:cstheme="minorBidi"/>
          <w:noProof/>
          <w:sz w:val="22"/>
          <w:szCs w:val="22"/>
        </w:rPr>
      </w:pPr>
      <w:hyperlink w:anchor="_Toc75440951" w:history="1">
        <w:r w:rsidR="00D27541" w:rsidRPr="00A61D1F">
          <w:rPr>
            <w:rStyle w:val="Hipervnculo"/>
            <w:noProof/>
          </w:rPr>
          <w:t xml:space="preserve">Figura 1. Número de contratos negociados </w:t>
        </w:r>
        <w:r w:rsidR="00D27541" w:rsidRPr="00A61D1F">
          <w:rPr>
            <w:rStyle w:val="Hipervnculo"/>
            <w:rFonts w:ascii="Calibri" w:hAnsi="Calibri" w:cs="Calibri"/>
            <w:noProof/>
          </w:rPr>
          <w:t>(Fernández, 2020)</w:t>
        </w:r>
        <w:r w:rsidR="00D27541">
          <w:rPr>
            <w:noProof/>
            <w:webHidden/>
          </w:rPr>
          <w:tab/>
        </w:r>
        <w:r w:rsidR="00D27541">
          <w:rPr>
            <w:noProof/>
            <w:webHidden/>
          </w:rPr>
          <w:fldChar w:fldCharType="begin"/>
        </w:r>
        <w:r w:rsidR="00D27541">
          <w:rPr>
            <w:noProof/>
            <w:webHidden/>
          </w:rPr>
          <w:instrText xml:space="preserve"> PAGEREF _Toc75440951 \h </w:instrText>
        </w:r>
        <w:r w:rsidR="00D27541">
          <w:rPr>
            <w:noProof/>
            <w:webHidden/>
          </w:rPr>
        </w:r>
        <w:r w:rsidR="00D27541">
          <w:rPr>
            <w:noProof/>
            <w:webHidden/>
          </w:rPr>
          <w:fldChar w:fldCharType="separate"/>
        </w:r>
        <w:r w:rsidR="00693335">
          <w:rPr>
            <w:noProof/>
            <w:webHidden/>
          </w:rPr>
          <w:t>8</w:t>
        </w:r>
        <w:r w:rsidR="00D27541">
          <w:rPr>
            <w:noProof/>
            <w:webHidden/>
          </w:rPr>
          <w:fldChar w:fldCharType="end"/>
        </w:r>
      </w:hyperlink>
    </w:p>
    <w:p w14:paraId="47AB2D6D" w14:textId="7320A64A" w:rsidR="00D27541" w:rsidRDefault="00236D04">
      <w:pPr>
        <w:pStyle w:val="Tabladeilustraciones"/>
        <w:tabs>
          <w:tab w:val="right" w:leader="dot" w:pos="9061"/>
        </w:tabs>
        <w:rPr>
          <w:rFonts w:eastAsiaTheme="minorEastAsia" w:cstheme="minorBidi"/>
          <w:noProof/>
          <w:sz w:val="22"/>
          <w:szCs w:val="22"/>
        </w:rPr>
      </w:pPr>
      <w:hyperlink w:anchor="_Toc75440952" w:history="1">
        <w:r w:rsidR="00D27541" w:rsidRPr="00A61D1F">
          <w:rPr>
            <w:rStyle w:val="Hipervnculo"/>
            <w:noProof/>
          </w:rPr>
          <w:t xml:space="preserve">Figura 2. Datos históricos EUROSTOXX 50. </w:t>
        </w:r>
        <w:r w:rsidR="00D27541" w:rsidRPr="00A61D1F">
          <w:rPr>
            <w:rStyle w:val="Hipervnculo"/>
            <w:rFonts w:ascii="Calibri" w:hAnsi="Calibri" w:cs="Calibri"/>
            <w:noProof/>
          </w:rPr>
          <w:t>(Investing.com, s. f.)</w:t>
        </w:r>
        <w:r w:rsidR="00D27541">
          <w:rPr>
            <w:noProof/>
            <w:webHidden/>
          </w:rPr>
          <w:tab/>
        </w:r>
        <w:r w:rsidR="00D27541">
          <w:rPr>
            <w:noProof/>
            <w:webHidden/>
          </w:rPr>
          <w:fldChar w:fldCharType="begin"/>
        </w:r>
        <w:r w:rsidR="00D27541">
          <w:rPr>
            <w:noProof/>
            <w:webHidden/>
          </w:rPr>
          <w:instrText xml:space="preserve"> PAGEREF _Toc75440952 \h </w:instrText>
        </w:r>
        <w:r w:rsidR="00D27541">
          <w:rPr>
            <w:noProof/>
            <w:webHidden/>
          </w:rPr>
        </w:r>
        <w:r w:rsidR="00D27541">
          <w:rPr>
            <w:noProof/>
            <w:webHidden/>
          </w:rPr>
          <w:fldChar w:fldCharType="separate"/>
        </w:r>
        <w:r w:rsidR="00693335">
          <w:rPr>
            <w:noProof/>
            <w:webHidden/>
          </w:rPr>
          <w:t>16</w:t>
        </w:r>
        <w:r w:rsidR="00D27541">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5267DFA" w14:textId="77777777" w:rsidR="00603093"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00BBADAD" w14:textId="5BF296C6" w:rsidR="00603093" w:rsidRDefault="00236D04">
      <w:pPr>
        <w:pStyle w:val="Tabladeilustraciones"/>
        <w:tabs>
          <w:tab w:val="right" w:leader="dot" w:pos="9061"/>
        </w:tabs>
        <w:rPr>
          <w:rFonts w:eastAsiaTheme="minorEastAsia" w:cstheme="minorBidi"/>
          <w:noProof/>
          <w:sz w:val="22"/>
          <w:szCs w:val="22"/>
        </w:rPr>
      </w:pPr>
      <w:hyperlink w:anchor="_Toc77249266" w:history="1">
        <w:r w:rsidR="00603093" w:rsidRPr="00147A9E">
          <w:rPr>
            <w:rStyle w:val="Hipervnculo"/>
            <w:noProof/>
          </w:rPr>
          <w:t xml:space="preserve">Tabla 1. Número de contratos negocias en Eurex. </w:t>
        </w:r>
        <w:r w:rsidR="00603093" w:rsidRPr="00147A9E">
          <w:rPr>
            <w:rStyle w:val="Hipervnculo"/>
            <w:rFonts w:ascii="Calibri" w:hAnsi="Calibri" w:cs="Calibri"/>
            <w:noProof/>
          </w:rPr>
          <w:t>(Eurex, s. f.)</w:t>
        </w:r>
        <w:r w:rsidR="00603093">
          <w:rPr>
            <w:noProof/>
            <w:webHidden/>
          </w:rPr>
          <w:tab/>
        </w:r>
        <w:r w:rsidR="00603093">
          <w:rPr>
            <w:noProof/>
            <w:webHidden/>
          </w:rPr>
          <w:fldChar w:fldCharType="begin"/>
        </w:r>
        <w:r w:rsidR="00603093">
          <w:rPr>
            <w:noProof/>
            <w:webHidden/>
          </w:rPr>
          <w:instrText xml:space="preserve"> PAGEREF _Toc77249266 \h </w:instrText>
        </w:r>
        <w:r w:rsidR="00603093">
          <w:rPr>
            <w:noProof/>
            <w:webHidden/>
          </w:rPr>
        </w:r>
        <w:r w:rsidR="00603093">
          <w:rPr>
            <w:noProof/>
            <w:webHidden/>
          </w:rPr>
          <w:fldChar w:fldCharType="separate"/>
        </w:r>
        <w:r w:rsidR="00693335">
          <w:rPr>
            <w:noProof/>
            <w:webHidden/>
          </w:rPr>
          <w:t>10</w:t>
        </w:r>
        <w:r w:rsidR="00603093">
          <w:rPr>
            <w:noProof/>
            <w:webHidden/>
          </w:rPr>
          <w:fldChar w:fldCharType="end"/>
        </w:r>
      </w:hyperlink>
    </w:p>
    <w:p w14:paraId="3B026EC2" w14:textId="00B26A29" w:rsidR="00603093" w:rsidRDefault="00236D04">
      <w:pPr>
        <w:pStyle w:val="Tabladeilustraciones"/>
        <w:tabs>
          <w:tab w:val="right" w:leader="dot" w:pos="9061"/>
        </w:tabs>
        <w:rPr>
          <w:rFonts w:eastAsiaTheme="minorEastAsia" w:cstheme="minorBidi"/>
          <w:noProof/>
          <w:sz w:val="22"/>
          <w:szCs w:val="22"/>
        </w:rPr>
      </w:pPr>
      <w:hyperlink w:anchor="_Toc77249267" w:history="1">
        <w:r w:rsidR="00603093" w:rsidRPr="00147A9E">
          <w:rPr>
            <w:rStyle w:val="Hipervnculo"/>
            <w:noProof/>
          </w:rPr>
          <w:t xml:space="preserve">Tabla 2. Resumen de modelos de tipos de interés instantáneos. </w:t>
        </w:r>
        <w:r w:rsidR="00603093" w:rsidRPr="00147A9E">
          <w:rPr>
            <w:rStyle w:val="Hipervnculo"/>
            <w:rFonts w:ascii="Calibri" w:hAnsi="Calibri" w:cs="Calibri"/>
            <w:noProof/>
          </w:rPr>
          <w:t>(Brigo &amp; Mercurio, 2006)</w:t>
        </w:r>
        <w:r w:rsidR="00603093">
          <w:rPr>
            <w:noProof/>
            <w:webHidden/>
          </w:rPr>
          <w:tab/>
        </w:r>
        <w:r w:rsidR="00603093">
          <w:rPr>
            <w:noProof/>
            <w:webHidden/>
          </w:rPr>
          <w:fldChar w:fldCharType="begin"/>
        </w:r>
        <w:r w:rsidR="00603093">
          <w:rPr>
            <w:noProof/>
            <w:webHidden/>
          </w:rPr>
          <w:instrText xml:space="preserve"> PAGEREF _Toc77249267 \h </w:instrText>
        </w:r>
        <w:r w:rsidR="00603093">
          <w:rPr>
            <w:noProof/>
            <w:webHidden/>
          </w:rPr>
        </w:r>
        <w:r w:rsidR="00603093">
          <w:rPr>
            <w:noProof/>
            <w:webHidden/>
          </w:rPr>
          <w:fldChar w:fldCharType="separate"/>
        </w:r>
        <w:r w:rsidR="00693335">
          <w:rPr>
            <w:noProof/>
            <w:webHidden/>
          </w:rPr>
          <w:t>30</w:t>
        </w:r>
        <w:r w:rsidR="00603093">
          <w:rPr>
            <w:noProof/>
            <w:webHidden/>
          </w:rPr>
          <w:fldChar w:fldCharType="end"/>
        </w:r>
      </w:hyperlink>
    </w:p>
    <w:p w14:paraId="675FE90F" w14:textId="17749F06" w:rsidR="00603093" w:rsidRDefault="00236D04">
      <w:pPr>
        <w:pStyle w:val="Tabladeilustraciones"/>
        <w:tabs>
          <w:tab w:val="right" w:leader="dot" w:pos="9061"/>
        </w:tabs>
        <w:rPr>
          <w:rFonts w:eastAsiaTheme="minorEastAsia" w:cstheme="minorBidi"/>
          <w:noProof/>
          <w:sz w:val="22"/>
          <w:szCs w:val="22"/>
        </w:rPr>
      </w:pPr>
      <w:hyperlink w:anchor="_Toc77249268" w:history="1">
        <w:r w:rsidR="00603093" w:rsidRPr="00147A9E">
          <w:rPr>
            <w:rStyle w:val="Hipervnculo"/>
            <w:noProof/>
          </w:rPr>
          <w:t>Tabla 3. Vencimientos de productos para la calibración. Elaboración propia.</w:t>
        </w:r>
        <w:r w:rsidR="00603093">
          <w:rPr>
            <w:noProof/>
            <w:webHidden/>
          </w:rPr>
          <w:tab/>
        </w:r>
        <w:r w:rsidR="00603093">
          <w:rPr>
            <w:noProof/>
            <w:webHidden/>
          </w:rPr>
          <w:fldChar w:fldCharType="begin"/>
        </w:r>
        <w:r w:rsidR="00603093">
          <w:rPr>
            <w:noProof/>
            <w:webHidden/>
          </w:rPr>
          <w:instrText xml:space="preserve"> PAGEREF _Toc77249268 \h </w:instrText>
        </w:r>
        <w:r w:rsidR="00603093">
          <w:rPr>
            <w:noProof/>
            <w:webHidden/>
          </w:rPr>
        </w:r>
        <w:r w:rsidR="00603093">
          <w:rPr>
            <w:noProof/>
            <w:webHidden/>
          </w:rPr>
          <w:fldChar w:fldCharType="separate"/>
        </w:r>
        <w:r w:rsidR="00693335">
          <w:rPr>
            <w:noProof/>
            <w:webHidden/>
          </w:rPr>
          <w:t>32</w:t>
        </w:r>
        <w:r w:rsidR="00603093">
          <w:rPr>
            <w:noProof/>
            <w:webHidden/>
          </w:rPr>
          <w:fldChar w:fldCharType="end"/>
        </w:r>
      </w:hyperlink>
    </w:p>
    <w:p w14:paraId="657CCEEC" w14:textId="1A97D57F" w:rsidR="00603093" w:rsidRDefault="00236D04">
      <w:pPr>
        <w:pStyle w:val="Tabladeilustraciones"/>
        <w:tabs>
          <w:tab w:val="right" w:leader="dot" w:pos="9061"/>
        </w:tabs>
        <w:rPr>
          <w:rFonts w:eastAsiaTheme="minorEastAsia" w:cstheme="minorBidi"/>
          <w:noProof/>
          <w:sz w:val="22"/>
          <w:szCs w:val="22"/>
        </w:rPr>
      </w:pPr>
      <w:hyperlink w:anchor="_Toc77249269" w:history="1">
        <w:r w:rsidR="00603093" w:rsidRPr="00147A9E">
          <w:rPr>
            <w:rStyle w:val="Hipervnculo"/>
            <w:noProof/>
          </w:rPr>
          <w:t>Tabla 4. Parámetros calibrados. Elaboración propia.</w:t>
        </w:r>
        <w:r w:rsidR="00603093">
          <w:rPr>
            <w:noProof/>
            <w:webHidden/>
          </w:rPr>
          <w:tab/>
        </w:r>
        <w:r w:rsidR="00603093">
          <w:rPr>
            <w:noProof/>
            <w:webHidden/>
          </w:rPr>
          <w:fldChar w:fldCharType="begin"/>
        </w:r>
        <w:r w:rsidR="00603093">
          <w:rPr>
            <w:noProof/>
            <w:webHidden/>
          </w:rPr>
          <w:instrText xml:space="preserve"> PAGEREF _Toc77249269 \h </w:instrText>
        </w:r>
        <w:r w:rsidR="00603093">
          <w:rPr>
            <w:noProof/>
            <w:webHidden/>
          </w:rPr>
        </w:r>
        <w:r w:rsidR="00603093">
          <w:rPr>
            <w:noProof/>
            <w:webHidden/>
          </w:rPr>
          <w:fldChar w:fldCharType="separate"/>
        </w:r>
        <w:r w:rsidR="00693335">
          <w:rPr>
            <w:noProof/>
            <w:webHidden/>
          </w:rPr>
          <w:t>43</w:t>
        </w:r>
        <w:r w:rsidR="00603093">
          <w:rPr>
            <w:noProof/>
            <w:webHidden/>
          </w:rPr>
          <w:fldChar w:fldCharType="end"/>
        </w:r>
      </w:hyperlink>
    </w:p>
    <w:p w14:paraId="001B11D9" w14:textId="120C6BE1" w:rsidR="00603093" w:rsidRDefault="00236D04">
      <w:pPr>
        <w:pStyle w:val="Tabladeilustraciones"/>
        <w:tabs>
          <w:tab w:val="right" w:leader="dot" w:pos="9061"/>
        </w:tabs>
        <w:rPr>
          <w:rFonts w:eastAsiaTheme="minorEastAsia" w:cstheme="minorBidi"/>
          <w:noProof/>
          <w:sz w:val="22"/>
          <w:szCs w:val="22"/>
        </w:rPr>
      </w:pPr>
      <w:hyperlink w:anchor="_Toc77249270" w:history="1">
        <w:r w:rsidR="00603093" w:rsidRPr="00147A9E">
          <w:rPr>
            <w:rStyle w:val="Hipervnculo"/>
            <w:noProof/>
          </w:rPr>
          <w:t>Tabla 5. Comparación entre precios de mercado y precios calculados. Elaboración propia.</w:t>
        </w:r>
        <w:r w:rsidR="00603093">
          <w:rPr>
            <w:noProof/>
            <w:webHidden/>
          </w:rPr>
          <w:tab/>
        </w:r>
        <w:r w:rsidR="00603093">
          <w:rPr>
            <w:noProof/>
            <w:webHidden/>
          </w:rPr>
          <w:fldChar w:fldCharType="begin"/>
        </w:r>
        <w:r w:rsidR="00603093">
          <w:rPr>
            <w:noProof/>
            <w:webHidden/>
          </w:rPr>
          <w:instrText xml:space="preserve"> PAGEREF _Toc77249270 \h </w:instrText>
        </w:r>
        <w:r w:rsidR="00603093">
          <w:rPr>
            <w:noProof/>
            <w:webHidden/>
          </w:rPr>
        </w:r>
        <w:r w:rsidR="00603093">
          <w:rPr>
            <w:noProof/>
            <w:webHidden/>
          </w:rPr>
          <w:fldChar w:fldCharType="separate"/>
        </w:r>
        <w:r w:rsidR="00693335">
          <w:rPr>
            <w:noProof/>
            <w:webHidden/>
          </w:rPr>
          <w:t>44</w:t>
        </w:r>
        <w:r w:rsidR="00603093">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bookmarkStart w:id="2" w:name="_Toc75440866"/>
      <w:r>
        <w:rPr>
          <w:caps/>
        </w:rPr>
        <w:br w:type="page"/>
      </w:r>
    </w:p>
    <w:p w14:paraId="07CFAE35" w14:textId="44601E56" w:rsidR="000604EA" w:rsidRPr="003D5E1E" w:rsidRDefault="00E25F33" w:rsidP="00747BF6">
      <w:pPr>
        <w:pStyle w:val="Ttulo1"/>
      </w:pPr>
      <w:bookmarkStart w:id="3" w:name="_Ref77262816"/>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5440867"/>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Toc75440951"/>
      <w:bookmarkStart w:id="10" w:name="_Ref77175096"/>
      <w:r>
        <w:t xml:space="preserve">Figura </w:t>
      </w:r>
      <w:fldSimple w:instr=" SEQ Figura \* ARABIC ">
        <w:r w:rsidR="00693335">
          <w:rPr>
            <w:noProof/>
          </w:rPr>
          <w:t>1</w:t>
        </w:r>
      </w:fldSimple>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77777777" w:rsidR="00A73F26" w:rsidRDefault="00A73F26" w:rsidP="00A73F26">
      <w:r>
        <w:t>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figura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Look w:val="04A0" w:firstRow="1" w:lastRow="0" w:firstColumn="1" w:lastColumn="0" w:noHBand="0" w:noVBand="1"/>
      </w:tblPr>
      <w:tblGrid>
        <w:gridCol w:w="2410"/>
        <w:gridCol w:w="4111"/>
      </w:tblGrid>
      <w:tr w:rsidR="00A73F26" w14:paraId="4FAD12D9" w14:textId="77777777" w:rsidTr="001E47B8">
        <w:tc>
          <w:tcPr>
            <w:tcW w:w="2410" w:type="dxa"/>
          </w:tcPr>
          <w:p w14:paraId="5D781416" w14:textId="26147F35" w:rsidR="00A73F26" w:rsidRDefault="00A73F26" w:rsidP="003D5E1E">
            <w:r>
              <w:lastRenderedPageBreak/>
              <w:t>Subyacente</w:t>
            </w:r>
          </w:p>
        </w:tc>
        <w:tc>
          <w:tcPr>
            <w:tcW w:w="4111" w:type="dxa"/>
          </w:tcPr>
          <w:p w14:paraId="62A7852E" w14:textId="17CB418D" w:rsidR="00A73F26" w:rsidRDefault="00A73F26" w:rsidP="003D5E1E">
            <w:r>
              <w:t>Número de contratos negociados</w:t>
            </w:r>
          </w:p>
        </w:tc>
      </w:tr>
      <w:tr w:rsidR="00A73F26" w14:paraId="17097A47" w14:textId="77777777" w:rsidTr="001E47B8">
        <w:tc>
          <w:tcPr>
            <w:tcW w:w="2410" w:type="dxa"/>
          </w:tcPr>
          <w:p w14:paraId="3DB8E034" w14:textId="262CE4BA" w:rsidR="00A73F26" w:rsidRDefault="00A73F26" w:rsidP="003D5E1E">
            <w:r>
              <w:t>Tipos de interés</w:t>
            </w:r>
          </w:p>
        </w:tc>
        <w:tc>
          <w:tcPr>
            <w:tcW w:w="4111" w:type="dxa"/>
          </w:tcPr>
          <w:p w14:paraId="787E0EC4" w14:textId="59BA0A83" w:rsidR="00A73F26" w:rsidRDefault="00A73F26" w:rsidP="003D5E1E">
            <w:r>
              <w:t>5,196,321</w:t>
            </w:r>
          </w:p>
        </w:tc>
      </w:tr>
      <w:tr w:rsidR="00A73F26" w14:paraId="282E23D0" w14:textId="77777777" w:rsidTr="001E47B8">
        <w:tc>
          <w:tcPr>
            <w:tcW w:w="2410" w:type="dxa"/>
          </w:tcPr>
          <w:p w14:paraId="61A4C00C" w14:textId="75AC1436" w:rsidR="00A73F26" w:rsidRDefault="00A73F26" w:rsidP="003D5E1E">
            <w:r>
              <w:t>Acciones</w:t>
            </w:r>
          </w:p>
        </w:tc>
        <w:tc>
          <w:tcPr>
            <w:tcW w:w="4111" w:type="dxa"/>
          </w:tcPr>
          <w:p w14:paraId="0868666D" w14:textId="79ABFE41" w:rsidR="00A73F26" w:rsidRDefault="00A73F26" w:rsidP="003D5E1E">
            <w:r>
              <w:t>847,505</w:t>
            </w:r>
          </w:p>
        </w:tc>
      </w:tr>
      <w:tr w:rsidR="00A73F26" w14:paraId="3A70C971" w14:textId="77777777" w:rsidTr="001E47B8">
        <w:tc>
          <w:tcPr>
            <w:tcW w:w="2410" w:type="dxa"/>
          </w:tcPr>
          <w:p w14:paraId="0D20AF98" w14:textId="79D683BE" w:rsidR="00A73F26" w:rsidRDefault="00A73F26" w:rsidP="003D5E1E">
            <w:r>
              <w:t>Índices bursátiles</w:t>
            </w:r>
          </w:p>
        </w:tc>
        <w:tc>
          <w:tcPr>
            <w:tcW w:w="4111" w:type="dxa"/>
          </w:tcPr>
          <w:p w14:paraId="39FD0335" w14:textId="0F007DCE" w:rsidR="00A73F26" w:rsidRDefault="00A73F26" w:rsidP="003D5E1E">
            <w:r>
              <w:t>2,775,741</w:t>
            </w:r>
          </w:p>
        </w:tc>
      </w:tr>
      <w:tr w:rsidR="00A73F26" w14:paraId="733CC2AE" w14:textId="77777777" w:rsidTr="001E47B8">
        <w:tc>
          <w:tcPr>
            <w:tcW w:w="2410" w:type="dxa"/>
          </w:tcPr>
          <w:p w14:paraId="642956EB" w14:textId="78DBAD34" w:rsidR="00A73F26" w:rsidRDefault="00A73F26" w:rsidP="003D5E1E">
            <w:r>
              <w:t>Tipos de cambio</w:t>
            </w:r>
          </w:p>
        </w:tc>
        <w:tc>
          <w:tcPr>
            <w:tcW w:w="4111" w:type="dxa"/>
          </w:tcPr>
          <w:p w14:paraId="20F85E0C" w14:textId="6717B2C0" w:rsidR="00A73F26" w:rsidRDefault="00A73F26" w:rsidP="003D5E1E">
            <w:r>
              <w:t>142</w:t>
            </w:r>
          </w:p>
        </w:tc>
      </w:tr>
      <w:tr w:rsidR="00A73F26" w14:paraId="771BFD31" w14:textId="77777777" w:rsidTr="001E47B8">
        <w:tc>
          <w:tcPr>
            <w:tcW w:w="2410" w:type="dxa"/>
          </w:tcPr>
          <w:p w14:paraId="251526CB" w14:textId="1362B232" w:rsidR="00A73F26" w:rsidRDefault="00A73F26" w:rsidP="003D5E1E">
            <w:r>
              <w:t>Dividendos</w:t>
            </w:r>
          </w:p>
        </w:tc>
        <w:tc>
          <w:tcPr>
            <w:tcW w:w="4111" w:type="dxa"/>
          </w:tcPr>
          <w:p w14:paraId="377DFB3C" w14:textId="1A80A3E2" w:rsidR="00A73F26" w:rsidRDefault="00A73F26" w:rsidP="003D5E1E">
            <w:r>
              <w:t>82,029</w:t>
            </w:r>
          </w:p>
        </w:tc>
      </w:tr>
      <w:tr w:rsidR="00A73F26" w14:paraId="67B9535B" w14:textId="77777777" w:rsidTr="001E47B8">
        <w:tc>
          <w:tcPr>
            <w:tcW w:w="2410" w:type="dxa"/>
          </w:tcPr>
          <w:p w14:paraId="13ECCEF1" w14:textId="52E61923" w:rsidR="00A73F26" w:rsidRDefault="00A73F26" w:rsidP="003D5E1E">
            <w:r>
              <w:t>Materias primas</w:t>
            </w:r>
          </w:p>
        </w:tc>
        <w:tc>
          <w:tcPr>
            <w:tcW w:w="4111" w:type="dxa"/>
          </w:tcPr>
          <w:p w14:paraId="7ECBB3B0" w14:textId="605F2C34" w:rsidR="00A73F26" w:rsidRDefault="00A73F26" w:rsidP="00A73F26">
            <w:pPr>
              <w:keepNext/>
            </w:pPr>
            <w:r>
              <w:t>0</w:t>
            </w:r>
          </w:p>
        </w:tc>
      </w:tr>
    </w:tbl>
    <w:p w14:paraId="4FB6A001" w14:textId="5FC95D2B" w:rsidR="00A73F26" w:rsidRDefault="00A73F26" w:rsidP="00A73F26">
      <w:pPr>
        <w:pStyle w:val="Descripcin"/>
        <w:jc w:val="center"/>
      </w:pPr>
      <w:bookmarkStart w:id="11" w:name="_Ref77175253"/>
      <w:bookmarkStart w:id="12" w:name="_Toc77249266"/>
      <w:r>
        <w:t xml:space="preserve">Tabla </w:t>
      </w:r>
      <w:fldSimple w:instr=" SEQ Tabla \* ARABIC ">
        <w:r w:rsidR="00E1068C">
          <w:rPr>
            <w:noProof/>
          </w:rPr>
          <w:t>1</w:t>
        </w:r>
      </w:fldSimple>
      <w:bookmarkEnd w:id="11"/>
      <w:r>
        <w:t>. Número de contratos negocias en Eurex</w:t>
      </w:r>
      <w:r w:rsidR="000E5D0E">
        <w:t>.</w:t>
      </w:r>
      <w:r>
        <w:t xml:space="preserve"> </w:t>
      </w:r>
      <w:r>
        <w:fldChar w:fldCharType="begin"/>
      </w:r>
      <w:r>
        <w:instrText xml:space="preserve"> ADDIN ZOTERO_ITEM CSL_CITATION {"citationID":"IAJ9JVTB","properties":{"formattedCitation":"(Eurex, s.\\uc0\\u160{}f.)","plainCitation":"(Eurex, s. f.)","noteIndex":0},"citationItems":[{"id":19,"uris":["http://zotero.org/users/local/X9NI0TzE/items/V4CD9TDE"],"uri":["http://zotero.org/users/local/X9NI0TzE/items/V4CD9TDE"],"itemData":{"id":19,"type":"webpage","title":"Market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schema":"https://github.com/citation-style-language/schema/raw/master/csl-citation.json"} </w:instrText>
      </w:r>
      <w:r>
        <w:fldChar w:fldCharType="separate"/>
      </w:r>
      <w:r w:rsidRPr="00A73F26">
        <w:rPr>
          <w:rFonts w:ascii="Calibri" w:hAnsi="Calibri" w:cs="Calibri"/>
          <w:szCs w:val="24"/>
        </w:rPr>
        <w:t>(Eurex, s. f.)</w:t>
      </w:r>
      <w:bookmarkEnd w:id="12"/>
      <w:r>
        <w:fldChar w:fldCharType="end"/>
      </w:r>
      <w:r>
        <w:t xml:space="preserve"> </w:t>
      </w:r>
    </w:p>
    <w:p w14:paraId="53F6EEB6" w14:textId="4F242FB2" w:rsidR="006D6730" w:rsidRDefault="006D6730" w:rsidP="003D5E1E"/>
    <w:p w14:paraId="3A469C20" w14:textId="4D46E5D8" w:rsidR="0077744D" w:rsidRDefault="0077744D" w:rsidP="003D5E1E">
      <w:r>
        <w:t>Otra regulación emitida por la European Commission que hace necesario el desarrollo de modelos de valoración de derivados es PRIIPs</w:t>
      </w:r>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(Commission delegated regulation,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3" w:name="_Ref75439296"/>
      <w:bookmarkStart w:id="14" w:name="_Toc75440868"/>
      <w:r w:rsidR="00206E69">
        <w:rPr>
          <w:caps w:val="0"/>
        </w:rPr>
        <w:t>C</w:t>
      </w:r>
      <w:r w:rsidR="00206E69" w:rsidRPr="00206E69">
        <w:rPr>
          <w:caps w:val="0"/>
        </w:rPr>
        <w:t>onceptos básicos</w:t>
      </w:r>
      <w:bookmarkEnd w:id="13"/>
      <w:bookmarkEnd w:id="14"/>
    </w:p>
    <w:p w14:paraId="7E36EE1A" w14:textId="4644E77A"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612F85B7" w14:textId="7A969298" w:rsidR="0054230F" w:rsidRDefault="0054230F" w:rsidP="0054230F">
      <w:pPr>
        <w:pStyle w:val="Ttulo3"/>
      </w:pPr>
      <w:bookmarkStart w:id="15" w:name="_Ref75374792"/>
      <w:bookmarkStart w:id="16" w:name="_Toc75440869"/>
      <w:r>
        <w:t>Forwards</w:t>
      </w:r>
      <w:bookmarkEnd w:id="15"/>
      <w:bookmarkEnd w:id="16"/>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w:t>
      </w:r>
      <w:r w:rsidR="004F2BBB">
        <w:lastRenderedPageBreak/>
        <w:t xml:space="preserve">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236D04"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y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del mismo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276BAD44" w:rsidR="002F2D36" w:rsidRDefault="002F2D36" w:rsidP="002F2D36">
      <w:pPr>
        <w:pStyle w:val="Descripcin"/>
        <w:jc w:val="center"/>
        <w:rPr>
          <w:color w:val="FF0000"/>
        </w:rPr>
      </w:pPr>
      <w:bookmarkStart w:id="17" w:name="_Ref77256624"/>
      <w:r>
        <w:t xml:space="preserve">Figura </w:t>
      </w:r>
      <w:fldSimple w:instr=" SEQ Figura \* ARABIC ">
        <w:r w:rsidR="00693335">
          <w:rPr>
            <w:noProof/>
          </w:rPr>
          <w:t>2</w:t>
        </w:r>
      </w:fldSimple>
      <w:bookmarkEnd w:id="17"/>
      <w:r>
        <w:t>. Payoff de un contrato forward comprado.</w:t>
      </w:r>
    </w:p>
    <w:p w14:paraId="1F21708A" w14:textId="77777777" w:rsidR="002F2D36" w:rsidRDefault="002F2D36" w:rsidP="00D344DE"/>
    <w:p w14:paraId="4997E4CF" w14:textId="51A9E94D" w:rsidR="00D344DE" w:rsidRDefault="00D344DE" w:rsidP="00D344DE">
      <w:r>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lastRenderedPageBreak/>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18" w:name="_Toc75440870"/>
      <w:r>
        <w:t>Futuros</w:t>
      </w:r>
      <w:bookmarkEnd w:id="18"/>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236D04"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19" w:name="_Ref75439458"/>
      <w:bookmarkStart w:id="20" w:name="_Toc75440871"/>
      <w:r>
        <w:t>Opciones</w:t>
      </w:r>
      <w:bookmarkEnd w:id="19"/>
      <w:bookmarkEnd w:id="20"/>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w:t>
      </w:r>
      <w:r>
        <w:lastRenderedPageBreak/>
        <w:t>otorga el derecho (pero no la obligación) de comprar se llaman “opciones call”, mientras que en las opciones en las que se otorga el derecho a vender se llaman “opciones put”.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call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236D04"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put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236D04"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call y una opción put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A94B5A">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BC4EB6C" w:rsidR="00381C54" w:rsidRDefault="002F2D36" w:rsidP="002F2D36">
      <w:pPr>
        <w:pStyle w:val="Descripcin"/>
        <w:jc w:val="center"/>
      </w:pPr>
      <w:bookmarkStart w:id="21" w:name="_Ref77256479"/>
      <w:r>
        <w:t xml:space="preserve">Figura </w:t>
      </w:r>
      <w:fldSimple w:instr=" SEQ Figura \* ARABIC ">
        <w:r w:rsidR="00693335">
          <w:rPr>
            <w:noProof/>
          </w:rPr>
          <w:t>3</w:t>
        </w:r>
      </w:fldSimple>
      <w:bookmarkEnd w:id="21"/>
      <w:r>
        <w:t>. Payoff de una opción call (izquierda) y de una opción put (derecha). Elaboración propia.</w:t>
      </w:r>
    </w:p>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lastRenderedPageBreak/>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2" w:name="_Toc38273598"/>
      <w:bookmarkStart w:id="23" w:name="_Toc75440872"/>
      <w:r>
        <w:rPr>
          <w:caps w:val="0"/>
        </w:rPr>
        <w:lastRenderedPageBreak/>
        <w:t>Estructura del trabajo</w:t>
      </w:r>
      <w:bookmarkEnd w:id="22"/>
      <w:bookmarkEnd w:id="23"/>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0F1FD9BA" w:rsidR="00CB565B" w:rsidRPr="000604EA"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24" w:name="_Ref75376154"/>
      <w:bookmarkStart w:id="25" w:name="_Toc75440873"/>
      <w:r>
        <w:rPr>
          <w:caps w:val="0"/>
        </w:rPr>
        <w:lastRenderedPageBreak/>
        <w:t>Contexto y estado del arte</w:t>
      </w:r>
      <w:bookmarkEnd w:id="24"/>
      <w:bookmarkEnd w:id="25"/>
    </w:p>
    <w:p w14:paraId="4C14EFA2" w14:textId="2DCBC4F2" w:rsidR="00715511" w:rsidRDefault="00CB565B" w:rsidP="000604EA">
      <w:pPr>
        <w:pStyle w:val="Ttulo2"/>
        <w:rPr>
          <w:caps w:val="0"/>
        </w:rPr>
      </w:pPr>
      <w:r>
        <w:rPr>
          <w:caps w:val="0"/>
        </w:rPr>
        <w:t xml:space="preserve"> </w:t>
      </w:r>
      <w:bookmarkStart w:id="26" w:name="_Toc75440874"/>
      <w:r w:rsidR="00715511" w:rsidRPr="000604EA">
        <w:rPr>
          <w:caps w:val="0"/>
        </w:rPr>
        <w:t>Introdu</w:t>
      </w:r>
      <w:r w:rsidR="000604EA" w:rsidRPr="000604EA">
        <w:rPr>
          <w:caps w:val="0"/>
        </w:rPr>
        <w:t>c</w:t>
      </w:r>
      <w:r w:rsidR="00715511" w:rsidRPr="000604EA">
        <w:rPr>
          <w:caps w:val="0"/>
        </w:rPr>
        <w:t>ción al cálculo estocástico.</w:t>
      </w:r>
      <w:bookmarkEnd w:id="26"/>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63B7D0B" w:rsidR="00D20E87" w:rsidRDefault="0053586E" w:rsidP="0053586E">
      <w:pPr>
        <w:pStyle w:val="Descripcin"/>
        <w:jc w:val="center"/>
      </w:pPr>
      <w:bookmarkStart w:id="27" w:name="_Toc75440952"/>
      <w:r>
        <w:t xml:space="preserve">Figura </w:t>
      </w:r>
      <w:fldSimple w:instr=" SEQ Figura \* ARABIC ">
        <w:r w:rsidR="00693335">
          <w:rPr>
            <w:noProof/>
          </w:rPr>
          <w:t>4</w:t>
        </w:r>
      </w:fldSimple>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bookmarkEnd w:id="27"/>
      <w:r w:rsidR="00B71834" w:rsidRPr="00B71834">
        <w:rPr>
          <w:rFonts w:ascii="Calibri" w:hAnsi="Calibri" w:cs="Calibri"/>
        </w:rPr>
        <w:t>(Investing.com, 2020)</w:t>
      </w:r>
      <w:r>
        <w:fldChar w:fldCharType="end"/>
      </w:r>
    </w:p>
    <w:p w14:paraId="4A22C125" w14:textId="6B0794CE" w:rsidR="0053586E" w:rsidRDefault="0053586E" w:rsidP="00D20E87">
      <w:r>
        <w:t xml:space="preserve">Si observamos el precio del índice, vemos que varía aleatoriamente, por lo que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los teoremas de convergencia de integrales, el teorema de Radon-Nikodým,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28" w:name="_Toc75440875"/>
      <w:bookmarkStart w:id="29" w:name="_Ref77245636"/>
      <w:bookmarkStart w:id="30" w:name="_Ref77246439"/>
      <w:r>
        <w:t>Movimiento Browniano</w:t>
      </w:r>
      <w:bookmarkEnd w:id="28"/>
      <w:bookmarkEnd w:id="29"/>
      <w:bookmarkEnd w:id="30"/>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236D04"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D20E87">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1" w:name="_Ref77254816"/>
      <w:bookmarkStart w:id="32" w:name="_Ref77254809"/>
      <w:r>
        <w:t xml:space="preserve">Figura </w:t>
      </w:r>
      <w:fldSimple w:instr=" SEQ Figura \* ARABIC ">
        <w:r w:rsidR="00693335">
          <w:rPr>
            <w:noProof/>
          </w:rPr>
          <w:t>5</w:t>
        </w:r>
      </w:fldSimple>
      <w:bookmarkEnd w:id="31"/>
      <w:r>
        <w:t>. Camino aleatorio simétrico. Elaboración propia.</w:t>
      </w:r>
      <w:bookmarkEnd w:id="32"/>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236D04"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33" w:name="_Ref77254851"/>
      <w:r>
        <w:t xml:space="preserve">Figura </w:t>
      </w:r>
      <w:fldSimple w:instr=" SEQ Figura \* ARABIC ">
        <w:r w:rsidR="00693335">
          <w:rPr>
            <w:noProof/>
          </w:rPr>
          <w:t>6</w:t>
        </w:r>
      </w:fldSimple>
      <w:bookmarkEnd w:id="33"/>
      <w:r>
        <w:t>. Caminos aleatorios simétricos escalados. Elaboración propia.</w:t>
      </w:r>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Itô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34" w:name="_Ref75439139"/>
      <w:bookmarkStart w:id="35" w:name="_Toc75440876"/>
      <w:r>
        <w:t>Cálculo de Itô</w:t>
      </w:r>
      <w:bookmarkEnd w:id="34"/>
      <w:bookmarkEnd w:id="35"/>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236D04"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no es posible utilizar la misma fórmula que en cálculo clásico, ya que un movimiento Browniano no es diferenciable en ningún punto. Por ello, debemos definir un nuevo concepto de integral que llamaremos integral de Itô.</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Itô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236D04"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Itô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La integral de Itô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Itô: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236D04"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En el caso del cálculo estocástico, se generaliza esta expresión con la fórmula de Itô-Doeblin,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Podemos ver que el primer término es análogo al de la regla de la cadena, pero además, se añade un segundo término debido a la variación cuadrática del movimiento Browniano.</w:t>
      </w:r>
    </w:p>
    <w:p w14:paraId="5DD0FE41" w14:textId="28A29910" w:rsidR="005463F0" w:rsidRDefault="005463F0" w:rsidP="00D20E87">
      <w:r>
        <w:t>Para utilizar estos resultados en la valoración de derivados, tenemos que generalizarlos un poco más, ya que no modelizaremos nuestras variables como movimientos Brownianos directamente, sino que será procesos de Itô.</w:t>
      </w:r>
    </w:p>
    <w:p w14:paraId="00D6C153" w14:textId="70846E6A" w:rsidR="005463F0" w:rsidRDefault="005463F0" w:rsidP="00D20E87">
      <w:r>
        <w:t xml:space="preserve">Un proceso de Itô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Itô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que aunque pueda ser aleatorio también, no aporta variación cuadrática.</w:t>
      </w:r>
    </w:p>
    <w:p w14:paraId="78213FE6" w14:textId="40ADB40D" w:rsidR="0074294E" w:rsidRDefault="0074294E" w:rsidP="00D20E87">
      <w:r>
        <w:t xml:space="preserve">La fórmula de Itô- Doeblin para un proceso de Itô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Itô,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del ratio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Itô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36" w:name="_Ref75439695"/>
      <w:bookmarkStart w:id="37" w:name="_Toc75440877"/>
      <w:r w:rsidR="00CB565B">
        <w:rPr>
          <w:caps w:val="0"/>
        </w:rPr>
        <w:t>V</w:t>
      </w:r>
      <w:r w:rsidR="00715511" w:rsidRPr="000604EA">
        <w:rPr>
          <w:caps w:val="0"/>
        </w:rPr>
        <w:t>aloración de derivados</w:t>
      </w:r>
      <w:bookmarkEnd w:id="36"/>
      <w:bookmarkEnd w:id="37"/>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6FA16474"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6C940728" w14:textId="77777777" w:rsidR="007F71D6" w:rsidRDefault="007F71D6" w:rsidP="00406591"/>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38" w:name="_Toc75440878"/>
      <w:r>
        <w:rPr>
          <w:caps w:val="0"/>
        </w:rPr>
        <w:t>Estado del arte</w:t>
      </w:r>
      <w:bookmarkEnd w:id="38"/>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38F8A75F" w:rsidR="000C7CEB" w:rsidRDefault="000C7CEB" w:rsidP="00527512">
      <w:r>
        <w:t xml:space="preserve">Cuando el ratio de dividendos no se considera estocástico, si no que se toma como un parámetro determinista más o cuando el pago de dividendos discretos se considera conocido, la fórmulas de valoración de opciones, futuro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se presenta una fórmula de valoración obtenida con una evolución lognormal para el índice de equity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Ornstein-Uhlenbeck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Ornstein-Uhlenbeck.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ese modelo en concreto, se pueden obtener fórmulas cerradas, pero este presenta una característica que podría ser de controversia. El ratio de dividendos podría tomar valores negativos. En este trabajo, utilizaremos el modelo de Cox-Ingersoll-Ross, que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39"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39"/>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0" w:name="_Ref75376677"/>
      <w:bookmarkStart w:id="41" w:name="_Toc75440879"/>
      <w:r>
        <w:lastRenderedPageBreak/>
        <w:t>A</w:t>
      </w:r>
      <w:r w:rsidRPr="00CA0801">
        <w:rPr>
          <w:caps w:val="0"/>
        </w:rPr>
        <w:t>plicaciones del estudio que se lleva a cabo</w:t>
      </w:r>
      <w:bookmarkEnd w:id="40"/>
      <w:bookmarkEnd w:id="41"/>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Además de valorar los productos con los que hemos calibrado el modelo, se pueden valorar productos mucho más complejos, productos para los que incluso no haya precio en ningún mercado organizado y se negocien internamente entre entidades financieras. Algunos ejemplos de estos payoffs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236D04"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Opciones con barrera: En este tipo de opciones, el payoff es igual que el de las opciones call o put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Opciones americanas: En este tipo de opciones, el payoff también es igual al de las opciones call o put,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09D81CCB" w:rsidR="00905A8D" w:rsidRDefault="00905A8D" w:rsidP="00BE0EFF">
      <w:pPr>
        <w:pStyle w:val="Prrafodelista"/>
        <w:numPr>
          <w:ilvl w:val="0"/>
          <w:numId w:val="8"/>
        </w:numPr>
      </w:pPr>
      <w:r>
        <w:t>Griegas: Gestión de riesgos de mercado. Límites mesas trading. Regulación FRTB.</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6ED769E3" w:rsidR="000751A9" w:rsidRDefault="00603A46" w:rsidP="000751A9">
      <w:pPr>
        <w:pStyle w:val="Prrafodelista"/>
      </w:pPr>
      <w:r>
        <w:t xml:space="preserve">Esto hace que las griegas sean una métrica importante para las entidades financieras en la gestión de riesgos. Tan importante es, que la regulación FRTB, que entrará en </w:t>
      </w:r>
      <w:r>
        <w:lastRenderedPageBreak/>
        <w:t>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(ie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equity;</w:t>
      </w:r>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236D04"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236D04"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volitlity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5E942210"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lastRenderedPageBreak/>
        <w:t xml:space="preserve">En la nueva normativa, se propone pasar de la métrica VaR a </w:t>
      </w:r>
      <w:r w:rsidR="00FE7274">
        <w:t xml:space="preserve"> ES</w:t>
      </w:r>
      <w:r w:rsidR="00FE7274">
        <w:rPr>
          <w:rStyle w:val="Refdenotaalpie"/>
        </w:rPr>
        <w:footnoteReference w:id="6"/>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Regulación PRIIPs</w:t>
      </w:r>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7"/>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64CD64C5"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42" w:name="_Ref75376771"/>
      <w:bookmarkStart w:id="43" w:name="_Toc75440880"/>
      <w:r>
        <w:rPr>
          <w:caps/>
        </w:rPr>
        <w:br w:type="page"/>
      </w:r>
    </w:p>
    <w:p w14:paraId="1178F58B" w14:textId="5D614DD4" w:rsidR="008D77EF" w:rsidRDefault="00CA0801" w:rsidP="008D77EF">
      <w:pPr>
        <w:pStyle w:val="Ttulo1"/>
        <w:rPr>
          <w:caps w:val="0"/>
        </w:rPr>
      </w:pPr>
      <w:r>
        <w:rPr>
          <w:caps w:val="0"/>
        </w:rPr>
        <w:lastRenderedPageBreak/>
        <w:t>Objetivos</w:t>
      </w:r>
      <w:bookmarkEnd w:id="42"/>
      <w:bookmarkEnd w:id="43"/>
    </w:p>
    <w:p w14:paraId="165A1523" w14:textId="197ED933" w:rsidR="00600059" w:rsidRDefault="00600059" w:rsidP="00600059">
      <w:pPr>
        <w:pStyle w:val="Ttulo2"/>
        <w:rPr>
          <w:caps w:val="0"/>
        </w:rPr>
      </w:pPr>
      <w:bookmarkStart w:id="44" w:name="_Toc75440881"/>
      <w:r w:rsidRPr="00600059">
        <w:rPr>
          <w:caps w:val="0"/>
        </w:rPr>
        <w:t>Objetivo general</w:t>
      </w:r>
      <w:bookmarkEnd w:id="4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45" w:name="_Toc75440882"/>
      <w:r w:rsidRPr="00600059">
        <w:rPr>
          <w:caps w:val="0"/>
        </w:rPr>
        <w:t>Objetivos específicos</w:t>
      </w:r>
      <w:bookmarkEnd w:id="4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El cálculo del VaR y el Expected Shortfall.</w:t>
      </w:r>
    </w:p>
    <w:p w14:paraId="2A9EF069" w14:textId="5986DB31" w:rsidR="00E25F33" w:rsidRDefault="00E25F33" w:rsidP="007A0D5B">
      <w:r>
        <w:br w:type="page"/>
      </w:r>
    </w:p>
    <w:p w14:paraId="47A11ACE" w14:textId="1355B2AD" w:rsidR="00CA0801" w:rsidRDefault="00CA0801" w:rsidP="00E25F33">
      <w:pPr>
        <w:pStyle w:val="Ttulo1"/>
      </w:pPr>
      <w:bookmarkStart w:id="46" w:name="_Toc7090160"/>
      <w:bookmarkStart w:id="47" w:name="_Toc38273611"/>
      <w:r>
        <w:lastRenderedPageBreak/>
        <w:t xml:space="preserve"> </w:t>
      </w:r>
      <w:bookmarkStart w:id="48" w:name="_Ref73482209"/>
      <w:bookmarkStart w:id="49" w:name="_Ref75376835"/>
      <w:bookmarkStart w:id="50" w:name="_Toc75440883"/>
      <w:r>
        <w:rPr>
          <w:caps w:val="0"/>
        </w:rPr>
        <w:t>Descripción de la contribución</w:t>
      </w:r>
      <w:bookmarkEnd w:id="48"/>
      <w:bookmarkEnd w:id="49"/>
      <w:bookmarkEnd w:id="50"/>
    </w:p>
    <w:p w14:paraId="0D6F41EA" w14:textId="39D793C1" w:rsidR="003C433C" w:rsidRDefault="003C433C" w:rsidP="006E7034">
      <w:r>
        <w:t>En esta sección se propone un modelo de evolución de un índice bursátil más complejo que la evolución lognormal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070BE684" w:rsidR="003C433C" w:rsidRDefault="003C433C" w:rsidP="006E7034">
      <w:r>
        <w:t>Concretamente, además de modelar el índice, también se modelan los dividendos de manera estocástica.</w:t>
      </w:r>
    </w:p>
    <w:p w14:paraId="6E97163D" w14:textId="3F95463E" w:rsidR="003C433C" w:rsidRDefault="003C433C" w:rsidP="003C433C">
      <w:pPr>
        <w:pStyle w:val="Ttulo2"/>
        <w:rPr>
          <w:caps w:val="0"/>
        </w:rPr>
      </w:pPr>
      <w:r>
        <w:t xml:space="preserve"> </w:t>
      </w:r>
      <w:bookmarkStart w:id="51" w:name="_Ref73470305"/>
      <w:bookmarkStart w:id="52" w:name="_Toc75440884"/>
      <w:r>
        <w:rPr>
          <w:caps w:val="0"/>
        </w:rPr>
        <w:t>Modelización de las variables</w:t>
      </w:r>
      <w:bookmarkEnd w:id="51"/>
      <w:bookmarkEnd w:id="52"/>
    </w:p>
    <w:p w14:paraId="339A3FFB" w14:textId="6C028452" w:rsidR="003C433C" w:rsidRDefault="00C83154" w:rsidP="003C433C">
      <w:r>
        <w:t>El modelo propuesto es el siguiente</w:t>
      </w:r>
      <w:r w:rsidR="004E0A11">
        <w:t>:</w:t>
      </w:r>
    </w:p>
    <w:p w14:paraId="69438AD1" w14:textId="77777777" w:rsidR="00C83154" w:rsidRPr="003279EC" w:rsidRDefault="00236D04"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236D04"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236D04"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el ratio de dividendos pagados por el índice en el instante </w:t>
      </w:r>
      <m:oMath>
        <m:r>
          <w:rPr>
            <w:rFonts w:ascii="Cambria Math" w:hAnsi="Cambria Math" w:cs="Arial"/>
          </w:rPr>
          <m:t>t</m:t>
        </m:r>
      </m:oMath>
      <w:r w:rsidR="00C83154">
        <w:t>.</w:t>
      </w:r>
    </w:p>
    <w:p w14:paraId="18BE98B4" w14:textId="378B137E" w:rsidR="00C83154" w:rsidRDefault="00236D04"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236D04"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236D04"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del ratio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del ratio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El modelo de evolución para el ratio de dividendos es conocido como Cox-Ingersoll-Ross. Es común en la industria financiera utilizar este modelo para</w:t>
      </w:r>
      <w:r w:rsidR="00460E56">
        <w:t xml:space="preserve"> los tipos de interés, en lugar de para el ratio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433FE79" w:rsidR="00460E56" w:rsidRDefault="00460E56" w:rsidP="00C83154">
      <w:r>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w:t>
      </w:r>
      <w:r w:rsidR="008A45F7">
        <w:lastRenderedPageBreak/>
        <w:t xml:space="preserve">probabiidad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Look w:val="04A0" w:firstRow="1" w:lastRow="0" w:firstColumn="1" w:lastColumn="0" w:noHBand="0" w:noVBand="1"/>
      </w:tblPr>
      <w:tblGrid>
        <w:gridCol w:w="1555"/>
        <w:gridCol w:w="5103"/>
        <w:gridCol w:w="850"/>
        <w:gridCol w:w="1559"/>
      </w:tblGrid>
      <w:tr w:rsidR="00051C78" w14:paraId="6A8124B3" w14:textId="77777777" w:rsidTr="00F72D49">
        <w:tc>
          <w:tcPr>
            <w:tcW w:w="1555" w:type="dxa"/>
          </w:tcPr>
          <w:p w14:paraId="1D4F2291" w14:textId="3E6498E6" w:rsidR="00051C78" w:rsidRDefault="00D22F0C" w:rsidP="003C433C">
            <w:r>
              <w:t>Modelo</w:t>
            </w:r>
          </w:p>
        </w:tc>
        <w:tc>
          <w:tcPr>
            <w:tcW w:w="5103" w:type="dxa"/>
          </w:tcPr>
          <w:p w14:paraId="7FEDD3B0" w14:textId="60656CC1" w:rsidR="00051C78" w:rsidRDefault="00D22F0C" w:rsidP="003C433C">
            <w:r>
              <w:t>Dinámica</w:t>
            </w:r>
          </w:p>
        </w:tc>
        <w:tc>
          <w:tcPr>
            <w:tcW w:w="850" w:type="dxa"/>
          </w:tcPr>
          <w:p w14:paraId="61DEFDEC" w14:textId="7CFD9F6A" w:rsidR="00051C78" w:rsidRDefault="00051C78" w:rsidP="003C433C">
            <m:oMathPara>
              <m:oMath>
                <m:r>
                  <w:rPr>
                    <w:rFonts w:ascii="Cambria Math" w:hAnsi="Cambria Math"/>
                    <w:sz w:val="22"/>
                    <w:szCs w:val="22"/>
                  </w:rPr>
                  <m:t>r&gt;0</m:t>
                </m:r>
              </m:oMath>
            </m:oMathPara>
          </w:p>
        </w:tc>
        <w:tc>
          <w:tcPr>
            <w:tcW w:w="1559" w:type="dxa"/>
          </w:tcPr>
          <w:p w14:paraId="42C031A8" w14:textId="792396C0" w:rsidR="00051C78" w:rsidRDefault="00051C78" w:rsidP="003C433C">
            <m:oMathPara>
              <m:oMath>
                <m:r>
                  <w:rPr>
                    <w:rFonts w:ascii="Cambria Math" w:hAnsi="Cambria Math"/>
                  </w:rPr>
                  <m:t>r~</m:t>
                </m:r>
              </m:oMath>
            </m:oMathPara>
          </w:p>
        </w:tc>
      </w:tr>
      <w:tr w:rsidR="00051C78" w14:paraId="5C2DF80C" w14:textId="77777777" w:rsidTr="00F72D49">
        <w:tc>
          <w:tcPr>
            <w:tcW w:w="1555" w:type="dxa"/>
          </w:tcPr>
          <w:p w14:paraId="7769DBD6" w14:textId="5DF0F967" w:rsidR="00051C78" w:rsidRPr="00F72D49" w:rsidRDefault="005D0FE8" w:rsidP="003C433C">
            <w:pPr>
              <w:rPr>
                <w:sz w:val="22"/>
                <w:szCs w:val="22"/>
              </w:rPr>
            </w:pPr>
            <w:r w:rsidRPr="00F72D49">
              <w:rPr>
                <w:sz w:val="22"/>
                <w:szCs w:val="22"/>
              </w:rPr>
              <w:t>Vasicek</w:t>
            </w:r>
          </w:p>
        </w:tc>
        <w:tc>
          <w:tcPr>
            <w:tcW w:w="5103" w:type="dxa"/>
          </w:tcPr>
          <w:p w14:paraId="3323A7C4" w14:textId="027EF75C"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9E7C9F7" w14:textId="5DD3E6BF" w:rsidR="00051C78" w:rsidRDefault="005D0FE8" w:rsidP="003C433C">
            <w:r>
              <w:t>N</w:t>
            </w:r>
            <w:r w:rsidR="00CB565B">
              <w:t>o</w:t>
            </w:r>
          </w:p>
        </w:tc>
        <w:tc>
          <w:tcPr>
            <w:tcW w:w="1559" w:type="dxa"/>
          </w:tcPr>
          <w:p w14:paraId="4C3BF8AC" w14:textId="03281E93" w:rsidR="00051C78" w:rsidRPr="00F72D49" w:rsidRDefault="005D0FE8" w:rsidP="003C433C">
            <w:pPr>
              <w:rPr>
                <w:sz w:val="22"/>
                <w:szCs w:val="22"/>
              </w:rPr>
            </w:pPr>
            <w:r w:rsidRPr="00F72D49">
              <w:rPr>
                <w:sz w:val="22"/>
                <w:szCs w:val="22"/>
              </w:rPr>
              <w:t>Normal</w:t>
            </w:r>
          </w:p>
        </w:tc>
      </w:tr>
      <w:tr w:rsidR="00051C78" w14:paraId="586F98E3" w14:textId="77777777" w:rsidTr="00F72D49">
        <w:tc>
          <w:tcPr>
            <w:tcW w:w="1555" w:type="dxa"/>
          </w:tcPr>
          <w:p w14:paraId="6A91D426" w14:textId="5E981307" w:rsidR="00051C78" w:rsidRPr="00F72D49" w:rsidRDefault="005D0FE8" w:rsidP="003C433C">
            <w:pPr>
              <w:rPr>
                <w:sz w:val="22"/>
                <w:szCs w:val="22"/>
              </w:rPr>
            </w:pPr>
            <w:r w:rsidRPr="00F72D49">
              <w:rPr>
                <w:sz w:val="22"/>
                <w:szCs w:val="22"/>
              </w:rPr>
              <w:t>Cox-Ingersoll-Ross</w:t>
            </w:r>
          </w:p>
        </w:tc>
        <w:tc>
          <w:tcPr>
            <w:tcW w:w="5103" w:type="dxa"/>
          </w:tcPr>
          <w:p w14:paraId="7784B64E" w14:textId="7F8A52E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3952BBE2" w14:textId="58040B4E" w:rsidR="00051C78" w:rsidRDefault="00CB565B" w:rsidP="003C433C">
            <w:r>
              <w:t>Si</w:t>
            </w:r>
          </w:p>
        </w:tc>
        <w:tc>
          <w:tcPr>
            <w:tcW w:w="1559" w:type="dxa"/>
          </w:tcPr>
          <w:p w14:paraId="35FE9628" w14:textId="7CB60379" w:rsidR="00051C7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F72D49">
        <w:tc>
          <w:tcPr>
            <w:tcW w:w="1555" w:type="dxa"/>
          </w:tcPr>
          <w:p w14:paraId="4C4934CB" w14:textId="201686E8" w:rsidR="00051C78" w:rsidRPr="00F72D49" w:rsidRDefault="005D0FE8" w:rsidP="003C433C">
            <w:pPr>
              <w:rPr>
                <w:sz w:val="22"/>
                <w:szCs w:val="22"/>
              </w:rPr>
            </w:pPr>
            <w:r w:rsidRPr="00F72D49">
              <w:rPr>
                <w:sz w:val="22"/>
                <w:szCs w:val="22"/>
              </w:rPr>
              <w:t>Dothan</w:t>
            </w:r>
          </w:p>
        </w:tc>
        <w:tc>
          <w:tcPr>
            <w:tcW w:w="5103" w:type="dxa"/>
          </w:tcPr>
          <w:p w14:paraId="2F7B31E7" w14:textId="1EE58F5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43642D0" w14:textId="59883C88" w:rsidR="00051C78" w:rsidRDefault="00CB565B" w:rsidP="003C433C">
            <w:r>
              <w:t>Si</w:t>
            </w:r>
          </w:p>
        </w:tc>
        <w:tc>
          <w:tcPr>
            <w:tcW w:w="1559" w:type="dxa"/>
          </w:tcPr>
          <w:p w14:paraId="50ADDB83" w14:textId="3B4EAC74" w:rsidR="00051C78" w:rsidRPr="00F72D49" w:rsidRDefault="005D0FE8" w:rsidP="003C433C">
            <w:pPr>
              <w:rPr>
                <w:sz w:val="22"/>
                <w:szCs w:val="22"/>
              </w:rPr>
            </w:pPr>
            <w:r w:rsidRPr="00F72D49">
              <w:rPr>
                <w:sz w:val="22"/>
                <w:szCs w:val="22"/>
              </w:rPr>
              <w:t>Lognormal</w:t>
            </w:r>
          </w:p>
        </w:tc>
      </w:tr>
      <w:tr w:rsidR="00051C78" w14:paraId="7D696D4A" w14:textId="77777777" w:rsidTr="00F72D49">
        <w:tc>
          <w:tcPr>
            <w:tcW w:w="1555" w:type="dxa"/>
          </w:tcPr>
          <w:p w14:paraId="61914909" w14:textId="22D21DA9" w:rsidR="00051C78" w:rsidRPr="00F72D49" w:rsidRDefault="005D0FE8" w:rsidP="003C433C">
            <w:pPr>
              <w:rPr>
                <w:sz w:val="22"/>
                <w:szCs w:val="22"/>
              </w:rPr>
            </w:pPr>
            <w:r w:rsidRPr="00F72D49">
              <w:rPr>
                <w:sz w:val="22"/>
                <w:szCs w:val="22"/>
              </w:rPr>
              <w:t>Exponential Vasicek</w:t>
            </w:r>
          </w:p>
        </w:tc>
        <w:tc>
          <w:tcPr>
            <w:tcW w:w="5103" w:type="dxa"/>
          </w:tcPr>
          <w:p w14:paraId="1DABDB2E" w14:textId="4D4EE5D5"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5043652" w14:textId="0F4536F3" w:rsidR="00051C78" w:rsidRDefault="00CB565B" w:rsidP="003C433C">
            <w:r>
              <w:t>Si</w:t>
            </w:r>
          </w:p>
        </w:tc>
        <w:tc>
          <w:tcPr>
            <w:tcW w:w="1559" w:type="dxa"/>
          </w:tcPr>
          <w:p w14:paraId="6DA4D3FC" w14:textId="5E7B4BA0" w:rsidR="00051C78" w:rsidRPr="00F72D49" w:rsidRDefault="005D0FE8" w:rsidP="003C433C">
            <w:pPr>
              <w:rPr>
                <w:sz w:val="22"/>
                <w:szCs w:val="22"/>
              </w:rPr>
            </w:pPr>
            <w:r w:rsidRPr="00F72D49">
              <w:rPr>
                <w:sz w:val="22"/>
                <w:szCs w:val="22"/>
              </w:rPr>
              <w:t>Lognormal</w:t>
            </w:r>
          </w:p>
        </w:tc>
      </w:tr>
      <w:tr w:rsidR="00051C78" w14:paraId="1AC849F9" w14:textId="77777777" w:rsidTr="00F72D49">
        <w:tc>
          <w:tcPr>
            <w:tcW w:w="1555" w:type="dxa"/>
          </w:tcPr>
          <w:p w14:paraId="5092B16F" w14:textId="1392762B" w:rsidR="00051C78" w:rsidRPr="00F72D49" w:rsidRDefault="005D0FE8" w:rsidP="003C433C">
            <w:pPr>
              <w:rPr>
                <w:sz w:val="22"/>
                <w:szCs w:val="22"/>
              </w:rPr>
            </w:pPr>
            <w:r w:rsidRPr="00F72D49">
              <w:rPr>
                <w:sz w:val="22"/>
                <w:szCs w:val="22"/>
              </w:rPr>
              <w:t>Hull-White</w:t>
            </w:r>
          </w:p>
        </w:tc>
        <w:tc>
          <w:tcPr>
            <w:tcW w:w="5103" w:type="dxa"/>
          </w:tcPr>
          <w:p w14:paraId="26ADCB6A" w14:textId="7BEEA293"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4615E0C" w14:textId="6D59BD2D" w:rsidR="00051C78" w:rsidRDefault="005D0FE8" w:rsidP="003C433C">
            <w:r>
              <w:t>N</w:t>
            </w:r>
            <w:r w:rsidR="00CB565B">
              <w:t>o</w:t>
            </w:r>
          </w:p>
        </w:tc>
        <w:tc>
          <w:tcPr>
            <w:tcW w:w="1559" w:type="dxa"/>
          </w:tcPr>
          <w:p w14:paraId="5661E992" w14:textId="0F60DC20" w:rsidR="00051C78" w:rsidRPr="00F72D49" w:rsidRDefault="005D0FE8" w:rsidP="003C433C">
            <w:pPr>
              <w:rPr>
                <w:sz w:val="22"/>
                <w:szCs w:val="22"/>
              </w:rPr>
            </w:pPr>
            <w:r w:rsidRPr="00F72D49">
              <w:rPr>
                <w:sz w:val="22"/>
                <w:szCs w:val="22"/>
              </w:rPr>
              <w:t>Normal</w:t>
            </w:r>
          </w:p>
        </w:tc>
      </w:tr>
      <w:tr w:rsidR="00051C78" w14:paraId="7D588BA2" w14:textId="77777777" w:rsidTr="00F72D49">
        <w:tc>
          <w:tcPr>
            <w:tcW w:w="1555" w:type="dxa"/>
          </w:tcPr>
          <w:p w14:paraId="10CAA230" w14:textId="7E1383E8" w:rsidR="00051C78" w:rsidRPr="00F72D49" w:rsidRDefault="005D0FE8" w:rsidP="003C433C">
            <w:pPr>
              <w:rPr>
                <w:sz w:val="22"/>
                <w:szCs w:val="22"/>
              </w:rPr>
            </w:pPr>
            <w:r w:rsidRPr="00F72D49">
              <w:rPr>
                <w:sz w:val="22"/>
                <w:szCs w:val="22"/>
              </w:rPr>
              <w:t>Black-Karasinki</w:t>
            </w:r>
          </w:p>
        </w:tc>
        <w:tc>
          <w:tcPr>
            <w:tcW w:w="5103" w:type="dxa"/>
          </w:tcPr>
          <w:p w14:paraId="48BCBEEA" w14:textId="337AACF9"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F4E8AF" w14:textId="0061CA1C" w:rsidR="00051C78" w:rsidRDefault="00CB565B" w:rsidP="003C433C">
            <w:r>
              <w:t>Si</w:t>
            </w:r>
          </w:p>
        </w:tc>
        <w:tc>
          <w:tcPr>
            <w:tcW w:w="1559" w:type="dxa"/>
          </w:tcPr>
          <w:p w14:paraId="4D8F349A" w14:textId="4DD12830" w:rsidR="00051C78" w:rsidRPr="00F72D49" w:rsidRDefault="005D0FE8" w:rsidP="003C433C">
            <w:pPr>
              <w:rPr>
                <w:sz w:val="22"/>
                <w:szCs w:val="22"/>
              </w:rPr>
            </w:pPr>
            <w:r w:rsidRPr="00F72D49">
              <w:rPr>
                <w:sz w:val="22"/>
                <w:szCs w:val="22"/>
              </w:rPr>
              <w:t>Lognormal</w:t>
            </w:r>
          </w:p>
        </w:tc>
      </w:tr>
      <w:tr w:rsidR="00051C78" w14:paraId="43A5911D" w14:textId="77777777" w:rsidTr="00F72D49">
        <w:tc>
          <w:tcPr>
            <w:tcW w:w="1555" w:type="dxa"/>
          </w:tcPr>
          <w:p w14:paraId="48F1CD19" w14:textId="4200209C" w:rsidR="00051C78" w:rsidRPr="00F72D49" w:rsidRDefault="005D0FE8" w:rsidP="003C433C">
            <w:pPr>
              <w:rPr>
                <w:sz w:val="22"/>
                <w:szCs w:val="22"/>
              </w:rPr>
            </w:pPr>
            <w:r w:rsidRPr="00F72D49">
              <w:rPr>
                <w:sz w:val="22"/>
                <w:szCs w:val="22"/>
              </w:rPr>
              <w:t>Mercurio-Moraleda</w:t>
            </w:r>
          </w:p>
        </w:tc>
        <w:tc>
          <w:tcPr>
            <w:tcW w:w="5103" w:type="dxa"/>
          </w:tcPr>
          <w:p w14:paraId="7F560CAC" w14:textId="698CEDDF"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3312576" w14:textId="58F78D80" w:rsidR="00051C78" w:rsidRDefault="00CB565B" w:rsidP="003C433C">
            <w:r>
              <w:t>Si</w:t>
            </w:r>
          </w:p>
        </w:tc>
        <w:tc>
          <w:tcPr>
            <w:tcW w:w="1559" w:type="dxa"/>
          </w:tcPr>
          <w:p w14:paraId="2F76E6D3" w14:textId="3FDEDF0A" w:rsidR="00051C78" w:rsidRPr="00F72D49" w:rsidRDefault="005D0FE8" w:rsidP="003C433C">
            <w:pPr>
              <w:rPr>
                <w:sz w:val="22"/>
                <w:szCs w:val="22"/>
              </w:rPr>
            </w:pPr>
            <w:r w:rsidRPr="00F72D49">
              <w:rPr>
                <w:sz w:val="22"/>
                <w:szCs w:val="22"/>
              </w:rPr>
              <w:t>Lognormal</w:t>
            </w:r>
          </w:p>
        </w:tc>
      </w:tr>
      <w:tr w:rsidR="005D0FE8" w14:paraId="622A7D99" w14:textId="77777777" w:rsidTr="00F72D49">
        <w:tc>
          <w:tcPr>
            <w:tcW w:w="1555" w:type="dxa"/>
          </w:tcPr>
          <w:p w14:paraId="708AA848" w14:textId="4D045436" w:rsidR="005D0FE8" w:rsidRPr="00F72D49" w:rsidRDefault="005D0FE8" w:rsidP="003C433C">
            <w:pPr>
              <w:rPr>
                <w:sz w:val="22"/>
                <w:szCs w:val="22"/>
              </w:rPr>
            </w:pPr>
            <w:r w:rsidRPr="00F72D49">
              <w:rPr>
                <w:sz w:val="22"/>
                <w:szCs w:val="22"/>
              </w:rPr>
              <w:t>Cox-Ingersoll-Ross ++</w:t>
            </w:r>
          </w:p>
        </w:tc>
        <w:tc>
          <w:tcPr>
            <w:tcW w:w="5103" w:type="dxa"/>
          </w:tcPr>
          <w:p w14:paraId="1266C52D" w14:textId="73356291" w:rsidR="005D0FE8" w:rsidRPr="00F72D49" w:rsidRDefault="00236D04"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A6FBEF" w14:textId="6770374A" w:rsidR="005D0FE8" w:rsidRDefault="00CB565B" w:rsidP="003C433C">
            <w:r>
              <w:t>Si</w:t>
            </w:r>
          </w:p>
        </w:tc>
        <w:tc>
          <w:tcPr>
            <w:tcW w:w="1559" w:type="dxa"/>
          </w:tcPr>
          <w:p w14:paraId="201BB639" w14:textId="0310CEB8" w:rsidR="005D0FE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F72D49">
        <w:tc>
          <w:tcPr>
            <w:tcW w:w="1555" w:type="dxa"/>
          </w:tcPr>
          <w:p w14:paraId="13662089" w14:textId="12302CD7" w:rsidR="005D0FE8" w:rsidRPr="00F72D49" w:rsidRDefault="005D0FE8" w:rsidP="003C433C">
            <w:pPr>
              <w:rPr>
                <w:sz w:val="22"/>
                <w:szCs w:val="22"/>
              </w:rPr>
            </w:pPr>
            <w:r w:rsidRPr="00F72D49">
              <w:rPr>
                <w:sz w:val="22"/>
                <w:szCs w:val="22"/>
              </w:rPr>
              <w:t>Extended Exponential Vasicek</w:t>
            </w:r>
          </w:p>
        </w:tc>
        <w:tc>
          <w:tcPr>
            <w:tcW w:w="5103" w:type="dxa"/>
          </w:tcPr>
          <w:p w14:paraId="4FFAD181" w14:textId="691DCFC9" w:rsidR="005D0FE8" w:rsidRPr="00F72D49" w:rsidRDefault="00236D04"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444225E" w14:textId="7A4C132A" w:rsidR="005D0FE8" w:rsidRDefault="00CB565B" w:rsidP="003C433C">
            <w:r>
              <w:t>Si</w:t>
            </w:r>
          </w:p>
        </w:tc>
        <w:tc>
          <w:tcPr>
            <w:tcW w:w="1559" w:type="dxa"/>
          </w:tcPr>
          <w:p w14:paraId="24E76E8E" w14:textId="2B21CA8D" w:rsidR="005D0FE8" w:rsidRPr="00F72D49" w:rsidRDefault="005D0FE8" w:rsidP="003C433C">
            <w:pPr>
              <w:rPr>
                <w:sz w:val="22"/>
                <w:szCs w:val="22"/>
              </w:rPr>
            </w:pPr>
            <w:r w:rsidRPr="00F72D49">
              <w:rPr>
                <w:sz w:val="22"/>
                <w:szCs w:val="22"/>
              </w:rPr>
              <w:t>Lognormal desplazada</w:t>
            </w:r>
          </w:p>
        </w:tc>
      </w:tr>
    </w:tbl>
    <w:p w14:paraId="2A74259A" w14:textId="41DDFDAA" w:rsidR="00C83154" w:rsidRDefault="00B003A4" w:rsidP="00B003A4">
      <w:pPr>
        <w:pStyle w:val="Descripcin"/>
        <w:jc w:val="center"/>
      </w:pPr>
      <w:bookmarkStart w:id="53" w:name="_Ref77216329"/>
      <w:bookmarkStart w:id="54" w:name="_Toc77249267"/>
      <w:r>
        <w:t xml:space="preserve">Tabla </w:t>
      </w:r>
      <w:fldSimple w:instr=" SEQ Tabla \* ARABIC ">
        <w:r w:rsidR="00E1068C">
          <w:rPr>
            <w:noProof/>
          </w:rPr>
          <w:t>2</w:t>
        </w:r>
      </w:fldSimple>
      <w:bookmarkEnd w:id="5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54"/>
      <w:r>
        <w:fldChar w:fldCharType="end"/>
      </w:r>
    </w:p>
    <w:p w14:paraId="44D34D53" w14:textId="54F071A9" w:rsidR="00C83154" w:rsidRDefault="00F4634C" w:rsidP="003C433C">
      <w:r>
        <w:t>La elección del modelo de Cox-Ingersoll-Ross para el ratio de dividendos en este trabajo se debe a que es el modelo más sencillo que por construcción, asegura que el valor del subyacente modelado siempre será positivo en unas determinadas condiciones que serán comprobadas.</w:t>
      </w:r>
    </w:p>
    <w:p w14:paraId="184B07CC" w14:textId="7EDD33EA" w:rsidR="00F4634C" w:rsidRDefault="00F4634C" w:rsidP="003C433C">
      <w:r>
        <w:lastRenderedPageBreak/>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55" w:name="_Ref73471075"/>
      <w:bookmarkStart w:id="56" w:name="_Toc75440885"/>
      <w:r>
        <w:rPr>
          <w:caps w:val="0"/>
        </w:rPr>
        <w:t>Derivados financieros</w:t>
      </w:r>
      <w:r w:rsidRPr="00F4634C">
        <w:rPr>
          <w:caps w:val="0"/>
        </w:rPr>
        <w:t xml:space="preserve"> usados en la calibración</w:t>
      </w:r>
      <w:bookmarkEnd w:id="55"/>
      <w:bookmarkEnd w:id="56"/>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57" w:name="_Ref73462543"/>
      <w:bookmarkStart w:id="58" w:name="_Toc75440886"/>
      <w:r>
        <w:t>Opciones sobre el EUROSTOXX 50</w:t>
      </w:r>
      <w:bookmarkEnd w:id="57"/>
      <w:bookmarkEnd w:id="58"/>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call, aunque podríamos haber utilizado indistintamente las opciones put.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236D04"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momento </w:t>
      </w:r>
      <m:oMath>
        <m:r>
          <w:rPr>
            <w:rFonts w:ascii="Cambria Math" w:hAnsi="Cambria Math"/>
          </w:rPr>
          <m:t>t</m:t>
        </m:r>
      </m:oMath>
      <w:r>
        <w:t xml:space="preserve"> elegido</w:t>
      </w:r>
      <w:r>
        <w:rPr>
          <w:rStyle w:val="Refdenotaalpie"/>
        </w:rPr>
        <w:footnoteReference w:id="8"/>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lastRenderedPageBreak/>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Look w:val="04A0" w:firstRow="1" w:lastRow="0" w:firstColumn="1" w:lastColumn="0" w:noHBand="0" w:noVBand="1"/>
      </w:tblPr>
      <w:tblGrid>
        <w:gridCol w:w="2267"/>
        <w:gridCol w:w="1986"/>
      </w:tblGrid>
      <w:tr w:rsidR="009B5A52" w14:paraId="51B3C815" w14:textId="77777777" w:rsidTr="009B5A52">
        <w:tc>
          <w:tcPr>
            <w:tcW w:w="2267" w:type="dxa"/>
          </w:tcPr>
          <w:p w14:paraId="7DA4D814" w14:textId="6507A656" w:rsidR="009B5A52" w:rsidRDefault="009B5A52" w:rsidP="003C433C">
            <w:r>
              <w:t>Etiqueta</w:t>
            </w:r>
          </w:p>
        </w:tc>
        <w:tc>
          <w:tcPr>
            <w:tcW w:w="1986" w:type="dxa"/>
          </w:tcPr>
          <w:p w14:paraId="3802779E" w14:textId="4F64D6C3" w:rsidR="009B5A52" w:rsidRDefault="009B5A52" w:rsidP="003C433C">
            <w:r>
              <w:t>Fecha</w:t>
            </w:r>
          </w:p>
        </w:tc>
      </w:tr>
      <w:tr w:rsidR="004B32D7" w14:paraId="27691716" w14:textId="77777777" w:rsidTr="009B5A52">
        <w:tc>
          <w:tcPr>
            <w:tcW w:w="2267" w:type="dxa"/>
          </w:tcPr>
          <w:p w14:paraId="6FF1A5C4" w14:textId="0B0A8782" w:rsidR="004B32D7" w:rsidRDefault="004B32D7" w:rsidP="003C433C">
            <w:r>
              <w:t>T1</w:t>
            </w:r>
          </w:p>
        </w:tc>
        <w:tc>
          <w:tcPr>
            <w:tcW w:w="1986" w:type="dxa"/>
          </w:tcPr>
          <w:p w14:paraId="24713E20" w14:textId="5CC54E08" w:rsidR="004B32D7" w:rsidRDefault="004B32D7" w:rsidP="003C433C">
            <w:r>
              <w:t>18/12/2020</w:t>
            </w:r>
          </w:p>
        </w:tc>
      </w:tr>
      <w:tr w:rsidR="004B32D7" w14:paraId="2B2FD5C6" w14:textId="77777777" w:rsidTr="009B5A52">
        <w:tc>
          <w:tcPr>
            <w:tcW w:w="2267" w:type="dxa"/>
          </w:tcPr>
          <w:p w14:paraId="05A76915" w14:textId="66C3BE40" w:rsidR="004B32D7" w:rsidRDefault="004B32D7" w:rsidP="003C433C">
            <w:r>
              <w:t>T2</w:t>
            </w:r>
          </w:p>
        </w:tc>
        <w:tc>
          <w:tcPr>
            <w:tcW w:w="1986" w:type="dxa"/>
          </w:tcPr>
          <w:p w14:paraId="0277060D" w14:textId="3FE4B92C" w:rsidR="004B32D7" w:rsidRDefault="004B32D7" w:rsidP="003C433C">
            <w:r>
              <w:t>17/12/2021</w:t>
            </w:r>
          </w:p>
        </w:tc>
      </w:tr>
      <w:tr w:rsidR="004B32D7" w14:paraId="1EA24527" w14:textId="77777777" w:rsidTr="009B5A52">
        <w:tc>
          <w:tcPr>
            <w:tcW w:w="2267" w:type="dxa"/>
          </w:tcPr>
          <w:p w14:paraId="6528D77C" w14:textId="6AA340C4" w:rsidR="004B32D7" w:rsidRDefault="004B32D7" w:rsidP="003C433C">
            <w:r>
              <w:t>T3</w:t>
            </w:r>
          </w:p>
        </w:tc>
        <w:tc>
          <w:tcPr>
            <w:tcW w:w="1986" w:type="dxa"/>
          </w:tcPr>
          <w:p w14:paraId="6ADF969F" w14:textId="59B9D722" w:rsidR="004B32D7" w:rsidRDefault="004B32D7" w:rsidP="003C433C">
            <w:r>
              <w:t>16/12/2022</w:t>
            </w:r>
          </w:p>
        </w:tc>
      </w:tr>
      <w:tr w:rsidR="004B32D7" w14:paraId="4470E364" w14:textId="77777777" w:rsidTr="009B5A52">
        <w:tc>
          <w:tcPr>
            <w:tcW w:w="2267" w:type="dxa"/>
          </w:tcPr>
          <w:p w14:paraId="48D4FD64" w14:textId="081611D2" w:rsidR="004B32D7" w:rsidRDefault="004B32D7" w:rsidP="003C433C">
            <w:r>
              <w:t>T4</w:t>
            </w:r>
          </w:p>
        </w:tc>
        <w:tc>
          <w:tcPr>
            <w:tcW w:w="1986" w:type="dxa"/>
          </w:tcPr>
          <w:p w14:paraId="2E09AE4F" w14:textId="45B5107D" w:rsidR="004B32D7" w:rsidRDefault="004B32D7" w:rsidP="003C433C">
            <w:r>
              <w:t>15/12/2023</w:t>
            </w:r>
          </w:p>
        </w:tc>
      </w:tr>
    </w:tbl>
    <w:p w14:paraId="122A7457" w14:textId="227772A1" w:rsidR="009B5A52" w:rsidRDefault="009B5A52" w:rsidP="009B5A52">
      <w:pPr>
        <w:pStyle w:val="Descripcin"/>
        <w:jc w:val="center"/>
        <w:rPr>
          <w:color w:val="FF0000"/>
        </w:rPr>
      </w:pPr>
      <w:bookmarkStart w:id="59" w:name="_Ref77216770"/>
      <w:bookmarkStart w:id="60" w:name="_Toc77249268"/>
      <w:r>
        <w:t xml:space="preserve">Tabla </w:t>
      </w:r>
      <w:fldSimple w:instr=" SEQ Tabla \* ARABIC ">
        <w:r w:rsidR="00E1068C">
          <w:rPr>
            <w:noProof/>
          </w:rPr>
          <w:t>3</w:t>
        </w:r>
      </w:fldSimple>
      <w:bookmarkEnd w:id="59"/>
      <w:r>
        <w:t>. Vencimientos de productos para la calibración. Elaboración propia.</w:t>
      </w:r>
      <w:bookmarkEnd w:id="60"/>
    </w:p>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Finalmente, los precios de mercado (en EUR) de estas opciones call son:</w:t>
      </w:r>
    </w:p>
    <w:p w14:paraId="7D5C122A" w14:textId="3C28542B" w:rsidR="004B32D7" w:rsidRPr="004B32D7" w:rsidRDefault="00236D04"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236D04"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236D04"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236D04"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74C876C4" w:rsidR="004B32D7" w:rsidRDefault="00452186" w:rsidP="003C433C">
      <w:r>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131E78">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236D04"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61" w:name="_Ref73471554"/>
      <w:bookmarkStart w:id="62" w:name="_Toc75440887"/>
      <w:r>
        <w:lastRenderedPageBreak/>
        <w:t>Futuros sobre el índice de dividendos del EUROSTOXX 50.</w:t>
      </w:r>
      <w:bookmarkEnd w:id="61"/>
      <w:bookmarkEnd w:id="62"/>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236D04"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236D04"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236D04"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236D04"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236D04"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236D04"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236D04"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236D04"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lastRenderedPageBreak/>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236D04"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3528B2FC"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0F49637E" w14:textId="44A8E6E5" w:rsidR="00E02C94" w:rsidRDefault="008F6C2A" w:rsidP="008F6C2A">
      <w:pPr>
        <w:pStyle w:val="Ttulo3"/>
      </w:pPr>
      <w:bookmarkStart w:id="63" w:name="_Toc75440888"/>
      <w:r>
        <w:t>Opciones sobre el índice de dividendos del EUROSTOXX 50</w:t>
      </w:r>
      <w:bookmarkEnd w:id="63"/>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call sobre este índice. En este caso, el pago a vencimiento de est</w:t>
      </w:r>
      <w:r w:rsidR="00CF4682">
        <w:t>e producto sería</w:t>
      </w:r>
    </w:p>
    <w:p w14:paraId="20CE6137" w14:textId="7619A26B" w:rsidR="00CF4682" w:rsidRPr="00653888" w:rsidRDefault="00236D04"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9"/>
      </w:r>
      <w:r>
        <w:t xml:space="preserve">. Por ello, ahora tomaremos el strike para el que más transacciones se han realizado, que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236D04"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236D04"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236D04"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236D04"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lastRenderedPageBreak/>
        <w:t>La fórmula de valoración de riesgo neutro nos vuelve a dar la misma estructura para calcular el precio con nuestro modelo teórico:</w:t>
      </w:r>
    </w:p>
    <w:p w14:paraId="00FEAF37" w14:textId="1128EA05" w:rsidR="006A34E1" w:rsidRDefault="00236D04"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64" w:name="_Ref73469513"/>
      <w:bookmarkStart w:id="65" w:name="_Toc75440889"/>
      <w:r w:rsidRPr="006A34E1">
        <w:rPr>
          <w:caps w:val="0"/>
        </w:rPr>
        <w:t>Valoración por método Montecarlo</w:t>
      </w:r>
      <w:bookmarkEnd w:id="64"/>
      <w:bookmarkEnd w:id="65"/>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el teorema central del límite de Lindeberg-Levy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(Wackerly,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236D04"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1D6F7498" w:rsidR="00E02C94" w:rsidRDefault="007F33F2" w:rsidP="007F33F2">
      <w:r>
        <w:t>es el estadístico media.</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236D04"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66" w:name="_Ref75439625"/>
      <w:bookmarkStart w:id="67" w:name="_Toc75440890"/>
      <w:r w:rsidRPr="004E2DCB">
        <w:rPr>
          <w:caps w:val="0"/>
        </w:rPr>
        <w:t>Método de Euler-Maruyama</w:t>
      </w:r>
      <w:bookmarkEnd w:id="66"/>
      <w:bookmarkEnd w:id="67"/>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lastRenderedPageBreak/>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Si nuestra ecuación diferencial estocástica consiste en un proceso de Itô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EF37478"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xml:space="preserve">, la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236D04"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factorización de Cholesky de la matriz de covarianzas de las variables. Este método es detallado en la próxima sección.</w:t>
      </w:r>
    </w:p>
    <w:p w14:paraId="62ED5077" w14:textId="4F31A390" w:rsidR="007C175A" w:rsidRDefault="00D07492" w:rsidP="006E7034">
      <w:r>
        <w:lastRenderedPageBreak/>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Itô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6383C49D" w:rsidR="003C3009" w:rsidRPr="001947E2" w:rsidRDefault="00236D04"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luego la fórmula de Itô quedaría</w:t>
      </w:r>
    </w:p>
    <w:p w14:paraId="79FBC617" w14:textId="6462FF0F"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4FDC4E66"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236D04"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lastRenderedPageBreak/>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0A3EE4F6" w:rsidR="001A332A" w:rsidRDefault="00236D04"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68" w:name="_Toc75440891"/>
      <w:r w:rsidRPr="00580628">
        <w:rPr>
          <w:caps w:val="0"/>
        </w:rPr>
        <w:t>Correlación de variables normales utilizando la factorización de Cholesk</w:t>
      </w:r>
      <w:r w:rsidR="00406591">
        <w:rPr>
          <w:caps w:val="0"/>
        </w:rPr>
        <w:t>y</w:t>
      </w:r>
      <w:bookmarkEnd w:id="68"/>
    </w:p>
    <w:p w14:paraId="78CA4619" w14:textId="7D752A70" w:rsidR="00B148AD" w:rsidRDefault="00B148AD" w:rsidP="006E7034">
      <w:r>
        <w:t>En esta sección se explica el método para correlar variables aleatorias utilizando la factorización de Cholesk</w:t>
      </w:r>
      <w:r w:rsidR="00406591">
        <w:t>y</w:t>
      </w:r>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lastRenderedPageBreak/>
        <w:t>En el caso de las variables aleatorias normales, su matriz de covarianzas siempre es simétrica y definida positiva por definición</w:t>
      </w:r>
      <w:r w:rsidR="00C728A3">
        <w:t xml:space="preserve">. </w:t>
      </w:r>
      <w:r>
        <w:t>Por tanto, siempre se podrá utilizar la factorización de Cholesk</w:t>
      </w:r>
      <w:r w:rsidR="00406591">
        <w:t>y</w:t>
      </w:r>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69" w:name="_Toc75440892"/>
      <w:r w:rsidRPr="007E0EC5">
        <w:rPr>
          <w:caps w:val="0"/>
        </w:rPr>
        <w:t>Variables antitéticas</w:t>
      </w:r>
      <w:bookmarkEnd w:id="69"/>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236D04"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15B1A487" w:rsidR="000E4886" w:rsidRDefault="000E4886" w:rsidP="006E7034">
      <w:r>
        <w:t xml:space="preserve">De esta manera, obtenemos el doble de caminos sin tener que generar variable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6AC7599F" w14:textId="4188C890" w:rsidR="000E4886" w:rsidRPr="000E4886" w:rsidRDefault="000E4886" w:rsidP="000E4886">
      <w:pPr>
        <w:pStyle w:val="Ttulo2"/>
        <w:rPr>
          <w:caps w:val="0"/>
        </w:rPr>
      </w:pPr>
      <w:bookmarkStart w:id="70" w:name="_Toc75440893"/>
      <w:r w:rsidRPr="000E4886">
        <w:rPr>
          <w:caps w:val="0"/>
        </w:rPr>
        <w:t>Problema por la discretización del modelo continuo</w:t>
      </w:r>
      <w:bookmarkEnd w:id="70"/>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lastRenderedPageBreak/>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que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6C25BB35" w:rsidR="00663770" w:rsidRP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6915690E" w14:textId="4135F7E9" w:rsidR="007E0EC5" w:rsidRDefault="007E0EC5" w:rsidP="007E0EC5">
      <w:pPr>
        <w:pStyle w:val="Ttulo2"/>
      </w:pPr>
      <w:r>
        <w:t xml:space="preserve"> </w:t>
      </w:r>
      <w:bookmarkStart w:id="71" w:name="_Toc75440894"/>
      <w:r w:rsidRPr="007E0EC5">
        <w:rPr>
          <w:caps w:val="0"/>
        </w:rPr>
        <w:t>Obtención de los datos de mercado</w:t>
      </w:r>
      <w:bookmarkEnd w:id="71"/>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7351D74D" w:rsidR="0077014A" w:rsidRDefault="0077014A" w:rsidP="006E7034">
      <w:r>
        <w:t>Necesitaremos el valor de dichos datos a fecha 01/04/2020, que es la fecha de simulación a la que estamos valorando todos los productos.</w:t>
      </w:r>
    </w:p>
    <w:p w14:paraId="1742EF43" w14:textId="43FD0904" w:rsidR="00960E5A" w:rsidRDefault="0077014A" w:rsidP="0077014A">
      <w:pPr>
        <w:pStyle w:val="Ttulo3"/>
      </w:pPr>
      <w:bookmarkStart w:id="72" w:name="_Toc75440895"/>
      <w:r>
        <w:t>EUROSTOXX 50</w:t>
      </w:r>
      <w:bookmarkEnd w:id="72"/>
    </w:p>
    <w:p w14:paraId="12C8FF76" w14:textId="4DE34328" w:rsidR="0077014A" w:rsidRDefault="0077014A" w:rsidP="0077014A">
      <w:r>
        <w:t xml:space="preserve">El valor del índice EUROSTOXX 50 es un dato público que se puede encontrar en cualquier buscador web. Su valor (en EUR) a fecha de simulación era </w:t>
      </w:r>
    </w:p>
    <w:p w14:paraId="11D67351" w14:textId="13EC355B" w:rsidR="0077014A" w:rsidRPr="0077014A" w:rsidRDefault="0077014A" w:rsidP="0077014A">
      <m:oMathPara>
        <m:oMath>
          <m:r>
            <w:rPr>
              <w:rFonts w:ascii="Cambria Math" w:hAnsi="Cambria Math"/>
            </w:rPr>
            <m:t xml:space="preserve">S=2680.3 </m:t>
          </m:r>
        </m:oMath>
      </m:oMathPara>
    </w:p>
    <w:p w14:paraId="50891E97" w14:textId="52C1B830" w:rsidR="00960E5A" w:rsidRDefault="0077014A" w:rsidP="0077014A">
      <w:pPr>
        <w:pStyle w:val="Ttulo3"/>
      </w:pPr>
      <w:bookmarkStart w:id="73" w:name="_Toc75440896"/>
      <w:r>
        <w:t>Ratio de dividendos del EUROSTOXX 50</w:t>
      </w:r>
      <w:bookmarkEnd w:id="73"/>
    </w:p>
    <w:p w14:paraId="6CC3DA95" w14:textId="24A1FF3B" w:rsidR="0077014A" w:rsidRDefault="0077014A" w:rsidP="0077014A">
      <w:r>
        <w:t>El valor de este ratio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lastRenderedPageBreak/>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236D04"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13AC5E6A" w:rsidR="009A0453" w:rsidRDefault="009A0453" w:rsidP="006E7034">
      <m:oMathPara>
        <m:oMath>
          <m:r>
            <w:rPr>
              <w:rFonts w:ascii="Cambria Math" w:hAnsi="Cambria Math"/>
            </w:rPr>
            <m:t>q=1.9968%.</m:t>
          </m:r>
        </m:oMath>
      </m:oMathPara>
    </w:p>
    <w:p w14:paraId="6B7D9A05" w14:textId="69DEE7E6" w:rsidR="0077014A" w:rsidRDefault="009A0453" w:rsidP="009A0453">
      <w:pPr>
        <w:pStyle w:val="Ttulo3"/>
      </w:pPr>
      <w:bookmarkStart w:id="74" w:name="_Toc75440897"/>
      <w:r>
        <w:t>Correlación entre el índice y su ratio de dividendos</w:t>
      </w:r>
      <w:bookmarkEnd w:id="74"/>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236D04"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75" w:name="_Toc75440898"/>
      <w:r>
        <w:t>Tipo de interés libre de riesgo</w:t>
      </w:r>
      <w:bookmarkEnd w:id="75"/>
    </w:p>
    <w:p w14:paraId="08A425BA" w14:textId="5860EDF5" w:rsidR="009A0453" w:rsidRDefault="009A0453" w:rsidP="006E7034">
      <w:r>
        <w:t>El tipo de interés libre de riesgo que introduciremos en este modelo es el tipo de interés del mercado inter</w:t>
      </w:r>
      <w:r w:rsidR="00E65905">
        <w:t>bancario al máximo plazo disponible, es decir, el tipo de referencia EURIBOR a un año. A fecha de simulación, su valor era</w:t>
      </w:r>
    </w:p>
    <w:p w14:paraId="5D7B25AB" w14:textId="153C2274"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76" w:name="_Toc75440899"/>
      <w:r>
        <w:t>Velocidad de reversión a la media</w:t>
      </w:r>
      <w:bookmarkEnd w:id="76"/>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77" w:name="_Ref73482571"/>
      <w:bookmarkStart w:id="78" w:name="_Toc75440900"/>
      <w:r w:rsidR="001D1B72">
        <w:rPr>
          <w:caps w:val="0"/>
        </w:rPr>
        <w:t>C</w:t>
      </w:r>
      <w:r w:rsidRPr="007E0EC5">
        <w:rPr>
          <w:caps w:val="0"/>
        </w:rPr>
        <w:t>alibración</w:t>
      </w:r>
      <w:r w:rsidR="001D1B72">
        <w:rPr>
          <w:caps w:val="0"/>
        </w:rPr>
        <w:t xml:space="preserve"> del modelo</w:t>
      </w:r>
      <w:bookmarkEnd w:id="77"/>
      <w:bookmarkEnd w:id="78"/>
    </w:p>
    <w:p w14:paraId="12C4E5E3" w14:textId="62CC5F1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5EC29A25"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tramos,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lastRenderedPageBreak/>
        <w:t>El código implementado devuelve los siguientes parámetros calibrados (redondeados hasta una precisión de seis decimales)</w:t>
      </w:r>
      <w:r w:rsidR="003F3397">
        <w:t>:</w:t>
      </w:r>
    </w:p>
    <w:tbl>
      <w:tblPr>
        <w:tblStyle w:val="Tablaconcuadrcula"/>
        <w:tblW w:w="0" w:type="auto"/>
        <w:jc w:val="center"/>
        <w:tblLook w:val="04A0" w:firstRow="1" w:lastRow="0" w:firstColumn="1" w:lastColumn="0" w:noHBand="0" w:noVBand="1"/>
      </w:tblPr>
      <w:tblGrid>
        <w:gridCol w:w="1555"/>
        <w:gridCol w:w="1275"/>
        <w:gridCol w:w="1276"/>
        <w:gridCol w:w="1276"/>
      </w:tblGrid>
      <w:tr w:rsidR="00255F01" w14:paraId="777ED611" w14:textId="77777777" w:rsidTr="00840E4F">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236D04"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236D04"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840E4F">
        <w:trPr>
          <w:jc w:val="center"/>
        </w:trPr>
        <w:tc>
          <w:tcPr>
            <w:tcW w:w="1555" w:type="dxa"/>
          </w:tcPr>
          <w:p w14:paraId="57E73E63" w14:textId="71C17DE2" w:rsidR="00255F01" w:rsidRDefault="00236D04"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840E4F">
        <w:trPr>
          <w:jc w:val="center"/>
        </w:trPr>
        <w:tc>
          <w:tcPr>
            <w:tcW w:w="1555" w:type="dxa"/>
          </w:tcPr>
          <w:p w14:paraId="0EC01326" w14:textId="2C4BF6D8" w:rsidR="00255F01" w:rsidRDefault="00236D04"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840E4F">
        <w:trPr>
          <w:jc w:val="center"/>
        </w:trPr>
        <w:tc>
          <w:tcPr>
            <w:tcW w:w="1555" w:type="dxa"/>
          </w:tcPr>
          <w:p w14:paraId="08BD7502" w14:textId="1A314491" w:rsidR="00255F01" w:rsidRDefault="00236D04"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840E4F">
        <w:trPr>
          <w:jc w:val="center"/>
        </w:trPr>
        <w:tc>
          <w:tcPr>
            <w:tcW w:w="1555" w:type="dxa"/>
          </w:tcPr>
          <w:p w14:paraId="343A1C59" w14:textId="14636749" w:rsidR="00255F01" w:rsidRDefault="00236D04"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382216CF" w:rsidR="00255F01" w:rsidRDefault="00CE46AB" w:rsidP="00CE46AB">
      <w:pPr>
        <w:pStyle w:val="Descripcin"/>
        <w:jc w:val="center"/>
      </w:pPr>
      <w:bookmarkStart w:id="79" w:name="_Toc77249269"/>
      <w:r>
        <w:t xml:space="preserve">Tabla </w:t>
      </w:r>
      <w:fldSimple w:instr=" SEQ Tabla \* ARABIC ">
        <w:r w:rsidR="00E1068C">
          <w:rPr>
            <w:noProof/>
          </w:rPr>
          <w:t>4</w:t>
        </w:r>
      </w:fldSimple>
      <w:r>
        <w:t>. Parámetros calibrados. Elaboración propia.</w:t>
      </w:r>
      <w:bookmarkEnd w:id="79"/>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2E5B43">
        <w:trPr>
          <w:jc w:val="center"/>
        </w:trPr>
        <w:tc>
          <w:tcPr>
            <w:tcW w:w="1555" w:type="dxa"/>
            <w:tcBorders>
              <w:top w:val="nil"/>
              <w:left w:val="nil"/>
            </w:tcBorders>
            <w:vAlign w:val="center"/>
          </w:tcPr>
          <w:p w14:paraId="7BCBE4B7" w14:textId="77777777" w:rsidR="002E5B43" w:rsidRDefault="002E5B43" w:rsidP="00031CB3">
            <w:pPr>
              <w:jc w:val="center"/>
            </w:pPr>
          </w:p>
        </w:tc>
        <w:tc>
          <w:tcPr>
            <w:tcW w:w="3970" w:type="dxa"/>
            <w:gridSpan w:val="3"/>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2E5B43">
        <w:trPr>
          <w:jc w:val="center"/>
        </w:trPr>
        <w:tc>
          <w:tcPr>
            <w:tcW w:w="1555" w:type="dxa"/>
            <w:vAlign w:val="center"/>
          </w:tcPr>
          <w:p w14:paraId="436376A4" w14:textId="77777777" w:rsidR="002E5B43" w:rsidRDefault="002E5B43" w:rsidP="00031CB3">
            <w:pPr>
              <w:jc w:val="center"/>
            </w:pPr>
            <w:r>
              <w:t>Intervalo</w:t>
            </w:r>
          </w:p>
        </w:tc>
        <w:tc>
          <w:tcPr>
            <w:tcW w:w="1279" w:type="dxa"/>
            <w:vAlign w:val="center"/>
          </w:tcPr>
          <w:p w14:paraId="59CB5049" w14:textId="139ACE34" w:rsidR="002E5B43" w:rsidRDefault="002E5B43" w:rsidP="00031CB3">
            <w:pPr>
              <w:jc w:val="center"/>
            </w:pPr>
            <w:r>
              <w:t>Futuro dividendos</w:t>
            </w:r>
          </w:p>
        </w:tc>
        <w:tc>
          <w:tcPr>
            <w:tcW w:w="1279" w:type="dxa"/>
            <w:vAlign w:val="center"/>
          </w:tcPr>
          <w:p w14:paraId="67D3F122" w14:textId="7E1F63F6" w:rsidR="002E5B43" w:rsidRDefault="002E5B43" w:rsidP="00031CB3">
            <w:pPr>
              <w:jc w:val="center"/>
            </w:pPr>
            <w:r>
              <w:t>Call sobre dividendos</w:t>
            </w:r>
          </w:p>
        </w:tc>
        <w:tc>
          <w:tcPr>
            <w:tcW w:w="1412" w:type="dxa"/>
            <w:vAlign w:val="center"/>
          </w:tcPr>
          <w:p w14:paraId="48D6A5C7" w14:textId="41743935" w:rsidR="002E5B43" w:rsidRDefault="002E5B43" w:rsidP="00031CB3">
            <w:pPr>
              <w:jc w:val="center"/>
            </w:pPr>
            <w:r>
              <w:t>Call sobre EUROSTOXX</w:t>
            </w:r>
          </w:p>
        </w:tc>
        <w:tc>
          <w:tcPr>
            <w:tcW w:w="2126" w:type="dxa"/>
            <w:vMerge/>
            <w:tcBorders>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2E5B43">
        <w:trPr>
          <w:jc w:val="center"/>
        </w:trPr>
        <w:tc>
          <w:tcPr>
            <w:tcW w:w="1555" w:type="dxa"/>
            <w:vMerge w:val="restart"/>
            <w:vAlign w:val="center"/>
          </w:tcPr>
          <w:p w14:paraId="145B9D0A" w14:textId="77777777" w:rsidR="00031CB3" w:rsidRDefault="00236D04"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vAlign w:val="center"/>
          </w:tcPr>
          <w:p w14:paraId="19A457FC" w14:textId="5F6F6B47" w:rsidR="00031CB3" w:rsidRDefault="00031CB3" w:rsidP="00031CB3">
            <w:pPr>
              <w:jc w:val="center"/>
            </w:pPr>
            <w:r>
              <w:t>53.100000</w:t>
            </w:r>
          </w:p>
        </w:tc>
        <w:tc>
          <w:tcPr>
            <w:tcW w:w="1279" w:type="dxa"/>
            <w:vAlign w:val="center"/>
          </w:tcPr>
          <w:p w14:paraId="50D01FBC" w14:textId="57F4AACF" w:rsidR="00031CB3" w:rsidRDefault="00031CB3" w:rsidP="00031CB3">
            <w:pPr>
              <w:jc w:val="center"/>
            </w:pPr>
            <w:r>
              <w:t>5.600000</w:t>
            </w:r>
          </w:p>
        </w:tc>
        <w:tc>
          <w:tcPr>
            <w:tcW w:w="1412" w:type="dxa"/>
            <w:vAlign w:val="center"/>
          </w:tcPr>
          <w:p w14:paraId="5B5E4A2F" w14:textId="016017E8" w:rsidR="00031CB3" w:rsidRDefault="00031CB3" w:rsidP="00031CB3">
            <w:pPr>
              <w:jc w:val="center"/>
            </w:pPr>
            <w:r>
              <w:t>239.001600</w:t>
            </w:r>
          </w:p>
        </w:tc>
        <w:tc>
          <w:tcPr>
            <w:tcW w:w="2126" w:type="dxa"/>
            <w:vAlign w:val="center"/>
          </w:tcPr>
          <w:p w14:paraId="551B2E1D" w14:textId="791DAA3B" w:rsidR="00031CB3" w:rsidRPr="00255F01" w:rsidRDefault="00031CB3" w:rsidP="00031CB3">
            <w:pPr>
              <w:jc w:val="center"/>
            </w:pPr>
            <w:r>
              <w:t>Precio de mercado</w:t>
            </w:r>
          </w:p>
        </w:tc>
      </w:tr>
      <w:tr w:rsidR="00031CB3" w14:paraId="0D3FFB1F" w14:textId="0EC4FA5C" w:rsidTr="002E5B43">
        <w:trPr>
          <w:jc w:val="center"/>
        </w:trPr>
        <w:tc>
          <w:tcPr>
            <w:tcW w:w="1555" w:type="dxa"/>
            <w:vMerge/>
            <w:vAlign w:val="center"/>
          </w:tcPr>
          <w:p w14:paraId="50FC29D5" w14:textId="77777777" w:rsidR="00031CB3" w:rsidRDefault="00031CB3" w:rsidP="00031CB3">
            <w:pPr>
              <w:jc w:val="center"/>
              <w:rPr>
                <w:rFonts w:ascii="Calibri" w:hAnsi="Calibri"/>
              </w:rPr>
            </w:pPr>
          </w:p>
        </w:tc>
        <w:tc>
          <w:tcPr>
            <w:tcW w:w="1279" w:type="dxa"/>
            <w:vAlign w:val="center"/>
          </w:tcPr>
          <w:p w14:paraId="74DDBAB3" w14:textId="3DA06CB9" w:rsidR="00031CB3" w:rsidRPr="00255F01" w:rsidRDefault="002E5B43" w:rsidP="00031CB3">
            <w:pPr>
              <w:jc w:val="center"/>
            </w:pPr>
            <w:r>
              <w:t>53.099999</w:t>
            </w:r>
          </w:p>
        </w:tc>
        <w:tc>
          <w:tcPr>
            <w:tcW w:w="1279" w:type="dxa"/>
            <w:vAlign w:val="center"/>
          </w:tcPr>
          <w:p w14:paraId="79505B90" w14:textId="2111289F" w:rsidR="00031CB3" w:rsidRPr="00255F01" w:rsidRDefault="002E5B43" w:rsidP="00031CB3">
            <w:pPr>
              <w:jc w:val="center"/>
            </w:pPr>
            <w:r>
              <w:t>5.600008</w:t>
            </w:r>
          </w:p>
        </w:tc>
        <w:tc>
          <w:tcPr>
            <w:tcW w:w="1412" w:type="dxa"/>
            <w:vAlign w:val="center"/>
          </w:tcPr>
          <w:p w14:paraId="1AD58AF1" w14:textId="69180869" w:rsidR="00031CB3" w:rsidRPr="00255F01" w:rsidRDefault="002E5B43" w:rsidP="00031CB3">
            <w:pPr>
              <w:jc w:val="center"/>
            </w:pPr>
            <w:r>
              <w:t>239.001599</w:t>
            </w:r>
          </w:p>
        </w:tc>
        <w:tc>
          <w:tcPr>
            <w:tcW w:w="2126" w:type="dxa"/>
            <w:vAlign w:val="center"/>
          </w:tcPr>
          <w:p w14:paraId="35C55D82" w14:textId="0F8C0D7F" w:rsidR="00031CB3" w:rsidRPr="00255F01" w:rsidRDefault="00031CB3" w:rsidP="00031CB3">
            <w:pPr>
              <w:jc w:val="center"/>
            </w:pPr>
            <w:r>
              <w:t>Precio del modelo</w:t>
            </w:r>
          </w:p>
        </w:tc>
      </w:tr>
      <w:tr w:rsidR="00031CB3" w14:paraId="2E52F29C" w14:textId="6FA12601" w:rsidTr="002E5B43">
        <w:trPr>
          <w:jc w:val="center"/>
        </w:trPr>
        <w:tc>
          <w:tcPr>
            <w:tcW w:w="1555" w:type="dxa"/>
            <w:vMerge w:val="restart"/>
            <w:vAlign w:val="center"/>
          </w:tcPr>
          <w:p w14:paraId="76D19AD2" w14:textId="77777777" w:rsidR="00031CB3" w:rsidRDefault="00236D04"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vAlign w:val="center"/>
          </w:tcPr>
          <w:p w14:paraId="622D641F" w14:textId="6B32FBBD" w:rsidR="00031CB3" w:rsidRDefault="00031CB3" w:rsidP="00031CB3">
            <w:pPr>
              <w:jc w:val="center"/>
            </w:pPr>
            <w:r>
              <w:t>49.8</w:t>
            </w:r>
            <w:r w:rsidR="002E5B43">
              <w:t>00000</w:t>
            </w:r>
          </w:p>
        </w:tc>
        <w:tc>
          <w:tcPr>
            <w:tcW w:w="1279" w:type="dxa"/>
            <w:vAlign w:val="center"/>
          </w:tcPr>
          <w:p w14:paraId="0266E098" w14:textId="5B793859" w:rsidR="00031CB3" w:rsidRDefault="00031CB3" w:rsidP="00031CB3">
            <w:pPr>
              <w:jc w:val="center"/>
            </w:pPr>
            <w:r>
              <w:t>4.19</w:t>
            </w:r>
            <w:r w:rsidR="002E5B43">
              <w:t>00000</w:t>
            </w:r>
          </w:p>
        </w:tc>
        <w:tc>
          <w:tcPr>
            <w:tcW w:w="1412" w:type="dxa"/>
            <w:vAlign w:val="center"/>
          </w:tcPr>
          <w:p w14:paraId="3FC2C6D7" w14:textId="0CAC4396" w:rsidR="00031CB3" w:rsidRDefault="00031CB3" w:rsidP="00031CB3">
            <w:pPr>
              <w:jc w:val="center"/>
            </w:pPr>
            <w:r>
              <w:t>292.9</w:t>
            </w:r>
            <w:r w:rsidR="002E5B43">
              <w:t>00000</w:t>
            </w:r>
          </w:p>
        </w:tc>
        <w:tc>
          <w:tcPr>
            <w:tcW w:w="2126" w:type="dxa"/>
            <w:vAlign w:val="center"/>
          </w:tcPr>
          <w:p w14:paraId="143BF624" w14:textId="2BEEC438" w:rsidR="00031CB3" w:rsidRPr="00255F01" w:rsidRDefault="00031CB3" w:rsidP="00031CB3">
            <w:pPr>
              <w:jc w:val="center"/>
            </w:pPr>
            <w:r>
              <w:t>Precio de mercado</w:t>
            </w:r>
          </w:p>
        </w:tc>
      </w:tr>
      <w:tr w:rsidR="00031CB3" w14:paraId="04EB6A84" w14:textId="5B5E8DA1" w:rsidTr="002E5B43">
        <w:trPr>
          <w:jc w:val="center"/>
        </w:trPr>
        <w:tc>
          <w:tcPr>
            <w:tcW w:w="1555" w:type="dxa"/>
            <w:vMerge/>
            <w:vAlign w:val="center"/>
          </w:tcPr>
          <w:p w14:paraId="18EF5062" w14:textId="77777777" w:rsidR="00031CB3" w:rsidRDefault="00031CB3" w:rsidP="00031CB3">
            <w:pPr>
              <w:jc w:val="center"/>
              <w:rPr>
                <w:rFonts w:ascii="Calibri" w:hAnsi="Calibri"/>
              </w:rPr>
            </w:pPr>
          </w:p>
        </w:tc>
        <w:tc>
          <w:tcPr>
            <w:tcW w:w="1279" w:type="dxa"/>
            <w:vAlign w:val="center"/>
          </w:tcPr>
          <w:p w14:paraId="2FEB849D" w14:textId="1F37CA57" w:rsidR="00031CB3" w:rsidRPr="00255F01" w:rsidRDefault="002E5B43" w:rsidP="00031CB3">
            <w:pPr>
              <w:jc w:val="center"/>
            </w:pPr>
            <w:r>
              <w:t>49.800000</w:t>
            </w:r>
          </w:p>
        </w:tc>
        <w:tc>
          <w:tcPr>
            <w:tcW w:w="1279" w:type="dxa"/>
            <w:vAlign w:val="center"/>
          </w:tcPr>
          <w:p w14:paraId="794B39AC" w14:textId="52049034" w:rsidR="00031CB3" w:rsidRPr="00255F01" w:rsidRDefault="002E5B43" w:rsidP="00031CB3">
            <w:pPr>
              <w:jc w:val="center"/>
            </w:pPr>
            <w:r>
              <w:t>4.190000</w:t>
            </w:r>
          </w:p>
        </w:tc>
        <w:tc>
          <w:tcPr>
            <w:tcW w:w="1412" w:type="dxa"/>
            <w:vAlign w:val="center"/>
          </w:tcPr>
          <w:p w14:paraId="55F075FE" w14:textId="70D5E121" w:rsidR="00031CB3" w:rsidRPr="00255F01" w:rsidRDefault="002E5B43" w:rsidP="00031CB3">
            <w:pPr>
              <w:jc w:val="center"/>
            </w:pPr>
            <w:r>
              <w:t>292.900000</w:t>
            </w:r>
          </w:p>
        </w:tc>
        <w:tc>
          <w:tcPr>
            <w:tcW w:w="2126" w:type="dxa"/>
            <w:vAlign w:val="center"/>
          </w:tcPr>
          <w:p w14:paraId="556C4F6D" w14:textId="01EA6E84" w:rsidR="00031CB3" w:rsidRPr="00255F01" w:rsidRDefault="00031CB3" w:rsidP="00031CB3">
            <w:pPr>
              <w:jc w:val="center"/>
            </w:pPr>
            <w:r>
              <w:t>Precio del modelo</w:t>
            </w:r>
          </w:p>
        </w:tc>
      </w:tr>
      <w:tr w:rsidR="00031CB3" w14:paraId="386C77FC" w14:textId="372FDEB1" w:rsidTr="002E5B43">
        <w:trPr>
          <w:jc w:val="center"/>
        </w:trPr>
        <w:tc>
          <w:tcPr>
            <w:tcW w:w="1555" w:type="dxa"/>
            <w:vMerge w:val="restart"/>
            <w:vAlign w:val="center"/>
          </w:tcPr>
          <w:p w14:paraId="3F32269C" w14:textId="77777777" w:rsidR="00031CB3" w:rsidRDefault="00236D04"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vAlign w:val="center"/>
          </w:tcPr>
          <w:p w14:paraId="020003A5" w14:textId="042686AB" w:rsidR="00031CB3" w:rsidRDefault="00031CB3" w:rsidP="00031CB3">
            <w:pPr>
              <w:jc w:val="center"/>
            </w:pPr>
            <w:r>
              <w:t>63.6</w:t>
            </w:r>
            <w:r w:rsidR="002E5B43">
              <w:t>00000</w:t>
            </w:r>
          </w:p>
        </w:tc>
        <w:tc>
          <w:tcPr>
            <w:tcW w:w="1279" w:type="dxa"/>
            <w:vAlign w:val="center"/>
          </w:tcPr>
          <w:p w14:paraId="559883AB" w14:textId="2D1B3A4D" w:rsidR="00031CB3" w:rsidRDefault="00031CB3" w:rsidP="00031CB3">
            <w:pPr>
              <w:jc w:val="center"/>
            </w:pPr>
            <w:r>
              <w:t>11.02</w:t>
            </w:r>
            <w:r w:rsidR="002E5B43">
              <w:t>0000</w:t>
            </w:r>
          </w:p>
        </w:tc>
        <w:tc>
          <w:tcPr>
            <w:tcW w:w="1412" w:type="dxa"/>
            <w:vAlign w:val="center"/>
          </w:tcPr>
          <w:p w14:paraId="57000FD6" w14:textId="4D6A6F3F" w:rsidR="00031CB3" w:rsidRDefault="00031CB3" w:rsidP="00031CB3">
            <w:pPr>
              <w:jc w:val="center"/>
            </w:pPr>
            <w:r>
              <w:t>312.5604</w:t>
            </w:r>
            <w:r w:rsidR="002E5B43">
              <w:t>00</w:t>
            </w:r>
          </w:p>
        </w:tc>
        <w:tc>
          <w:tcPr>
            <w:tcW w:w="2126" w:type="dxa"/>
            <w:vAlign w:val="center"/>
          </w:tcPr>
          <w:p w14:paraId="427EFAD3" w14:textId="3D181C47" w:rsidR="00031CB3" w:rsidRPr="00255F01" w:rsidRDefault="00031CB3" w:rsidP="00031CB3">
            <w:pPr>
              <w:jc w:val="center"/>
            </w:pPr>
            <w:r>
              <w:t>Precio de mercado</w:t>
            </w:r>
          </w:p>
        </w:tc>
      </w:tr>
      <w:tr w:rsidR="00031CB3" w14:paraId="22CB7609" w14:textId="1C695848" w:rsidTr="002E5B43">
        <w:trPr>
          <w:jc w:val="center"/>
        </w:trPr>
        <w:tc>
          <w:tcPr>
            <w:tcW w:w="1555" w:type="dxa"/>
            <w:vMerge/>
            <w:vAlign w:val="center"/>
          </w:tcPr>
          <w:p w14:paraId="357B539A" w14:textId="77777777" w:rsidR="00031CB3" w:rsidRDefault="00031CB3" w:rsidP="00031CB3">
            <w:pPr>
              <w:jc w:val="center"/>
              <w:rPr>
                <w:rFonts w:ascii="Calibri" w:hAnsi="Calibri"/>
              </w:rPr>
            </w:pPr>
          </w:p>
        </w:tc>
        <w:tc>
          <w:tcPr>
            <w:tcW w:w="1279" w:type="dxa"/>
            <w:vAlign w:val="center"/>
          </w:tcPr>
          <w:p w14:paraId="57430CD7" w14:textId="61D3A12E" w:rsidR="00031CB3" w:rsidRPr="00255F01" w:rsidRDefault="002E5B43" w:rsidP="00031CB3">
            <w:pPr>
              <w:jc w:val="center"/>
            </w:pPr>
            <w:r>
              <w:t>63.600000</w:t>
            </w:r>
          </w:p>
        </w:tc>
        <w:tc>
          <w:tcPr>
            <w:tcW w:w="1279" w:type="dxa"/>
            <w:vAlign w:val="center"/>
          </w:tcPr>
          <w:p w14:paraId="42508266" w14:textId="275E576F" w:rsidR="00031CB3" w:rsidRPr="00255F01" w:rsidRDefault="002E5B43" w:rsidP="00031CB3">
            <w:pPr>
              <w:jc w:val="center"/>
            </w:pPr>
            <w:r>
              <w:t>11.020000</w:t>
            </w:r>
          </w:p>
        </w:tc>
        <w:tc>
          <w:tcPr>
            <w:tcW w:w="1412" w:type="dxa"/>
            <w:vAlign w:val="center"/>
          </w:tcPr>
          <w:p w14:paraId="25A76B48" w14:textId="69890042" w:rsidR="00031CB3" w:rsidRPr="00255F01" w:rsidRDefault="002E5B43" w:rsidP="00031CB3">
            <w:pPr>
              <w:jc w:val="center"/>
            </w:pPr>
            <w:r>
              <w:t>312.560400</w:t>
            </w:r>
          </w:p>
        </w:tc>
        <w:tc>
          <w:tcPr>
            <w:tcW w:w="2126" w:type="dxa"/>
            <w:vAlign w:val="center"/>
          </w:tcPr>
          <w:p w14:paraId="106C7DA7" w14:textId="6101994C" w:rsidR="00031CB3" w:rsidRPr="00255F01" w:rsidRDefault="00031CB3" w:rsidP="00031CB3">
            <w:pPr>
              <w:jc w:val="center"/>
            </w:pPr>
            <w:r>
              <w:t>Precio del modelo</w:t>
            </w:r>
          </w:p>
        </w:tc>
      </w:tr>
      <w:tr w:rsidR="00031CB3" w14:paraId="2CD58A3B" w14:textId="2D1D2BB0" w:rsidTr="002E5B43">
        <w:trPr>
          <w:jc w:val="center"/>
        </w:trPr>
        <w:tc>
          <w:tcPr>
            <w:tcW w:w="1555" w:type="dxa"/>
            <w:vMerge w:val="restart"/>
            <w:vAlign w:val="center"/>
          </w:tcPr>
          <w:p w14:paraId="3443BFF6" w14:textId="77777777" w:rsidR="00031CB3" w:rsidRDefault="00236D04"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vAlign w:val="center"/>
          </w:tcPr>
          <w:p w14:paraId="262809CC" w14:textId="1CA38B69" w:rsidR="00031CB3" w:rsidRDefault="00031CB3" w:rsidP="00031CB3">
            <w:pPr>
              <w:jc w:val="center"/>
            </w:pPr>
            <w:r>
              <w:t>67.4</w:t>
            </w:r>
            <w:r w:rsidR="002E5B43">
              <w:t>00000</w:t>
            </w:r>
          </w:p>
        </w:tc>
        <w:tc>
          <w:tcPr>
            <w:tcW w:w="1279" w:type="dxa"/>
            <w:vAlign w:val="center"/>
          </w:tcPr>
          <w:p w14:paraId="690CB13F" w14:textId="118F8B0B" w:rsidR="00031CB3" w:rsidRDefault="00031CB3" w:rsidP="00031CB3">
            <w:pPr>
              <w:jc w:val="center"/>
            </w:pPr>
            <w:r>
              <w:t>16.13</w:t>
            </w:r>
            <w:r w:rsidR="002E5B43">
              <w:t>0000</w:t>
            </w:r>
          </w:p>
        </w:tc>
        <w:tc>
          <w:tcPr>
            <w:tcW w:w="1412" w:type="dxa"/>
            <w:vAlign w:val="center"/>
          </w:tcPr>
          <w:p w14:paraId="26F8AB6F" w14:textId="3A768A91" w:rsidR="00031CB3" w:rsidRDefault="00031CB3" w:rsidP="00031CB3">
            <w:pPr>
              <w:jc w:val="center"/>
            </w:pPr>
            <w:r>
              <w:t>336.769200</w:t>
            </w:r>
          </w:p>
        </w:tc>
        <w:tc>
          <w:tcPr>
            <w:tcW w:w="2126" w:type="dxa"/>
            <w:vAlign w:val="center"/>
          </w:tcPr>
          <w:p w14:paraId="5321C55F" w14:textId="2B7FFE61" w:rsidR="00031CB3" w:rsidRPr="00255F01" w:rsidRDefault="00031CB3" w:rsidP="00031CB3">
            <w:pPr>
              <w:jc w:val="center"/>
            </w:pPr>
            <w:r>
              <w:t>Precio de mercado</w:t>
            </w:r>
          </w:p>
        </w:tc>
      </w:tr>
      <w:tr w:rsidR="00031CB3" w14:paraId="6CF09071" w14:textId="519D9D76" w:rsidTr="002E5B43">
        <w:trPr>
          <w:jc w:val="center"/>
        </w:trPr>
        <w:tc>
          <w:tcPr>
            <w:tcW w:w="1555" w:type="dxa"/>
            <w:vMerge/>
            <w:vAlign w:val="center"/>
          </w:tcPr>
          <w:p w14:paraId="632E4843" w14:textId="77777777" w:rsidR="00031CB3" w:rsidRDefault="00031CB3" w:rsidP="00031CB3">
            <w:pPr>
              <w:jc w:val="center"/>
              <w:rPr>
                <w:rFonts w:ascii="Calibri" w:hAnsi="Calibri"/>
              </w:rPr>
            </w:pPr>
          </w:p>
        </w:tc>
        <w:tc>
          <w:tcPr>
            <w:tcW w:w="1279" w:type="dxa"/>
            <w:vAlign w:val="center"/>
          </w:tcPr>
          <w:p w14:paraId="0197286E" w14:textId="0CCDE337" w:rsidR="00031CB3" w:rsidRPr="00255F01" w:rsidRDefault="002E5B43" w:rsidP="00031CB3">
            <w:pPr>
              <w:jc w:val="center"/>
            </w:pPr>
            <w:r>
              <w:t>67.400000</w:t>
            </w:r>
          </w:p>
        </w:tc>
        <w:tc>
          <w:tcPr>
            <w:tcW w:w="1279" w:type="dxa"/>
            <w:vAlign w:val="center"/>
          </w:tcPr>
          <w:p w14:paraId="1EF6C1A1" w14:textId="73B45338" w:rsidR="00031CB3" w:rsidRPr="00255F01" w:rsidRDefault="002E5B43" w:rsidP="00031CB3">
            <w:pPr>
              <w:jc w:val="center"/>
            </w:pPr>
            <w:r>
              <w:t>16.130000</w:t>
            </w:r>
          </w:p>
        </w:tc>
        <w:tc>
          <w:tcPr>
            <w:tcW w:w="1412" w:type="dxa"/>
            <w:vAlign w:val="center"/>
          </w:tcPr>
          <w:p w14:paraId="7B6F03C5" w14:textId="5388575F" w:rsidR="00031CB3" w:rsidRPr="00255F01" w:rsidRDefault="002E5B43" w:rsidP="00031CB3">
            <w:pPr>
              <w:jc w:val="center"/>
            </w:pPr>
            <w:r>
              <w:t>336.769200</w:t>
            </w:r>
          </w:p>
        </w:tc>
        <w:tc>
          <w:tcPr>
            <w:tcW w:w="2126" w:type="dxa"/>
            <w:vAlign w:val="center"/>
          </w:tcPr>
          <w:p w14:paraId="26AE8A71" w14:textId="684E9764" w:rsidR="00031CB3" w:rsidRPr="00255F01" w:rsidRDefault="00031CB3" w:rsidP="00031CB3">
            <w:pPr>
              <w:jc w:val="center"/>
            </w:pPr>
            <w:r>
              <w:t>Precio del modelo</w:t>
            </w:r>
          </w:p>
        </w:tc>
      </w:tr>
    </w:tbl>
    <w:p w14:paraId="7FCE50A0" w14:textId="6D381097" w:rsidR="00840E4F" w:rsidRDefault="00AB64E6" w:rsidP="00AB64E6">
      <w:pPr>
        <w:pStyle w:val="Descripcin"/>
        <w:jc w:val="center"/>
      </w:pPr>
      <w:bookmarkStart w:id="80" w:name="_Ref77267211"/>
      <w:bookmarkStart w:id="81" w:name="_Toc77249270"/>
      <w:r>
        <w:t xml:space="preserve">Tabla </w:t>
      </w:r>
      <w:fldSimple w:instr=" SEQ Tabla \* ARABIC ">
        <w:r w:rsidR="00E1068C">
          <w:rPr>
            <w:noProof/>
          </w:rPr>
          <w:t>5</w:t>
        </w:r>
      </w:fldSimple>
      <w:bookmarkEnd w:id="80"/>
      <w:r>
        <w:t>. Comparación entre precios de mercado y precios calculados. Elaboración propia.</w:t>
      </w:r>
      <w:bookmarkEnd w:id="81"/>
    </w:p>
    <w:p w14:paraId="05747009" w14:textId="7678C940" w:rsidR="00E94C73" w:rsidRDefault="00E94C73" w:rsidP="00E94C73"/>
    <w:p w14:paraId="12CD847A" w14:textId="659B8BDD" w:rsidR="00E94C73" w:rsidRPr="00E94C73" w:rsidRDefault="00E94C73" w:rsidP="00E94C73">
      <w:pPr>
        <w:pStyle w:val="Ttulo2"/>
        <w:rPr>
          <w:caps w:val="0"/>
        </w:rPr>
      </w:pPr>
      <w:r w:rsidRPr="00E94C73">
        <w:rPr>
          <w:caps w:val="0"/>
        </w:rPr>
        <w:t>Cálculo de griegas</w:t>
      </w:r>
    </w:p>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equity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Look w:val="04A0" w:firstRow="1" w:lastRow="0" w:firstColumn="1" w:lastColumn="0" w:noHBand="0" w:noVBand="1"/>
      </w:tblPr>
      <w:tblGrid>
        <w:gridCol w:w="1555"/>
        <w:gridCol w:w="1984"/>
        <w:gridCol w:w="1985"/>
        <w:gridCol w:w="1984"/>
      </w:tblGrid>
      <w:tr w:rsidR="00465674" w14:paraId="4A039AB5" w14:textId="77777777" w:rsidTr="003B516A">
        <w:trPr>
          <w:jc w:val="center"/>
        </w:trPr>
        <w:tc>
          <w:tcPr>
            <w:tcW w:w="1555" w:type="dxa"/>
          </w:tcPr>
          <w:p w14:paraId="4337FC56" w14:textId="55C2CE14" w:rsidR="00465674" w:rsidRDefault="002C04E3" w:rsidP="00936345">
            <w:pPr>
              <w:jc w:val="center"/>
            </w:pPr>
            <w:r>
              <w:t>Vencimiento</w:t>
            </w:r>
          </w:p>
        </w:tc>
        <w:tc>
          <w:tcPr>
            <w:tcW w:w="1984" w:type="dxa"/>
          </w:tcPr>
          <w:p w14:paraId="55D840D7" w14:textId="23296E8C" w:rsidR="00465674" w:rsidRDefault="00465674" w:rsidP="00936345">
            <w:pPr>
              <w:jc w:val="center"/>
            </w:pPr>
            <w:r>
              <w:t>Futuro dividendos</w:t>
            </w:r>
          </w:p>
        </w:tc>
        <w:tc>
          <w:tcPr>
            <w:tcW w:w="1985" w:type="dxa"/>
          </w:tcPr>
          <w:p w14:paraId="643C4A86" w14:textId="7F6C3B12" w:rsidR="00465674" w:rsidRDefault="00465674" w:rsidP="00936345">
            <w:pPr>
              <w:jc w:val="center"/>
            </w:pPr>
            <w:r>
              <w:t>Call sobre dividendos</w:t>
            </w:r>
          </w:p>
        </w:tc>
        <w:tc>
          <w:tcPr>
            <w:tcW w:w="1984" w:type="dxa"/>
          </w:tcPr>
          <w:p w14:paraId="7803EF63" w14:textId="02ACECCE" w:rsidR="00465674" w:rsidRDefault="00465674" w:rsidP="00936345">
            <w:pPr>
              <w:jc w:val="center"/>
            </w:pPr>
            <w:r>
              <w:t>Call sobre EUROSTOXX</w:t>
            </w:r>
          </w:p>
        </w:tc>
      </w:tr>
      <w:tr w:rsidR="00465674" w14:paraId="715E639B" w14:textId="77777777" w:rsidTr="003B516A">
        <w:trPr>
          <w:jc w:val="center"/>
        </w:trPr>
        <w:tc>
          <w:tcPr>
            <w:tcW w:w="1555" w:type="dxa"/>
          </w:tcPr>
          <w:p w14:paraId="0752E168" w14:textId="7A577D7C" w:rsidR="00465674"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119E097B" w14:textId="46A18722" w:rsidR="00465674" w:rsidRDefault="005429DF" w:rsidP="00936345">
            <w:pPr>
              <w:jc w:val="center"/>
            </w:pPr>
            <w:r>
              <w:t>53.100000</w:t>
            </w:r>
          </w:p>
        </w:tc>
        <w:tc>
          <w:tcPr>
            <w:tcW w:w="1985" w:type="dxa"/>
          </w:tcPr>
          <w:p w14:paraId="76DE7E16" w14:textId="35449B1C" w:rsidR="00465674" w:rsidRDefault="005429DF" w:rsidP="00936345">
            <w:pPr>
              <w:jc w:val="center"/>
            </w:pPr>
            <w:r w:rsidRPr="005429DF">
              <w:t>23.479155</w:t>
            </w:r>
          </w:p>
        </w:tc>
        <w:tc>
          <w:tcPr>
            <w:tcW w:w="1984" w:type="dxa"/>
          </w:tcPr>
          <w:p w14:paraId="5097F9FE" w14:textId="4D674F3D" w:rsidR="00465674" w:rsidRDefault="005429DF" w:rsidP="00936345">
            <w:pPr>
              <w:jc w:val="center"/>
            </w:pPr>
            <w:r>
              <w:t>2</w:t>
            </w:r>
            <w:r w:rsidRPr="005429DF">
              <w:t>39.001600</w:t>
            </w:r>
          </w:p>
        </w:tc>
      </w:tr>
      <w:tr w:rsidR="00465674" w14:paraId="20D99DA6" w14:textId="77777777" w:rsidTr="003B516A">
        <w:trPr>
          <w:jc w:val="center"/>
        </w:trPr>
        <w:tc>
          <w:tcPr>
            <w:tcW w:w="1555" w:type="dxa"/>
          </w:tcPr>
          <w:p w14:paraId="4D202572" w14:textId="314ED568" w:rsidR="00465674"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549753B" w14:textId="18C68087" w:rsidR="00465674" w:rsidRDefault="005429DF" w:rsidP="00936345">
            <w:pPr>
              <w:jc w:val="center"/>
            </w:pPr>
            <w:r>
              <w:t>49.800000</w:t>
            </w:r>
          </w:p>
        </w:tc>
        <w:tc>
          <w:tcPr>
            <w:tcW w:w="1985" w:type="dxa"/>
          </w:tcPr>
          <w:p w14:paraId="4E234B13" w14:textId="516FD204" w:rsidR="00465674" w:rsidRDefault="005429DF" w:rsidP="00936345">
            <w:pPr>
              <w:jc w:val="center"/>
            </w:pPr>
            <w:r w:rsidRPr="005429DF">
              <w:t>17.978683</w:t>
            </w:r>
          </w:p>
        </w:tc>
        <w:tc>
          <w:tcPr>
            <w:tcW w:w="1984" w:type="dxa"/>
          </w:tcPr>
          <w:p w14:paraId="3B03EE4C" w14:textId="4D2F994F" w:rsidR="00465674" w:rsidRDefault="005429DF" w:rsidP="00936345">
            <w:pPr>
              <w:jc w:val="center"/>
            </w:pPr>
            <w:r>
              <w:t>292.900000</w:t>
            </w:r>
          </w:p>
        </w:tc>
      </w:tr>
      <w:tr w:rsidR="00465674" w14:paraId="059B7CB3" w14:textId="77777777" w:rsidTr="003B516A">
        <w:trPr>
          <w:jc w:val="center"/>
        </w:trPr>
        <w:tc>
          <w:tcPr>
            <w:tcW w:w="1555" w:type="dxa"/>
          </w:tcPr>
          <w:p w14:paraId="57819A15" w14:textId="03477DBB" w:rsidR="00465674"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200FAFC" w14:textId="5BC1C5B1" w:rsidR="00465674" w:rsidRDefault="005429DF" w:rsidP="00936345">
            <w:pPr>
              <w:jc w:val="center"/>
            </w:pPr>
            <w:r>
              <w:t>63.600000</w:t>
            </w:r>
          </w:p>
        </w:tc>
        <w:tc>
          <w:tcPr>
            <w:tcW w:w="1985" w:type="dxa"/>
          </w:tcPr>
          <w:p w14:paraId="1AA969D8" w14:textId="1FD9F6A1" w:rsidR="00465674" w:rsidRDefault="005429DF" w:rsidP="00936345">
            <w:pPr>
              <w:jc w:val="center"/>
            </w:pPr>
            <w:r w:rsidRPr="005429DF">
              <w:t>37.02210</w:t>
            </w:r>
            <w:r>
              <w:t>8</w:t>
            </w:r>
          </w:p>
        </w:tc>
        <w:tc>
          <w:tcPr>
            <w:tcW w:w="1984" w:type="dxa"/>
          </w:tcPr>
          <w:p w14:paraId="704E4434" w14:textId="6F438C96" w:rsidR="00465674" w:rsidRDefault="005429DF" w:rsidP="00936345">
            <w:pPr>
              <w:jc w:val="center"/>
            </w:pPr>
            <w:r w:rsidRPr="005429DF">
              <w:t>312.560400</w:t>
            </w:r>
          </w:p>
        </w:tc>
      </w:tr>
      <w:tr w:rsidR="00465674" w14:paraId="33CEB896" w14:textId="77777777" w:rsidTr="003B516A">
        <w:trPr>
          <w:jc w:val="center"/>
        </w:trPr>
        <w:tc>
          <w:tcPr>
            <w:tcW w:w="1555" w:type="dxa"/>
          </w:tcPr>
          <w:p w14:paraId="390B919B" w14:textId="52C1045A" w:rsidR="00465674"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0BDDB217" w14:textId="13A7F2F7" w:rsidR="00465674" w:rsidRDefault="005429DF" w:rsidP="00936345">
            <w:pPr>
              <w:jc w:val="center"/>
            </w:pPr>
            <w:r>
              <w:t>67.400000</w:t>
            </w:r>
          </w:p>
        </w:tc>
        <w:tc>
          <w:tcPr>
            <w:tcW w:w="1985" w:type="dxa"/>
          </w:tcPr>
          <w:p w14:paraId="5305DA78" w14:textId="75167575" w:rsidR="00465674" w:rsidRDefault="005429DF" w:rsidP="00936345">
            <w:pPr>
              <w:jc w:val="center"/>
            </w:pPr>
            <w:r>
              <w:t>43.801737</w:t>
            </w:r>
          </w:p>
        </w:tc>
        <w:tc>
          <w:tcPr>
            <w:tcW w:w="1984" w:type="dxa"/>
          </w:tcPr>
          <w:p w14:paraId="229B1DB0" w14:textId="36ECDC36" w:rsidR="00465674" w:rsidRDefault="005429DF" w:rsidP="00936345">
            <w:pPr>
              <w:jc w:val="center"/>
            </w:pPr>
            <w:r>
              <w:t>336.769200</w:t>
            </w:r>
          </w:p>
        </w:tc>
      </w:tr>
    </w:tbl>
    <w:p w14:paraId="7322F833" w14:textId="764A8DE1" w:rsidR="00465674" w:rsidRDefault="003B516A" w:rsidP="003B516A">
      <w:pPr>
        <w:pStyle w:val="Descripcin"/>
        <w:jc w:val="center"/>
      </w:pPr>
      <w:bookmarkStart w:id="82" w:name="_Ref77269843"/>
      <w:r>
        <w:t xml:space="preserve">Tabla </w:t>
      </w:r>
      <w:fldSimple w:instr=" SEQ Tabla \* ARABIC ">
        <w:r w:rsidR="00E1068C">
          <w:rPr>
            <w:noProof/>
          </w:rPr>
          <w:t>6</w:t>
        </w:r>
      </w:fldSimple>
      <w:bookmarkEnd w:id="82"/>
      <w:r>
        <w:t>. Sensibilidad delta de equity de los derivados financieros. Elaboración propia.</w:t>
      </w:r>
    </w:p>
    <w:p w14:paraId="638A6F68" w14:textId="77777777" w:rsidR="00E94C73" w:rsidRDefault="00E94C73" w:rsidP="006E7034"/>
    <w:p w14:paraId="76CAD2D8" w14:textId="29B36DDD" w:rsidR="00936345" w:rsidRDefault="00E94C73" w:rsidP="006E7034">
      <w:r>
        <w:t xml:space="preserve">Como era de esperar en esta sensibilidad, siempre es positiva, ya que los tres payoff depende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Look w:val="04A0" w:firstRow="1" w:lastRow="0" w:firstColumn="1" w:lastColumn="0" w:noHBand="0" w:noVBand="1"/>
      </w:tblPr>
      <w:tblGrid>
        <w:gridCol w:w="1555"/>
        <w:gridCol w:w="1984"/>
        <w:gridCol w:w="1985"/>
        <w:gridCol w:w="1984"/>
      </w:tblGrid>
      <w:tr w:rsidR="00936345" w14:paraId="0B21E90C" w14:textId="77777777" w:rsidTr="00936345">
        <w:trPr>
          <w:jc w:val="center"/>
        </w:trPr>
        <w:tc>
          <w:tcPr>
            <w:tcW w:w="1555" w:type="dxa"/>
          </w:tcPr>
          <w:p w14:paraId="62A2E2C3" w14:textId="29AEA26B" w:rsidR="00936345" w:rsidRDefault="002C04E3" w:rsidP="00936345">
            <w:pPr>
              <w:jc w:val="center"/>
            </w:pPr>
            <w:r>
              <w:t>Vencimiento</w:t>
            </w:r>
          </w:p>
        </w:tc>
        <w:tc>
          <w:tcPr>
            <w:tcW w:w="1984" w:type="dxa"/>
          </w:tcPr>
          <w:p w14:paraId="1DE2439C" w14:textId="77777777" w:rsidR="00936345" w:rsidRDefault="00936345" w:rsidP="00936345">
            <w:pPr>
              <w:jc w:val="center"/>
            </w:pPr>
            <w:r>
              <w:t>Futuro dividendos</w:t>
            </w:r>
          </w:p>
        </w:tc>
        <w:tc>
          <w:tcPr>
            <w:tcW w:w="1985" w:type="dxa"/>
          </w:tcPr>
          <w:p w14:paraId="0C487950" w14:textId="77777777" w:rsidR="00936345" w:rsidRDefault="00936345" w:rsidP="00936345">
            <w:pPr>
              <w:jc w:val="center"/>
            </w:pPr>
            <w:r>
              <w:t>Call sobre dividendos</w:t>
            </w:r>
          </w:p>
        </w:tc>
        <w:tc>
          <w:tcPr>
            <w:tcW w:w="1984" w:type="dxa"/>
          </w:tcPr>
          <w:p w14:paraId="5362AA08" w14:textId="77777777" w:rsidR="00936345" w:rsidRDefault="00936345" w:rsidP="00936345">
            <w:pPr>
              <w:jc w:val="center"/>
            </w:pPr>
            <w:r>
              <w:t>Call sobre EUROSTOXX</w:t>
            </w:r>
          </w:p>
        </w:tc>
      </w:tr>
      <w:tr w:rsidR="00936345" w14:paraId="48845BFD" w14:textId="77777777" w:rsidTr="00936345">
        <w:trPr>
          <w:jc w:val="center"/>
        </w:trPr>
        <w:tc>
          <w:tcPr>
            <w:tcW w:w="1555" w:type="dxa"/>
          </w:tcPr>
          <w:p w14:paraId="2EF639AB" w14:textId="405D23A9" w:rsidR="00936345"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370F1376" w14:textId="4C05B000" w:rsidR="00936345" w:rsidRDefault="00936345" w:rsidP="00936345">
            <w:pPr>
              <w:jc w:val="center"/>
            </w:pPr>
            <w:r>
              <w:t>1,838.938107</w:t>
            </w:r>
          </w:p>
        </w:tc>
        <w:tc>
          <w:tcPr>
            <w:tcW w:w="1985" w:type="dxa"/>
          </w:tcPr>
          <w:p w14:paraId="586A7480" w14:textId="0BD765BE" w:rsidR="00936345" w:rsidRDefault="00936345" w:rsidP="00936345">
            <w:pPr>
              <w:jc w:val="center"/>
            </w:pPr>
            <w:r>
              <w:t>679.394951</w:t>
            </w:r>
          </w:p>
        </w:tc>
        <w:tc>
          <w:tcPr>
            <w:tcW w:w="1984" w:type="dxa"/>
          </w:tcPr>
          <w:p w14:paraId="07043C27" w14:textId="3E7CBC29" w:rsidR="00936345" w:rsidRDefault="00936345" w:rsidP="00936345">
            <w:pPr>
              <w:jc w:val="center"/>
            </w:pPr>
            <w:r>
              <w:t>-919.425731</w:t>
            </w:r>
          </w:p>
        </w:tc>
      </w:tr>
      <w:tr w:rsidR="00936345" w14:paraId="0E8F6D56" w14:textId="77777777" w:rsidTr="00936345">
        <w:trPr>
          <w:jc w:val="center"/>
        </w:trPr>
        <w:tc>
          <w:tcPr>
            <w:tcW w:w="1555" w:type="dxa"/>
          </w:tcPr>
          <w:p w14:paraId="18C9DF1D" w14:textId="7016CB7E" w:rsidR="00936345"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3812C16" w14:textId="5FE11E19" w:rsidR="00936345" w:rsidRDefault="00936345" w:rsidP="00936345">
            <w:pPr>
              <w:jc w:val="center"/>
            </w:pPr>
            <w:r>
              <w:t>-25.536570</w:t>
            </w:r>
          </w:p>
        </w:tc>
        <w:tc>
          <w:tcPr>
            <w:tcW w:w="1985" w:type="dxa"/>
          </w:tcPr>
          <w:p w14:paraId="5D850595" w14:textId="08B4CD25" w:rsidR="00936345" w:rsidRDefault="00936345" w:rsidP="00936345">
            <w:pPr>
              <w:jc w:val="center"/>
            </w:pPr>
            <w:r>
              <w:t>-9.925978</w:t>
            </w:r>
          </w:p>
        </w:tc>
        <w:tc>
          <w:tcPr>
            <w:tcW w:w="1984" w:type="dxa"/>
          </w:tcPr>
          <w:p w14:paraId="53340ACE" w14:textId="3B353F46" w:rsidR="00936345" w:rsidRDefault="00936345" w:rsidP="00936345">
            <w:pPr>
              <w:jc w:val="center"/>
            </w:pPr>
            <w:r>
              <w:t>-910.892172</w:t>
            </w:r>
          </w:p>
        </w:tc>
      </w:tr>
      <w:tr w:rsidR="00936345" w14:paraId="18B706DF" w14:textId="77777777" w:rsidTr="00936345">
        <w:trPr>
          <w:jc w:val="center"/>
        </w:trPr>
        <w:tc>
          <w:tcPr>
            <w:tcW w:w="1555" w:type="dxa"/>
          </w:tcPr>
          <w:p w14:paraId="2F623052" w14:textId="275ABA2A" w:rsidR="00936345"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64E4767B" w14:textId="2A0C19D8" w:rsidR="00936345" w:rsidRDefault="00936345" w:rsidP="00936345">
            <w:pPr>
              <w:jc w:val="center"/>
            </w:pPr>
            <w:r>
              <w:t>-45.011097</w:t>
            </w:r>
          </w:p>
        </w:tc>
        <w:tc>
          <w:tcPr>
            <w:tcW w:w="1985" w:type="dxa"/>
          </w:tcPr>
          <w:p w14:paraId="2BA22B78" w14:textId="55815245" w:rsidR="00936345" w:rsidRDefault="00936345" w:rsidP="00936345">
            <w:pPr>
              <w:jc w:val="center"/>
            </w:pPr>
            <w:r>
              <w:t>-25.462989</w:t>
            </w:r>
          </w:p>
        </w:tc>
        <w:tc>
          <w:tcPr>
            <w:tcW w:w="1984" w:type="dxa"/>
          </w:tcPr>
          <w:p w14:paraId="076A6BD2" w14:textId="248740A2" w:rsidR="00936345" w:rsidRDefault="00936345" w:rsidP="00936345">
            <w:pPr>
              <w:jc w:val="center"/>
            </w:pPr>
            <w:r>
              <w:t>-881.371679</w:t>
            </w:r>
          </w:p>
        </w:tc>
      </w:tr>
      <w:tr w:rsidR="00936345" w14:paraId="0B2B4554" w14:textId="77777777" w:rsidTr="00936345">
        <w:trPr>
          <w:jc w:val="center"/>
        </w:trPr>
        <w:tc>
          <w:tcPr>
            <w:tcW w:w="1555" w:type="dxa"/>
          </w:tcPr>
          <w:p w14:paraId="408F599A" w14:textId="4EBD617D" w:rsidR="00936345" w:rsidRDefault="00236D0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tcPr>
          <w:p w14:paraId="566D3273" w14:textId="6EBEFCD1" w:rsidR="00936345" w:rsidRDefault="00936345" w:rsidP="00936345">
            <w:pPr>
              <w:jc w:val="center"/>
            </w:pPr>
            <w:r>
              <w:t>-47.795849</w:t>
            </w:r>
          </w:p>
        </w:tc>
        <w:tc>
          <w:tcPr>
            <w:tcW w:w="1985" w:type="dxa"/>
          </w:tcPr>
          <w:p w14:paraId="363546E3" w14:textId="3952F913" w:rsidR="00936345" w:rsidRDefault="00936345" w:rsidP="00936345">
            <w:pPr>
              <w:jc w:val="center"/>
            </w:pPr>
            <w:r>
              <w:t>-30.665145</w:t>
            </w:r>
          </w:p>
        </w:tc>
        <w:tc>
          <w:tcPr>
            <w:tcW w:w="1984" w:type="dxa"/>
          </w:tcPr>
          <w:p w14:paraId="34ED3587" w14:textId="07D30986" w:rsidR="00936345" w:rsidRDefault="00936345" w:rsidP="00936345">
            <w:pPr>
              <w:jc w:val="center"/>
            </w:pPr>
            <w:r>
              <w:t>-859.113682</w:t>
            </w:r>
          </w:p>
        </w:tc>
      </w:tr>
    </w:tbl>
    <w:p w14:paraId="64B3D944" w14:textId="094EB892" w:rsidR="00936345" w:rsidRDefault="003B516A" w:rsidP="003B516A">
      <w:pPr>
        <w:pStyle w:val="Descripcin"/>
        <w:jc w:val="center"/>
      </w:pPr>
      <w:bookmarkStart w:id="83" w:name="_Ref77269868"/>
      <w:r>
        <w:t xml:space="preserve">Tabla </w:t>
      </w:r>
      <w:fldSimple w:instr=" SEQ Tabla \* ARABIC ">
        <w:r w:rsidR="00E1068C">
          <w:rPr>
            <w:noProof/>
          </w:rPr>
          <w:t>7</w:t>
        </w:r>
      </w:fldSimple>
      <w:bookmarkEnd w:id="83"/>
      <w:r>
        <w:t>. Sensibilidad delta de dividendos de los derivados financieros. Elaboración propia.</w:t>
      </w:r>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payoff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payoff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056B6EDE" w14:textId="77777777" w:rsidR="00E94C73" w:rsidRDefault="00E94C73" w:rsidP="006E7034"/>
    <w:p w14:paraId="761AE202" w14:textId="473633BB" w:rsidR="00465674" w:rsidRDefault="00936345" w:rsidP="006E7034">
      <w:r>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equity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Look w:val="04A0" w:firstRow="1" w:lastRow="0" w:firstColumn="1" w:lastColumn="0" w:noHBand="0" w:noVBand="1"/>
      </w:tblPr>
      <w:tblGrid>
        <w:gridCol w:w="1555"/>
        <w:gridCol w:w="1984"/>
        <w:gridCol w:w="1985"/>
        <w:gridCol w:w="1984"/>
      </w:tblGrid>
      <w:tr w:rsidR="002C04E3" w14:paraId="351B2FEA" w14:textId="77777777" w:rsidTr="00E94C73">
        <w:trPr>
          <w:jc w:val="center"/>
        </w:trPr>
        <w:tc>
          <w:tcPr>
            <w:tcW w:w="1555" w:type="dxa"/>
          </w:tcPr>
          <w:p w14:paraId="15EC5AB9" w14:textId="25169B06" w:rsidR="002C04E3" w:rsidRDefault="003B7F2E" w:rsidP="00E94C73">
            <w:pPr>
              <w:jc w:val="center"/>
            </w:pPr>
            <w:r>
              <w:t>t</w:t>
            </w:r>
          </w:p>
        </w:tc>
        <w:tc>
          <w:tcPr>
            <w:tcW w:w="1984" w:type="dxa"/>
          </w:tcPr>
          <w:p w14:paraId="2761317E" w14:textId="77777777" w:rsidR="002C04E3" w:rsidRDefault="002C04E3" w:rsidP="00E94C73">
            <w:pPr>
              <w:jc w:val="center"/>
            </w:pPr>
            <w:r>
              <w:t>Futuro dividendos</w:t>
            </w:r>
          </w:p>
        </w:tc>
        <w:tc>
          <w:tcPr>
            <w:tcW w:w="1985" w:type="dxa"/>
          </w:tcPr>
          <w:p w14:paraId="56B470C9" w14:textId="77777777" w:rsidR="002C04E3" w:rsidRDefault="002C04E3" w:rsidP="00E94C73">
            <w:pPr>
              <w:jc w:val="center"/>
            </w:pPr>
            <w:r>
              <w:t>Call sobre dividendos</w:t>
            </w:r>
          </w:p>
        </w:tc>
        <w:tc>
          <w:tcPr>
            <w:tcW w:w="1984" w:type="dxa"/>
          </w:tcPr>
          <w:p w14:paraId="6357A9D5" w14:textId="77777777" w:rsidR="002C04E3" w:rsidRDefault="002C04E3" w:rsidP="00E94C73">
            <w:pPr>
              <w:jc w:val="center"/>
            </w:pPr>
            <w:r>
              <w:t>Call sobre EUROSTOXX</w:t>
            </w:r>
          </w:p>
        </w:tc>
      </w:tr>
      <w:tr w:rsidR="002C04E3" w14:paraId="51385193" w14:textId="77777777" w:rsidTr="00E94C73">
        <w:trPr>
          <w:jc w:val="center"/>
        </w:trPr>
        <w:tc>
          <w:tcPr>
            <w:tcW w:w="1555" w:type="dxa"/>
          </w:tcPr>
          <w:p w14:paraId="6F09EE2F" w14:textId="57F33992" w:rsidR="002C04E3"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6B037A88" w14:textId="436B7347" w:rsidR="002C04E3" w:rsidRDefault="00987CE6" w:rsidP="00E94C73">
            <w:pPr>
              <w:jc w:val="center"/>
            </w:pPr>
            <w:r>
              <w:t>-0.448997</w:t>
            </w:r>
          </w:p>
        </w:tc>
        <w:tc>
          <w:tcPr>
            <w:tcW w:w="1985" w:type="dxa"/>
          </w:tcPr>
          <w:p w14:paraId="7F809E2D" w14:textId="5CC78308" w:rsidR="002C04E3" w:rsidRDefault="00987CE6" w:rsidP="00E94C73">
            <w:pPr>
              <w:jc w:val="center"/>
            </w:pPr>
            <w:r>
              <w:t>8.780789</w:t>
            </w:r>
          </w:p>
        </w:tc>
        <w:tc>
          <w:tcPr>
            <w:tcW w:w="1984" w:type="dxa"/>
          </w:tcPr>
          <w:p w14:paraId="04411E69" w14:textId="23ED8992" w:rsidR="002C04E3" w:rsidRDefault="00987CE6" w:rsidP="00E94C73">
            <w:pPr>
              <w:jc w:val="center"/>
            </w:pPr>
            <w:r>
              <w:t>461.384801</w:t>
            </w:r>
          </w:p>
        </w:tc>
      </w:tr>
      <w:tr w:rsidR="002C04E3" w14:paraId="272D2A05" w14:textId="77777777" w:rsidTr="00E94C73">
        <w:trPr>
          <w:jc w:val="center"/>
        </w:trPr>
        <w:tc>
          <w:tcPr>
            <w:tcW w:w="1555" w:type="dxa"/>
          </w:tcPr>
          <w:p w14:paraId="789E4D6A" w14:textId="6E1AFA0B" w:rsidR="002C04E3"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6C0CD39E" w14:textId="7F48DCEF" w:rsidR="002C04E3" w:rsidRDefault="00987CE6" w:rsidP="00E94C73">
            <w:pPr>
              <w:jc w:val="center"/>
            </w:pPr>
            <w:r>
              <w:t>0.408203</w:t>
            </w:r>
          </w:p>
        </w:tc>
        <w:tc>
          <w:tcPr>
            <w:tcW w:w="1985" w:type="dxa"/>
          </w:tcPr>
          <w:p w14:paraId="431F34D5" w14:textId="0A68FC47" w:rsidR="002C04E3" w:rsidRDefault="00987CE6" w:rsidP="00E94C73">
            <w:pPr>
              <w:jc w:val="center"/>
            </w:pPr>
            <w:r>
              <w:t>10.000642</w:t>
            </w:r>
          </w:p>
        </w:tc>
        <w:tc>
          <w:tcPr>
            <w:tcW w:w="1984" w:type="dxa"/>
          </w:tcPr>
          <w:p w14:paraId="1F3AA087" w14:textId="719C532E" w:rsidR="002C04E3" w:rsidRDefault="00987CE6" w:rsidP="00E94C73">
            <w:pPr>
              <w:jc w:val="center"/>
            </w:pPr>
            <w:r>
              <w:t>467.921482</w:t>
            </w:r>
          </w:p>
        </w:tc>
      </w:tr>
      <w:tr w:rsidR="002C04E3" w14:paraId="26BBFCCD" w14:textId="77777777" w:rsidTr="00E94C73">
        <w:trPr>
          <w:jc w:val="center"/>
        </w:trPr>
        <w:tc>
          <w:tcPr>
            <w:tcW w:w="1555" w:type="dxa"/>
          </w:tcPr>
          <w:p w14:paraId="0AB1C687" w14:textId="7DD404D4" w:rsidR="002C04E3"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119F22C" w14:textId="388934F0" w:rsidR="002C04E3" w:rsidRDefault="00987CE6" w:rsidP="00E94C73">
            <w:pPr>
              <w:jc w:val="center"/>
            </w:pPr>
            <w:r>
              <w:t>-1.185040</w:t>
            </w:r>
          </w:p>
        </w:tc>
        <w:tc>
          <w:tcPr>
            <w:tcW w:w="1985" w:type="dxa"/>
          </w:tcPr>
          <w:p w14:paraId="3B6C669D" w14:textId="0FC45C69" w:rsidR="002C04E3" w:rsidRDefault="00987CE6" w:rsidP="00E94C73">
            <w:pPr>
              <w:jc w:val="center"/>
            </w:pPr>
            <w:r>
              <w:t>7.987847</w:t>
            </w:r>
          </w:p>
        </w:tc>
        <w:tc>
          <w:tcPr>
            <w:tcW w:w="1984" w:type="dxa"/>
          </w:tcPr>
          <w:p w14:paraId="48A96CB3" w14:textId="1E80A149" w:rsidR="002C04E3" w:rsidRDefault="00987CE6" w:rsidP="00E94C73">
            <w:pPr>
              <w:jc w:val="center"/>
            </w:pPr>
            <w:r>
              <w:t>427.770744</w:t>
            </w:r>
          </w:p>
        </w:tc>
      </w:tr>
      <w:tr w:rsidR="002C04E3" w14:paraId="177B17A5" w14:textId="77777777" w:rsidTr="00E94C73">
        <w:trPr>
          <w:jc w:val="center"/>
        </w:trPr>
        <w:tc>
          <w:tcPr>
            <w:tcW w:w="1555" w:type="dxa"/>
          </w:tcPr>
          <w:p w14:paraId="14DDFBEC" w14:textId="6CC89942" w:rsidR="002C04E3"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3165019" w14:textId="31958087" w:rsidR="002C04E3" w:rsidRDefault="00987CE6" w:rsidP="00E94C73">
            <w:pPr>
              <w:jc w:val="center"/>
            </w:pPr>
            <w:r>
              <w:t>-4.616025</w:t>
            </w:r>
          </w:p>
        </w:tc>
        <w:tc>
          <w:tcPr>
            <w:tcW w:w="1985" w:type="dxa"/>
          </w:tcPr>
          <w:p w14:paraId="2A0B8DE0" w14:textId="26970F70" w:rsidR="002C04E3" w:rsidRDefault="00987CE6" w:rsidP="00E94C73">
            <w:pPr>
              <w:jc w:val="center"/>
            </w:pPr>
            <w:r>
              <w:t>-0.332051</w:t>
            </w:r>
          </w:p>
        </w:tc>
        <w:tc>
          <w:tcPr>
            <w:tcW w:w="1984" w:type="dxa"/>
          </w:tcPr>
          <w:p w14:paraId="184E8618" w14:textId="25E6BAA1" w:rsidR="002C04E3" w:rsidRDefault="00987CE6" w:rsidP="00E94C73">
            <w:pPr>
              <w:jc w:val="center"/>
            </w:pPr>
            <w:r>
              <w:t>499.439645</w:t>
            </w:r>
          </w:p>
        </w:tc>
      </w:tr>
    </w:tbl>
    <w:p w14:paraId="490924FD" w14:textId="37F5314B" w:rsidR="00465674" w:rsidRDefault="00AC1336" w:rsidP="00AC1336">
      <w:pPr>
        <w:pStyle w:val="Descripcin"/>
        <w:jc w:val="center"/>
      </w:pPr>
      <w:bookmarkStart w:id="84" w:name="_Ref77269766"/>
      <w:r>
        <w:t xml:space="preserve">Tabla </w:t>
      </w:r>
      <w:fldSimple w:instr=" SEQ Tabla \* ARABIC ">
        <w:r w:rsidR="00E1068C">
          <w:rPr>
            <w:noProof/>
          </w:rPr>
          <w:t>8</w:t>
        </w:r>
      </w:fldSimple>
      <w:bookmarkEnd w:id="84"/>
      <w:r>
        <w:t>. Sensibilidad vega de equity de los derivados financieros. Elaboración propia.</w:t>
      </w:r>
    </w:p>
    <w:p w14:paraId="68961E98" w14:textId="77777777" w:rsidR="00AC1336" w:rsidRPr="00AC1336" w:rsidRDefault="00AC1336" w:rsidP="00AC1336"/>
    <w:tbl>
      <w:tblPr>
        <w:tblStyle w:val="Tablaconcuadrcula"/>
        <w:tblW w:w="0" w:type="auto"/>
        <w:jc w:val="center"/>
        <w:tblLook w:val="04A0" w:firstRow="1" w:lastRow="0" w:firstColumn="1" w:lastColumn="0" w:noHBand="0" w:noVBand="1"/>
      </w:tblPr>
      <w:tblGrid>
        <w:gridCol w:w="1555"/>
        <w:gridCol w:w="1984"/>
        <w:gridCol w:w="1985"/>
        <w:gridCol w:w="1984"/>
      </w:tblGrid>
      <w:tr w:rsidR="004003FB" w14:paraId="356B9B4B" w14:textId="77777777" w:rsidTr="00E94C73">
        <w:trPr>
          <w:jc w:val="center"/>
        </w:trPr>
        <w:tc>
          <w:tcPr>
            <w:tcW w:w="1555" w:type="dxa"/>
          </w:tcPr>
          <w:p w14:paraId="5E30D242" w14:textId="77777777" w:rsidR="004003FB" w:rsidRDefault="004003FB" w:rsidP="00E94C73">
            <w:pPr>
              <w:jc w:val="center"/>
            </w:pPr>
            <w:r>
              <w:t>t</w:t>
            </w:r>
          </w:p>
        </w:tc>
        <w:tc>
          <w:tcPr>
            <w:tcW w:w="1984" w:type="dxa"/>
          </w:tcPr>
          <w:p w14:paraId="11FF080B" w14:textId="77777777" w:rsidR="004003FB" w:rsidRDefault="004003FB" w:rsidP="00E94C73">
            <w:pPr>
              <w:jc w:val="center"/>
            </w:pPr>
            <w:r>
              <w:t>Futuro dividendos</w:t>
            </w:r>
          </w:p>
        </w:tc>
        <w:tc>
          <w:tcPr>
            <w:tcW w:w="1985" w:type="dxa"/>
          </w:tcPr>
          <w:p w14:paraId="7FE44E35" w14:textId="77777777" w:rsidR="004003FB" w:rsidRDefault="004003FB" w:rsidP="00E94C73">
            <w:pPr>
              <w:jc w:val="center"/>
            </w:pPr>
            <w:r>
              <w:t>Call sobre dividendos</w:t>
            </w:r>
          </w:p>
        </w:tc>
        <w:tc>
          <w:tcPr>
            <w:tcW w:w="1984" w:type="dxa"/>
          </w:tcPr>
          <w:p w14:paraId="74993AA4" w14:textId="77777777" w:rsidR="004003FB" w:rsidRDefault="004003FB" w:rsidP="00E94C73">
            <w:pPr>
              <w:jc w:val="center"/>
            </w:pPr>
            <w:r>
              <w:t>Call sobre EUROSTOXX</w:t>
            </w:r>
          </w:p>
        </w:tc>
      </w:tr>
      <w:tr w:rsidR="004003FB" w14:paraId="20F46369" w14:textId="77777777" w:rsidTr="00E94C73">
        <w:trPr>
          <w:jc w:val="center"/>
        </w:trPr>
        <w:tc>
          <w:tcPr>
            <w:tcW w:w="1555" w:type="dxa"/>
          </w:tcPr>
          <w:p w14:paraId="7C314D81" w14:textId="77777777" w:rsidR="004003FB"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0A775616" w14:textId="703459F6" w:rsidR="004003FB" w:rsidRDefault="004003FB" w:rsidP="00E94C73">
            <w:pPr>
              <w:jc w:val="center"/>
            </w:pPr>
            <w:r>
              <w:t>0.128060</w:t>
            </w:r>
          </w:p>
        </w:tc>
        <w:tc>
          <w:tcPr>
            <w:tcW w:w="1985" w:type="dxa"/>
          </w:tcPr>
          <w:p w14:paraId="1F2E4629" w14:textId="0FABF3DC" w:rsidR="004003FB" w:rsidRDefault="004003FB" w:rsidP="00E94C73">
            <w:pPr>
              <w:jc w:val="center"/>
            </w:pPr>
            <w:r>
              <w:t>0.152205</w:t>
            </w:r>
          </w:p>
        </w:tc>
        <w:tc>
          <w:tcPr>
            <w:tcW w:w="1984" w:type="dxa"/>
          </w:tcPr>
          <w:p w14:paraId="4D466743" w14:textId="5F4A2272" w:rsidR="004003FB" w:rsidRDefault="004003FB" w:rsidP="00E94C73">
            <w:pPr>
              <w:jc w:val="center"/>
            </w:pPr>
            <w:r>
              <w:t>6.607915</w:t>
            </w:r>
          </w:p>
        </w:tc>
      </w:tr>
      <w:tr w:rsidR="004003FB" w14:paraId="24CD9B55" w14:textId="77777777" w:rsidTr="00E94C73">
        <w:trPr>
          <w:jc w:val="center"/>
        </w:trPr>
        <w:tc>
          <w:tcPr>
            <w:tcW w:w="1555" w:type="dxa"/>
          </w:tcPr>
          <w:p w14:paraId="5A968677" w14:textId="77777777" w:rsidR="004003FB"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5BB15C78" w14:textId="2B62CBAC" w:rsidR="004003FB" w:rsidRDefault="004003FB" w:rsidP="00E94C73">
            <w:pPr>
              <w:jc w:val="center"/>
            </w:pPr>
            <w:r>
              <w:t>0.145831</w:t>
            </w:r>
          </w:p>
        </w:tc>
        <w:tc>
          <w:tcPr>
            <w:tcW w:w="1985" w:type="dxa"/>
          </w:tcPr>
          <w:p w14:paraId="3E354E3F" w14:textId="7A83CD71" w:rsidR="004003FB" w:rsidRDefault="004003FB" w:rsidP="00E94C73">
            <w:pPr>
              <w:jc w:val="center"/>
            </w:pPr>
            <w:r>
              <w:t>0.174670</w:t>
            </w:r>
          </w:p>
        </w:tc>
        <w:tc>
          <w:tcPr>
            <w:tcW w:w="1984" w:type="dxa"/>
          </w:tcPr>
          <w:p w14:paraId="1E079AE2" w14:textId="3F41E76E" w:rsidR="004003FB" w:rsidRDefault="004003FB" w:rsidP="00E94C73">
            <w:pPr>
              <w:jc w:val="center"/>
            </w:pPr>
            <w:r>
              <w:t>6.785728</w:t>
            </w:r>
          </w:p>
        </w:tc>
      </w:tr>
      <w:tr w:rsidR="004003FB" w14:paraId="62052224" w14:textId="77777777" w:rsidTr="00E94C73">
        <w:trPr>
          <w:jc w:val="center"/>
        </w:trPr>
        <w:tc>
          <w:tcPr>
            <w:tcW w:w="1555" w:type="dxa"/>
          </w:tcPr>
          <w:p w14:paraId="7ECCCD70" w14:textId="77777777" w:rsidR="004003FB"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1F23F6C" w14:textId="3C612930" w:rsidR="004003FB" w:rsidRDefault="004003FB" w:rsidP="00E94C73">
            <w:pPr>
              <w:jc w:val="center"/>
            </w:pPr>
            <w:r>
              <w:t>0.085180</w:t>
            </w:r>
          </w:p>
        </w:tc>
        <w:tc>
          <w:tcPr>
            <w:tcW w:w="1985" w:type="dxa"/>
          </w:tcPr>
          <w:p w14:paraId="1577BDEC" w14:textId="43FCD372" w:rsidR="004003FB" w:rsidRDefault="004003FB" w:rsidP="00E94C73">
            <w:pPr>
              <w:jc w:val="center"/>
            </w:pPr>
            <w:r>
              <w:t>0.152576</w:t>
            </w:r>
          </w:p>
        </w:tc>
        <w:tc>
          <w:tcPr>
            <w:tcW w:w="1984" w:type="dxa"/>
          </w:tcPr>
          <w:p w14:paraId="2DBDB63E" w14:textId="5A113C0C" w:rsidR="004003FB" w:rsidRDefault="004003FB" w:rsidP="00E94C73">
            <w:pPr>
              <w:jc w:val="center"/>
            </w:pPr>
            <w:r>
              <w:t>8.545754</w:t>
            </w:r>
          </w:p>
        </w:tc>
      </w:tr>
      <w:tr w:rsidR="004003FB" w14:paraId="03AEB93A" w14:textId="77777777" w:rsidTr="00E94C73">
        <w:trPr>
          <w:jc w:val="center"/>
        </w:trPr>
        <w:tc>
          <w:tcPr>
            <w:tcW w:w="1555" w:type="dxa"/>
          </w:tcPr>
          <w:p w14:paraId="79FBB310" w14:textId="77777777" w:rsidR="004003FB" w:rsidRDefault="00236D04"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481173E8" w14:textId="0CFD9756" w:rsidR="004003FB" w:rsidRDefault="004003FB" w:rsidP="00E94C73">
            <w:pPr>
              <w:jc w:val="center"/>
            </w:pPr>
            <w:r>
              <w:t>-6.595893</w:t>
            </w:r>
          </w:p>
        </w:tc>
        <w:tc>
          <w:tcPr>
            <w:tcW w:w="1985" w:type="dxa"/>
          </w:tcPr>
          <w:p w14:paraId="6098784D" w14:textId="0EFEE1D8" w:rsidR="004003FB" w:rsidRDefault="004003FB" w:rsidP="00E94C73">
            <w:pPr>
              <w:jc w:val="center"/>
            </w:pPr>
            <w:r>
              <w:t>34.856358</w:t>
            </w:r>
          </w:p>
        </w:tc>
        <w:tc>
          <w:tcPr>
            <w:tcW w:w="1984" w:type="dxa"/>
          </w:tcPr>
          <w:p w14:paraId="544C06D3" w14:textId="0202EC8B" w:rsidR="004003FB" w:rsidRDefault="004003FB" w:rsidP="00E94C73">
            <w:pPr>
              <w:jc w:val="center"/>
            </w:pPr>
            <w:r>
              <w:t>10.739574</w:t>
            </w:r>
          </w:p>
        </w:tc>
      </w:tr>
    </w:tbl>
    <w:p w14:paraId="6088EA2A" w14:textId="56F071DF" w:rsidR="004003FB" w:rsidRDefault="00AC1336" w:rsidP="00AC1336">
      <w:pPr>
        <w:pStyle w:val="Descripcin"/>
        <w:jc w:val="center"/>
      </w:pPr>
      <w:bookmarkStart w:id="85" w:name="_Ref77269774"/>
      <w:r>
        <w:t xml:space="preserve">Tabla </w:t>
      </w:r>
      <w:fldSimple w:instr=" SEQ Tabla \* ARABIC ">
        <w:r w:rsidR="00E1068C">
          <w:rPr>
            <w:noProof/>
          </w:rPr>
          <w:t>9</w:t>
        </w:r>
      </w:fldSimple>
      <w:bookmarkEnd w:id="85"/>
      <w:r>
        <w:t>. Sensibilidad vega de dividendos de los derivados financieros. Elaboración propia.</w:t>
      </w:r>
    </w:p>
    <w:p w14:paraId="40CC97CF" w14:textId="2ED394CC" w:rsidR="00465674" w:rsidRDefault="00465674" w:rsidP="006E7034"/>
    <w:p w14:paraId="0600259D" w14:textId="0C693EBD" w:rsidR="0068393F" w:rsidRDefault="0068393F" w:rsidP="006E7034">
      <w:r>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52F797D0" w14:textId="27332346" w:rsidR="0068393F" w:rsidRDefault="0068393F" w:rsidP="006E7034"/>
    <w:p w14:paraId="263C7CF2" w14:textId="77777777" w:rsidR="00D22F0C" w:rsidRDefault="00D22F0C">
      <w:pPr>
        <w:spacing w:before="0" w:after="0" w:line="240" w:lineRule="auto"/>
        <w:jc w:val="left"/>
        <w:rPr>
          <w:rFonts w:asciiTheme="majorHAnsi" w:hAnsiTheme="majorHAnsi" w:cs="Arial"/>
          <w:bCs/>
          <w:iCs/>
          <w:color w:val="0098CD"/>
          <w:sz w:val="28"/>
          <w:szCs w:val="28"/>
        </w:rPr>
      </w:pPr>
      <w:r>
        <w:rPr>
          <w:caps/>
        </w:rPr>
        <w:br w:type="page"/>
      </w:r>
    </w:p>
    <w:p w14:paraId="6FDCEFB2" w14:textId="27453CDC" w:rsidR="0054239B" w:rsidRPr="00006889" w:rsidRDefault="0054239B" w:rsidP="0054239B">
      <w:pPr>
        <w:pStyle w:val="Ttulo2"/>
        <w:rPr>
          <w:caps w:val="0"/>
          <w:lang w:val="en-GB"/>
        </w:rPr>
      </w:pPr>
      <w:r w:rsidRPr="00006889">
        <w:rPr>
          <w:caps w:val="0"/>
          <w:lang w:val="en-GB"/>
        </w:rPr>
        <w:lastRenderedPageBreak/>
        <w:t>Value at Risk y Expected Shortfall</w:t>
      </w:r>
    </w:p>
    <w:p w14:paraId="73898676" w14:textId="7EF88252" w:rsidR="0054239B" w:rsidRDefault="0054239B" w:rsidP="006E7034">
      <w:r>
        <w:t xml:space="preserve">Ahora vamos a proceder a calcular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r w:rsidR="00EE6231">
        <w:t xml:space="preserve">Tabla </w:t>
      </w:r>
      <w:r w:rsidR="00EE6231">
        <w:rPr>
          <w:noProof/>
        </w:rPr>
        <w:t>10</w:t>
      </w:r>
      <w:r w:rsidR="00EE6231">
        <w:fldChar w:fldCharType="end"/>
      </w:r>
      <w:r>
        <w:t>.</w:t>
      </w:r>
    </w:p>
    <w:tbl>
      <w:tblPr>
        <w:tblStyle w:val="Tablaconcuadrcula"/>
        <w:tblW w:w="0" w:type="auto"/>
        <w:jc w:val="center"/>
        <w:tblLook w:val="04A0" w:firstRow="1" w:lastRow="0" w:firstColumn="1" w:lastColumn="0" w:noHBand="0" w:noVBand="1"/>
      </w:tblPr>
      <w:tblGrid>
        <w:gridCol w:w="1129"/>
        <w:gridCol w:w="1560"/>
        <w:gridCol w:w="1559"/>
        <w:gridCol w:w="1559"/>
      </w:tblGrid>
      <w:tr w:rsidR="0054239B" w14:paraId="72638E8E" w14:textId="77777777" w:rsidTr="00D22F0C">
        <w:trPr>
          <w:jc w:val="center"/>
        </w:trPr>
        <w:tc>
          <w:tcPr>
            <w:tcW w:w="1129" w:type="dxa"/>
          </w:tcPr>
          <w:p w14:paraId="0AF3A618" w14:textId="14B3E2D5" w:rsidR="0054239B" w:rsidRDefault="0054239B" w:rsidP="001B0AE1">
            <w:pPr>
              <w:jc w:val="center"/>
            </w:pPr>
            <w:r>
              <w:t>Métrica</w:t>
            </w:r>
          </w:p>
        </w:tc>
        <w:tc>
          <w:tcPr>
            <w:tcW w:w="1560" w:type="dxa"/>
          </w:tcPr>
          <w:p w14:paraId="40379447" w14:textId="77777777" w:rsidR="0054239B" w:rsidRDefault="0054239B" w:rsidP="001B0AE1">
            <w:pPr>
              <w:jc w:val="center"/>
            </w:pPr>
            <w:r>
              <w:t>Futuro dividendos</w:t>
            </w:r>
          </w:p>
        </w:tc>
        <w:tc>
          <w:tcPr>
            <w:tcW w:w="1559" w:type="dxa"/>
          </w:tcPr>
          <w:p w14:paraId="2F402C0E" w14:textId="77777777" w:rsidR="0054239B" w:rsidRDefault="0054239B" w:rsidP="001B0AE1">
            <w:pPr>
              <w:jc w:val="center"/>
            </w:pPr>
            <w:r>
              <w:t>Call sobre dividendos</w:t>
            </w:r>
          </w:p>
        </w:tc>
        <w:tc>
          <w:tcPr>
            <w:tcW w:w="1559" w:type="dxa"/>
          </w:tcPr>
          <w:p w14:paraId="4BE6DAC5" w14:textId="77777777" w:rsidR="0054239B" w:rsidRDefault="0054239B" w:rsidP="001B0AE1">
            <w:pPr>
              <w:jc w:val="center"/>
            </w:pPr>
            <w:r>
              <w:t>Call sobre EUROSTOXX</w:t>
            </w:r>
          </w:p>
        </w:tc>
      </w:tr>
      <w:tr w:rsidR="0054239B" w14:paraId="4E1A6DBB" w14:textId="77777777" w:rsidTr="00D22F0C">
        <w:trPr>
          <w:jc w:val="center"/>
        </w:trPr>
        <w:tc>
          <w:tcPr>
            <w:tcW w:w="1129" w:type="dxa"/>
          </w:tcPr>
          <w:p w14:paraId="7060D95D" w14:textId="71660F7D" w:rsidR="0054239B" w:rsidRDefault="0054239B" w:rsidP="001B0AE1">
            <w:pPr>
              <w:jc w:val="center"/>
            </w:pPr>
            <w:r>
              <w:t>VaR</w:t>
            </w:r>
          </w:p>
        </w:tc>
        <w:tc>
          <w:tcPr>
            <w:tcW w:w="1560" w:type="dxa"/>
          </w:tcPr>
          <w:p w14:paraId="4E7FC7AF" w14:textId="247AECBE" w:rsidR="0054239B" w:rsidRDefault="00B06D24" w:rsidP="001B0AE1">
            <w:pPr>
              <w:jc w:val="center"/>
            </w:pPr>
            <w:r w:rsidRPr="00B06D24">
              <w:t>-1.72186</w:t>
            </w:r>
            <w:r>
              <w:t>2</w:t>
            </w:r>
          </w:p>
        </w:tc>
        <w:tc>
          <w:tcPr>
            <w:tcW w:w="1559" w:type="dxa"/>
          </w:tcPr>
          <w:p w14:paraId="171C6B01" w14:textId="67B847E5" w:rsidR="0054239B" w:rsidRDefault="00B06D24" w:rsidP="001B0AE1">
            <w:pPr>
              <w:jc w:val="center"/>
            </w:pPr>
            <w:r>
              <w:t>-1.099131</w:t>
            </w:r>
          </w:p>
        </w:tc>
        <w:tc>
          <w:tcPr>
            <w:tcW w:w="1559" w:type="dxa"/>
          </w:tcPr>
          <w:p w14:paraId="3841C474" w14:textId="3568457D" w:rsidR="0054239B" w:rsidRDefault="00B06D24" w:rsidP="001B0AE1">
            <w:pPr>
              <w:jc w:val="center"/>
            </w:pPr>
            <w:r>
              <w:t>-8.603416</w:t>
            </w:r>
          </w:p>
        </w:tc>
      </w:tr>
      <w:tr w:rsidR="0054239B" w14:paraId="71B01D2E" w14:textId="77777777" w:rsidTr="00D22F0C">
        <w:trPr>
          <w:jc w:val="center"/>
        </w:trPr>
        <w:tc>
          <w:tcPr>
            <w:tcW w:w="1129" w:type="dxa"/>
          </w:tcPr>
          <w:p w14:paraId="66F085BC" w14:textId="5AC4D199" w:rsidR="0054239B" w:rsidRDefault="0054239B" w:rsidP="001B0AE1">
            <w:pPr>
              <w:jc w:val="center"/>
            </w:pPr>
            <w:r>
              <w:t>ES</w:t>
            </w:r>
          </w:p>
        </w:tc>
        <w:tc>
          <w:tcPr>
            <w:tcW w:w="1560" w:type="dxa"/>
          </w:tcPr>
          <w:p w14:paraId="34475F3B" w14:textId="36AB08D0" w:rsidR="0054239B" w:rsidRDefault="00B06D24" w:rsidP="001B0AE1">
            <w:pPr>
              <w:jc w:val="center"/>
            </w:pPr>
            <w:r>
              <w:t>-3.304078</w:t>
            </w:r>
          </w:p>
        </w:tc>
        <w:tc>
          <w:tcPr>
            <w:tcW w:w="1559" w:type="dxa"/>
          </w:tcPr>
          <w:p w14:paraId="311D1D6C" w14:textId="19697BB8" w:rsidR="0054239B" w:rsidRDefault="00B06D24" w:rsidP="001B0AE1">
            <w:pPr>
              <w:jc w:val="center"/>
            </w:pPr>
            <w:r>
              <w:t>-2.071192</w:t>
            </w:r>
          </w:p>
        </w:tc>
        <w:tc>
          <w:tcPr>
            <w:tcW w:w="1559" w:type="dxa"/>
          </w:tcPr>
          <w:p w14:paraId="44FE7A8C" w14:textId="70AB4449" w:rsidR="0054239B" w:rsidRDefault="00B06D24" w:rsidP="001B0AE1">
            <w:pPr>
              <w:jc w:val="center"/>
            </w:pPr>
            <w:r>
              <w:t>-16.509075</w:t>
            </w:r>
          </w:p>
        </w:tc>
      </w:tr>
    </w:tbl>
    <w:p w14:paraId="1C39A4F3" w14:textId="52798FC9" w:rsidR="0054239B" w:rsidRDefault="00D22F0C" w:rsidP="00D22F0C">
      <w:pPr>
        <w:pStyle w:val="Descripcin"/>
        <w:jc w:val="center"/>
      </w:pPr>
      <w:bookmarkStart w:id="86" w:name="_Ref77278301"/>
      <w:r w:rsidRPr="00006889">
        <w:rPr>
          <w:lang w:val="en-GB"/>
        </w:rPr>
        <w:t xml:space="preserve">Tabla </w:t>
      </w:r>
      <w:r>
        <w:fldChar w:fldCharType="begin"/>
      </w:r>
      <w:r w:rsidRPr="00006889">
        <w:rPr>
          <w:lang w:val="en-GB"/>
        </w:rPr>
        <w:instrText xml:space="preserve"> SEQ Tabla \* ARABIC </w:instrText>
      </w:r>
      <w:r>
        <w:fldChar w:fldCharType="separate"/>
      </w:r>
      <w:r w:rsidR="00E1068C" w:rsidRPr="00006889">
        <w:rPr>
          <w:noProof/>
          <w:lang w:val="en-GB"/>
        </w:rPr>
        <w:t>10</w:t>
      </w:r>
      <w:r>
        <w:fldChar w:fldCharType="end"/>
      </w:r>
      <w:bookmarkEnd w:id="86"/>
      <w:r w:rsidRPr="00006889">
        <w:rPr>
          <w:lang w:val="en-GB"/>
        </w:rPr>
        <w:t>. Value at Risk y Expected Shortfall</w:t>
      </w:r>
      <w:r w:rsidR="00E1068C" w:rsidRPr="00006889">
        <w:rPr>
          <w:lang w:val="en-GB"/>
        </w:rPr>
        <w:t xml:space="preserve">. </w:t>
      </w:r>
      <w:r w:rsidR="00E1068C">
        <w:t>Elaboración propia.</w:t>
      </w:r>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ya que al hacer la media de los valores por debajo del percentil, </w:t>
      </w:r>
      <w:r w:rsidR="00EE6231">
        <w:t>obtenemos un valor más conservador en cuanto riesgo.</w:t>
      </w:r>
    </w:p>
    <w:p w14:paraId="40360F88" w14:textId="1790DBAB" w:rsidR="00C157FC" w:rsidRDefault="00C157FC" w:rsidP="006E7034">
      <w:r>
        <w:t>El cálculo de ambos parámetros ha sido muy costoso computacionalmente, ya que hemos tenido que ejecutar la simulación Montecarlo 252 veces. Una manera de ahorra tiempo de cálculo es utilizar la delta de equity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(G. Bartle, Robert &amp; R. Sherbert,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variación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3D5D9354" w:rsidR="00E96245" w:rsidRDefault="00E96245" w:rsidP="006E7034">
      <w:r>
        <w:t>De esta manera, nos ahorramos la ejecución de todos los Montecarlo. La tab X muestra el cálculo del VaR y el ES mediante la aproximación de Taylor.</w:t>
      </w:r>
    </w:p>
    <w:tbl>
      <w:tblPr>
        <w:tblStyle w:val="Tablaconcuadrcula"/>
        <w:tblW w:w="0" w:type="auto"/>
        <w:jc w:val="center"/>
        <w:tblLook w:val="04A0" w:firstRow="1" w:lastRow="0" w:firstColumn="1" w:lastColumn="0" w:noHBand="0" w:noVBand="1"/>
      </w:tblPr>
      <w:tblGrid>
        <w:gridCol w:w="1129"/>
        <w:gridCol w:w="1560"/>
        <w:gridCol w:w="1559"/>
        <w:gridCol w:w="1559"/>
      </w:tblGrid>
      <w:tr w:rsidR="00E96245" w14:paraId="2A7D5BAC" w14:textId="77777777" w:rsidTr="001B0AE1">
        <w:trPr>
          <w:jc w:val="center"/>
        </w:trPr>
        <w:tc>
          <w:tcPr>
            <w:tcW w:w="1129" w:type="dxa"/>
          </w:tcPr>
          <w:p w14:paraId="77A31161" w14:textId="77777777" w:rsidR="00E96245" w:rsidRDefault="00E96245" w:rsidP="001B0AE1">
            <w:pPr>
              <w:jc w:val="center"/>
            </w:pPr>
            <w:r>
              <w:lastRenderedPageBreak/>
              <w:t>Métrica</w:t>
            </w:r>
          </w:p>
        </w:tc>
        <w:tc>
          <w:tcPr>
            <w:tcW w:w="1560" w:type="dxa"/>
          </w:tcPr>
          <w:p w14:paraId="45DEB5B1" w14:textId="77777777" w:rsidR="00E96245" w:rsidRDefault="00E96245" w:rsidP="001B0AE1">
            <w:pPr>
              <w:jc w:val="center"/>
            </w:pPr>
            <w:r>
              <w:t>Futuro dividendos</w:t>
            </w:r>
          </w:p>
        </w:tc>
        <w:tc>
          <w:tcPr>
            <w:tcW w:w="1559" w:type="dxa"/>
          </w:tcPr>
          <w:p w14:paraId="0BED2018" w14:textId="77777777" w:rsidR="00E96245" w:rsidRDefault="00E96245" w:rsidP="001B0AE1">
            <w:pPr>
              <w:jc w:val="center"/>
            </w:pPr>
            <w:r>
              <w:t>Call sobre dividendos</w:t>
            </w:r>
          </w:p>
        </w:tc>
        <w:tc>
          <w:tcPr>
            <w:tcW w:w="1559" w:type="dxa"/>
          </w:tcPr>
          <w:p w14:paraId="22F4F590" w14:textId="77777777" w:rsidR="00E96245" w:rsidRDefault="00E96245" w:rsidP="001B0AE1">
            <w:pPr>
              <w:jc w:val="center"/>
            </w:pPr>
            <w:r>
              <w:t>Call sobre EUROSTOXX</w:t>
            </w:r>
          </w:p>
        </w:tc>
      </w:tr>
      <w:tr w:rsidR="00E96245" w14:paraId="3CC28C70" w14:textId="77777777" w:rsidTr="001B0AE1">
        <w:trPr>
          <w:jc w:val="center"/>
        </w:trPr>
        <w:tc>
          <w:tcPr>
            <w:tcW w:w="1129" w:type="dxa"/>
          </w:tcPr>
          <w:p w14:paraId="26329E77" w14:textId="77777777" w:rsidR="00E96245" w:rsidRDefault="00E96245" w:rsidP="001B0AE1">
            <w:pPr>
              <w:jc w:val="center"/>
            </w:pPr>
            <w:r>
              <w:t>VaR</w:t>
            </w:r>
          </w:p>
        </w:tc>
        <w:tc>
          <w:tcPr>
            <w:tcW w:w="1560" w:type="dxa"/>
          </w:tcPr>
          <w:p w14:paraId="7EF611EB" w14:textId="26384CB5" w:rsidR="00E96245" w:rsidRDefault="00124B6E" w:rsidP="001B0AE1">
            <w:pPr>
              <w:jc w:val="center"/>
            </w:pPr>
            <w:r>
              <w:t>-1.721862</w:t>
            </w:r>
          </w:p>
        </w:tc>
        <w:tc>
          <w:tcPr>
            <w:tcW w:w="1559" w:type="dxa"/>
          </w:tcPr>
          <w:p w14:paraId="411A6AA5" w14:textId="55639119" w:rsidR="00E96245" w:rsidRDefault="00124B6E" w:rsidP="001B0AE1">
            <w:pPr>
              <w:jc w:val="center"/>
            </w:pPr>
            <w:r>
              <w:t>-1.118999</w:t>
            </w:r>
          </w:p>
        </w:tc>
        <w:tc>
          <w:tcPr>
            <w:tcW w:w="1559" w:type="dxa"/>
          </w:tcPr>
          <w:p w14:paraId="2D7A029A" w14:textId="0790A190" w:rsidR="00E96245" w:rsidRDefault="00124B6E" w:rsidP="001B0AE1">
            <w:pPr>
              <w:jc w:val="center"/>
            </w:pPr>
            <w:r>
              <w:t>-8.603413</w:t>
            </w:r>
          </w:p>
        </w:tc>
      </w:tr>
      <w:tr w:rsidR="00E96245" w14:paraId="6A99813C" w14:textId="77777777" w:rsidTr="001B0AE1">
        <w:trPr>
          <w:jc w:val="center"/>
        </w:trPr>
        <w:tc>
          <w:tcPr>
            <w:tcW w:w="1129" w:type="dxa"/>
          </w:tcPr>
          <w:p w14:paraId="0E926AE6" w14:textId="77777777" w:rsidR="00E96245" w:rsidRDefault="00E96245" w:rsidP="001B0AE1">
            <w:pPr>
              <w:jc w:val="center"/>
            </w:pPr>
            <w:r>
              <w:t>ES</w:t>
            </w:r>
          </w:p>
        </w:tc>
        <w:tc>
          <w:tcPr>
            <w:tcW w:w="1560" w:type="dxa"/>
          </w:tcPr>
          <w:p w14:paraId="221BB49A" w14:textId="4DB37CAE" w:rsidR="00E96245" w:rsidRDefault="00124B6E" w:rsidP="001B0AE1">
            <w:pPr>
              <w:jc w:val="center"/>
            </w:pPr>
            <w:r>
              <w:t>-3.304078</w:t>
            </w:r>
          </w:p>
        </w:tc>
        <w:tc>
          <w:tcPr>
            <w:tcW w:w="1559" w:type="dxa"/>
          </w:tcPr>
          <w:p w14:paraId="1BEC3085" w14:textId="6758C7CE" w:rsidR="00E96245" w:rsidRDefault="00124B6E" w:rsidP="001B0AE1">
            <w:pPr>
              <w:jc w:val="center"/>
            </w:pPr>
            <w:r>
              <w:t>-2.147245</w:t>
            </w:r>
          </w:p>
        </w:tc>
        <w:tc>
          <w:tcPr>
            <w:tcW w:w="1559" w:type="dxa"/>
          </w:tcPr>
          <w:p w14:paraId="4F0E171D" w14:textId="776947FC" w:rsidR="00E96245" w:rsidRDefault="00124B6E" w:rsidP="001B0AE1">
            <w:pPr>
              <w:jc w:val="center"/>
            </w:pPr>
            <w:r>
              <w:t>-16.509075</w:t>
            </w:r>
          </w:p>
        </w:tc>
      </w:tr>
    </w:tbl>
    <w:p w14:paraId="35BEC00B" w14:textId="72A8BAF6" w:rsidR="00C157FC" w:rsidRDefault="00E1068C" w:rsidP="00E1068C">
      <w:pPr>
        <w:pStyle w:val="Descripcin"/>
        <w:jc w:val="center"/>
      </w:pPr>
      <w:r>
        <w:t xml:space="preserve">Tabla </w:t>
      </w:r>
      <w:fldSimple w:instr=" SEQ Tabla \* ARABIC ">
        <w:r>
          <w:rPr>
            <w:noProof/>
          </w:rPr>
          <w:t>11</w:t>
        </w:r>
      </w:fldSimple>
      <w:r>
        <w:t>. Value at Risk y Expected Shortfall mediante aproximación de Taylor. Elaboración propia.</w:t>
      </w:r>
    </w:p>
    <w:p w14:paraId="6C94EDDF" w14:textId="77777777" w:rsidR="001A165E" w:rsidRDefault="001A165E" w:rsidP="006E7034"/>
    <w:p w14:paraId="71BFD29E" w14:textId="54136928" w:rsidR="00EE6231" w:rsidRDefault="00124B6E" w:rsidP="006E7034">
      <w:r>
        <w:t>Si comparamos con los resultados anteriores, ambas métricas son iguales para el futuro de dividendos y la call sobre el EUROSTOXX. Para el caso de la opción call sobre los dividendos, los dos cálculos se separan algo más. Esto puede ser debido a que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87" w:name="_Toc75440901"/>
      <w:r w:rsidRPr="008037ED">
        <w:rPr>
          <w:caps w:val="0"/>
        </w:rPr>
        <w:lastRenderedPageBreak/>
        <w:t>Conclusiones</w:t>
      </w:r>
      <w:r>
        <w:rPr>
          <w:caps w:val="0"/>
        </w:rPr>
        <w:t xml:space="preserve"> y trabajo futuro</w:t>
      </w:r>
      <w:bookmarkEnd w:id="46"/>
      <w:bookmarkEnd w:id="47"/>
      <w:bookmarkEnd w:id="87"/>
    </w:p>
    <w:p w14:paraId="0F537129" w14:textId="085A4494" w:rsidR="00E25F33" w:rsidRDefault="00E25F33" w:rsidP="00E25F33">
      <w:pPr>
        <w:pStyle w:val="Ttulo2"/>
        <w:rPr>
          <w:caps w:val="0"/>
        </w:rPr>
      </w:pPr>
      <w:bookmarkStart w:id="88" w:name="_Toc7090161"/>
      <w:bookmarkStart w:id="89" w:name="_Toc38273612"/>
      <w:bookmarkStart w:id="90" w:name="_Toc75440902"/>
      <w:r w:rsidRPr="00572843">
        <w:rPr>
          <w:caps w:val="0"/>
        </w:rPr>
        <w:t>Conclusiones</w:t>
      </w:r>
      <w:bookmarkEnd w:id="88"/>
      <w:bookmarkEnd w:id="89"/>
      <w:bookmarkEnd w:id="90"/>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Desarrollar.</w:t>
      </w:r>
    </w:p>
    <w:p w14:paraId="581EF44E" w14:textId="01DFF156" w:rsidR="00E25F33" w:rsidRDefault="00E25F33" w:rsidP="00E25F33">
      <w:pPr>
        <w:pStyle w:val="Ttulo2"/>
        <w:rPr>
          <w:caps w:val="0"/>
        </w:rPr>
      </w:pPr>
      <w:bookmarkStart w:id="91" w:name="_Toc7090162"/>
      <w:bookmarkStart w:id="92" w:name="_Toc38273613"/>
      <w:bookmarkStart w:id="93" w:name="_Toc75440903"/>
      <w:r w:rsidRPr="00572843">
        <w:rPr>
          <w:caps w:val="0"/>
        </w:rPr>
        <w:t>Líneas de trabajo futuro</w:t>
      </w:r>
      <w:bookmarkEnd w:id="91"/>
      <w:bookmarkEnd w:id="92"/>
      <w:bookmarkEnd w:id="93"/>
    </w:p>
    <w:p w14:paraId="073A200D" w14:textId="7960AD99" w:rsidR="006612FE" w:rsidRDefault="006612FE" w:rsidP="006612FE">
      <w:r>
        <w:t>Valorar productos más complejos</w:t>
      </w:r>
      <w:r w:rsidR="00A3796D">
        <w:t>.</w:t>
      </w:r>
      <w:r w:rsidR="00A3796D" w:rsidRPr="009941F5">
        <w:rPr>
          <w:i/>
          <w:iCs/>
        </w:rPr>
        <w:t xml:space="preserve"> Desarrollar.</w:t>
      </w:r>
    </w:p>
    <w:p w14:paraId="5B007143" w14:textId="7388B187" w:rsidR="006612FE" w:rsidRPr="009941F5" w:rsidRDefault="006612FE" w:rsidP="006612FE">
      <w:r>
        <w:t>Si no da buenos precios para productos complejos, usarlo para calibrar la b</w:t>
      </w:r>
      <w:r w:rsidR="009941F5" w:rsidRPr="009941F5">
        <w:rPr>
          <w:i/>
          <w:iCs/>
        </w:rPr>
        <w:t xml:space="preserve"> Desarrollar.</w:t>
      </w:r>
    </w:p>
    <w:p w14:paraId="63D27152" w14:textId="1147548A" w:rsidR="006612FE" w:rsidRPr="008E3F2E" w:rsidRDefault="006612FE" w:rsidP="006612FE">
      <w:pPr>
        <w:rPr>
          <w:lang w:val="en-GB"/>
        </w:rPr>
      </w:pPr>
      <w:r>
        <w:t>Obtener fórmulas analíticas. Quizá con un Hull-White se pueda.</w:t>
      </w:r>
      <w:r w:rsidR="009941F5">
        <w:t xml:space="preserve"> </w:t>
      </w:r>
      <w:r w:rsidR="009941F5" w:rsidRPr="008E3F2E">
        <w:rPr>
          <w:i/>
          <w:iCs/>
          <w:lang w:val="en-GB"/>
        </w:rPr>
        <w:t>Desarrollar.</w:t>
      </w:r>
    </w:p>
    <w:p w14:paraId="5825E031" w14:textId="77777777" w:rsidR="00206E69" w:rsidRPr="008E3F2E" w:rsidRDefault="00206E69" w:rsidP="00194057">
      <w:pPr>
        <w:pStyle w:val="Ttulo1sinnumera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94" w:name="_Toc75440904"/>
      <w:r w:rsidRPr="008E3F2E">
        <w:rPr>
          <w:lang w:val="en-GB"/>
        </w:rPr>
        <w:lastRenderedPageBreak/>
        <w:t>Referencias bibliográficas</w:t>
      </w:r>
      <w:bookmarkEnd w:id="94"/>
    </w:p>
    <w:p w14:paraId="67727277" w14:textId="77777777" w:rsidR="00E96245" w:rsidRPr="00006889" w:rsidRDefault="00564008" w:rsidP="00E96245">
      <w:pPr>
        <w:pStyle w:val="Bibliografa"/>
        <w:rPr>
          <w:rFonts w:ascii="Calibri" w:hAnsi="Calibri"/>
          <w:lang w:val="en-GB"/>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r w:rsidR="00E96245" w:rsidRPr="00006889">
        <w:rPr>
          <w:rFonts w:ascii="Calibri" w:hAnsi="Calibri"/>
          <w:lang w:val="en-GB"/>
        </w:rPr>
        <w:t xml:space="preserve">Basel Committee on Banking Supervition. (2019). </w:t>
      </w:r>
      <w:r w:rsidR="00E96245" w:rsidRPr="00006889">
        <w:rPr>
          <w:rFonts w:ascii="Calibri" w:hAnsi="Calibri"/>
          <w:i/>
          <w:iCs/>
          <w:lang w:val="en-GB"/>
        </w:rPr>
        <w:t>Minimum capital requirements for market risk</w:t>
      </w:r>
      <w:r w:rsidR="00E96245" w:rsidRPr="00006889">
        <w:rPr>
          <w:rFonts w:ascii="Calibri" w:hAnsi="Calibri"/>
          <w:lang w:val="en-GB"/>
        </w:rPr>
        <w:t>. https://www.bis.org/bcbs/publ/d457.pdf</w:t>
      </w:r>
    </w:p>
    <w:p w14:paraId="2C9E3A1D"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Brigo, D., &amp; Mercurio, F. (2006). </w:t>
      </w:r>
      <w:r w:rsidRPr="00006889">
        <w:rPr>
          <w:rFonts w:ascii="Calibri" w:hAnsi="Calibri"/>
          <w:i/>
          <w:iCs/>
          <w:lang w:val="en-GB"/>
        </w:rPr>
        <w:t>Interest Rate Models - Theory and Practice: With Smile, Inflation and Credit</w:t>
      </w:r>
      <w:r w:rsidRPr="00006889">
        <w:rPr>
          <w:rFonts w:ascii="Calibri" w:hAnsi="Calibri"/>
          <w:lang w:val="en-GB"/>
        </w:rPr>
        <w:t xml:space="preserve"> (2.</w:t>
      </w:r>
      <w:r w:rsidRPr="00006889">
        <w:rPr>
          <w:rFonts w:ascii="Calibri" w:hAnsi="Calibri"/>
          <w:vertAlign w:val="superscript"/>
          <w:lang w:val="en-GB"/>
        </w:rPr>
        <w:t>a</w:t>
      </w:r>
      <w:r w:rsidRPr="00006889">
        <w:rPr>
          <w:rFonts w:ascii="Calibri" w:hAnsi="Calibri"/>
          <w:lang w:val="en-GB"/>
        </w:rPr>
        <w:t xml:space="preserve"> ed.). Springer-Verlag. https://doi.org/10.1007/978-3-540-34604-3</w:t>
      </w:r>
    </w:p>
    <w:p w14:paraId="4D28402D"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Commission delegated regulation. (2017). Official Journal of the European Union. </w:t>
      </w:r>
      <w:r w:rsidRPr="00006889">
        <w:rPr>
          <w:rFonts w:ascii="Calibri" w:hAnsi="Calibri"/>
          <w:i/>
          <w:iCs/>
          <w:lang w:val="en-GB"/>
        </w:rPr>
        <w:t>Regulations</w:t>
      </w:r>
      <w:r w:rsidRPr="00006889">
        <w:rPr>
          <w:rFonts w:ascii="Calibri" w:hAnsi="Calibri"/>
          <w:lang w:val="en-GB"/>
        </w:rPr>
        <w:t>. https://eur-lex.europa.eu/legal-content/EN/TXT/PDF/?uri=CELEX:32017R0653&amp;from=FR</w:t>
      </w:r>
    </w:p>
    <w:p w14:paraId="1C32EFCB" w14:textId="77777777" w:rsidR="00E96245" w:rsidRPr="00E96245" w:rsidRDefault="00E96245" w:rsidP="00E96245">
      <w:pPr>
        <w:pStyle w:val="Bibliografa"/>
        <w:rPr>
          <w:rFonts w:ascii="Calibri" w:hAnsi="Calibri"/>
        </w:rPr>
      </w:pPr>
      <w:r w:rsidRPr="00006889">
        <w:rPr>
          <w:rFonts w:ascii="Calibri" w:hAnsi="Calibri"/>
          <w:lang w:val="en-GB"/>
        </w:rPr>
        <w:t xml:space="preserve">E. Kloeden, Peter &amp; Platen, Eckhard. (1992). </w:t>
      </w:r>
      <w:r w:rsidRPr="00006889">
        <w:rPr>
          <w:rFonts w:ascii="Calibri" w:hAnsi="Calibri"/>
          <w:i/>
          <w:iCs/>
          <w:lang w:val="en-GB"/>
        </w:rPr>
        <w:t>Numerical Solution of Stochastic Differential Equations</w:t>
      </w:r>
      <w:r w:rsidRPr="00006889">
        <w:rPr>
          <w:rFonts w:ascii="Calibri" w:hAnsi="Calibri"/>
          <w:lang w:val="en-GB"/>
        </w:rPr>
        <w:t xml:space="preserve">. </w:t>
      </w:r>
      <w:r w:rsidRPr="00E96245">
        <w:rPr>
          <w:rFonts w:ascii="Calibri" w:hAnsi="Calibri"/>
        </w:rPr>
        <w:t>Springer.</w:t>
      </w:r>
    </w:p>
    <w:p w14:paraId="6925F25F" w14:textId="77777777" w:rsidR="00E96245" w:rsidRPr="00E96245" w:rsidRDefault="00E96245" w:rsidP="00E96245">
      <w:pPr>
        <w:pStyle w:val="Bibliografa"/>
        <w:rPr>
          <w:rFonts w:ascii="Calibri" w:hAnsi="Calibri"/>
        </w:rPr>
      </w:pPr>
      <w:r w:rsidRPr="00E96245">
        <w:rPr>
          <w:rFonts w:ascii="Calibri" w:hAnsi="Calibri"/>
        </w:rPr>
        <w:t xml:space="preserve">Eurex. (s. f.). </w:t>
      </w:r>
      <w:r w:rsidRPr="00E96245">
        <w:rPr>
          <w:rFonts w:ascii="Calibri" w:hAnsi="Calibri"/>
          <w:i/>
          <w:iCs/>
        </w:rPr>
        <w:t>Market statistics at Eurex</w:t>
      </w:r>
      <w:r w:rsidRPr="00E96245">
        <w:rPr>
          <w:rFonts w:ascii="Calibri" w:hAnsi="Calibri"/>
        </w:rPr>
        <w:t>. Recuperado 23 de junio de 2021, de https://www.eurex.com/ex-en/data/statistics/market-statistics-online/100!onlineStats?viewType=0&amp;productGroupId=&amp;productId=&amp;cp=&amp;month=&amp;year=&amp;busDate=20210601</w:t>
      </w:r>
    </w:p>
    <w:p w14:paraId="6FD0061E" w14:textId="77777777" w:rsidR="00E96245" w:rsidRPr="00E96245" w:rsidRDefault="00E96245" w:rsidP="00E96245">
      <w:pPr>
        <w:pStyle w:val="Bibliografa"/>
        <w:rPr>
          <w:rFonts w:ascii="Calibri" w:hAnsi="Calibri"/>
        </w:rPr>
      </w:pPr>
      <w:r w:rsidRPr="00E96245">
        <w:rPr>
          <w:rFonts w:ascii="Calibri" w:hAnsi="Calibri"/>
          <w:i/>
          <w:iCs/>
        </w:rPr>
        <w:t>Eurex</w:t>
      </w:r>
      <w:r w:rsidRPr="00E96245">
        <w:rPr>
          <w:rFonts w:ascii="Calibri" w:hAnsi="Calibri"/>
        </w:rPr>
        <w:t>. (2020, mayo 8). https://www.eurex.com/ex-en/</w:t>
      </w:r>
    </w:p>
    <w:p w14:paraId="1A87A469"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European Supervisory Authorities. (2016). </w:t>
      </w:r>
      <w:r w:rsidRPr="00006889">
        <w:rPr>
          <w:rFonts w:ascii="Calibri" w:hAnsi="Calibri"/>
          <w:i/>
          <w:iCs/>
          <w:lang w:val="en-GB"/>
        </w:rPr>
        <w:t>Final draft regulatory technical standards</w:t>
      </w:r>
      <w:r w:rsidRPr="00006889">
        <w:rPr>
          <w:rFonts w:ascii="Calibri" w:hAnsi="Calibri"/>
          <w:lang w:val="en-GB"/>
        </w:rPr>
        <w:t xml:space="preserve"> (p. 183).</w:t>
      </w:r>
    </w:p>
    <w:p w14:paraId="60BB1F31" w14:textId="77777777" w:rsidR="00E96245" w:rsidRPr="00006889" w:rsidRDefault="00E96245" w:rsidP="00E96245">
      <w:pPr>
        <w:pStyle w:val="Bibliografa"/>
        <w:rPr>
          <w:rFonts w:ascii="Calibri" w:hAnsi="Calibri"/>
          <w:lang w:val="en-GB"/>
        </w:rPr>
      </w:pPr>
      <w:r w:rsidRPr="00E96245">
        <w:rPr>
          <w:rFonts w:ascii="Calibri" w:hAnsi="Calibri"/>
        </w:rPr>
        <w:t xml:space="preserve">Fernández, R. (2020, diciembre 11). </w:t>
      </w:r>
      <w:r w:rsidRPr="00E96245">
        <w:rPr>
          <w:rFonts w:ascii="Calibri" w:hAnsi="Calibri"/>
          <w:i/>
          <w:iCs/>
        </w:rPr>
        <w:t>Mercados intercambio de derivados: Ranking según contratos 2019</w:t>
      </w:r>
      <w:r w:rsidRPr="00E96245">
        <w:rPr>
          <w:rFonts w:ascii="Calibri" w:hAnsi="Calibri"/>
        </w:rPr>
        <w:t xml:space="preserve">. </w:t>
      </w:r>
      <w:r w:rsidRPr="00006889">
        <w:rPr>
          <w:rFonts w:ascii="Calibri" w:hAnsi="Calibri"/>
          <w:lang w:val="en-GB"/>
        </w:rPr>
        <w:t>Statista. https://es.statista.com/estadisticas/600804/ranking-de-los-principales-intercambios-de-derivados-en-el-mundo--por-volumen/</w:t>
      </w:r>
    </w:p>
    <w:p w14:paraId="05A88CD8"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G. Bartle, Robert &amp; R. Sherbert, Donald. (2011). Taylor’s Theorem. En </w:t>
      </w:r>
      <w:r w:rsidRPr="00006889">
        <w:rPr>
          <w:rFonts w:ascii="Calibri" w:hAnsi="Calibri"/>
          <w:i/>
          <w:iCs/>
          <w:lang w:val="en-GB"/>
        </w:rPr>
        <w:t>Introduction to Real Analysis</w:t>
      </w:r>
      <w:r w:rsidRPr="00006889">
        <w:rPr>
          <w:rFonts w:ascii="Calibri" w:hAnsi="Calibri"/>
          <w:lang w:val="en-GB"/>
        </w:rPr>
        <w:t xml:space="preserve"> (4.</w:t>
      </w:r>
      <w:r w:rsidRPr="00006889">
        <w:rPr>
          <w:rFonts w:ascii="Calibri" w:hAnsi="Calibri"/>
          <w:vertAlign w:val="superscript"/>
          <w:lang w:val="en-GB"/>
        </w:rPr>
        <w:t>a</w:t>
      </w:r>
      <w:r w:rsidRPr="00006889">
        <w:rPr>
          <w:rFonts w:ascii="Calibri" w:hAnsi="Calibri"/>
          <w:lang w:val="en-GB"/>
        </w:rPr>
        <w:t xml:space="preserve"> ed., p. 418). John Wiley &amp; Sons, Inc.</w:t>
      </w:r>
    </w:p>
    <w:p w14:paraId="2E2FFF7B" w14:textId="77777777" w:rsidR="00E96245" w:rsidRPr="00E96245" w:rsidRDefault="00E96245" w:rsidP="00E96245">
      <w:pPr>
        <w:pStyle w:val="Bibliografa"/>
        <w:rPr>
          <w:rFonts w:ascii="Calibri" w:hAnsi="Calibri"/>
        </w:rPr>
      </w:pPr>
      <w:r w:rsidRPr="00006889">
        <w:rPr>
          <w:rFonts w:ascii="Calibri" w:hAnsi="Calibri"/>
          <w:lang w:val="en-GB"/>
        </w:rPr>
        <w:lastRenderedPageBreak/>
        <w:t xml:space="preserve">Hull, J. C. (2014). </w:t>
      </w:r>
      <w:r w:rsidRPr="00006889">
        <w:rPr>
          <w:rFonts w:ascii="Calibri" w:hAnsi="Calibri"/>
          <w:i/>
          <w:iCs/>
          <w:lang w:val="en-GB"/>
        </w:rPr>
        <w:t>Options, Futures, and Other Derivatives</w:t>
      </w:r>
      <w:r w:rsidRPr="00006889">
        <w:rPr>
          <w:rFonts w:ascii="Calibri" w:hAnsi="Calibri"/>
          <w:lang w:val="en-GB"/>
        </w:rPr>
        <w:t xml:space="preserve"> (9a ed.). </w:t>
      </w:r>
      <w:r w:rsidRPr="00E96245">
        <w:rPr>
          <w:rFonts w:ascii="Calibri" w:hAnsi="Calibri"/>
        </w:rPr>
        <w:t>Pearson.</w:t>
      </w:r>
    </w:p>
    <w:p w14:paraId="0268D054" w14:textId="77777777" w:rsidR="00E96245" w:rsidRPr="00E96245" w:rsidRDefault="00E96245" w:rsidP="00E96245">
      <w:pPr>
        <w:pStyle w:val="Bibliografa"/>
        <w:rPr>
          <w:rFonts w:ascii="Calibri" w:hAnsi="Calibri"/>
        </w:rPr>
      </w:pPr>
      <w:r w:rsidRPr="00E96245">
        <w:rPr>
          <w:rFonts w:ascii="Calibri" w:hAnsi="Calibri"/>
        </w:rPr>
        <w:t xml:space="preserve">Investing.com. (2020, mayo 8). </w:t>
      </w:r>
      <w:r w:rsidRPr="00E96245">
        <w:rPr>
          <w:rFonts w:ascii="Calibri" w:hAnsi="Calibri"/>
          <w:i/>
          <w:iCs/>
        </w:rPr>
        <w:t>Euro Stoxx 50 datos históricos</w:t>
      </w:r>
      <w:r w:rsidRPr="00E96245">
        <w:rPr>
          <w:rFonts w:ascii="Calibri" w:hAnsi="Calibri"/>
        </w:rPr>
        <w:t>. Investing.com. https://es.investing.com/indices/eu-stoxx50-historical-data</w:t>
      </w:r>
    </w:p>
    <w:p w14:paraId="0A0CD44D"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Kroese, D. P., Taimre, T., &amp; Botev, Z. I. (2011). </w:t>
      </w:r>
      <w:r w:rsidRPr="00006889">
        <w:rPr>
          <w:rFonts w:ascii="Calibri" w:hAnsi="Calibri"/>
          <w:i/>
          <w:iCs/>
          <w:lang w:val="en-GB"/>
        </w:rPr>
        <w:t>Handbook of Monte Carlo Methods</w:t>
      </w:r>
      <w:r w:rsidRPr="00006889">
        <w:rPr>
          <w:rFonts w:ascii="Calibri" w:hAnsi="Calibri"/>
          <w:lang w:val="en-GB"/>
        </w:rPr>
        <w:t xml:space="preserve"> (1.</w:t>
      </w:r>
      <w:r w:rsidRPr="00006889">
        <w:rPr>
          <w:rFonts w:ascii="Calibri" w:hAnsi="Calibri"/>
          <w:vertAlign w:val="superscript"/>
          <w:lang w:val="en-GB"/>
        </w:rPr>
        <w:t>a</w:t>
      </w:r>
      <w:r w:rsidRPr="00006889">
        <w:rPr>
          <w:rFonts w:ascii="Calibri" w:hAnsi="Calibri"/>
          <w:lang w:val="en-GB"/>
        </w:rPr>
        <w:t xml:space="preserve"> ed.). Wiley. https://www.wiley.com/en-us/Handbook+of+Monte+Carlo+Methods-p-9781118014967</w:t>
      </w:r>
    </w:p>
    <w:p w14:paraId="293940C7"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Lioui, A. (2006). Black‐Scholes‐Merton revisited under stochastic dividend yields. </w:t>
      </w:r>
      <w:r w:rsidRPr="00006889">
        <w:rPr>
          <w:rFonts w:ascii="Calibri" w:hAnsi="Calibri"/>
          <w:i/>
          <w:iCs/>
          <w:lang w:val="en-GB"/>
        </w:rPr>
        <w:t>Journal of Futures Markets</w:t>
      </w:r>
      <w:r w:rsidRPr="00006889">
        <w:rPr>
          <w:rFonts w:ascii="Calibri" w:hAnsi="Calibri"/>
          <w:lang w:val="en-GB"/>
        </w:rPr>
        <w:t xml:space="preserve">, </w:t>
      </w:r>
      <w:r w:rsidRPr="00006889">
        <w:rPr>
          <w:rFonts w:ascii="Calibri" w:hAnsi="Calibri"/>
          <w:i/>
          <w:iCs/>
          <w:lang w:val="en-GB"/>
        </w:rPr>
        <w:t>26</w:t>
      </w:r>
      <w:r w:rsidRPr="00006889">
        <w:rPr>
          <w:rFonts w:ascii="Calibri" w:hAnsi="Calibri"/>
          <w:lang w:val="en-GB"/>
        </w:rPr>
        <w:t>, 703-732. https://doi.org/10.1002/fut.20208</w:t>
      </w:r>
    </w:p>
    <w:p w14:paraId="1476E29C"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Meyer, C. D. (2010). </w:t>
      </w:r>
      <w:r w:rsidRPr="00006889">
        <w:rPr>
          <w:rFonts w:ascii="Calibri" w:hAnsi="Calibri"/>
          <w:i/>
          <w:iCs/>
          <w:lang w:val="en-GB"/>
        </w:rPr>
        <w:t>Matrix analysis and applied linear algebra</w:t>
      </w:r>
      <w:r w:rsidRPr="00006889">
        <w:rPr>
          <w:rFonts w:ascii="Calibri" w:hAnsi="Calibri"/>
          <w:lang w:val="en-GB"/>
        </w:rPr>
        <w:t xml:space="preserve"> (Har/Cdr). SIAM.</w:t>
      </w:r>
    </w:p>
    <w:p w14:paraId="2FE03A7A"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Phewchean, N., &amp; Wu, Y. (2019). European option pricing model with generalized Ornstein–Uhlenbeck process under stochastic earning yield and stochastic dividend yield. </w:t>
      </w:r>
      <w:r w:rsidRPr="00006889">
        <w:rPr>
          <w:rFonts w:ascii="Calibri" w:hAnsi="Calibri"/>
          <w:i/>
          <w:iCs/>
          <w:lang w:val="en-GB"/>
        </w:rPr>
        <w:t>Advances in Difference Equations</w:t>
      </w:r>
      <w:r w:rsidRPr="00006889">
        <w:rPr>
          <w:rFonts w:ascii="Calibri" w:hAnsi="Calibri"/>
          <w:lang w:val="en-GB"/>
        </w:rPr>
        <w:t xml:space="preserve">, </w:t>
      </w:r>
      <w:r w:rsidRPr="00006889">
        <w:rPr>
          <w:rFonts w:ascii="Calibri" w:hAnsi="Calibri"/>
          <w:i/>
          <w:iCs/>
          <w:lang w:val="en-GB"/>
        </w:rPr>
        <w:t>2019</w:t>
      </w:r>
      <w:r w:rsidRPr="00006889">
        <w:rPr>
          <w:rFonts w:ascii="Calibri" w:hAnsi="Calibri"/>
          <w:lang w:val="en-GB"/>
        </w:rPr>
        <w:t>. https://doi.org/10.1186/s13662-019-2210-5</w:t>
      </w:r>
    </w:p>
    <w:p w14:paraId="48301434"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Shreve, S. (2004). </w:t>
      </w:r>
      <w:r w:rsidRPr="00006889">
        <w:rPr>
          <w:rFonts w:ascii="Calibri" w:hAnsi="Calibri"/>
          <w:i/>
          <w:iCs/>
          <w:lang w:val="en-GB"/>
        </w:rPr>
        <w:t>Stochastic Calculus for Finance II: Continuous-Time Models</w:t>
      </w:r>
      <w:r w:rsidRPr="00006889">
        <w:rPr>
          <w:rFonts w:ascii="Calibri" w:hAnsi="Calibri"/>
          <w:lang w:val="en-GB"/>
        </w:rPr>
        <w:t>. Springer-Verlag. https://www.springer.com/gp/book/9780387401010</w:t>
      </w:r>
    </w:p>
    <w:p w14:paraId="7783E1B9" w14:textId="77777777" w:rsidR="00E96245" w:rsidRPr="00006889" w:rsidRDefault="00E96245" w:rsidP="00E96245">
      <w:pPr>
        <w:pStyle w:val="Bibliografa"/>
        <w:rPr>
          <w:rFonts w:ascii="Calibri" w:hAnsi="Calibri"/>
          <w:lang w:val="en-GB"/>
        </w:rPr>
      </w:pPr>
      <w:r w:rsidRPr="00006889">
        <w:rPr>
          <w:rFonts w:ascii="Calibri" w:hAnsi="Calibri"/>
          <w:lang w:val="en-GB"/>
        </w:rPr>
        <w:t xml:space="preserve">Vatiwutipong, P., &amp; Phewchean, N. (2019). A study of dividend yield model under stochastic earning yield environment in stock exchange of Thailand. </w:t>
      </w:r>
      <w:r w:rsidRPr="00006889">
        <w:rPr>
          <w:rFonts w:ascii="Calibri" w:hAnsi="Calibri"/>
          <w:i/>
          <w:iCs/>
          <w:lang w:val="en-GB"/>
        </w:rPr>
        <w:t>Advances in Difference Equations</w:t>
      </w:r>
      <w:r w:rsidRPr="00006889">
        <w:rPr>
          <w:rFonts w:ascii="Calibri" w:hAnsi="Calibri"/>
          <w:lang w:val="en-GB"/>
        </w:rPr>
        <w:t xml:space="preserve">, </w:t>
      </w:r>
      <w:r w:rsidRPr="00006889">
        <w:rPr>
          <w:rFonts w:ascii="Calibri" w:hAnsi="Calibri"/>
          <w:i/>
          <w:iCs/>
          <w:lang w:val="en-GB"/>
        </w:rPr>
        <w:t>2019</w:t>
      </w:r>
      <w:r w:rsidRPr="00006889">
        <w:rPr>
          <w:rFonts w:ascii="Calibri" w:hAnsi="Calibri"/>
          <w:lang w:val="en-GB"/>
        </w:rPr>
        <w:t>. https://doi.org/10.1186/s13662-019-2231-0</w:t>
      </w:r>
    </w:p>
    <w:p w14:paraId="19775BAA" w14:textId="77777777" w:rsidR="00E96245" w:rsidRPr="00E96245" w:rsidRDefault="00E96245" w:rsidP="00E96245">
      <w:pPr>
        <w:pStyle w:val="Bibliografa"/>
        <w:rPr>
          <w:rFonts w:ascii="Calibri" w:hAnsi="Calibri"/>
        </w:rPr>
      </w:pPr>
      <w:r w:rsidRPr="00006889">
        <w:rPr>
          <w:rFonts w:ascii="Calibri" w:hAnsi="Calibri"/>
          <w:lang w:val="en-GB"/>
        </w:rPr>
        <w:t xml:space="preserve">Wackerly, Dennis, Mendenhall, William, &amp; Scheaffer, Richard. (2014). </w:t>
      </w:r>
      <w:r w:rsidRPr="00006889">
        <w:rPr>
          <w:rFonts w:ascii="Calibri" w:hAnsi="Calibri"/>
          <w:i/>
          <w:iCs/>
          <w:lang w:val="en-GB"/>
        </w:rPr>
        <w:t>Mathematical Statistics with Applications</w:t>
      </w:r>
      <w:r w:rsidRPr="00006889">
        <w:rPr>
          <w:rFonts w:ascii="Calibri" w:hAnsi="Calibri"/>
          <w:lang w:val="en-GB"/>
        </w:rPr>
        <w:t xml:space="preserve"> (7.</w:t>
      </w:r>
      <w:r w:rsidRPr="00006889">
        <w:rPr>
          <w:rFonts w:ascii="Calibri" w:hAnsi="Calibri"/>
          <w:vertAlign w:val="superscript"/>
          <w:lang w:val="en-GB"/>
        </w:rPr>
        <w:t>a</w:t>
      </w:r>
      <w:r w:rsidRPr="00006889">
        <w:rPr>
          <w:rFonts w:ascii="Calibri" w:hAnsi="Calibri"/>
          <w:lang w:val="en-GB"/>
        </w:rPr>
        <w:t xml:space="preserve"> ed.). </w:t>
      </w:r>
      <w:r w:rsidRPr="00E96245">
        <w:rPr>
          <w:rFonts w:ascii="Calibri" w:hAnsi="Calibri"/>
        </w:rPr>
        <w:t>Cengage Learning.</w:t>
      </w:r>
    </w:p>
    <w:p w14:paraId="315C0F62" w14:textId="24371F18" w:rsidR="00A548CA" w:rsidRPr="008E3F2E" w:rsidRDefault="00564008" w:rsidP="008458C1">
      <w:pPr>
        <w:pStyle w:val="Referenciasbibliogrficas"/>
        <w:rPr>
          <w:rFonts w:cstheme="minorHAnsi"/>
          <w:lang w:val="es-ES"/>
        </w:rPr>
      </w:pPr>
      <w:r>
        <w:rPr>
          <w:rFonts w:cstheme="minorHAnsi"/>
          <w:color w:val="FF0000"/>
          <w:lang w:val="es-ES"/>
        </w:rPr>
        <w:fldChar w:fldCharType="end"/>
      </w:r>
    </w:p>
    <w:p w14:paraId="2DB100BF" w14:textId="27E929CD" w:rsidR="00A75783" w:rsidRPr="008E3F2E" w:rsidRDefault="00A75783" w:rsidP="000604EA">
      <w:pPr>
        <w:spacing w:before="0" w:after="0" w:line="240" w:lineRule="auto"/>
        <w:jc w:val="left"/>
      </w:pPr>
      <w:r w:rsidRPr="008E3F2E">
        <w:br w:type="page"/>
      </w:r>
    </w:p>
    <w:p w14:paraId="685F5FE3" w14:textId="45A66068" w:rsidR="00CA0801" w:rsidRDefault="00CA0801" w:rsidP="00CA0801">
      <w:pPr>
        <w:pStyle w:val="Anexo"/>
        <w:numPr>
          <w:ilvl w:val="0"/>
          <w:numId w:val="0"/>
        </w:numPr>
      </w:pPr>
      <w:bookmarkStart w:id="95" w:name="_Toc75440905"/>
      <w:r w:rsidRPr="00206E69">
        <w:lastRenderedPageBreak/>
        <w:t>Anexo I. Artículo</w:t>
      </w:r>
      <w:bookmarkEnd w:id="95"/>
    </w:p>
    <w:p w14:paraId="4D269F7F" w14:textId="1EAF73F8" w:rsidR="004A753C" w:rsidRDefault="00CA0801" w:rsidP="00206E69">
      <w:r w:rsidRPr="00CA0801">
        <w:t>En los trabajos de tipo 3 tienes que hacer un resumen de la memoria en formato artículo (4-6 páginas). El artículo deberá incluirse como anexo dentro de la memoria.</w:t>
      </w:r>
    </w:p>
    <w:p w14:paraId="1020CC69" w14:textId="49A08C41" w:rsidR="00F92D00" w:rsidRDefault="00F92D00">
      <w:pPr>
        <w:spacing w:before="0" w:after="0" w:line="240" w:lineRule="auto"/>
        <w:jc w:val="left"/>
      </w:pPr>
      <w:r>
        <w:br w:type="page"/>
      </w:r>
    </w:p>
    <w:p w14:paraId="6748C6D1" w14:textId="08679DCA" w:rsidR="00F92D00" w:rsidRDefault="00F92D00" w:rsidP="00F92D00">
      <w:pPr>
        <w:pStyle w:val="Anexo"/>
      </w:pPr>
      <w:bookmarkStart w:id="96" w:name="_Toc75440906"/>
      <w:r>
        <w:lastRenderedPageBreak/>
        <w:t>Código Python</w:t>
      </w:r>
      <w:bookmarkEnd w:id="96"/>
    </w:p>
    <w:p w14:paraId="0A1CFC78" w14:textId="5A5F5EDF" w:rsidR="00F92D00" w:rsidRDefault="00F92D00" w:rsidP="00F92D00">
      <w:r>
        <w:t>El código utilizado en este trabajo se encuentra dividido en tres archivos .py.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r w:rsidRPr="008E3F2E">
        <w:rPr>
          <w:rFonts w:ascii="Consolas" w:hAnsi="Consolas" w:cs="Courier New"/>
          <w:color w:val="F8F8F2"/>
          <w:sz w:val="23"/>
          <w:szCs w:val="23"/>
          <w:lang w:val="en-GB" w:eastAsia="en-GB"/>
        </w:rPr>
        <w:t xml:space="preserve">numpy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r w:rsidRPr="00F92D00">
        <w:rPr>
          <w:rFonts w:ascii="Consolas" w:hAnsi="Consolas" w:cs="Courier New"/>
          <w:color w:val="F8F8F2"/>
          <w:sz w:val="23"/>
          <w:szCs w:val="23"/>
          <w:lang w:val="en-GB" w:eastAsia="en-GB"/>
        </w:rPr>
        <w:t xml:space="preserve">scipy.stats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cal_yf_from_mat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 xml:space="preserve">yf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yf</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days_yf</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 xml:space="preserve">days_yf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[days_yf[</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(days_yf)</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([h[i], days_yf[i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days_yf,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parametros_to_pasos</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'faltan o sobran valores del parametro'</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HybridStockDividendsMSamples()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Además, incluye las funciones PayoffDivFut() y PayoffOptCall(), que calculan el pago a vencimiento (del futuro sobre el índice de dividendos y de las opciones call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r>
        <w:rPr>
          <w:rFonts w:ascii="Consolas" w:hAnsi="Consolas"/>
          <w:color w:val="F8F8F2"/>
          <w:sz w:val="23"/>
          <w:szCs w:val="23"/>
        </w:rPr>
        <w:t xml:space="preserve">numpy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i/>
          <w:iCs/>
          <w:color w:val="FD971F"/>
          <w:sz w:val="23"/>
          <w:szCs w:val="23"/>
        </w:rPr>
        <w:t>a_pasos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volq </w:t>
      </w:r>
      <w:r>
        <w:rPr>
          <w:rFonts w:ascii="Consolas" w:hAnsi="Consolas"/>
          <w:color w:val="F92672"/>
          <w:sz w:val="23"/>
          <w:szCs w:val="23"/>
        </w:rPr>
        <w:t xml:space="preserve">= </w:t>
      </w:r>
      <w:r>
        <w:rPr>
          <w:rFonts w:ascii="Consolas" w:hAnsi="Consolas"/>
          <w:i/>
          <w:iCs/>
          <w:color w:val="FD971F"/>
          <w:sz w:val="23"/>
          <w:szCs w:val="23"/>
        </w:rPr>
        <w:t>volq_pasos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i/>
          <w:iCs/>
          <w:color w:val="FD971F"/>
          <w:sz w:val="23"/>
          <w:szCs w:val="23"/>
        </w:rPr>
        <w:t>volS_pasos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 xml:space="preserve">[pos </w:t>
      </w:r>
      <w:r>
        <w:rPr>
          <w:rFonts w:ascii="Consolas" w:hAnsi="Consolas"/>
          <w:i/>
          <w:iCs/>
          <w:color w:val="66D9EF"/>
          <w:sz w:val="23"/>
          <w:szCs w:val="23"/>
        </w:rPr>
        <w:t xml:space="preserve">for </w:t>
      </w:r>
      <w:r>
        <w:rPr>
          <w:rFonts w:ascii="Consolas" w:hAnsi="Consolas"/>
          <w:color w:val="F8F8F2"/>
          <w:sz w:val="23"/>
          <w:szCs w:val="23"/>
        </w:rPr>
        <w:t xml:space="preserve">pos </w:t>
      </w:r>
      <w:r>
        <w:rPr>
          <w:rFonts w:ascii="Consolas" w:hAnsi="Consolas"/>
          <w:i/>
          <w:iCs/>
          <w:color w:val="66D9EF"/>
          <w:sz w:val="23"/>
          <w:szCs w:val="23"/>
        </w:rPr>
        <w:t xml:space="preserve">in </w:t>
      </w:r>
      <w:r>
        <w:rPr>
          <w:rFonts w:ascii="Consolas" w:hAnsi="Consolas"/>
          <w:i/>
          <w:iCs/>
          <w:color w:val="FD971F"/>
          <w:sz w:val="23"/>
          <w:szCs w:val="23"/>
        </w:rPr>
        <w:t xml:space="preserve">mat_pos </w:t>
      </w:r>
      <w:r>
        <w:rPr>
          <w:rFonts w:ascii="Consolas" w:hAnsi="Consolas"/>
          <w:i/>
          <w:iCs/>
          <w:color w:val="66D9EF"/>
          <w:sz w:val="23"/>
          <w:szCs w:val="23"/>
        </w:rPr>
        <w:t xml:space="preserve">if </w:t>
      </w:r>
      <w:r>
        <w:rPr>
          <w:rFonts w:ascii="Consolas" w:hAnsi="Consolas"/>
          <w:color w:val="F8F8F2"/>
          <w:sz w:val="23"/>
          <w:szCs w:val="23"/>
        </w:rPr>
        <w:t>pos</w:t>
      </w:r>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r>
        <w:rPr>
          <w:rFonts w:ascii="Consolas" w:hAnsi="Consolas"/>
          <w:color w:val="66D9EF"/>
          <w:sz w:val="23"/>
          <w:szCs w:val="23"/>
        </w:rPr>
        <w:t>len</w:t>
      </w:r>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'a está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r>
        <w:rPr>
          <w:rFonts w:ascii="Consolas" w:hAnsi="Consolas"/>
          <w:color w:val="66D9EF"/>
          <w:sz w:val="23"/>
          <w:szCs w:val="23"/>
        </w:rPr>
        <w:t>len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'h está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r>
        <w:rPr>
          <w:rFonts w:ascii="Consolas" w:hAnsi="Consolas"/>
          <w:color w:val="F8F8F2"/>
          <w:sz w:val="23"/>
          <w:szCs w:val="23"/>
        </w:rPr>
        <w:t>time.</w:t>
      </w:r>
      <w:r>
        <w:rPr>
          <w:rFonts w:ascii="Consolas" w:hAnsi="Consolas"/>
          <w:color w:val="66D9EF"/>
          <w:sz w:val="23"/>
          <w:szCs w:val="23"/>
        </w:rPr>
        <w:t>time</w:t>
      </w:r>
      <w:r>
        <w:rPr>
          <w:rFonts w:ascii="Consolas" w:hAnsi="Consolas"/>
          <w:color w:val="F8F8F2"/>
          <w:sz w:val="23"/>
          <w:szCs w:val="23"/>
        </w:rPr>
        <w:t>()</w:t>
      </w:r>
      <w:r>
        <w:rPr>
          <w:rFonts w:ascii="Consolas" w:hAnsi="Consolas"/>
          <w:color w:val="F8F8F2"/>
          <w:sz w:val="23"/>
          <w:szCs w:val="23"/>
        </w:rPr>
        <w:br/>
        <w:t xml:space="preserve">    np.random.</w:t>
      </w:r>
      <w:r>
        <w:rPr>
          <w:rFonts w:ascii="Consolas" w:hAnsi="Consolas"/>
          <w:color w:val="66D9EF"/>
          <w:sz w:val="23"/>
          <w:szCs w:val="23"/>
        </w:rPr>
        <w:t>seed</w:t>
      </w:r>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Calculo de la mtriz aleatoria    </w:t>
      </w:r>
      <w:r>
        <w:rPr>
          <w:rFonts w:ascii="Consolas" w:hAnsi="Consolas"/>
          <w:color w:val="75715E"/>
          <w:sz w:val="23"/>
          <w:szCs w:val="23"/>
        </w:rPr>
        <w:br/>
        <w:t xml:space="preserve">    </w:t>
      </w:r>
      <w:r>
        <w:rPr>
          <w:rFonts w:ascii="Consolas" w:hAnsi="Consolas"/>
          <w:color w:val="F8F8F2"/>
          <w:sz w:val="23"/>
          <w:szCs w:val="23"/>
        </w:rPr>
        <w:t xml:space="preserve">Cov </w:t>
      </w:r>
      <w:r>
        <w:rPr>
          <w:rFonts w:ascii="Consolas" w:hAnsi="Consolas"/>
          <w:color w:val="F92672"/>
          <w:sz w:val="23"/>
          <w:szCs w:val="23"/>
        </w:rPr>
        <w:t xml:space="preserve">= </w:t>
      </w:r>
      <w:r>
        <w:rPr>
          <w:rFonts w:ascii="Consolas" w:hAnsi="Consolas"/>
          <w:color w:val="F8F8F2"/>
          <w:sz w:val="23"/>
          <w:szCs w:val="23"/>
        </w:rPr>
        <w:t>np.</w:t>
      </w:r>
      <w:r>
        <w:rPr>
          <w:rFonts w:ascii="Consolas" w:hAnsi="Consolas"/>
          <w:color w:val="66D9EF"/>
          <w:sz w:val="23"/>
          <w:szCs w:val="23"/>
        </w:rPr>
        <w:t>array</w:t>
      </w:r>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Descomposición de Cholesky. </w:t>
      </w:r>
      <w:r w:rsidRPr="0059323F">
        <w:rPr>
          <w:rFonts w:ascii="Consolas" w:hAnsi="Consolas"/>
          <w:color w:val="75715E"/>
          <w:sz w:val="23"/>
          <w:szCs w:val="23"/>
          <w:lang w:val="es-ES"/>
        </w:rPr>
        <w:t>Diferente que en matlab, python da TriInferior.</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r w:rsidRPr="0059323F">
        <w:rPr>
          <w:rFonts w:ascii="Consolas" w:hAnsi="Consolas"/>
          <w:color w:val="F8F8F2"/>
          <w:sz w:val="23"/>
          <w:szCs w:val="23"/>
          <w:lang w:val="es-ES"/>
        </w:rPr>
        <w:t>(Cov).T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random_walk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random_walk[</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time.</w:t>
      </w:r>
      <w:r w:rsidRPr="0059323F">
        <w:rPr>
          <w:rFonts w:ascii="Consolas" w:hAnsi="Consolas"/>
          <w:color w:val="66D9EF"/>
          <w:sz w:val="23"/>
          <w:szCs w:val="23"/>
          <w:lang w:val="es-ES"/>
        </w:rPr>
        <w:t>time</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Saux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days_year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mats</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i/>
          <w:iCs/>
          <w:color w:val="66D9EF"/>
          <w:sz w:val="23"/>
          <w:szCs w:val="23"/>
          <w:lang w:val="es-ES"/>
        </w:rPr>
        <w:t xml:space="preserve">if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Este if sirve para resetear a 0 el indice de dividendos cada año.</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np.</w:t>
      </w:r>
      <w:r w:rsidRPr="0059323F">
        <w:rPr>
          <w:rFonts w:ascii="Consolas" w:hAnsi="Consolas"/>
          <w:color w:val="66D9EF"/>
          <w:sz w:val="23"/>
          <w:szCs w:val="23"/>
          <w:lang w:val="es-ES"/>
        </w:rPr>
        <w:t>sqrt</w:t>
      </w:r>
      <w:r w:rsidRPr="0059323F">
        <w:rPr>
          <w:rFonts w:ascii="Consolas" w:hAnsi="Consolas"/>
          <w:color w:val="F8F8F2"/>
          <w:sz w:val="23"/>
          <w:szCs w:val="23"/>
          <w:lang w:val="es-ES"/>
        </w:rPr>
        <w:t xml:space="preserve">(qaux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volq[inicio], 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else</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dia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days_year)</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q[dia])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np.</w:t>
      </w:r>
      <w:r w:rsidRPr="0059323F">
        <w:rPr>
          <w:rFonts w:ascii="Consolas" w:hAnsi="Consolas"/>
          <w:color w:val="66D9EF"/>
          <w:sz w:val="23"/>
          <w:szCs w:val="23"/>
          <w:lang w:val="es-ES"/>
        </w:rPr>
        <w:t>sqrt</w:t>
      </w:r>
      <w:r w:rsidRPr="0059323F">
        <w:rPr>
          <w:rFonts w:ascii="Consolas" w:hAnsi="Consolas"/>
          <w:color w:val="F8F8F2"/>
          <w:sz w:val="23"/>
          <w:szCs w:val="23"/>
          <w:lang w:val="es-ES"/>
        </w:rPr>
        <w:t xml:space="preserve">(qaux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volq[dia], 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days_year</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time.</w:t>
      </w:r>
      <w:r w:rsidRPr="0059323F">
        <w:rPr>
          <w:rFonts w:ascii="Consolas" w:hAnsi="Consolas"/>
          <w:color w:val="66D9EF"/>
          <w:sz w:val="23"/>
          <w:szCs w:val="23"/>
          <w:lang w:val="es-ES"/>
        </w:rPr>
        <w:t>time</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PayoffDivFut</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result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result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result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PayoffOptCall</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pricer() y f_objetivo().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 coding: utf-8 -*-</w:t>
      </w:r>
      <w:r w:rsidRPr="0059323F">
        <w:rPr>
          <w:rFonts w:ascii="Consolas" w:hAnsi="Consolas"/>
          <w:color w:val="75715E"/>
          <w:sz w:val="23"/>
          <w:szCs w:val="23"/>
          <w:lang w:val="es-ES"/>
        </w:rPr>
        <w:br/>
        <w:t>"""</w:t>
      </w:r>
      <w:r w:rsidRPr="0059323F">
        <w:rPr>
          <w:rFonts w:ascii="Consolas" w:hAnsi="Consolas"/>
          <w:color w:val="75715E"/>
          <w:sz w:val="23"/>
          <w:szCs w:val="23"/>
          <w:lang w:val="es-ES"/>
        </w:rPr>
        <w:br/>
        <w:t>Created on Wed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montecarlo </w:t>
      </w:r>
      <w:r w:rsidRPr="0059323F">
        <w:rPr>
          <w:rFonts w:ascii="Consolas" w:hAnsi="Consolas"/>
          <w:i/>
          <w:iCs/>
          <w:color w:val="66D9EF"/>
          <w:sz w:val="23"/>
          <w:szCs w:val="23"/>
          <w:lang w:val="es-ES"/>
        </w:rPr>
        <w:t xml:space="preserve">import </w:t>
      </w:r>
      <w:r w:rsidRPr="0059323F">
        <w:rPr>
          <w:rFonts w:ascii="Consolas" w:hAnsi="Consolas"/>
          <w:color w:val="F92672"/>
          <w:sz w:val="23"/>
          <w:szCs w:val="23"/>
          <w:lang w:val="es-ES"/>
        </w:rPr>
        <w:t>*</w:t>
      </w:r>
      <w:r w:rsidRPr="0059323F">
        <w:rPr>
          <w:rFonts w:ascii="Consolas" w:hAnsi="Consolas"/>
          <w:color w:val="F9267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funciones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cal_yf_from_mat, days_yf, parametros_to_pasos</w:t>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math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exp</w:t>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scipy.optimize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fsolve</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pricer</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a_pasos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t0, T_futdiv)</w:t>
      </w:r>
      <w:r w:rsidRPr="0059323F">
        <w:rPr>
          <w:rFonts w:ascii="Consolas" w:hAnsi="Consolas"/>
          <w:color w:val="F8F8F2"/>
          <w:sz w:val="23"/>
          <w:szCs w:val="23"/>
          <w:lang w:val="es-ES"/>
        </w:rPr>
        <w:br/>
        <w:t xml:space="preserve">    volq_pasos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volq</w:t>
      </w:r>
      <w:r w:rsidRPr="0059323F">
        <w:rPr>
          <w:rFonts w:ascii="Consolas" w:hAnsi="Consolas"/>
          <w:color w:val="F8F8F2"/>
          <w:sz w:val="23"/>
          <w:szCs w:val="23"/>
          <w:lang w:val="es-ES"/>
        </w:rPr>
        <w:t>, t0, T_futdiv)</w:t>
      </w:r>
      <w:r w:rsidRPr="0059323F">
        <w:rPr>
          <w:rFonts w:ascii="Consolas" w:hAnsi="Consolas"/>
          <w:color w:val="F8F8F2"/>
          <w:sz w:val="23"/>
          <w:szCs w:val="23"/>
          <w:lang w:val="es-ES"/>
        </w:rPr>
        <w:br/>
        <w:t xml:space="preserve">    vols_pasos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vols</w:t>
      </w:r>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N_previo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Cálculos usando normrnd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HybridStockDividendsMSamples</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a_pasos,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vols_pasos, volq_pasos,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payoffs_divfut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PayoffDivFut</w:t>
      </w:r>
      <w:r w:rsidRPr="0059323F">
        <w:rPr>
          <w:rFonts w:ascii="Consolas" w:hAnsi="Consolas"/>
          <w:color w:val="F8F8F2"/>
          <w:sz w:val="23"/>
          <w:szCs w:val="23"/>
          <w:lang w:val="es-ES"/>
        </w:rPr>
        <w:t>(S[N_previo</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q[N_previo</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r w:rsidRPr="0059323F">
        <w:rPr>
          <w:rFonts w:ascii="Consolas" w:hAnsi="Consolas"/>
          <w:color w:val="F8F8F2"/>
          <w:sz w:val="23"/>
          <w:szCs w:val="23"/>
          <w:lang w:val="es-ES"/>
        </w:rPr>
        <w:br/>
        <w:t xml:space="preserve">    payoffs_divopt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exp</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yf_futdiv[</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PayoffOptCall</w:t>
      </w:r>
      <w:r w:rsidRPr="0059323F">
        <w:rPr>
          <w:rFonts w:ascii="Consolas" w:hAnsi="Consolas"/>
          <w:color w:val="F8F8F2"/>
          <w:sz w:val="23"/>
          <w:szCs w:val="23"/>
          <w:lang w:val="es-ES"/>
        </w:rPr>
        <w:t>(payoffs_divfut, K_div)</w:t>
      </w:r>
      <w:r w:rsidRPr="0059323F">
        <w:rPr>
          <w:rFonts w:ascii="Consolas" w:hAnsi="Consolas"/>
          <w:color w:val="F8F8F2"/>
          <w:sz w:val="23"/>
          <w:szCs w:val="23"/>
          <w:lang w:val="es-ES"/>
        </w:rPr>
        <w:br/>
        <w:t xml:space="preserve">    payoffs_eqopt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exp</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yf_futdiv[</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PayoffOptCall</w:t>
      </w:r>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(payoffs_divfut), 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(payoffs_divopt), 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(payoffs_eqopt)]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f_objetivo</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prices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pricer</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 xml:space="preserve">(prices,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if </w:t>
      </w:r>
      <w:r w:rsidRPr="0059323F">
        <w:rPr>
          <w:rFonts w:ascii="Consolas" w:hAnsi="Consolas"/>
          <w:color w:val="F8F8F2"/>
          <w:sz w:val="23"/>
          <w:szCs w:val="23"/>
          <w:lang w:val="es-ES"/>
        </w:rPr>
        <w:t xml:space="preserve">__name__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'__main__'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T_futdiv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T_endyear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r w:rsidRPr="0059323F">
        <w:rPr>
          <w:rFonts w:ascii="Consolas" w:hAnsi="Consolas"/>
          <w:color w:val="F8F8F2"/>
          <w:sz w:val="23"/>
          <w:szCs w:val="23"/>
          <w:lang w:val="es-ES"/>
        </w:rPr>
        <w:t xml:space="preserve">days_futdiv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r w:rsidRPr="0059323F">
        <w:rPr>
          <w:rFonts w:ascii="Consolas" w:hAnsi="Consolas"/>
          <w:color w:val="F8F8F2"/>
          <w:sz w:val="23"/>
          <w:szCs w:val="23"/>
          <w:lang w:val="es-ES"/>
        </w:rPr>
        <w:t xml:space="preserve">(t0, fecha)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T_futdiv]</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r w:rsidRPr="0059323F">
        <w:rPr>
          <w:rFonts w:ascii="Consolas" w:hAnsi="Consolas"/>
          <w:color w:val="F8F8F2"/>
          <w:sz w:val="23"/>
          <w:szCs w:val="23"/>
          <w:lang w:val="es-ES"/>
        </w:rPr>
        <w:t xml:space="preserve">(t0, fecha)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Year fractions maturities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yf_futdiv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cal_yf_from_mat</w:t>
      </w:r>
      <w:r w:rsidRPr="0059323F">
        <w:rPr>
          <w:rFonts w:ascii="Consolas" w:hAnsi="Consolas"/>
          <w:color w:val="F8F8F2"/>
          <w:sz w:val="23"/>
          <w:szCs w:val="23"/>
          <w:lang w:val="es-ES"/>
        </w:rPr>
        <w:t>(t0, T_futdiv, T_endyear)</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Steps for each maturity.</w:t>
      </w:r>
      <w:r w:rsidRPr="0059323F">
        <w:rPr>
          <w:rFonts w:ascii="Consolas" w:hAnsi="Consolas"/>
          <w:color w:val="75715E"/>
          <w:sz w:val="23"/>
          <w:szCs w:val="23"/>
          <w:lang w:val="es-ES"/>
        </w:rPr>
        <w:br/>
        <w:t xml:space="preserve">    </w:t>
      </w:r>
      <w:r>
        <w:rPr>
          <w:rFonts w:ascii="Consolas" w:hAnsi="Consolas"/>
          <w:color w:val="F8F8F2"/>
          <w:sz w:val="23"/>
          <w:szCs w:val="23"/>
        </w:rPr>
        <w:t xml:space="preserve">days_yf, h </w:t>
      </w:r>
      <w:r>
        <w:rPr>
          <w:rFonts w:ascii="Consolas" w:hAnsi="Consolas"/>
          <w:color w:val="F92672"/>
          <w:sz w:val="23"/>
          <w:szCs w:val="23"/>
        </w:rPr>
        <w:t xml:space="preserve">= </w:t>
      </w:r>
      <w:r>
        <w:rPr>
          <w:rFonts w:ascii="Consolas" w:hAnsi="Consolas"/>
          <w:color w:val="66D9EF"/>
          <w:sz w:val="23"/>
          <w:szCs w:val="23"/>
        </w:rPr>
        <w:t>days_yf</w:t>
      </w:r>
      <w:r>
        <w:rPr>
          <w:rFonts w:ascii="Consolas" w:hAnsi="Consolas"/>
          <w:color w:val="F8F8F2"/>
          <w:sz w:val="23"/>
          <w:szCs w:val="23"/>
        </w:rPr>
        <w:t>(t0, T_futdiv, T_endyear)</w:t>
      </w:r>
      <w:r>
        <w:rPr>
          <w:rFonts w:ascii="Consolas" w:hAnsi="Consolas"/>
          <w:color w:val="F8F8F2"/>
          <w:sz w:val="23"/>
          <w:szCs w:val="23"/>
        </w:rPr>
        <w:br/>
        <w:t xml:space="preserve">    mat_position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66D9EF"/>
          <w:sz w:val="23"/>
          <w:szCs w:val="23"/>
        </w:rPr>
        <w:t>len</w:t>
      </w:r>
      <w:r>
        <w:rPr>
          <w:rFonts w:ascii="Consolas" w:hAnsi="Consolas"/>
          <w:color w:val="F8F8F2"/>
          <w:sz w:val="23"/>
          <w:szCs w:val="23"/>
        </w:rPr>
        <w:t xml:space="preserve">(hs) </w:t>
      </w:r>
      <w:r>
        <w:rPr>
          <w:rFonts w:ascii="Consolas" w:hAnsi="Consolas"/>
          <w:i/>
          <w:iCs/>
          <w:color w:val="66D9EF"/>
          <w:sz w:val="23"/>
          <w:szCs w:val="23"/>
        </w:rPr>
        <w:t xml:space="preserve">for </w:t>
      </w:r>
      <w:r>
        <w:rPr>
          <w:rFonts w:ascii="Consolas" w:hAnsi="Consolas"/>
          <w:color w:val="F8F8F2"/>
          <w:sz w:val="23"/>
          <w:szCs w:val="23"/>
        </w:rPr>
        <w:t xml:space="preserve">hs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div_fut_prices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div_call_opt_prices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Excel. Tomo el strike 65, que es el más líquido.</w:t>
      </w:r>
      <w:r>
        <w:rPr>
          <w:rFonts w:ascii="Consolas" w:hAnsi="Consolas"/>
          <w:color w:val="75715E"/>
          <w:sz w:val="23"/>
          <w:szCs w:val="23"/>
        </w:rPr>
        <w:br/>
        <w:t xml:space="preserve">    </w:t>
      </w:r>
      <w:r>
        <w:rPr>
          <w:rFonts w:ascii="Consolas" w:hAnsi="Consolas"/>
          <w:color w:val="F8F8F2"/>
          <w:sz w:val="23"/>
          <w:szCs w:val="23"/>
        </w:rPr>
        <w:t xml:space="preserve">eurostoxx_call_opt_prices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Datos del problema</w:t>
      </w:r>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También es el strike de las call sobre el eurostoxx</w:t>
      </w:r>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r>
        <w:rPr>
          <w:rFonts w:ascii="Consolas" w:hAnsi="Consolas"/>
          <w:color w:val="F8F8F2"/>
          <w:sz w:val="23"/>
          <w:szCs w:val="23"/>
        </w:rPr>
        <w:t xml:space="preserve">K_div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Parametros a calibrar</w:t>
      </w:r>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Criterio experto</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volq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Objetivos</w:t>
      </w:r>
      <w:r>
        <w:rPr>
          <w:rFonts w:ascii="Consolas" w:hAnsi="Consolas"/>
          <w:color w:val="75715E"/>
          <w:sz w:val="23"/>
          <w:szCs w:val="23"/>
        </w:rPr>
        <w:br/>
        <w:t xml:space="preserve">    </w:t>
      </w:r>
      <w:r>
        <w:rPr>
          <w:rFonts w:ascii="Consolas" w:hAnsi="Consolas"/>
          <w:color w:val="F8F8F2"/>
          <w:sz w:val="23"/>
          <w:szCs w:val="23"/>
        </w:rPr>
        <w:t xml:space="preserve">objetivos </w:t>
      </w:r>
      <w:r>
        <w:rPr>
          <w:rFonts w:ascii="Consolas" w:hAnsi="Consolas"/>
          <w:color w:val="F92672"/>
          <w:sz w:val="23"/>
          <w:szCs w:val="23"/>
        </w:rPr>
        <w:t xml:space="preserve">= </w:t>
      </w:r>
      <w:r>
        <w:rPr>
          <w:rFonts w:ascii="Consolas" w:hAnsi="Consolas"/>
          <w:color w:val="F8F8F2"/>
          <w:sz w:val="23"/>
          <w:szCs w:val="23"/>
        </w:rPr>
        <w:t xml:space="preserve">[[div_fut_prices[i], div_call_opt_prices[i], eurostoxx_call_opt_prices[i]] </w:t>
      </w:r>
      <w:r>
        <w:rPr>
          <w:rFonts w:ascii="Consolas" w:hAnsi="Consolas"/>
          <w:i/>
          <w:iCs/>
          <w:color w:val="66D9EF"/>
          <w:sz w:val="23"/>
          <w:szCs w:val="23"/>
        </w:rPr>
        <w:t xml:space="preserve">for </w:t>
      </w:r>
      <w:r>
        <w:rPr>
          <w:rFonts w:ascii="Consolas" w:hAnsi="Consolas"/>
          <w:color w:val="F8F8F2"/>
          <w:sz w:val="23"/>
          <w:szCs w:val="23"/>
        </w:rPr>
        <w:t xml:space="preserve">i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r>
        <w:rPr>
          <w:rFonts w:ascii="Consolas" w:hAnsi="Consolas"/>
          <w:color w:val="66D9EF"/>
          <w:sz w:val="23"/>
          <w:szCs w:val="23"/>
        </w:rPr>
        <w:t>pricer</w:t>
      </w:r>
      <w:r>
        <w:rPr>
          <w:rFonts w:ascii="Consolas" w:hAnsi="Consolas"/>
          <w:color w:val="F8F8F2"/>
          <w:sz w:val="23"/>
          <w:szCs w:val="23"/>
        </w:rPr>
        <w:t>(S0, q0, r, a, b, vols, volq, rho, M, [</w:t>
      </w:r>
      <w:r>
        <w:rPr>
          <w:rFonts w:ascii="Consolas" w:hAnsi="Consolas"/>
          <w:color w:val="AE81FF"/>
          <w:sz w:val="23"/>
          <w:szCs w:val="23"/>
        </w:rPr>
        <w:t>1</w:t>
      </w:r>
      <w:r>
        <w:rPr>
          <w:rFonts w:ascii="Consolas" w:hAnsi="Consolas"/>
          <w:color w:val="F8F8F2"/>
          <w:sz w:val="23"/>
          <w:szCs w:val="23"/>
        </w:rPr>
        <w:t>], h1, mat_position)</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1</w:t>
      </w:r>
      <w:r>
        <w:rPr>
          <w:rFonts w:ascii="Consolas" w:hAnsi="Consolas"/>
          <w:color w:val="F8F8F2"/>
          <w:sz w:val="23"/>
          <w:szCs w:val="23"/>
        </w:rPr>
        <w:t>], volq[</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mat_position,</w:t>
      </w:r>
      <w:r>
        <w:rPr>
          <w:rFonts w:ascii="Consolas" w:hAnsi="Consolas"/>
          <w:color w:val="F8F8F2"/>
          <w:sz w:val="23"/>
          <w:szCs w:val="23"/>
        </w:rPr>
        <w:br/>
        <w:t xml:space="preserve">                             objetivos[</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initial_guess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r>
        <w:rPr>
          <w:rFonts w:ascii="Consolas" w:hAnsi="Consolas"/>
          <w:color w:val="66D9EF"/>
          <w:sz w:val="23"/>
          <w:szCs w:val="23"/>
        </w:rPr>
        <w:t>fsolve</w:t>
      </w:r>
      <w:r>
        <w:rPr>
          <w:rFonts w:ascii="Consolas" w:hAnsi="Consolas"/>
          <w:color w:val="F8F8F2"/>
          <w:sz w:val="23"/>
          <w:szCs w:val="23"/>
        </w:rPr>
        <w:t xml:space="preserve">(f0, initial_guess, </w:t>
      </w:r>
      <w:r>
        <w:rPr>
          <w:rFonts w:ascii="Consolas" w:hAnsi="Consolas"/>
          <w:color w:val="AA4926"/>
          <w:sz w:val="23"/>
          <w:szCs w:val="23"/>
        </w:rPr>
        <w:t>xtol</w:t>
      </w:r>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mat_position,</w:t>
      </w:r>
      <w:r>
        <w:rPr>
          <w:rFonts w:ascii="Consolas" w:hAnsi="Consolas"/>
          <w:color w:val="F8F8F2"/>
          <w:sz w:val="23"/>
          <w:szCs w:val="23"/>
        </w:rPr>
        <w:br/>
        <w:t xml:space="preserve">                              objetivos[</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r>
        <w:rPr>
          <w:rFonts w:ascii="Consolas" w:hAnsi="Consolas"/>
          <w:color w:val="66D9EF"/>
          <w:sz w:val="23"/>
          <w:szCs w:val="23"/>
        </w:rPr>
        <w:t>fsolve</w:t>
      </w:r>
      <w:r>
        <w:rPr>
          <w:rFonts w:ascii="Consolas" w:hAnsi="Consolas"/>
          <w:color w:val="F8F8F2"/>
          <w:sz w:val="23"/>
          <w:szCs w:val="23"/>
        </w:rPr>
        <w:t xml:space="preserve">(f1, [a_sol0, vols_sol0, volq_sol0], </w:t>
      </w:r>
      <w:r>
        <w:rPr>
          <w:rFonts w:ascii="Consolas" w:hAnsi="Consolas"/>
          <w:color w:val="AA4926"/>
          <w:sz w:val="23"/>
          <w:szCs w:val="23"/>
        </w:rPr>
        <w:t>xtol</w:t>
      </w:r>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volq[</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volq[</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006889">
        <w:rPr>
          <w:rFonts w:ascii="Consolas" w:hAnsi="Consolas"/>
          <w:color w:val="F8F8F2"/>
          <w:sz w:val="23"/>
          <w:szCs w:val="23"/>
          <w:lang w:val="es-ES"/>
        </w:rPr>
        <w:t>h3,</w:t>
      </w:r>
      <w:r w:rsidRPr="00006889">
        <w:rPr>
          <w:rFonts w:ascii="Consolas" w:hAnsi="Consolas"/>
          <w:color w:val="F8F8F2"/>
          <w:sz w:val="23"/>
          <w:szCs w:val="23"/>
          <w:lang w:val="es-ES"/>
        </w:rPr>
        <w:br/>
        <w:t xml:space="preserve">                              mat_position,</w:t>
      </w:r>
      <w:r w:rsidRPr="00006889">
        <w:rPr>
          <w:rFonts w:ascii="Consolas" w:hAnsi="Consolas"/>
          <w:color w:val="F8F8F2"/>
          <w:sz w:val="23"/>
          <w:szCs w:val="23"/>
          <w:lang w:val="es-ES"/>
        </w:rPr>
        <w:br/>
        <w:t xml:space="preserve">                              objetivos[</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[a_sol2, vols_sol2, volq_sol2]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fsolve</w:t>
      </w:r>
      <w:r w:rsidRPr="00006889">
        <w:rPr>
          <w:rFonts w:ascii="Consolas" w:hAnsi="Consolas"/>
          <w:color w:val="F8F8F2"/>
          <w:sz w:val="23"/>
          <w:szCs w:val="23"/>
          <w:lang w:val="es-ES"/>
        </w:rPr>
        <w:t xml:space="preserve">(f2, [a_sol1, vols_sol1, volq_sol1], </w:t>
      </w:r>
      <w:r w:rsidRPr="00006889">
        <w:rPr>
          <w:rFonts w:ascii="Consolas" w:hAnsi="Consolas"/>
          <w:color w:val="AA4926"/>
          <w:sz w:val="23"/>
          <w:szCs w:val="23"/>
          <w:lang w:val="es-ES"/>
        </w:rPr>
        <w:t>xtol</w:t>
      </w:r>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a_sol2</w:t>
      </w:r>
      <w:r w:rsidRPr="00006889">
        <w:rPr>
          <w:rFonts w:ascii="Consolas" w:hAnsi="Consolas"/>
          <w:color w:val="F8F8F2"/>
          <w:sz w:val="23"/>
          <w:szCs w:val="23"/>
          <w:lang w:val="es-ES"/>
        </w:rPr>
        <w:br/>
        <w:t xml:space="preserve">    vols[</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vols_sol2</w:t>
      </w:r>
      <w:r w:rsidRPr="00006889">
        <w:rPr>
          <w:rFonts w:ascii="Consolas" w:hAnsi="Consolas"/>
          <w:color w:val="F8F8F2"/>
          <w:sz w:val="23"/>
          <w:szCs w:val="23"/>
          <w:lang w:val="es-ES"/>
        </w:rPr>
        <w:br/>
        <w:t xml:space="preserve">    volq[</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volq_sol2</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f3 </w:t>
      </w:r>
      <w:r w:rsidRPr="00006889">
        <w:rPr>
          <w:rFonts w:ascii="Consolas" w:hAnsi="Consolas"/>
          <w:color w:val="F92672"/>
          <w:sz w:val="23"/>
          <w:szCs w:val="23"/>
          <w:lang w:val="es-ES"/>
        </w:rPr>
        <w:t xml:space="preserve">= </w:t>
      </w:r>
      <w:r w:rsidRPr="00006889">
        <w:rPr>
          <w:rFonts w:ascii="Consolas" w:hAnsi="Consolas"/>
          <w:i/>
          <w:iCs/>
          <w:color w:val="66D9EF"/>
          <w:sz w:val="23"/>
          <w:szCs w:val="23"/>
          <w:lang w:val="es-ES"/>
        </w:rPr>
        <w:t xml:space="preserve">lambda </w:t>
      </w:r>
      <w:r w:rsidRPr="00006889">
        <w:rPr>
          <w:rFonts w:ascii="Consolas" w:hAnsi="Consolas"/>
          <w:color w:val="F8F8F2"/>
          <w:sz w:val="23"/>
          <w:szCs w:val="23"/>
          <w:lang w:val="es-ES"/>
        </w:rPr>
        <w:t>x</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f_objetivo</w:t>
      </w:r>
      <w:r w:rsidRPr="00006889">
        <w:rPr>
          <w:rFonts w:ascii="Consolas" w:hAnsi="Consolas"/>
          <w:color w:val="F8F8F2"/>
          <w:sz w:val="23"/>
          <w:szCs w:val="23"/>
          <w:lang w:val="es-ES"/>
        </w:rPr>
        <w:t>(S0,</w:t>
      </w:r>
      <w:r w:rsidRPr="00006889">
        <w:rPr>
          <w:rFonts w:ascii="Consolas" w:hAnsi="Consolas"/>
          <w:color w:val="F8F8F2"/>
          <w:sz w:val="23"/>
          <w:szCs w:val="23"/>
          <w:lang w:val="es-ES"/>
        </w:rPr>
        <w:br/>
        <w:t xml:space="preserve">                              q0,</w:t>
      </w:r>
      <w:r w:rsidRPr="00006889">
        <w:rPr>
          <w:rFonts w:ascii="Consolas" w:hAnsi="Consolas"/>
          <w:color w:val="F8F8F2"/>
          <w:sz w:val="23"/>
          <w:szCs w:val="23"/>
          <w:lang w:val="es-ES"/>
        </w:rPr>
        <w:br/>
        <w:t xml:space="preserve">                              r,</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0</w:t>
      </w:r>
      <w:r w:rsidRPr="00006889">
        <w:rPr>
          <w:rFonts w:ascii="Consolas" w:hAnsi="Consolas"/>
          <w:color w:val="F8F8F2"/>
          <w:sz w:val="23"/>
          <w:szCs w:val="23"/>
          <w:lang w:val="es-ES"/>
        </w:rPr>
        <w:t>], a[</w:t>
      </w:r>
      <w:r w:rsidRPr="00006889">
        <w:rPr>
          <w:rFonts w:ascii="Consolas" w:hAnsi="Consolas"/>
          <w:color w:val="AE81FF"/>
          <w:sz w:val="23"/>
          <w:szCs w:val="23"/>
          <w:lang w:val="es-ES"/>
        </w:rPr>
        <w:t>1</w:t>
      </w:r>
      <w:r w:rsidRPr="00006889">
        <w:rPr>
          <w:rFonts w:ascii="Consolas" w:hAnsi="Consolas"/>
          <w:color w:val="F8F8F2"/>
          <w:sz w:val="23"/>
          <w:szCs w:val="23"/>
          <w:lang w:val="es-ES"/>
        </w:rPr>
        <w:t>], a[</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0</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b,</w:t>
      </w:r>
      <w:r w:rsidRPr="00006889">
        <w:rPr>
          <w:rFonts w:ascii="Consolas" w:hAnsi="Consolas"/>
          <w:color w:val="F8F8F2"/>
          <w:sz w:val="23"/>
          <w:szCs w:val="23"/>
          <w:lang w:val="es-ES"/>
        </w:rPr>
        <w:br/>
        <w:t xml:space="preserve">                              [vols[</w:t>
      </w:r>
      <w:r w:rsidRPr="00006889">
        <w:rPr>
          <w:rFonts w:ascii="Consolas" w:hAnsi="Consolas"/>
          <w:color w:val="AE81FF"/>
          <w:sz w:val="23"/>
          <w:szCs w:val="23"/>
          <w:lang w:val="es-ES"/>
        </w:rPr>
        <w:t>0</w:t>
      </w:r>
      <w:r w:rsidRPr="00006889">
        <w:rPr>
          <w:rFonts w:ascii="Consolas" w:hAnsi="Consolas"/>
          <w:color w:val="F8F8F2"/>
          <w:sz w:val="23"/>
          <w:szCs w:val="23"/>
          <w:lang w:val="es-ES"/>
        </w:rPr>
        <w:t>], vols[</w:t>
      </w:r>
      <w:r w:rsidRPr="00006889">
        <w:rPr>
          <w:rFonts w:ascii="Consolas" w:hAnsi="Consolas"/>
          <w:color w:val="AE81FF"/>
          <w:sz w:val="23"/>
          <w:szCs w:val="23"/>
          <w:lang w:val="es-ES"/>
        </w:rPr>
        <w:t>1</w:t>
      </w:r>
      <w:r w:rsidRPr="00006889">
        <w:rPr>
          <w:rFonts w:ascii="Consolas" w:hAnsi="Consolas"/>
          <w:color w:val="F8F8F2"/>
          <w:sz w:val="23"/>
          <w:szCs w:val="23"/>
          <w:lang w:val="es-ES"/>
        </w:rPr>
        <w:t>], vols[</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1</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[volq[</w:t>
      </w:r>
      <w:r w:rsidRPr="00006889">
        <w:rPr>
          <w:rFonts w:ascii="Consolas" w:hAnsi="Consolas"/>
          <w:color w:val="AE81FF"/>
          <w:sz w:val="23"/>
          <w:szCs w:val="23"/>
          <w:lang w:val="es-ES"/>
        </w:rPr>
        <w:t>0</w:t>
      </w:r>
      <w:r w:rsidRPr="00006889">
        <w:rPr>
          <w:rFonts w:ascii="Consolas" w:hAnsi="Consolas"/>
          <w:color w:val="F8F8F2"/>
          <w:sz w:val="23"/>
          <w:szCs w:val="23"/>
          <w:lang w:val="es-ES"/>
        </w:rPr>
        <w:t>], volq[</w:t>
      </w:r>
      <w:r w:rsidRPr="00006889">
        <w:rPr>
          <w:rFonts w:ascii="Consolas" w:hAnsi="Consolas"/>
          <w:color w:val="AE81FF"/>
          <w:sz w:val="23"/>
          <w:szCs w:val="23"/>
          <w:lang w:val="es-ES"/>
        </w:rPr>
        <w:t>1</w:t>
      </w:r>
      <w:r w:rsidRPr="00006889">
        <w:rPr>
          <w:rFonts w:ascii="Consolas" w:hAnsi="Consolas"/>
          <w:color w:val="F8F8F2"/>
          <w:sz w:val="23"/>
          <w:szCs w:val="23"/>
          <w:lang w:val="es-ES"/>
        </w:rPr>
        <w:t>], volq[</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rho,</w:t>
      </w:r>
      <w:r w:rsidRPr="00006889">
        <w:rPr>
          <w:rFonts w:ascii="Consolas" w:hAnsi="Consolas"/>
          <w:color w:val="F8F8F2"/>
          <w:sz w:val="23"/>
          <w:szCs w:val="23"/>
          <w:lang w:val="es-ES"/>
        </w:rPr>
        <w:br/>
        <w:t xml:space="preserve">                              M,</w:t>
      </w:r>
      <w:r w:rsidRPr="00006889">
        <w:rPr>
          <w:rFonts w:ascii="Consolas" w:hAnsi="Consolas"/>
          <w:color w:val="F8F8F2"/>
          <w:sz w:val="23"/>
          <w:szCs w:val="23"/>
          <w:lang w:val="es-ES"/>
        </w:rPr>
        <w:br/>
        <w:t xml:space="preserve">                              h3,</w:t>
      </w:r>
      <w:r w:rsidRPr="00006889">
        <w:rPr>
          <w:rFonts w:ascii="Consolas" w:hAnsi="Consolas"/>
          <w:color w:val="F8F8F2"/>
          <w:sz w:val="23"/>
          <w:szCs w:val="23"/>
          <w:lang w:val="es-ES"/>
        </w:rPr>
        <w:br/>
        <w:t xml:space="preserve">                              h4,</w:t>
      </w:r>
      <w:r w:rsidRPr="00006889">
        <w:rPr>
          <w:rFonts w:ascii="Consolas" w:hAnsi="Consolas"/>
          <w:color w:val="F8F8F2"/>
          <w:sz w:val="23"/>
          <w:szCs w:val="23"/>
          <w:lang w:val="es-ES"/>
        </w:rPr>
        <w:br/>
        <w:t xml:space="preserve">                              mat_position,</w:t>
      </w:r>
      <w:r w:rsidRPr="00006889">
        <w:rPr>
          <w:rFonts w:ascii="Consolas" w:hAnsi="Consolas"/>
          <w:color w:val="F8F8F2"/>
          <w:sz w:val="23"/>
          <w:szCs w:val="23"/>
          <w:lang w:val="es-ES"/>
        </w:rPr>
        <w:br/>
      </w:r>
      <w:r w:rsidRPr="00006889">
        <w:rPr>
          <w:rFonts w:ascii="Consolas" w:hAnsi="Consolas"/>
          <w:color w:val="F8F8F2"/>
          <w:sz w:val="23"/>
          <w:szCs w:val="23"/>
          <w:lang w:val="es-ES"/>
        </w:rPr>
        <w:lastRenderedPageBreak/>
        <w:t xml:space="preserve">                              objetivos[</w:t>
      </w:r>
      <w:r w:rsidRPr="00006889">
        <w:rPr>
          <w:rFonts w:ascii="Consolas" w:hAnsi="Consolas"/>
          <w:color w:val="AE81FF"/>
          <w:sz w:val="23"/>
          <w:szCs w:val="23"/>
          <w:lang w:val="es-ES"/>
        </w:rPr>
        <w:t>3</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[a_sol3, vols_sol3, volq_sol3]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fsolve</w:t>
      </w:r>
      <w:r w:rsidRPr="00006889">
        <w:rPr>
          <w:rFonts w:ascii="Consolas" w:hAnsi="Consolas"/>
          <w:color w:val="F8F8F2"/>
          <w:sz w:val="23"/>
          <w:szCs w:val="23"/>
          <w:lang w:val="es-ES"/>
        </w:rPr>
        <w:t xml:space="preserve">(f3, [a_sol2, vols_sol2, volq_sol2], </w:t>
      </w:r>
      <w:r w:rsidRPr="00006889">
        <w:rPr>
          <w:rFonts w:ascii="Consolas" w:hAnsi="Consolas"/>
          <w:color w:val="AA4926"/>
          <w:sz w:val="23"/>
          <w:szCs w:val="23"/>
          <w:lang w:val="es-ES"/>
        </w:rPr>
        <w:t>xtol</w:t>
      </w:r>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a_sol3</w:t>
      </w:r>
      <w:r w:rsidRPr="00006889">
        <w:rPr>
          <w:rFonts w:ascii="Consolas" w:hAnsi="Consolas"/>
          <w:color w:val="F8F8F2"/>
          <w:sz w:val="23"/>
          <w:szCs w:val="23"/>
          <w:lang w:val="es-ES"/>
        </w:rPr>
        <w:br/>
        <w:t xml:space="preserve">    vols[</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vols_sol3</w:t>
      </w:r>
      <w:r w:rsidRPr="00006889">
        <w:rPr>
          <w:rFonts w:ascii="Consolas" w:hAnsi="Consolas"/>
          <w:color w:val="F8F8F2"/>
          <w:sz w:val="23"/>
          <w:szCs w:val="23"/>
          <w:lang w:val="es-ES"/>
        </w:rPr>
        <w:br/>
        <w:t xml:space="preserve">    volq[</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66D9EF"/>
          <w:sz w:val="23"/>
          <w:szCs w:val="23"/>
          <w:lang w:val="es-ES"/>
        </w:rPr>
        <w:t>print</w:t>
      </w:r>
      <w:r w:rsidRPr="00006889">
        <w:rPr>
          <w:rFonts w:ascii="Consolas" w:hAnsi="Consolas"/>
          <w:color w:val="F8F8F2"/>
          <w:sz w:val="23"/>
          <w:szCs w:val="23"/>
          <w:lang w:val="es-ES"/>
        </w:rPr>
        <w:t>(</w:t>
      </w:r>
      <w:r w:rsidRPr="00006889">
        <w:rPr>
          <w:rFonts w:ascii="Consolas" w:hAnsi="Consolas"/>
          <w:color w:val="E6DB74"/>
          <w:sz w:val="23"/>
          <w:szCs w:val="23"/>
          <w:lang w:val="es-ES"/>
        </w:rPr>
        <w:t>'Param  solver 1:'</w:t>
      </w:r>
      <w:r w:rsidRPr="00006889">
        <w:rPr>
          <w:rFonts w:ascii="Consolas" w:hAnsi="Consolas"/>
          <w:color w:val="F8F8F2"/>
          <w:sz w:val="23"/>
          <w:szCs w:val="23"/>
          <w:lang w:val="es-ES"/>
        </w:rPr>
        <w:t xml:space="preserve">, a_sol0, vols_sol0, volq_sol0) </w:t>
      </w:r>
      <w:r w:rsidRPr="00006889">
        <w:rPr>
          <w:rFonts w:ascii="Consolas" w:hAnsi="Consolas"/>
          <w:color w:val="75715E"/>
          <w:sz w:val="23"/>
          <w:szCs w:val="23"/>
          <w:lang w:val="es-ES"/>
        </w:rPr>
        <w:t># 2^15 0.015506635921427488 0.29514724550393595 0.1656479699860158</w:t>
      </w:r>
      <w:r w:rsidRPr="00006889">
        <w:rPr>
          <w:rFonts w:ascii="Consolas" w:hAnsi="Consolas"/>
          <w:color w:val="75715E"/>
          <w:sz w:val="23"/>
          <w:szCs w:val="23"/>
          <w:lang w:val="es-ES"/>
        </w:rPr>
        <w:br/>
        <w:t xml:space="preserve">    # 2^16 0.015512465425311258 0.29648353534605315 0.16555735571639657</w:t>
      </w:r>
      <w:r w:rsidRPr="00006889">
        <w:rPr>
          <w:rFonts w:ascii="Consolas" w:hAnsi="Consolas"/>
          <w:color w:val="75715E"/>
          <w:sz w:val="23"/>
          <w:szCs w:val="23"/>
          <w:lang w:val="es-ES"/>
        </w:rPr>
        <w:br/>
        <w:t xml:space="preserve">    # 2^17 0.01549042738583047 0.29837489136838047 0.16497912181648908</w:t>
      </w:r>
      <w:r w:rsidRPr="00006889">
        <w:rPr>
          <w:rFonts w:ascii="Consolas" w:hAnsi="Consolas"/>
          <w:color w:val="75715E"/>
          <w:sz w:val="23"/>
          <w:szCs w:val="23"/>
          <w:lang w:val="es-ES"/>
        </w:rPr>
        <w:br/>
        <w:t xml:space="preserve">    # 2^18 0.015541662125404594 0.2970416411412151 0.16578548959864273</w:t>
      </w:r>
      <w:r w:rsidRPr="00006889">
        <w:rPr>
          <w:rFonts w:ascii="Consolas" w:hAnsi="Consolas"/>
          <w:color w:val="75715E"/>
          <w:sz w:val="23"/>
          <w:szCs w:val="23"/>
          <w:lang w:val="es-ES"/>
        </w:rPr>
        <w:br/>
        <w:t xml:space="preserve">    # 2^19 0.015539355389007983 0.29778113130425526 0.1658044809216574</w:t>
      </w:r>
      <w:r w:rsidRPr="00006889">
        <w:rPr>
          <w:rFonts w:ascii="Consolas" w:hAnsi="Consolas"/>
          <w:color w:val="75715E"/>
          <w:sz w:val="23"/>
          <w:szCs w:val="23"/>
          <w:lang w:val="es-ES"/>
        </w:rPr>
        <w:br/>
      </w:r>
      <w:r w:rsidRPr="00006889">
        <w:rPr>
          <w:rFonts w:ascii="Consolas" w:hAnsi="Consolas"/>
          <w:color w:val="75715E"/>
          <w:sz w:val="23"/>
          <w:szCs w:val="23"/>
          <w:lang w:val="es-ES"/>
        </w:rPr>
        <w:br/>
        <w:t xml:space="preserve">    </w:t>
      </w:r>
      <w:r w:rsidRPr="00006889">
        <w:rPr>
          <w:rFonts w:ascii="Consolas" w:hAnsi="Consolas"/>
          <w:color w:val="66D9EF"/>
          <w:sz w:val="23"/>
          <w:szCs w:val="23"/>
          <w:lang w:val="es-ES"/>
        </w:rPr>
        <w:t>print</w:t>
      </w:r>
      <w:r w:rsidRPr="00006889">
        <w:rPr>
          <w:rFonts w:ascii="Consolas" w:hAnsi="Consolas"/>
          <w:color w:val="F8F8F2"/>
          <w:sz w:val="23"/>
          <w:szCs w:val="23"/>
          <w:lang w:val="es-ES"/>
        </w:rPr>
        <w:t>(</w:t>
      </w:r>
      <w:r w:rsidRPr="00006889">
        <w:rPr>
          <w:rFonts w:ascii="Consolas" w:hAnsi="Consolas"/>
          <w:color w:val="E6DB74"/>
          <w:sz w:val="23"/>
          <w:szCs w:val="23"/>
          <w:lang w:val="es-ES"/>
        </w:rPr>
        <w:t>'Param  solver 2:'</w:t>
      </w:r>
      <w:r w:rsidRPr="00006889">
        <w:rPr>
          <w:rFonts w:ascii="Consolas" w:hAnsi="Consolas"/>
          <w:color w:val="F8F8F2"/>
          <w:sz w:val="23"/>
          <w:szCs w:val="23"/>
          <w:lang w:val="es-ES"/>
        </w:rPr>
        <w:t>, a_sol1, vols_sol1, volq_sol1)</w:t>
      </w:r>
      <w:r w:rsidRPr="00006889">
        <w:rPr>
          <w:rFonts w:ascii="Consolas" w:hAnsi="Consolas"/>
          <w:color w:val="F8F8F2"/>
          <w:sz w:val="23"/>
          <w:szCs w:val="23"/>
          <w:lang w:val="es-ES"/>
        </w:rPr>
        <w:br/>
        <w:t xml:space="preserve">    </w:t>
      </w:r>
      <w:r w:rsidRPr="00006889">
        <w:rPr>
          <w:rFonts w:ascii="Consolas" w:hAnsi="Consolas"/>
          <w:color w:val="66D9EF"/>
          <w:sz w:val="23"/>
          <w:szCs w:val="23"/>
          <w:lang w:val="es-ES"/>
        </w:rPr>
        <w:t>print</w:t>
      </w:r>
      <w:r w:rsidRPr="00006889">
        <w:rPr>
          <w:rFonts w:ascii="Consolas" w:hAnsi="Consolas"/>
          <w:color w:val="F8F8F2"/>
          <w:sz w:val="23"/>
          <w:szCs w:val="23"/>
          <w:lang w:val="es-ES"/>
        </w:rPr>
        <w:t>(</w:t>
      </w:r>
      <w:r w:rsidRPr="00006889">
        <w:rPr>
          <w:rFonts w:ascii="Consolas" w:hAnsi="Consolas"/>
          <w:color w:val="E6DB74"/>
          <w:sz w:val="23"/>
          <w:szCs w:val="23"/>
          <w:lang w:val="es-ES"/>
        </w:rPr>
        <w:t>'Param  solver 3:'</w:t>
      </w:r>
      <w:r w:rsidRPr="00006889">
        <w:rPr>
          <w:rFonts w:ascii="Consolas" w:hAnsi="Consolas"/>
          <w:color w:val="F8F8F2"/>
          <w:sz w:val="23"/>
          <w:szCs w:val="23"/>
          <w:lang w:val="es-ES"/>
        </w:rPr>
        <w:t>, a_sol2, vols_sol2, volq_sol2)</w:t>
      </w:r>
      <w:r w:rsidRPr="00006889">
        <w:rPr>
          <w:rFonts w:ascii="Consolas" w:hAnsi="Consolas"/>
          <w:color w:val="F8F8F2"/>
          <w:sz w:val="23"/>
          <w:szCs w:val="23"/>
          <w:lang w:val="es-ES"/>
        </w:rPr>
        <w:br/>
        <w:t xml:space="preserve">    </w:t>
      </w:r>
      <w:r w:rsidRPr="00006889">
        <w:rPr>
          <w:rFonts w:ascii="Consolas" w:hAnsi="Consolas"/>
          <w:color w:val="66D9EF"/>
          <w:sz w:val="23"/>
          <w:szCs w:val="23"/>
          <w:lang w:val="es-ES"/>
        </w:rPr>
        <w:t>print</w:t>
      </w:r>
      <w:r w:rsidRPr="00006889">
        <w:rPr>
          <w:rFonts w:ascii="Consolas" w:hAnsi="Consolas"/>
          <w:color w:val="F8F8F2"/>
          <w:sz w:val="23"/>
          <w:szCs w:val="23"/>
          <w:lang w:val="es-ES"/>
        </w:rPr>
        <w:t>(</w:t>
      </w:r>
      <w:r w:rsidRPr="00006889">
        <w:rPr>
          <w:rFonts w:ascii="Consolas" w:hAnsi="Consolas"/>
          <w:color w:val="E6DB74"/>
          <w:sz w:val="23"/>
          <w:szCs w:val="23"/>
          <w:lang w:val="es-ES"/>
        </w:rPr>
        <w:t>'Param  solver 4:'</w:t>
      </w:r>
      <w:r w:rsidRPr="00006889">
        <w:rPr>
          <w:rFonts w:ascii="Consolas" w:hAnsi="Consolas"/>
          <w:color w:val="F8F8F2"/>
          <w:sz w:val="23"/>
          <w:szCs w:val="23"/>
          <w:lang w:val="es-ES"/>
        </w:rPr>
        <w:t>, a_sol3, vols_sol3, 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prices_1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pricer</w:t>
      </w:r>
      <w:r w:rsidRPr="00006889">
        <w:rPr>
          <w:rFonts w:ascii="Consolas" w:hAnsi="Consolas"/>
          <w:color w:val="F8F8F2"/>
          <w:sz w:val="23"/>
          <w:szCs w:val="23"/>
          <w:lang w:val="es-ES"/>
        </w:rPr>
        <w:t>(S0, q0, r, a, b, vols, volq, rho, M, [</w:t>
      </w:r>
      <w:r w:rsidRPr="00006889">
        <w:rPr>
          <w:rFonts w:ascii="Consolas" w:hAnsi="Consolas"/>
          <w:color w:val="AE81FF"/>
          <w:sz w:val="23"/>
          <w:szCs w:val="23"/>
          <w:lang w:val="es-ES"/>
        </w:rPr>
        <w:t>1</w:t>
      </w:r>
      <w:r w:rsidRPr="00006889">
        <w:rPr>
          <w:rFonts w:ascii="Consolas" w:hAnsi="Consolas"/>
          <w:color w:val="F8F8F2"/>
          <w:sz w:val="23"/>
          <w:szCs w:val="23"/>
          <w:lang w:val="es-ES"/>
        </w:rPr>
        <w:t>], h1, mat_position)</w:t>
      </w:r>
      <w:r w:rsidRPr="00006889">
        <w:rPr>
          <w:rFonts w:ascii="Consolas" w:hAnsi="Consolas"/>
          <w:color w:val="F8F8F2"/>
          <w:sz w:val="23"/>
          <w:szCs w:val="23"/>
          <w:lang w:val="es-ES"/>
        </w:rPr>
        <w:br/>
        <w:t xml:space="preserve">    prices_2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pricer</w:t>
      </w:r>
      <w:r w:rsidRPr="00006889">
        <w:rPr>
          <w:rFonts w:ascii="Consolas" w:hAnsi="Consolas"/>
          <w:color w:val="F8F8F2"/>
          <w:sz w:val="23"/>
          <w:szCs w:val="23"/>
          <w:lang w:val="es-ES"/>
        </w:rPr>
        <w:t>(S0, q0, r, a, b, vols, volq, rho, M, h1, h2, mat_position)</w:t>
      </w:r>
      <w:r w:rsidRPr="00006889">
        <w:rPr>
          <w:rFonts w:ascii="Consolas" w:hAnsi="Consolas"/>
          <w:color w:val="F8F8F2"/>
          <w:sz w:val="23"/>
          <w:szCs w:val="23"/>
          <w:lang w:val="es-ES"/>
        </w:rPr>
        <w:br/>
        <w:t xml:space="preserve">    prices_3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pricer</w:t>
      </w:r>
      <w:r w:rsidRPr="00006889">
        <w:rPr>
          <w:rFonts w:ascii="Consolas" w:hAnsi="Consolas"/>
          <w:color w:val="F8F8F2"/>
          <w:sz w:val="23"/>
          <w:szCs w:val="23"/>
          <w:lang w:val="es-ES"/>
        </w:rPr>
        <w:t>(S0, q0, r, a, b, vols, volq, rho, M, h2, h3, mat_position)</w:t>
      </w:r>
      <w:r w:rsidRPr="00006889">
        <w:rPr>
          <w:rFonts w:ascii="Consolas" w:hAnsi="Consolas"/>
          <w:color w:val="F8F8F2"/>
          <w:sz w:val="23"/>
          <w:szCs w:val="23"/>
          <w:lang w:val="es-ES"/>
        </w:rPr>
        <w:br/>
        <w:t xml:space="preserve">    prices_4 </w:t>
      </w:r>
      <w:r w:rsidRPr="00006889">
        <w:rPr>
          <w:rFonts w:ascii="Consolas" w:hAnsi="Consolas"/>
          <w:color w:val="F92672"/>
          <w:sz w:val="23"/>
          <w:szCs w:val="23"/>
          <w:lang w:val="es-ES"/>
        </w:rPr>
        <w:t xml:space="preserve">= </w:t>
      </w:r>
      <w:r w:rsidRPr="00006889">
        <w:rPr>
          <w:rFonts w:ascii="Consolas" w:hAnsi="Consolas"/>
          <w:color w:val="66D9EF"/>
          <w:sz w:val="23"/>
          <w:szCs w:val="23"/>
          <w:lang w:val="es-ES"/>
        </w:rPr>
        <w:t>pricer</w:t>
      </w:r>
      <w:r w:rsidRPr="00006889">
        <w:rPr>
          <w:rFonts w:ascii="Consolas" w:hAnsi="Consolas"/>
          <w:color w:val="F8F8F2"/>
          <w:sz w:val="23"/>
          <w:szCs w:val="23"/>
          <w:lang w:val="es-ES"/>
        </w:rPr>
        <w:t>(S0, q0, r, a, b, vols, volq, rho, M, h3, h4, mat_position)</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75715E"/>
          <w:sz w:val="23"/>
          <w:szCs w:val="23"/>
          <w:lang w:val="es-ES"/>
        </w:rPr>
        <w:t># print('Precios sin calibración:', prices_0)</w:t>
      </w:r>
      <w:r w:rsidRPr="00006889">
        <w:rPr>
          <w:rFonts w:ascii="Consolas" w:hAnsi="Consolas"/>
          <w:color w:val="75715E"/>
          <w:sz w:val="23"/>
          <w:szCs w:val="23"/>
          <w:lang w:val="es-ES"/>
        </w:rPr>
        <w:br/>
        <w:t xml:space="preserve">    </w:t>
      </w:r>
      <w:r w:rsidRPr="00006889">
        <w:rPr>
          <w:rFonts w:ascii="Consolas" w:hAnsi="Consolas"/>
          <w:color w:val="66D9EF"/>
          <w:sz w:val="23"/>
          <w:szCs w:val="23"/>
          <w:lang w:val="es-ES"/>
        </w:rPr>
        <w:t>print</w:t>
      </w:r>
      <w:r w:rsidRPr="00006889">
        <w:rPr>
          <w:rFonts w:ascii="Consolas" w:hAnsi="Consolas"/>
          <w:color w:val="F8F8F2"/>
          <w:sz w:val="23"/>
          <w:szCs w:val="23"/>
          <w:lang w:val="es-ES"/>
        </w:rPr>
        <w:t>(</w:t>
      </w:r>
      <w:r w:rsidRPr="00006889">
        <w:rPr>
          <w:rFonts w:ascii="Consolas" w:hAnsi="Consolas"/>
          <w:color w:val="E6DB74"/>
          <w:sz w:val="23"/>
          <w:szCs w:val="23"/>
          <w:lang w:val="es-ES"/>
        </w:rPr>
        <w:t>'Precios con calibración 1:'</w:t>
      </w:r>
      <w:r w:rsidRPr="00006889">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 coding: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t>Created on Thu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r w:rsidRPr="008E3F2E">
        <w:rPr>
          <w:rFonts w:ascii="Consolas" w:hAnsi="Consolas" w:cs="Courier New"/>
          <w:i/>
          <w:iCs/>
          <w:color w:val="66D9EF"/>
          <w:sz w:val="23"/>
          <w:szCs w:val="23"/>
          <w:lang w:eastAsia="en-GB"/>
        </w:rPr>
        <w:t xml:space="preserve">from </w:t>
      </w:r>
      <w:r w:rsidRPr="008E3F2E">
        <w:rPr>
          <w:rFonts w:ascii="Consolas" w:hAnsi="Consolas" w:cs="Courier New"/>
          <w:color w:val="F8F8F2"/>
          <w:sz w:val="23"/>
          <w:szCs w:val="23"/>
          <w:lang w:eastAsia="en-GB"/>
        </w:rPr>
        <w:t xml:space="preserve">montecarlo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r w:rsidRPr="008E3F2E">
        <w:rPr>
          <w:rFonts w:ascii="Consolas" w:hAnsi="Consolas" w:cs="Courier New"/>
          <w:i/>
          <w:iCs/>
          <w:color w:val="66D9EF"/>
          <w:sz w:val="23"/>
          <w:szCs w:val="23"/>
          <w:lang w:eastAsia="en-GB"/>
        </w:rPr>
        <w:lastRenderedPageBreak/>
        <w:t xml:space="preserve">from </w:t>
      </w:r>
      <w:r w:rsidRPr="008E3F2E">
        <w:rPr>
          <w:rFonts w:ascii="Consolas" w:hAnsi="Consolas" w:cs="Courier New"/>
          <w:color w:val="F8F8F2"/>
          <w:sz w:val="23"/>
          <w:szCs w:val="23"/>
          <w:lang w:eastAsia="en-GB"/>
        </w:rPr>
        <w:t xml:space="preserve">funciones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cal_yf_from_mat, days_yf, parametros_to_pasos</w:t>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from </w:t>
      </w:r>
      <w:r w:rsidRPr="008E3F2E">
        <w:rPr>
          <w:rFonts w:ascii="Consolas" w:hAnsi="Consolas" w:cs="Courier New"/>
          <w:color w:val="F8F8F2"/>
          <w:sz w:val="23"/>
          <w:szCs w:val="23"/>
          <w:lang w:eastAsia="en-GB"/>
        </w:rPr>
        <w:t xml:space="preserve">math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exp</w:t>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 xml:space="preserve">numpy </w:t>
      </w:r>
      <w:r w:rsidRPr="008E3F2E">
        <w:rPr>
          <w:rFonts w:ascii="Consolas" w:hAnsi="Consolas" w:cs="Courier New"/>
          <w:i/>
          <w:iCs/>
          <w:color w:val="66D9EF"/>
          <w:sz w:val="23"/>
          <w:szCs w:val="23"/>
          <w:lang w:eastAsia="en-GB"/>
        </w:rPr>
        <w:t xml:space="preserve">as </w:t>
      </w:r>
      <w:r w:rsidRPr="008E3F2E">
        <w:rPr>
          <w:rFonts w:ascii="Consolas" w:hAnsi="Consolas" w:cs="Courier New"/>
          <w:color w:val="F8F8F2"/>
          <w:sz w:val="23"/>
          <w:szCs w:val="23"/>
          <w:lang w:eastAsia="en-GB"/>
        </w:rPr>
        <w:t>np</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def </w:t>
      </w:r>
      <w:r w:rsidRPr="008E3F2E">
        <w:rPr>
          <w:rFonts w:ascii="Consolas" w:hAnsi="Consolas" w:cs="Courier New"/>
          <w:color w:val="A6E22E"/>
          <w:sz w:val="23"/>
          <w:szCs w:val="23"/>
          <w:lang w:eastAsia="en-GB"/>
        </w:rPr>
        <w:t>pricer</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vols</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volq</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h_previo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mat_position</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r w:rsidRPr="008E3F2E">
        <w:rPr>
          <w:rFonts w:ascii="Consolas" w:hAnsi="Consolas" w:cs="Courier New"/>
          <w:color w:val="F8F8F2"/>
          <w:sz w:val="23"/>
          <w:szCs w:val="23"/>
          <w:lang w:eastAsia="en-GB"/>
        </w:rPr>
        <w:t xml:space="preserve">a_pasos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t0, T_futdiv)</w:t>
      </w:r>
      <w:r w:rsidRPr="008E3F2E">
        <w:rPr>
          <w:rFonts w:ascii="Consolas" w:hAnsi="Consolas" w:cs="Courier New"/>
          <w:color w:val="F8F8F2"/>
          <w:sz w:val="23"/>
          <w:szCs w:val="23"/>
          <w:lang w:eastAsia="en-GB"/>
        </w:rPr>
        <w:br/>
        <w:t xml:space="preserve">    volq_pasos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volq</w:t>
      </w:r>
      <w:r w:rsidRPr="008E3F2E">
        <w:rPr>
          <w:rFonts w:ascii="Consolas" w:hAnsi="Consolas" w:cs="Courier New"/>
          <w:color w:val="F8F8F2"/>
          <w:sz w:val="23"/>
          <w:szCs w:val="23"/>
          <w:lang w:eastAsia="en-GB"/>
        </w:rPr>
        <w:t>, t0, T_futdiv)</w:t>
      </w:r>
      <w:r w:rsidRPr="008E3F2E">
        <w:rPr>
          <w:rFonts w:ascii="Consolas" w:hAnsi="Consolas" w:cs="Courier New"/>
          <w:color w:val="F8F8F2"/>
          <w:sz w:val="23"/>
          <w:szCs w:val="23"/>
          <w:lang w:eastAsia="en-GB"/>
        </w:rPr>
        <w:br/>
        <w:t xml:space="preserve">    vols_pasos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vols</w:t>
      </w:r>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N_previo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h_previo</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Cálculos usando normrnd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HybridStockDividendsMSamples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a_pasos,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vols_pasos, volq_pasos,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mat_position</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payoffs_divfut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PayoffDivFut</w:t>
      </w:r>
      <w:r w:rsidRPr="008E3F2E">
        <w:rPr>
          <w:rFonts w:ascii="Consolas" w:hAnsi="Consolas" w:cs="Courier New"/>
          <w:color w:val="F8F8F2"/>
          <w:sz w:val="23"/>
          <w:szCs w:val="23"/>
          <w:lang w:eastAsia="en-GB"/>
        </w:rPr>
        <w:t>(S[N_previo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r w:rsidRPr="008E3F2E">
        <w:rPr>
          <w:rFonts w:ascii="Consolas" w:hAnsi="Consolas" w:cs="Courier New"/>
          <w:color w:val="F8F8F2"/>
          <w:sz w:val="23"/>
          <w:szCs w:val="23"/>
          <w:lang w:eastAsia="en-GB"/>
        </w:rPr>
        <w:br/>
        <w:t xml:space="preserve">    payoffs_divopt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exp</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yf_futdiv[</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PayoffOptCall</w:t>
      </w:r>
      <w:r w:rsidRPr="008E3F2E">
        <w:rPr>
          <w:rFonts w:ascii="Consolas" w:hAnsi="Consolas" w:cs="Courier New"/>
          <w:color w:val="F8F8F2"/>
          <w:sz w:val="23"/>
          <w:szCs w:val="23"/>
          <w:lang w:eastAsia="en-GB"/>
        </w:rPr>
        <w:t>(payoffs_divfut, K_div)</w:t>
      </w:r>
      <w:r w:rsidRPr="008E3F2E">
        <w:rPr>
          <w:rFonts w:ascii="Consolas" w:hAnsi="Consolas" w:cs="Courier New"/>
          <w:color w:val="F8F8F2"/>
          <w:sz w:val="23"/>
          <w:szCs w:val="23"/>
          <w:lang w:eastAsia="en-GB"/>
        </w:rPr>
        <w:br/>
        <w:t xml:space="preserve">    payoffs_eqopt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exp</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yf_futdiv[</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PayoffOptCall</w:t>
      </w:r>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i/>
          <w:iCs/>
          <w:color w:val="66D9EF"/>
          <w:sz w:val="23"/>
          <w:szCs w:val="23"/>
          <w:lang w:eastAsia="en-GB"/>
        </w:rPr>
        <w:t xml:space="preserve">return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(payoffs_divfut), 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(payoffs_divopt), 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(payoffs_eqopt)]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T_futdiv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T_endyear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r w:rsidRPr="008E3F2E">
        <w:rPr>
          <w:rFonts w:ascii="Consolas" w:hAnsi="Consolas" w:cs="Courier New"/>
          <w:color w:val="F8F8F2"/>
          <w:sz w:val="23"/>
          <w:szCs w:val="23"/>
          <w:lang w:eastAsia="en-GB"/>
        </w:rPr>
        <w:t xml:space="preserve">days_futdiv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r w:rsidRPr="008E3F2E">
        <w:rPr>
          <w:rFonts w:ascii="Consolas" w:hAnsi="Consolas" w:cs="Courier New"/>
          <w:color w:val="F8F8F2"/>
          <w:sz w:val="23"/>
          <w:szCs w:val="23"/>
          <w:lang w:eastAsia="en-GB"/>
        </w:rPr>
        <w:t xml:space="preserve">(t0, fecha)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T_futdiv]</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r w:rsidRPr="008E3F2E">
        <w:rPr>
          <w:rFonts w:ascii="Consolas" w:hAnsi="Consolas" w:cs="Courier New"/>
          <w:color w:val="F8F8F2"/>
          <w:sz w:val="23"/>
          <w:szCs w:val="23"/>
          <w:lang w:eastAsia="en-GB"/>
        </w:rPr>
        <w:t xml:space="preserve">(t0, fecha)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Year fractions maturities</w:t>
      </w:r>
      <w:r w:rsidRPr="008E3F2E">
        <w:rPr>
          <w:rFonts w:ascii="Consolas" w:hAnsi="Consolas" w:cs="Courier New"/>
          <w:color w:val="75715E"/>
          <w:sz w:val="23"/>
          <w:szCs w:val="23"/>
          <w:lang w:eastAsia="en-GB"/>
        </w:rPr>
        <w:br/>
      </w:r>
      <w:r w:rsidRPr="008E3F2E">
        <w:rPr>
          <w:rFonts w:ascii="Consolas" w:hAnsi="Consolas" w:cs="Courier New"/>
          <w:color w:val="F8F8F2"/>
          <w:sz w:val="23"/>
          <w:szCs w:val="23"/>
          <w:lang w:eastAsia="en-GB"/>
        </w:rPr>
        <w:t xml:space="preserve">yf_futdiv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cal_yf_from_mat</w:t>
      </w:r>
      <w:r w:rsidRPr="008E3F2E">
        <w:rPr>
          <w:rFonts w:ascii="Consolas" w:hAnsi="Consolas" w:cs="Courier New"/>
          <w:color w:val="F8F8F2"/>
          <w:sz w:val="23"/>
          <w:szCs w:val="23"/>
          <w:lang w:eastAsia="en-GB"/>
        </w:rPr>
        <w:t>(t0, T_futdiv, T_endyear)</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Steps for each maturity.</w:t>
      </w:r>
      <w:r w:rsidRPr="008E3F2E">
        <w:rPr>
          <w:rFonts w:ascii="Consolas" w:hAnsi="Consolas" w:cs="Courier New"/>
          <w:color w:val="75715E"/>
          <w:sz w:val="23"/>
          <w:szCs w:val="23"/>
          <w:lang w:eastAsia="en-GB"/>
        </w:rPr>
        <w:br/>
      </w:r>
      <w:r w:rsidRPr="008E3F2E">
        <w:rPr>
          <w:rFonts w:ascii="Consolas" w:hAnsi="Consolas" w:cs="Courier New"/>
          <w:color w:val="F8F8F2"/>
          <w:sz w:val="23"/>
          <w:szCs w:val="23"/>
          <w:lang w:eastAsia="en-GB"/>
        </w:rPr>
        <w:t xml:space="preserve">days_yf, h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days_yf</w:t>
      </w:r>
      <w:r w:rsidRPr="008E3F2E">
        <w:rPr>
          <w:rFonts w:ascii="Consolas" w:hAnsi="Consolas" w:cs="Courier New"/>
          <w:color w:val="F8F8F2"/>
          <w:sz w:val="23"/>
          <w:szCs w:val="23"/>
          <w:lang w:eastAsia="en-GB"/>
        </w:rPr>
        <w:t>(t0, T_futdiv, T_endyear)</w:t>
      </w:r>
      <w:r w:rsidRPr="008E3F2E">
        <w:rPr>
          <w:rFonts w:ascii="Consolas" w:hAnsi="Consolas" w:cs="Courier New"/>
          <w:color w:val="F8F8F2"/>
          <w:sz w:val="23"/>
          <w:szCs w:val="23"/>
          <w:lang w:eastAsia="en-GB"/>
        </w:rPr>
        <w:br/>
        <w:t xml:space="preserve">mat_position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 xml:space="preserve">(hs)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hs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div_fut_prices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div_call_opt_prices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Tomo el strike 65, que es el más líquido.</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eurostoxx_call_opt_prices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objetivos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 xml:space="preserve">[[div_fut_prices[i], div_call_opt_prices[i], eurostoxx_call_opt_prices[i]]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i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Datos del problema</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También es el strike de las call sobre el eurostoxx</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K_div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Parametros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Criterio experto</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h1, h2, mat_position)</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h2, h3, mat_position)</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h1, h2, mat_position)</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h2, h3, mat_position)</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volq,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h1, h2, mat_position)</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h2, h3, mat_position)</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vols1, volq, rho, M, h3, h4, mat_position)</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vols2, volq, rho, M, h3, h4, mat_position)</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vols3, volq, rho, M, h3, h4, mat_position)</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vols4,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volq1, rho, M, h3, h4, mat_position)</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volq2, rho, M, h3, h4, mat_position)</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volq3, rho, M, h3, h4, mat_position)</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volq4,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Para calcular el VaR y el Expected Shortfall</w:t>
      </w:r>
      <w:r w:rsidR="0076765B">
        <w:rPr>
          <w:lang w:val="en-GB"/>
        </w:rPr>
        <w:t xml:space="preserve"> tanto con el Montecarlo como con la aproximación de Taylor</w:t>
      </w:r>
      <w:r>
        <w:rPr>
          <w:lang w:val="en-GB"/>
        </w:rPr>
        <w:t>, utilizamos el script var.py:</w:t>
      </w:r>
    </w:p>
    <w:p w14:paraId="34923752" w14:textId="77777777" w:rsidR="00006889" w:rsidRPr="00006889" w:rsidRDefault="00006889" w:rsidP="000068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006889">
        <w:rPr>
          <w:rFonts w:ascii="Consolas" w:hAnsi="Consolas" w:cs="Courier New"/>
          <w:color w:val="75715E"/>
          <w:sz w:val="23"/>
          <w:szCs w:val="23"/>
          <w:lang w:val="en-GB" w:eastAsia="en-GB"/>
        </w:rPr>
        <w:t># -*- coding: utf-8 -*-</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t>Created on Thu Jul 15 20:09:44 2021</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t>@author: pablo</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montecarlo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funciones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cal_yf_from_mat, days_yf, parametros_to_pasos</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math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exp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 xml:space="preserve">numpy </w:t>
      </w:r>
      <w:r w:rsidRPr="00006889">
        <w:rPr>
          <w:rFonts w:ascii="Consolas" w:hAnsi="Consolas" w:cs="Courier New"/>
          <w:i/>
          <w:iCs/>
          <w:color w:val="66D9EF"/>
          <w:sz w:val="23"/>
          <w:szCs w:val="23"/>
          <w:lang w:val="en-GB" w:eastAsia="en-GB"/>
        </w:rPr>
        <w:t xml:space="preserve">as </w:t>
      </w:r>
      <w:r w:rsidRPr="00006889">
        <w:rPr>
          <w:rFonts w:ascii="Consolas" w:hAnsi="Consolas" w:cs="Courier New"/>
          <w:color w:val="F8F8F2"/>
          <w:sz w:val="23"/>
          <w:szCs w:val="23"/>
          <w:lang w:val="en-GB" w:eastAsia="en-GB"/>
        </w:rPr>
        <w:t>np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time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def </w:t>
      </w:r>
      <w:r w:rsidRPr="00006889">
        <w:rPr>
          <w:rFonts w:ascii="Consolas" w:hAnsi="Consolas" w:cs="Courier New"/>
          <w:color w:val="A6E22E"/>
          <w:sz w:val="23"/>
          <w:szCs w:val="23"/>
          <w:lang w:val="en-GB" w:eastAsia="en-GB"/>
        </w:rPr>
        <w:t>pricer</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volq</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h_previo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h_elegido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mat_position</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T_futdiv</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r w:rsidRPr="00006889">
        <w:rPr>
          <w:rFonts w:ascii="Consolas" w:hAnsi="Consolas" w:cs="Courier New"/>
          <w:color w:val="F8F8F2"/>
          <w:sz w:val="23"/>
          <w:szCs w:val="23"/>
          <w:lang w:val="en-GB" w:eastAsia="en-GB"/>
        </w:rPr>
        <w:t xml:space="preserve">a_pasos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parametros_to_pasos</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T_futdiv</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volq_pasos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parametros_to_pasos</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volq</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T_futdiv</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vols_pasos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parametros_to_pasos</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Número de pasos N en la simulación</w:t>
      </w:r>
      <w:r w:rsidRPr="00006889">
        <w:rPr>
          <w:rFonts w:ascii="Consolas" w:hAnsi="Consolas" w:cs="Courier New"/>
          <w:color w:val="75715E"/>
          <w:sz w:val="23"/>
          <w:szCs w:val="23"/>
          <w:lang w:val="en-GB" w:eastAsia="en-GB"/>
        </w:rPr>
        <w:br/>
        <w:t xml:space="preserve">    </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len</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h_elegido</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N_previo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len</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h_previo</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Cálculos usando normrnd y correlacionando variables después</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lastRenderedPageBreak/>
        <w:t xml:space="preserve">    </w:t>
      </w:r>
      <w:r w:rsidRPr="00006889">
        <w:rPr>
          <w:rFonts w:ascii="Consolas" w:hAnsi="Consolas" w:cs="Courier New"/>
          <w:color w:val="F8F8F2"/>
          <w:sz w:val="23"/>
          <w:szCs w:val="23"/>
          <w:lang w:val="en-GB" w:eastAsia="en-GB"/>
        </w:rPr>
        <w:t xml:space="preserve">S, q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HybridStockDividendsMSamples</w:t>
      </w:r>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a_pasos,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vols_pasos, volq_pasos,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N, </w:t>
      </w:r>
      <w:r w:rsidRPr="00006889">
        <w:rPr>
          <w:rFonts w:ascii="Consolas" w:hAnsi="Consolas" w:cs="Courier New"/>
          <w:i/>
          <w:iCs/>
          <w:color w:val="FD971F"/>
          <w:sz w:val="23"/>
          <w:szCs w:val="23"/>
          <w:lang w:val="en-GB" w:eastAsia="en-GB"/>
        </w:rPr>
        <w:t>h_elegido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mat_position</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payoffs_divfut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PayoffDivFut</w:t>
      </w:r>
      <w:r w:rsidRPr="00006889">
        <w:rPr>
          <w:rFonts w:ascii="Consolas" w:hAnsi="Consolas" w:cs="Courier New"/>
          <w:color w:val="F8F8F2"/>
          <w:sz w:val="23"/>
          <w:szCs w:val="23"/>
          <w:lang w:val="en-GB" w:eastAsia="en-GB"/>
        </w:rPr>
        <w:t>(S[N_previo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q[N_previo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h_elegido</w:t>
      </w:r>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r w:rsidRPr="00006889">
        <w:rPr>
          <w:rFonts w:ascii="Consolas" w:hAnsi="Consolas" w:cs="Courier New"/>
          <w:color w:val="F8F8F2"/>
          <w:sz w:val="23"/>
          <w:szCs w:val="23"/>
          <w:lang w:val="en-GB" w:eastAsia="en-GB"/>
        </w:rPr>
        <w:br/>
        <w:t xml:space="preserve">    payoffs_divopt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yf_futdiv[</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PayoffOptCall</w:t>
      </w:r>
      <w:r w:rsidRPr="00006889">
        <w:rPr>
          <w:rFonts w:ascii="Consolas" w:hAnsi="Consolas" w:cs="Courier New"/>
          <w:color w:val="F8F8F2"/>
          <w:sz w:val="23"/>
          <w:szCs w:val="23"/>
          <w:lang w:val="en-GB" w:eastAsia="en-GB"/>
        </w:rPr>
        <w:t>(payoffs_divfut, K_div)</w:t>
      </w:r>
      <w:r w:rsidRPr="00006889">
        <w:rPr>
          <w:rFonts w:ascii="Consolas" w:hAnsi="Consolas" w:cs="Courier New"/>
          <w:color w:val="F8F8F2"/>
          <w:sz w:val="23"/>
          <w:szCs w:val="23"/>
          <w:lang w:val="en-GB" w:eastAsia="en-GB"/>
        </w:rPr>
        <w:br/>
        <w:t xml:space="preserve">    payoffs_eqopt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yf_futdiv[</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PayoffOptCall</w:t>
      </w:r>
      <w:r w:rsidRPr="00006889">
        <w:rPr>
          <w:rFonts w:ascii="Consolas" w:hAnsi="Consolas" w:cs="Courier New"/>
          <w:color w:val="F8F8F2"/>
          <w:sz w:val="23"/>
          <w:szCs w:val="23"/>
          <w:lang w:val="en-GB" w:eastAsia="en-GB"/>
        </w:rPr>
        <w:t xml:space="preserve">(S[N], </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i/>
          <w:iCs/>
          <w:color w:val="66D9EF"/>
          <w:sz w:val="23"/>
          <w:szCs w:val="23"/>
          <w:lang w:val="en-GB" w:eastAsia="en-GB"/>
        </w:rPr>
        <w:t xml:space="preserve">return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r w:rsidRPr="00006889">
        <w:rPr>
          <w:rFonts w:ascii="Consolas" w:hAnsi="Consolas" w:cs="Courier New"/>
          <w:color w:val="F8F8F2"/>
          <w:sz w:val="23"/>
          <w:szCs w:val="23"/>
          <w:lang w:val="en-GB" w:eastAsia="en-GB"/>
        </w:rPr>
        <w:t>(payoffs_divfut), np.</w:t>
      </w:r>
      <w:r w:rsidRPr="00006889">
        <w:rPr>
          <w:rFonts w:ascii="Consolas" w:hAnsi="Consolas" w:cs="Courier New"/>
          <w:color w:val="66D9EF"/>
          <w:sz w:val="23"/>
          <w:szCs w:val="23"/>
          <w:lang w:val="en-GB" w:eastAsia="en-GB"/>
        </w:rPr>
        <w:t>mean</w:t>
      </w:r>
      <w:r w:rsidRPr="00006889">
        <w:rPr>
          <w:rFonts w:ascii="Consolas" w:hAnsi="Consolas" w:cs="Courier New"/>
          <w:color w:val="F8F8F2"/>
          <w:sz w:val="23"/>
          <w:szCs w:val="23"/>
          <w:lang w:val="en-GB" w:eastAsia="en-GB"/>
        </w:rPr>
        <w:t>(payoffs_divopt), np.</w:t>
      </w:r>
      <w:r w:rsidRPr="00006889">
        <w:rPr>
          <w:rFonts w:ascii="Consolas" w:hAnsi="Consolas" w:cs="Courier New"/>
          <w:color w:val="66D9EF"/>
          <w:sz w:val="23"/>
          <w:szCs w:val="23"/>
          <w:lang w:val="en-GB" w:eastAsia="en-GB"/>
        </w:rPr>
        <w:t>mean</w:t>
      </w:r>
      <w:r w:rsidRPr="00006889">
        <w:rPr>
          <w:rFonts w:ascii="Consolas" w:hAnsi="Consolas" w:cs="Courier New"/>
          <w:color w:val="F8F8F2"/>
          <w:sz w:val="23"/>
          <w:szCs w:val="23"/>
          <w:lang w:val="en-GB" w:eastAsia="en-GB"/>
        </w:rPr>
        <w:t>(payoffs_eqopt)]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T_futdiv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T_endyear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'2024-01-01'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t0 </w:t>
      </w:r>
      <w:r w:rsidRPr="00006889">
        <w:rPr>
          <w:rFonts w:ascii="Consolas" w:hAnsi="Consolas" w:cs="Courier New"/>
          <w:color w:val="F92672"/>
          <w:sz w:val="23"/>
          <w:szCs w:val="23"/>
          <w:lang w:val="en-GB" w:eastAsia="en-GB"/>
        </w:rPr>
        <w:t xml:space="preserve">= </w:t>
      </w:r>
      <w:r w:rsidRPr="00006889">
        <w:rPr>
          <w:rFonts w:ascii="Consolas" w:hAnsi="Consolas" w:cs="Courier New"/>
          <w:color w:val="E6DB74"/>
          <w:sz w:val="23"/>
          <w:szCs w:val="23"/>
          <w:lang w:val="en-GB" w:eastAsia="en-GB"/>
        </w:rPr>
        <w:t>'2020-04-01'</w:t>
      </w:r>
      <w:r w:rsidRPr="00006889">
        <w:rPr>
          <w:rFonts w:ascii="Consolas" w:hAnsi="Consolas" w:cs="Courier New"/>
          <w:color w:val="E6DB74"/>
          <w:sz w:val="23"/>
          <w:szCs w:val="23"/>
          <w:lang w:val="en-GB" w:eastAsia="en-GB"/>
        </w:rPr>
        <w:br/>
      </w:r>
      <w:r w:rsidRPr="00006889">
        <w:rPr>
          <w:rFonts w:ascii="Consolas" w:hAnsi="Consolas" w:cs="Courier New"/>
          <w:color w:val="F8F8F2"/>
          <w:sz w:val="23"/>
          <w:szCs w:val="23"/>
          <w:lang w:val="en-GB" w:eastAsia="en-GB"/>
        </w:rPr>
        <w:t xml:space="preserve">days_futdiv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r w:rsidRPr="00006889">
        <w:rPr>
          <w:rFonts w:ascii="Consolas" w:hAnsi="Consolas" w:cs="Courier New"/>
          <w:color w:val="F8F8F2"/>
          <w:sz w:val="23"/>
          <w:szCs w:val="23"/>
          <w:lang w:val="en-GB" w:eastAsia="en-GB"/>
        </w:rPr>
        <w:t xml:space="preserve">(t0, fecha)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fecha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T_futdiv]</w:t>
      </w:r>
      <w:r w:rsidRPr="00006889">
        <w:rPr>
          <w:rFonts w:ascii="Consolas" w:hAnsi="Consolas" w:cs="Courier New"/>
          <w:color w:val="F8F8F2"/>
          <w:sz w:val="23"/>
          <w:szCs w:val="23"/>
          <w:lang w:val="en-GB" w:eastAsia="en-GB"/>
        </w:rPr>
        <w:br/>
        <w:t xml:space="preserve">days_opt_sx5e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r w:rsidRPr="00006889">
        <w:rPr>
          <w:rFonts w:ascii="Consolas" w:hAnsi="Consolas" w:cs="Courier New"/>
          <w:color w:val="F8F8F2"/>
          <w:sz w:val="23"/>
          <w:szCs w:val="23"/>
          <w:lang w:val="en-GB" w:eastAsia="en-GB"/>
        </w:rPr>
        <w:t xml:space="preserve">(t0, fecha)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fecha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T_opt_sx5e]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Year fractions maturities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yf_futdiv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cal_yf_from_mat</w:t>
      </w:r>
      <w:r w:rsidRPr="00006889">
        <w:rPr>
          <w:rFonts w:ascii="Consolas" w:hAnsi="Consolas" w:cs="Courier New"/>
          <w:color w:val="F8F8F2"/>
          <w:sz w:val="23"/>
          <w:szCs w:val="23"/>
          <w:lang w:val="en-GB" w:eastAsia="en-GB"/>
        </w:rPr>
        <w:t>(t0, T_futdiv, T_endyear)</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Steps for each maturity.</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days_yf, h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days_yf</w:t>
      </w:r>
      <w:r w:rsidRPr="00006889">
        <w:rPr>
          <w:rFonts w:ascii="Consolas" w:hAnsi="Consolas" w:cs="Courier New"/>
          <w:color w:val="F8F8F2"/>
          <w:sz w:val="23"/>
          <w:szCs w:val="23"/>
          <w:lang w:val="en-GB" w:eastAsia="en-GB"/>
        </w:rPr>
        <w:t>(t0, T_futdiv, T_endyear)</w:t>
      </w:r>
      <w:r w:rsidRPr="00006889">
        <w:rPr>
          <w:rFonts w:ascii="Consolas" w:hAnsi="Consolas" w:cs="Courier New"/>
          <w:color w:val="F8F8F2"/>
          <w:sz w:val="23"/>
          <w:szCs w:val="23"/>
          <w:lang w:val="en-GB" w:eastAsia="en-GB"/>
        </w:rPr>
        <w:br/>
        <w:t xml:space="preserve">mat_position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66D9EF"/>
          <w:sz w:val="23"/>
          <w:szCs w:val="23"/>
          <w:lang w:val="en-GB" w:eastAsia="en-GB"/>
        </w:rPr>
        <w:t>len</w:t>
      </w:r>
      <w:r w:rsidRPr="00006889">
        <w:rPr>
          <w:rFonts w:ascii="Consolas" w:hAnsi="Consolas" w:cs="Courier New"/>
          <w:color w:val="F8F8F2"/>
          <w:sz w:val="23"/>
          <w:szCs w:val="23"/>
          <w:lang w:val="en-GB" w:eastAsia="en-GB"/>
        </w:rPr>
        <w:t xml:space="preserve">(hs)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hs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h1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h3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h4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div_fut_prices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53.1</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49.8</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63.6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67.4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div_call_opt_prices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5.60</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4.19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11.02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16.13</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Excel. Tomo el strike 65, que es el más líquido.</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eurostoxx_call_opt_prices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239.0016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292.9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312.5604</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objetivos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 xml:space="preserve">[[div_fut_prices[i], div_call_opt_prices[i], eurostoxx_call_opt_prices[i]]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i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66D9EF"/>
          <w:sz w:val="23"/>
          <w:szCs w:val="23"/>
          <w:lang w:val="en-GB" w:eastAsia="en-GB"/>
        </w:rPr>
        <w:t>range</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lastRenderedPageBreak/>
        <w:t># Datos del problema</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S0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2680.3  </w:t>
      </w:r>
      <w:r w:rsidRPr="00006889">
        <w:rPr>
          <w:rFonts w:ascii="Consolas" w:hAnsi="Consolas" w:cs="Courier New"/>
          <w:color w:val="75715E"/>
          <w:sz w:val="23"/>
          <w:szCs w:val="23"/>
          <w:lang w:val="en-GB" w:eastAsia="en-GB"/>
        </w:rPr>
        <w:t># También es el strike de las call sobre el eurostoxx</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q0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0.019967966</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M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12</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K_div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65  </w:t>
      </w:r>
      <w:r w:rsidRPr="00006889">
        <w:rPr>
          <w:rFonts w:ascii="Consolas" w:hAnsi="Consolas" w:cs="Courier New"/>
          <w:color w:val="75715E"/>
          <w:sz w:val="23"/>
          <w:szCs w:val="23"/>
          <w:lang w:val="en-GB" w:eastAsia="en-GB"/>
        </w:rPr>
        <w:t># Strike dividend call options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rho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0.189292925</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r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0.00168</w:t>
      </w:r>
      <w:r w:rsidRPr="00006889">
        <w:rPr>
          <w:rFonts w:ascii="Consolas" w:hAnsi="Consolas" w:cs="Courier New"/>
          <w:color w:val="AE81FF"/>
          <w:sz w:val="23"/>
          <w:szCs w:val="23"/>
          <w:lang w:val="en-GB" w:eastAsia="en-GB"/>
        </w:rPr>
        <w:br/>
      </w:r>
      <w:r w:rsidRPr="00006889">
        <w:rPr>
          <w:rFonts w:ascii="Consolas" w:hAnsi="Consolas" w:cs="Courier New"/>
          <w:color w:val="AE81FF"/>
          <w:sz w:val="23"/>
          <w:szCs w:val="23"/>
          <w:lang w:val="en-GB" w:eastAsia="en-GB"/>
        </w:rPr>
        <w:br/>
      </w:r>
      <w:r w:rsidRPr="00006889">
        <w:rPr>
          <w:rFonts w:ascii="Consolas" w:hAnsi="Consolas" w:cs="Courier New"/>
          <w:color w:val="75715E"/>
          <w:sz w:val="23"/>
          <w:szCs w:val="23"/>
          <w:lang w:val="en-GB" w:eastAsia="en-GB"/>
        </w:rPr>
        <w:t># Parametros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b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0.001  </w:t>
      </w:r>
      <w:r w:rsidRPr="00006889">
        <w:rPr>
          <w:rFonts w:ascii="Consolas" w:hAnsi="Consolas" w:cs="Courier New"/>
          <w:color w:val="75715E"/>
          <w:sz w:val="23"/>
          <w:szCs w:val="23"/>
          <w:lang w:val="en-GB" w:eastAsia="en-GB"/>
        </w:rPr>
        <w:t># Criterio experto</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a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0.024632889670984207</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0.03943332940236466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0.051152059755964985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0.0559917559120302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0.2941956753706126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0.2115385477314622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0.2084001707439573</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0.21062649631184904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volq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0.17712546432086035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0.1297972709969229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0.1263240067709712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0.1761761314040222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ist_variation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0.038250385733252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0.00769447718775544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0.0135488245102889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0.0418325853822978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0.0170134350425337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0.0313173315261627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0.0923622230984012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0.0247047282715323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0.038474703351154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0.0286107082680168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0.0571744714483303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0.0327011839028392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0.052455124090301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0.0160260565842772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0.124013959443274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0.00153263551453256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0.0165761539943294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0.0844659923825907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0.0390982227269754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0.0166580910728068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0.014409973991465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0.00992563263179014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0.00280523443530395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0.0365836014722564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0.0340332282372934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0.00144716179940703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0.0206881616675529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0.0401012530325915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0.00591161868490024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0.0109179908827014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0.00746505966313394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0.00434176686295017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0.00320231608161485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0.00149997140435797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0.00199510692891038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0.0074728687033435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0.00861018986707731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0.00139792391187023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0.00184</w:t>
      </w:r>
      <w:r w:rsidRPr="00006889">
        <w:rPr>
          <w:rFonts w:ascii="Consolas" w:hAnsi="Consolas" w:cs="Courier New"/>
          <w:color w:val="AE81FF"/>
          <w:sz w:val="23"/>
          <w:szCs w:val="23"/>
          <w:lang w:eastAsia="en-GB"/>
        </w:rPr>
        <w:t>731652967274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0.00732693814454816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0.0122070155508161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0.0193949094166779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0.00559200859125881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0.0135120489435838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0.0121990386365339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0.00460849317867734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0.0112511691645095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0.0268101906243715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0.0113223704456962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0.00873788725631933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0.00510144835740223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0.0026085606062601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0.00242367905552668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0.00904047014684149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0.00137438444557646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0.00156826177255968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0.00126994877873252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0.00259663493001756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0.00167550080613721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0.00618147888966648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0.00354059985369421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0.00179346146056517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0.00552556468090855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0.00523826596787967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0.0128406071852929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0.000885694696769538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0.00893643235411543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0.00208775457756091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0.000601060196046237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2.64791238587257E-05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0.00999954535364797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4.54667023268448E-05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0.00167677717019828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0.00727852966279139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0.0111683779720026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0.00666963454611687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0.00512549322702683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0.00426768488308113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0.00010892712230872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0.00545995222541811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0.0121185374424705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0.00324861612778069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0.0135779938465629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0.00432078000143385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0.0207690936877292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0.000242949077873302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0.00225433292484207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0.00197001794605382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0.000574483234799026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0.00552162546239536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0.00208171407140886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lastRenderedPageBreak/>
        <w:t>0.00114553134195475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0.00343021620100846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0.00225645897887137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0.00180245230506439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0.00618085507250311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0.00288957967292879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0.00342115187759275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0.004160332393787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0.00076493722379142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0.00189657591159737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0.00486344930789377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0.00332379532819073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0.00308577134734434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0.0114439777688245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0.00536287492266416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0.00438638893569303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0.00049695065556079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0.000992914452145636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0.000278645287308181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0.000914018727719053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0.00401453884094054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0.00057423116826907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0.00131663740805766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0.00577469471225707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0.00256644615478932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0.00295339306800031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0.000166729190112934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0.0119198258844966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0.00382641627823589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0.0217403748182578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0.0091995921562284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0.00854997145154334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0.011085375831115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0.00711693179872973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0.00858554970635317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0.00118946125608279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0.029827328927734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0.0143439465463866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0.00664715105982146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0.00387862453215869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0.00545113477539322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0.00538497473138828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0.00139102112825374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0.00963770408720416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0.00527493561144492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0.00697554449496041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0.00192544714108011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0.000798647131549518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0.00891803352572182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0.00317898984418711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0.0062670253240143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0.00509575620393324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0.00113590194047525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4.86382714530749E-05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0.00301030217809287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0.00981503000727358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0.00879634231189747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0.00343768754333531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0.00168672448610342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0.00452316252019016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0.0136537330108338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0.00151017513877877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0.00645895295087244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0.00437579665591967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0.0116846045997386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0.00625057071068571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0.013330428060163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0.0056274653551744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0.012048373724873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0.01410389974351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0.00180010338431588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0.0203922362949636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0.00920172551141563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0.00215673687810075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0.0123363887917806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0.0197553466928904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0.00556861887315213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0.00582011700640001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0.0193091477791074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0.0326386879195882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0.00668618486522356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0.00115511789422008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0.0172353118135533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0.000252520237085256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0.00407959773798832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0.00643946899148009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8.49167956935865E-06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0.0123068723638364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0.00279870581406716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0.000760875494928001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0.00535472558102342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0.00561714792012183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0.00546510499054895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0.00131231719764517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0.000257383326708122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w:t>
      </w:r>
      <w:r w:rsidRPr="00006889">
        <w:rPr>
          <w:rFonts w:ascii="Consolas" w:hAnsi="Consolas" w:cs="Courier New"/>
          <w:color w:val="AE81FF"/>
          <w:sz w:val="23"/>
          <w:szCs w:val="23"/>
          <w:lang w:val="en-GB" w:eastAsia="en-GB"/>
        </w:rPr>
        <w:t>6797733555712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0.00234489636013962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0.00397586668785622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0.00119615190562299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0.00456244797765334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0.000994173353329769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0.00930735066904603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0.00297061691050119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0.00688029156315045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0.00909545140280851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0.00016555570077977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0.000409364874751858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0.00324403788665836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0.00327379922236449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0.000334479020091767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0.00387298462963502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0.00052419856989361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0.0205958246753822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0.00118963420227924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0.00333579118124169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0.00114272890749798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0.00425450589515151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0.00432606416749106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0.00238871885341486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0.0119727654781768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0.000461084746777636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0.00193790891828085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0.0100811461054111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0.00603274570711765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0.0113677802389887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0.00616772949320917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0.0152439934783778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0.00451243148119518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0.00398125764765576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0.00706299591247896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0.0175745263854112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6.20107426228128E-05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0.00496471579747046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0.0163064420079167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0.00375738681308457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0.0155887269698562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0.00636075591936704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0.0131294454</w:t>
      </w:r>
      <w:r w:rsidRPr="00006889">
        <w:rPr>
          <w:rFonts w:ascii="Consolas" w:hAnsi="Consolas" w:cs="Courier New"/>
          <w:color w:val="AE81FF"/>
          <w:sz w:val="23"/>
          <w:szCs w:val="23"/>
          <w:lang w:val="en-GB" w:eastAsia="en-GB"/>
        </w:rPr>
        <w:lastRenderedPageBreak/>
        <w:t>917218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0.0119813748679728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0.00308591313482818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0.0194746668383442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0.00473367909771971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0.017843168396887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0.0112862885726686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0.0038837121982958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0.00730946731083305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0.00362085015734131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0.000437091654977617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0.00243132717817126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0.00305770235508747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0.000348188421307933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0.00132029046390203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0.00618219355729168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0.00414914995842185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0.00373863195052257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0.000762798629862873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0.00363573911170358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0.00312148686727112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0.00217428201871705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0.00606155797164684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index_sim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[S0</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hist_variation]</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tiempo0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V_divfut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V_divcall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V_eurostoxxcall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S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index_sim</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r w:rsidRPr="00006889">
        <w:rPr>
          <w:rFonts w:ascii="Consolas" w:hAnsi="Consolas" w:cs="Courier New"/>
          <w:color w:val="F8F8F2"/>
          <w:sz w:val="23"/>
          <w:szCs w:val="23"/>
          <w:lang w:val="en-GB" w:eastAsia="en-GB"/>
        </w:rPr>
        <w:t xml:space="preserve">auxi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pricer</w:t>
      </w:r>
      <w:r w:rsidRPr="00006889">
        <w:rPr>
          <w:rFonts w:ascii="Consolas" w:hAnsi="Consolas" w:cs="Courier New"/>
          <w:color w:val="F8F8F2"/>
          <w:sz w:val="23"/>
          <w:szCs w:val="23"/>
          <w:lang w:val="en-GB" w:eastAsia="en-GB"/>
        </w:rPr>
        <w:t>(S, q0, r, a, b, vols, volq, rho, M, h3, h4, mat_position, t0, T_futdiv, T_opt_sx5e)</w:t>
      </w:r>
      <w:r w:rsidRPr="00006889">
        <w:rPr>
          <w:rFonts w:ascii="Consolas" w:hAnsi="Consolas" w:cs="Courier New"/>
          <w:color w:val="F8F8F2"/>
          <w:sz w:val="23"/>
          <w:szCs w:val="23"/>
          <w:lang w:val="en-GB" w:eastAsia="en-GB"/>
        </w:rPr>
        <w:br/>
        <w:t xml:space="preserve">    V_divfut.</w:t>
      </w:r>
      <w:r w:rsidRPr="00006889">
        <w:rPr>
          <w:rFonts w:ascii="Consolas" w:hAnsi="Consolas" w:cs="Courier New"/>
          <w:color w:val="66D9EF"/>
          <w:sz w:val="23"/>
          <w:szCs w:val="23"/>
          <w:lang w:val="en-GB" w:eastAsia="en-GB"/>
        </w:rPr>
        <w:t>append</w:t>
      </w:r>
      <w:r w:rsidRPr="00006889">
        <w:rPr>
          <w:rFonts w:ascii="Consolas" w:hAnsi="Consolas" w:cs="Courier New"/>
          <w:color w:val="F8F8F2"/>
          <w:sz w:val="23"/>
          <w:szCs w:val="23"/>
          <w:lang w:val="en-GB" w:eastAsia="en-GB"/>
        </w:rPr>
        <w:t>(auxi[</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div_fut_prices[</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V_divcall.</w:t>
      </w:r>
      <w:r w:rsidRPr="00006889">
        <w:rPr>
          <w:rFonts w:ascii="Consolas" w:hAnsi="Consolas" w:cs="Courier New"/>
          <w:color w:val="66D9EF"/>
          <w:sz w:val="23"/>
          <w:szCs w:val="23"/>
          <w:lang w:val="en-GB" w:eastAsia="en-GB"/>
        </w:rPr>
        <w:t>append</w:t>
      </w:r>
      <w:r w:rsidRPr="00006889">
        <w:rPr>
          <w:rFonts w:ascii="Consolas" w:hAnsi="Consolas" w:cs="Courier New"/>
          <w:color w:val="F8F8F2"/>
          <w:sz w:val="23"/>
          <w:szCs w:val="23"/>
          <w:lang w:val="en-GB" w:eastAsia="en-GB"/>
        </w:rPr>
        <w:t>(auxi[</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div_call_opt_prices[</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V_eurostoxxcall.</w:t>
      </w:r>
      <w:r w:rsidRPr="00006889">
        <w:rPr>
          <w:rFonts w:ascii="Consolas" w:hAnsi="Consolas" w:cs="Courier New"/>
          <w:color w:val="66D9EF"/>
          <w:sz w:val="23"/>
          <w:szCs w:val="23"/>
          <w:lang w:val="en-GB" w:eastAsia="en-GB"/>
        </w:rPr>
        <w:t>append</w:t>
      </w:r>
      <w:r w:rsidRPr="00006889">
        <w:rPr>
          <w:rFonts w:ascii="Consolas" w:hAnsi="Consolas" w:cs="Courier New"/>
          <w:color w:val="F8F8F2"/>
          <w:sz w:val="23"/>
          <w:szCs w:val="23"/>
          <w:lang w:val="en-GB" w:eastAsia="en-GB"/>
        </w:rPr>
        <w:t>(auxi[</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eurostoxx_call_opt_prices[</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F8F8F2"/>
          <w:sz w:val="23"/>
          <w:szCs w:val="23"/>
          <w:lang w:val="en-GB" w:eastAsia="en-GB"/>
        </w:rPr>
        <w:br/>
        <w:t xml:space="preserve">var_divfut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(V_divfut,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var_divcall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(V_divcall,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var_eurostoxxcall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(V_eurostoxxcall,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ES_divfut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V_divfut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var_divfut])</w:t>
      </w:r>
      <w:r w:rsidRPr="00006889">
        <w:rPr>
          <w:rFonts w:ascii="Consolas" w:hAnsi="Consolas" w:cs="Courier New"/>
          <w:color w:val="F8F8F2"/>
          <w:sz w:val="23"/>
          <w:szCs w:val="23"/>
          <w:lang w:val="en-GB" w:eastAsia="en-GB"/>
        </w:rPr>
        <w:br/>
        <w:t xml:space="preserve">ES_divcall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V_divcall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var_divcall])</w:t>
      </w:r>
      <w:r w:rsidRPr="00006889">
        <w:rPr>
          <w:rFonts w:ascii="Consolas" w:hAnsi="Consolas" w:cs="Courier New"/>
          <w:color w:val="F8F8F2"/>
          <w:sz w:val="23"/>
          <w:szCs w:val="23"/>
          <w:lang w:val="en-GB" w:eastAsia="en-GB"/>
        </w:rPr>
        <w:br/>
        <w:t xml:space="preserve">ES_eurostooxxcall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V_eurostoxxcall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var_eurostoxxcall])</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"Tiempo VaR:"</w:t>
      </w:r>
      <w:r w:rsidRPr="00006889">
        <w:rPr>
          <w:rFonts w:ascii="Consolas" w:hAnsi="Consolas" w:cs="Courier New"/>
          <w:color w:val="F8F8F2"/>
          <w:sz w:val="23"/>
          <w:szCs w:val="23"/>
          <w:lang w:val="en-GB" w:eastAsia="en-GB"/>
        </w:rPr>
        <w:t xml:space="preserve">, 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tiempo0)</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delta_equity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67.39999999864352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43.80173654962185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336.769200000964</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Obtenida del otro archivo</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V_divfut_taylor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[delta_equity[</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hist_variation]</w:t>
      </w:r>
      <w:r w:rsidRPr="00006889">
        <w:rPr>
          <w:rFonts w:ascii="Consolas" w:hAnsi="Consolas" w:cs="Courier New"/>
          <w:color w:val="F8F8F2"/>
          <w:sz w:val="23"/>
          <w:szCs w:val="23"/>
          <w:lang w:val="en-GB" w:eastAsia="en-GB"/>
        </w:rPr>
        <w:br/>
        <w:t xml:space="preserve">V_divcall_taylor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[delta_equity[</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hist_variation]</w:t>
      </w:r>
      <w:r w:rsidRPr="00006889">
        <w:rPr>
          <w:rFonts w:ascii="Consolas" w:hAnsi="Consolas" w:cs="Courier New"/>
          <w:color w:val="F8F8F2"/>
          <w:sz w:val="23"/>
          <w:szCs w:val="23"/>
          <w:lang w:val="en-GB" w:eastAsia="en-GB"/>
        </w:rPr>
        <w:br/>
        <w:t xml:space="preserve">V_eurostoxxcall_taylor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[delta_equity[</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variacion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hist_variation]</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var_divfut_taylor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(V_divfut_taylor,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var_divcall_taylor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(V_divcall_taylor,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var_eurostoxxcall_taylor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r w:rsidRPr="00006889">
        <w:rPr>
          <w:rFonts w:ascii="Consolas" w:hAnsi="Consolas" w:cs="Courier New"/>
          <w:color w:val="F8F8F2"/>
          <w:sz w:val="23"/>
          <w:szCs w:val="23"/>
          <w:lang w:val="en-GB" w:eastAsia="en-GB"/>
        </w:rPr>
        <w:t xml:space="preserve">(V_eurostoxxcall_taylor,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ES_divfut_taylor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V_divfut_taylor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lastRenderedPageBreak/>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var_divfut_taylor])</w:t>
      </w:r>
      <w:r w:rsidRPr="00006889">
        <w:rPr>
          <w:rFonts w:ascii="Consolas" w:hAnsi="Consolas" w:cs="Courier New"/>
          <w:color w:val="F8F8F2"/>
          <w:sz w:val="23"/>
          <w:szCs w:val="23"/>
          <w:lang w:val="en-GB" w:eastAsia="en-GB"/>
        </w:rPr>
        <w:br/>
        <w:t xml:space="preserve">ES_divcall_taylor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V_divcall_taylor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var_divcall_taylor])</w:t>
      </w:r>
      <w:r w:rsidRPr="00006889">
        <w:rPr>
          <w:rFonts w:ascii="Consolas" w:hAnsi="Consolas" w:cs="Courier New"/>
          <w:color w:val="F8F8F2"/>
          <w:sz w:val="23"/>
          <w:szCs w:val="23"/>
          <w:lang w:val="en-GB" w:eastAsia="en-GB"/>
        </w:rPr>
        <w:br/>
        <w:t xml:space="preserve">ES_eurostooxxcall_taylor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valor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 xml:space="preserve">V_eurostoxxcall_taylor </w:t>
      </w:r>
      <w:r w:rsidRPr="00006889">
        <w:rPr>
          <w:rFonts w:ascii="Consolas" w:hAnsi="Consolas" w:cs="Courier New"/>
          <w:i/>
          <w:iCs/>
          <w:color w:val="66D9EF"/>
          <w:sz w:val="23"/>
          <w:szCs w:val="23"/>
          <w:lang w:val="en-GB" w:eastAsia="en-GB"/>
        </w:rPr>
        <w:t xml:space="preserve">if </w:t>
      </w:r>
      <w:r w:rsidRPr="00006889">
        <w:rPr>
          <w:rFonts w:ascii="Consolas" w:hAnsi="Consolas" w:cs="Courier New"/>
          <w:color w:val="F8F8F2"/>
          <w:sz w:val="23"/>
          <w:szCs w:val="23"/>
          <w:lang w:val="en-GB" w:eastAsia="en-GB"/>
        </w:rPr>
        <w:t>valor</w:t>
      </w:r>
      <w:r w:rsidRPr="00006889">
        <w:rPr>
          <w:rFonts w:ascii="Consolas" w:hAnsi="Consolas" w:cs="Courier New"/>
          <w:color w:val="F92672"/>
          <w:sz w:val="23"/>
          <w:szCs w:val="23"/>
          <w:lang w:val="en-GB" w:eastAsia="en-GB"/>
        </w:rPr>
        <w:t>&lt;=</w:t>
      </w:r>
      <w:r w:rsidRPr="00006889">
        <w:rPr>
          <w:rFonts w:ascii="Consolas" w:hAnsi="Consolas" w:cs="Courier New"/>
          <w:color w:val="F8F8F2"/>
          <w:sz w:val="23"/>
          <w:szCs w:val="23"/>
          <w:lang w:val="en-GB" w:eastAsia="en-GB"/>
        </w:rPr>
        <w:t>var_eurostoxxcall_taylor])</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"Tiempo VaR:"</w:t>
      </w:r>
      <w:r w:rsidRPr="00006889">
        <w:rPr>
          <w:rFonts w:ascii="Consolas" w:hAnsi="Consolas" w:cs="Courier New"/>
          <w:color w:val="F8F8F2"/>
          <w:sz w:val="23"/>
          <w:szCs w:val="23"/>
          <w:lang w:val="en-GB" w:eastAsia="en-GB"/>
        </w:rPr>
        <w:t xml:space="preserve">, 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tiempo1)</w:t>
      </w:r>
    </w:p>
    <w:p w14:paraId="75A97336" w14:textId="77777777" w:rsidR="00E342CE" w:rsidRDefault="00E342CE" w:rsidP="00F92D00">
      <w:pPr>
        <w:rPr>
          <w:lang w:val="en-GB"/>
        </w:rPr>
      </w:pPr>
    </w:p>
    <w:p w14:paraId="1561B992" w14:textId="77777777" w:rsidR="00F74193" w:rsidRPr="008E3F2E" w:rsidRDefault="00F74193" w:rsidP="00F92D00">
      <w:pPr>
        <w:rPr>
          <w:lang w:val="en-GB"/>
        </w:rPr>
      </w:pPr>
    </w:p>
    <w:sectPr w:rsidR="00F74193" w:rsidRPr="008E3F2E"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7A93B" w14:textId="77777777" w:rsidR="00236D04" w:rsidRDefault="00236D04" w:rsidP="006403BD">
      <w:r>
        <w:separator/>
      </w:r>
    </w:p>
  </w:endnote>
  <w:endnote w:type="continuationSeparator" w:id="0">
    <w:p w14:paraId="3ACA2CF9" w14:textId="77777777" w:rsidR="00236D04" w:rsidRDefault="00236D04"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E94C73" w:rsidRDefault="00E94C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E94C73" w:rsidRPr="00751A0E" w:rsidRDefault="00E94C73"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E94C73" w:rsidRDefault="00E94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59F97" w14:textId="77777777" w:rsidR="00236D04" w:rsidRDefault="00236D04" w:rsidP="006403BD">
      <w:r>
        <w:separator/>
      </w:r>
    </w:p>
  </w:footnote>
  <w:footnote w:type="continuationSeparator" w:id="0">
    <w:p w14:paraId="4AF47F10" w14:textId="77777777" w:rsidR="00236D04" w:rsidRDefault="00236D04" w:rsidP="006403BD">
      <w:r>
        <w:continuationSeparator/>
      </w:r>
    </w:p>
  </w:footnote>
  <w:footnote w:id="1">
    <w:p w14:paraId="7AB2A698" w14:textId="1331C95C" w:rsidR="00E94C73" w:rsidRPr="008E3F2E" w:rsidRDefault="00E94C73">
      <w:pPr>
        <w:pStyle w:val="Textonotapie"/>
        <w:rPr>
          <w:lang w:val="en-GB"/>
        </w:rPr>
      </w:pPr>
      <w:r>
        <w:rPr>
          <w:rStyle w:val="Refdenotaalpie"/>
        </w:rPr>
        <w:footnoteRef/>
      </w:r>
      <w:r w:rsidRPr="008E3F2E">
        <w:rPr>
          <w:lang w:val="en-GB"/>
        </w:rPr>
        <w:t xml:space="preserve"> ECB: European Central Bank</w:t>
      </w:r>
    </w:p>
  </w:footnote>
  <w:footnote w:id="2">
    <w:p w14:paraId="67BCBBE6" w14:textId="6D865F22" w:rsidR="00E94C73" w:rsidRPr="008E3F2E" w:rsidRDefault="00E94C73">
      <w:pPr>
        <w:pStyle w:val="Textonotapie"/>
        <w:rPr>
          <w:lang w:val="en-GB"/>
        </w:rPr>
      </w:pPr>
      <w:r>
        <w:rPr>
          <w:rStyle w:val="Refdenotaalpie"/>
        </w:rPr>
        <w:footnoteRef/>
      </w:r>
      <w:r w:rsidRPr="008E3F2E">
        <w:rPr>
          <w:lang w:val="en-GB"/>
        </w:rPr>
        <w:t xml:space="preserve"> ICMA: International Capital Market Association</w:t>
      </w:r>
    </w:p>
  </w:footnote>
  <w:footnote w:id="3">
    <w:p w14:paraId="30F18A7A" w14:textId="4308F7FA" w:rsidR="00E94C73" w:rsidRPr="008E3F2E" w:rsidRDefault="00E94C73">
      <w:pPr>
        <w:pStyle w:val="Textonotapie"/>
        <w:rPr>
          <w:lang w:val="en-GB"/>
        </w:rPr>
      </w:pPr>
      <w:r>
        <w:rPr>
          <w:rStyle w:val="Refdenotaalpie"/>
        </w:rPr>
        <w:footnoteRef/>
      </w:r>
      <w:r w:rsidRPr="008E3F2E">
        <w:rPr>
          <w:lang w:val="en-GB"/>
        </w:rPr>
        <w:t xml:space="preserve"> IFRS: International Financial Reporting Standards</w:t>
      </w:r>
    </w:p>
  </w:footnote>
  <w:footnote w:id="4">
    <w:p w14:paraId="2D4D5F3F" w14:textId="2508F40E" w:rsidR="00E94C73" w:rsidRPr="008E3F2E" w:rsidRDefault="00E94C73">
      <w:pPr>
        <w:pStyle w:val="Textonotapie"/>
        <w:rPr>
          <w:lang w:val="en-GB"/>
        </w:rPr>
      </w:pPr>
      <w:r>
        <w:rPr>
          <w:rStyle w:val="Refdenotaalpie"/>
        </w:rPr>
        <w:footnoteRef/>
      </w:r>
      <w:r w:rsidRPr="008E3F2E">
        <w:rPr>
          <w:lang w:val="en-GB"/>
        </w:rPr>
        <w:t xml:space="preserve"> VaR: Value at Risk</w:t>
      </w:r>
    </w:p>
  </w:footnote>
  <w:footnote w:id="5">
    <w:p w14:paraId="4E340FD4" w14:textId="4FFDEDF9" w:rsidR="00E94C73" w:rsidRPr="008E3F2E" w:rsidRDefault="00E94C73">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5E45A71F" w14:textId="447BF3F2" w:rsidR="00FE7274" w:rsidRPr="00006889" w:rsidRDefault="00FE7274">
      <w:pPr>
        <w:pStyle w:val="Textonotapie"/>
        <w:rPr>
          <w:lang w:val="en-GB"/>
        </w:rPr>
      </w:pPr>
      <w:r>
        <w:rPr>
          <w:rStyle w:val="Refdenotaalpie"/>
        </w:rPr>
        <w:footnoteRef/>
      </w:r>
      <w:r w:rsidRPr="00006889">
        <w:rPr>
          <w:lang w:val="en-GB"/>
        </w:rPr>
        <w:t xml:space="preserve"> Expected Shortfall</w:t>
      </w:r>
    </w:p>
  </w:footnote>
  <w:footnote w:id="7">
    <w:p w14:paraId="2F800525" w14:textId="118CA582" w:rsidR="00E94C73" w:rsidRPr="00006889" w:rsidRDefault="00E94C73">
      <w:pPr>
        <w:pStyle w:val="Textonotapie"/>
        <w:rPr>
          <w:lang w:val="en-GB"/>
        </w:rPr>
      </w:pPr>
      <w:r>
        <w:rPr>
          <w:rStyle w:val="Refdenotaalpie"/>
        </w:rPr>
        <w:footnoteRef/>
      </w:r>
      <w:r w:rsidRPr="00006889">
        <w:rPr>
          <w:lang w:val="en-GB"/>
        </w:rPr>
        <w:t xml:space="preserve"> KID: Key information document.</w:t>
      </w:r>
    </w:p>
  </w:footnote>
  <w:footnote w:id="8">
    <w:p w14:paraId="37C85287" w14:textId="343C4E40" w:rsidR="00E94C73" w:rsidRPr="00674452" w:rsidRDefault="00E94C73">
      <w:pPr>
        <w:pStyle w:val="Textonotapie"/>
      </w:pPr>
      <w:r>
        <w:rPr>
          <w:rStyle w:val="Refdenotaalpie"/>
        </w:rPr>
        <w:footnoteRef/>
      </w:r>
      <w:r>
        <w:t xml:space="preserve"> </w:t>
      </w:r>
      <w:r w:rsidRPr="00674452">
        <w:t>Se trata de un d</w:t>
      </w:r>
      <w:r>
        <w:t>ía elegido al azar, es el día en el que este TFM comenzó.</w:t>
      </w:r>
    </w:p>
  </w:footnote>
  <w:footnote w:id="9">
    <w:p w14:paraId="2907FF59" w14:textId="68E634B2" w:rsidR="00E94C73" w:rsidRPr="00CF4682" w:rsidRDefault="00E94C73">
      <w:pPr>
        <w:pStyle w:val="Textonotapie"/>
      </w:pPr>
      <w:r>
        <w:rPr>
          <w:rStyle w:val="Refdenotaalpie"/>
        </w:rPr>
        <w:footnoteRef/>
      </w:r>
      <w:r>
        <w:t xml:space="preserve"> </w:t>
      </w:r>
      <w:r w:rsidRPr="00CF4682">
        <w:t xml:space="preserve">Liquidez: El concepto de liquidez en el </w:t>
      </w:r>
      <w:r>
        <w:t>ámbito de los productos financieros está relacionado con la cantidad de contratos sobre un determinado producto que se negocian en el mercado. Un producto con poca liquidez (es decir, que no se haya negociado demasiado) no es un producto fiable a la hora de tomar precios, ya que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E94C73" w:rsidRDefault="00E94C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E94C73" w:rsidRPr="00ED1546" w:rsidRDefault="00E94C73"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E94C73" w:rsidRPr="00ED1546" w:rsidRDefault="00E94C73"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E94C73" w:rsidRDefault="00E94C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31CB3"/>
    <w:rsid w:val="00034DA4"/>
    <w:rsid w:val="00051C78"/>
    <w:rsid w:val="00054404"/>
    <w:rsid w:val="000604EA"/>
    <w:rsid w:val="00061360"/>
    <w:rsid w:val="000751A9"/>
    <w:rsid w:val="000757FF"/>
    <w:rsid w:val="00075D91"/>
    <w:rsid w:val="00081560"/>
    <w:rsid w:val="00082B86"/>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4057"/>
    <w:rsid w:val="001944D1"/>
    <w:rsid w:val="001947E2"/>
    <w:rsid w:val="001A165E"/>
    <w:rsid w:val="001A332A"/>
    <w:rsid w:val="001A5FFB"/>
    <w:rsid w:val="001B016E"/>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520FD"/>
    <w:rsid w:val="00252BBA"/>
    <w:rsid w:val="00255F01"/>
    <w:rsid w:val="00257E4A"/>
    <w:rsid w:val="00261AD9"/>
    <w:rsid w:val="00266CBA"/>
    <w:rsid w:val="00280CC8"/>
    <w:rsid w:val="002B3E99"/>
    <w:rsid w:val="002C04E3"/>
    <w:rsid w:val="002C4090"/>
    <w:rsid w:val="002C4CD4"/>
    <w:rsid w:val="002D6FD4"/>
    <w:rsid w:val="002E33D9"/>
    <w:rsid w:val="002E493D"/>
    <w:rsid w:val="002E5B43"/>
    <w:rsid w:val="002F2D36"/>
    <w:rsid w:val="003039C0"/>
    <w:rsid w:val="00305CB2"/>
    <w:rsid w:val="0031458A"/>
    <w:rsid w:val="0032238D"/>
    <w:rsid w:val="003279EC"/>
    <w:rsid w:val="003469CC"/>
    <w:rsid w:val="0035422F"/>
    <w:rsid w:val="00375213"/>
    <w:rsid w:val="00381C54"/>
    <w:rsid w:val="00382E79"/>
    <w:rsid w:val="003B516A"/>
    <w:rsid w:val="003B7F2E"/>
    <w:rsid w:val="003C3009"/>
    <w:rsid w:val="003C433C"/>
    <w:rsid w:val="003D1A96"/>
    <w:rsid w:val="003D5E1E"/>
    <w:rsid w:val="003E2333"/>
    <w:rsid w:val="003F152D"/>
    <w:rsid w:val="003F24BC"/>
    <w:rsid w:val="003F3397"/>
    <w:rsid w:val="004003FB"/>
    <w:rsid w:val="00406591"/>
    <w:rsid w:val="0040668B"/>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F2BBB"/>
    <w:rsid w:val="00506743"/>
    <w:rsid w:val="00507BAD"/>
    <w:rsid w:val="00514164"/>
    <w:rsid w:val="00521A79"/>
    <w:rsid w:val="00527512"/>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72FF"/>
    <w:rsid w:val="005F6306"/>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525"/>
    <w:rsid w:val="0068393F"/>
    <w:rsid w:val="00692D10"/>
    <w:rsid w:val="00693335"/>
    <w:rsid w:val="006A34E1"/>
    <w:rsid w:val="006A56B3"/>
    <w:rsid w:val="006B02A7"/>
    <w:rsid w:val="006B131C"/>
    <w:rsid w:val="006B24A2"/>
    <w:rsid w:val="006C7113"/>
    <w:rsid w:val="006D64F2"/>
    <w:rsid w:val="006D6730"/>
    <w:rsid w:val="006D7B06"/>
    <w:rsid w:val="006E7034"/>
    <w:rsid w:val="006E7564"/>
    <w:rsid w:val="006F0917"/>
    <w:rsid w:val="006F2CB9"/>
    <w:rsid w:val="00711904"/>
    <w:rsid w:val="00715511"/>
    <w:rsid w:val="00727AE8"/>
    <w:rsid w:val="0074294E"/>
    <w:rsid w:val="00743847"/>
    <w:rsid w:val="00747BF6"/>
    <w:rsid w:val="00750978"/>
    <w:rsid w:val="00751A0E"/>
    <w:rsid w:val="0076765B"/>
    <w:rsid w:val="0077014A"/>
    <w:rsid w:val="0077744D"/>
    <w:rsid w:val="00781B14"/>
    <w:rsid w:val="00783DCC"/>
    <w:rsid w:val="007860B6"/>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725E6"/>
    <w:rsid w:val="00A73F26"/>
    <w:rsid w:val="00A74CEB"/>
    <w:rsid w:val="00A75783"/>
    <w:rsid w:val="00A94B5A"/>
    <w:rsid w:val="00A976F0"/>
    <w:rsid w:val="00AA5A24"/>
    <w:rsid w:val="00AB51C3"/>
    <w:rsid w:val="00AB64E6"/>
    <w:rsid w:val="00AC1336"/>
    <w:rsid w:val="00AD10BE"/>
    <w:rsid w:val="00B003A4"/>
    <w:rsid w:val="00B026E1"/>
    <w:rsid w:val="00B06D24"/>
    <w:rsid w:val="00B12D61"/>
    <w:rsid w:val="00B148AD"/>
    <w:rsid w:val="00B34BF5"/>
    <w:rsid w:val="00B42FAA"/>
    <w:rsid w:val="00B460B4"/>
    <w:rsid w:val="00B51916"/>
    <w:rsid w:val="00B56FB6"/>
    <w:rsid w:val="00B577AF"/>
    <w:rsid w:val="00B71834"/>
    <w:rsid w:val="00B82C98"/>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7541"/>
    <w:rsid w:val="00D31A67"/>
    <w:rsid w:val="00D344DE"/>
    <w:rsid w:val="00D34BAD"/>
    <w:rsid w:val="00D36213"/>
    <w:rsid w:val="00D45284"/>
    <w:rsid w:val="00D83B40"/>
    <w:rsid w:val="00D85E79"/>
    <w:rsid w:val="00D92F3B"/>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60616"/>
    <w:rsid w:val="00E65905"/>
    <w:rsid w:val="00E769EB"/>
    <w:rsid w:val="00E76BE8"/>
    <w:rsid w:val="00E80A2A"/>
    <w:rsid w:val="00E87B75"/>
    <w:rsid w:val="00E94C73"/>
    <w:rsid w:val="00E9603E"/>
    <w:rsid w:val="00E96245"/>
    <w:rsid w:val="00EA4786"/>
    <w:rsid w:val="00EA710F"/>
    <w:rsid w:val="00EC04C9"/>
    <w:rsid w:val="00EC4EA9"/>
    <w:rsid w:val="00EC62F6"/>
    <w:rsid w:val="00EC771B"/>
    <w:rsid w:val="00ED1546"/>
    <w:rsid w:val="00ED3731"/>
    <w:rsid w:val="00EE121A"/>
    <w:rsid w:val="00EE29A6"/>
    <w:rsid w:val="00EE6231"/>
    <w:rsid w:val="00EF7C57"/>
    <w:rsid w:val="00F04807"/>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69</Pages>
  <Words>20624</Words>
  <Characters>117558</Characters>
  <Application>Microsoft Office Word</Application>
  <DocSecurity>0</DocSecurity>
  <Lines>979</Lines>
  <Paragraphs>275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137907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Macias Pineda Pablo</cp:lastModifiedBy>
  <cp:revision>68</cp:revision>
  <cp:lastPrinted>2021-07-15T16:04:00Z</cp:lastPrinted>
  <dcterms:created xsi:type="dcterms:W3CDTF">2021-06-01T19:00:00Z</dcterms:created>
  <dcterms:modified xsi:type="dcterms:W3CDTF">2021-07-15T20:24:00Z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id="s8qC2yJl"/&gt;&lt;style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