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7F1E0905" w:rsidR="00BF2EA6" w:rsidRDefault="003B3208" w:rsidP="00874D16">
            <w:pPr>
              <w:rPr>
                <w:b/>
              </w:rPr>
            </w:pPr>
            <w:r>
              <w:rPr>
                <w:b/>
              </w:rPr>
              <w:t>Pablo Andrés Mariano Mariano</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1B5534CF" w:rsidR="00BF2EA6" w:rsidRDefault="003B3208" w:rsidP="00874D16">
            <w:pPr>
              <w:rPr>
                <w:b/>
              </w:rPr>
            </w:pPr>
            <w:r>
              <w:rPr>
                <w:b/>
              </w:rPr>
              <w:t>15.613.956-4</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42A4A17A" w:rsidR="00BF2EA6" w:rsidRDefault="003B3208" w:rsidP="00874D16">
            <w:pPr>
              <w:rPr>
                <w:b/>
              </w:rPr>
            </w:pPr>
            <w:r>
              <w:rPr>
                <w:b/>
              </w:rPr>
              <w:t>Analista Programador Computaci</w:t>
            </w:r>
            <w:r w:rsidR="00B046DB">
              <w:rPr>
                <w:b/>
              </w:rPr>
              <w:t>o</w:t>
            </w:r>
            <w:r>
              <w:rPr>
                <w:b/>
              </w:rPr>
              <w:t>nal</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2A852163" w:rsidR="00BF2EA6" w:rsidRDefault="003B3208" w:rsidP="00874D16">
            <w:pPr>
              <w:rPr>
                <w:b/>
              </w:rPr>
            </w:pPr>
            <w:r>
              <w:rPr>
                <w:b/>
              </w:rPr>
              <w:t>San Andrés, Concepción</w:t>
            </w: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5FA29074" w14:textId="77777777" w:rsidTr="00874D16">
        <w:trPr>
          <w:trHeight w:val="440"/>
        </w:trPr>
        <w:tc>
          <w:tcPr>
            <w:tcW w:w="1980"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14:paraId="551D49BC" w14:textId="03A366C1" w:rsidR="00BF2EA6" w:rsidRDefault="00935F5F" w:rsidP="00BF2EA6">
            <w:pPr>
              <w:rPr>
                <w:b/>
              </w:rPr>
            </w:pPr>
            <w:r>
              <w:t xml:space="preserve">Meditrack: </w:t>
            </w:r>
            <w:r w:rsidR="003B3208">
              <w:t>Monitoreo y previsión para la adherencia terapéutica.</w:t>
            </w:r>
          </w:p>
        </w:tc>
      </w:tr>
      <w:tr w:rsidR="00BF2EA6" w14:paraId="6D1089AD" w14:textId="77777777" w:rsidTr="00874D16">
        <w:trPr>
          <w:trHeight w:val="418"/>
        </w:trPr>
        <w:tc>
          <w:tcPr>
            <w:tcW w:w="1980"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14:paraId="00D10098" w14:textId="6FAA227D" w:rsidR="00BF2EA6" w:rsidRDefault="003B3208" w:rsidP="00BF2EA6">
            <w:pPr>
              <w:rPr>
                <w:b/>
              </w:rPr>
            </w:pPr>
            <w:r>
              <w:t>Análisis de sistemas y desarrollo de software en el ámbito de la salud.</w:t>
            </w:r>
          </w:p>
        </w:tc>
      </w:tr>
      <w:tr w:rsidR="00BF2EA6" w14:paraId="656A05B6" w14:textId="77777777" w:rsidTr="00874D16">
        <w:trPr>
          <w:trHeight w:val="425"/>
        </w:trPr>
        <w:tc>
          <w:tcPr>
            <w:tcW w:w="1980"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vAlign w:val="center"/>
          </w:tcPr>
          <w:p w14:paraId="4E2B124D" w14:textId="32151546" w:rsidR="00BF2EA6" w:rsidRDefault="003B3208" w:rsidP="00BF2EA6">
            <w:pPr>
              <w:rPr>
                <w:b/>
              </w:rPr>
            </w:pPr>
            <w:r>
              <w:t>Innovación, Pensamiento lógico y matemático, responsabilidad ética y social, desarrollo y gestión del ciclo de vida de software, bases de datos, integración de sistemas.</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111E25E2" w14:textId="77777777" w:rsidR="00536AE0" w:rsidRDefault="00536AE0" w:rsidP="003B3208">
            <w:pPr>
              <w:pStyle w:val="NormalWeb"/>
              <w:rPr>
                <w:rFonts w:asciiTheme="minorHAnsi" w:hAnsiTheme="minorHAnsi" w:cstheme="minorHAnsi"/>
                <w:sz w:val="22"/>
                <w:szCs w:val="22"/>
              </w:rPr>
            </w:pPr>
          </w:p>
          <w:p w14:paraId="059727D4" w14:textId="4A614844"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Según la Organización Mundial de la Salud, el 50% de las personas con enfermedades crónicas no siguen adecuadamente sus tratamientos, en países de mayores ingresos, cifra que es aún menor en el resto del mundo. Sólo en Europa, hay más de 200.000 muertes anuales relacionadas con el incumplimiento terapéutico, con un costo sanitario de 125.000 millones de euros.</w:t>
            </w:r>
          </w:p>
          <w:p w14:paraId="12DFA5D1" w14:textId="17A07EAC"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En Chile, un estudio realizado en la comuna de San Pedro de la Paz a pacientes de un programa cardiovascular, sólo un 1,5</w:t>
            </w:r>
            <w:r w:rsidR="006E2241">
              <w:rPr>
                <w:rFonts w:asciiTheme="minorHAnsi" w:hAnsiTheme="minorHAnsi" w:cstheme="minorHAnsi"/>
                <w:sz w:val="22"/>
                <w:szCs w:val="22"/>
              </w:rPr>
              <w:t>%</w:t>
            </w:r>
            <w:r w:rsidRPr="00B046DB">
              <w:rPr>
                <w:rFonts w:asciiTheme="minorHAnsi" w:hAnsiTheme="minorHAnsi" w:cstheme="minorHAnsi"/>
                <w:sz w:val="22"/>
                <w:szCs w:val="22"/>
              </w:rPr>
              <w:t xml:space="preserve"> de los participantes seguía las indicaciones médicas siempre. En enfermedades crónicas se estima que un 80% de los pacientes no cumplen con los tratamientos.</w:t>
            </w:r>
          </w:p>
          <w:p w14:paraId="28E90670" w14:textId="03283B3E"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Escogí este tema principalmente porque en mi cotidianidad observo que varias de las personas con las que interactúo cuentan con un tratamiento médico, ya sea de manera temporal o por una enfermedad crónica. A esto se suma el uso por parte de quizás todas estas personas, de mayor o menor medida, de equipos móviles, siendo prácticamente el principal canal de comunicación que no es presencial.</w:t>
            </w:r>
          </w:p>
          <w:p w14:paraId="0EA8C36B" w14:textId="32CA4C3B" w:rsidR="003B3208"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solución no está centrada en un lugar físico específico, aunque sí se encuentra inserta en la comunidad de manera de que su uso comunique a las personas y las apoye en el cumplimiento de sus tratamientos terapéuticos, ya sean pacientes, cuidadoras o personal médico. Además</w:t>
            </w:r>
            <w:r w:rsidR="00B046DB" w:rsidRPr="00B046DB">
              <w:rPr>
                <w:rFonts w:asciiTheme="minorHAnsi" w:hAnsiTheme="minorHAnsi" w:cstheme="minorHAnsi"/>
                <w:sz w:val="22"/>
                <w:szCs w:val="22"/>
              </w:rPr>
              <w:t>,</w:t>
            </w:r>
            <w:r w:rsidRPr="00B046DB">
              <w:rPr>
                <w:rFonts w:asciiTheme="minorHAnsi" w:hAnsiTheme="minorHAnsi" w:cstheme="minorHAnsi"/>
                <w:sz w:val="22"/>
                <w:szCs w:val="22"/>
              </w:rPr>
              <w:t xml:space="preserve"> se enfocará a cubrir el segmento etario adulto mayor, por las restricciones que estos tienen en termino de accesibilidad</w:t>
            </w:r>
            <w:r w:rsidR="006E2241">
              <w:rPr>
                <w:rFonts w:asciiTheme="minorHAnsi" w:hAnsiTheme="minorHAnsi" w:cstheme="minorHAnsi"/>
                <w:sz w:val="22"/>
                <w:szCs w:val="22"/>
              </w:rPr>
              <w:t>, además de personas que no cuenten con un apoyo directo en el uso de su medicación.</w:t>
            </w:r>
          </w:p>
          <w:p w14:paraId="19CB811F" w14:textId="4139BC11" w:rsidR="006E2241" w:rsidRPr="00B046DB" w:rsidRDefault="006E2241" w:rsidP="003B3208">
            <w:pPr>
              <w:pStyle w:val="NormalWeb"/>
              <w:rPr>
                <w:rFonts w:asciiTheme="minorHAnsi" w:hAnsiTheme="minorHAnsi" w:cstheme="minorHAnsi"/>
                <w:sz w:val="22"/>
                <w:szCs w:val="22"/>
              </w:rPr>
            </w:pPr>
            <w:r>
              <w:rPr>
                <w:rFonts w:asciiTheme="minorHAnsi" w:hAnsiTheme="minorHAnsi" w:cstheme="minorHAnsi"/>
                <w:sz w:val="22"/>
                <w:szCs w:val="22"/>
              </w:rPr>
              <w:t>Creemos que el impacto económico que provocan anualmente las altas tasas de ausentismo laboral y el gasto en salud en general, puede ser aminorado a través de un seguimiento más activo de los tratamientos, a través del uso de la innovación y la tecnología.</w:t>
            </w:r>
          </w:p>
          <w:p w14:paraId="57F6FD23" w14:textId="0BAF4858" w:rsidR="00F51F28" w:rsidRPr="003B3208" w:rsidRDefault="00F51F28" w:rsidP="003B3208">
            <w:pPr>
              <w:jc w:val="both"/>
              <w:rPr>
                <w:rFonts w:ascii="Calibri" w:hAnsi="Calibri" w:cs="Arial"/>
                <w:i/>
                <w:color w:val="548DD4"/>
                <w:sz w:val="20"/>
                <w:szCs w:val="20"/>
                <w:lang w:eastAsia="es-CL"/>
              </w:rPr>
            </w:pP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2ACE60B8" w14:textId="77777777" w:rsidR="00536AE0" w:rsidRDefault="00536AE0" w:rsidP="00B046DB">
            <w:pPr>
              <w:rPr>
                <w:rFonts w:eastAsia="SimSun-ExtG" w:cstheme="minorHAnsi"/>
              </w:rPr>
            </w:pPr>
          </w:p>
          <w:p w14:paraId="2970EAF8" w14:textId="02986103" w:rsidR="00D64972" w:rsidRDefault="00CD07C1" w:rsidP="00B046DB">
            <w:pPr>
              <w:rPr>
                <w:rFonts w:eastAsia="SimSun-ExtG" w:cstheme="minorHAnsi"/>
              </w:rPr>
            </w:pPr>
            <w:r>
              <w:rPr>
                <w:rFonts w:eastAsia="SimSun-ExtG" w:cstheme="minorHAnsi"/>
              </w:rPr>
              <w:t>El proyecto</w:t>
            </w:r>
            <w:r w:rsidR="003B3208" w:rsidRPr="00B046DB">
              <w:rPr>
                <w:rFonts w:eastAsia="SimSun-ExtG" w:cstheme="minorHAnsi"/>
              </w:rPr>
              <w:t xml:space="preserve"> busca ayudar a p</w:t>
            </w:r>
            <w:r>
              <w:rPr>
                <w:rFonts w:eastAsia="SimSun-ExtG" w:cstheme="minorHAnsi"/>
              </w:rPr>
              <w:t>acientes</w:t>
            </w:r>
            <w:r w:rsidR="003B3208" w:rsidRPr="00B046DB">
              <w:rPr>
                <w:rFonts w:eastAsia="SimSun-ExtG" w:cstheme="minorHAnsi"/>
              </w:rPr>
              <w:t xml:space="preserve"> que estén recibiendo algún tipo de tratamiento</w:t>
            </w:r>
            <w:r>
              <w:rPr>
                <w:rFonts w:eastAsia="SimSun-ExtG" w:cstheme="minorHAnsi"/>
              </w:rPr>
              <w:t xml:space="preserve"> con</w:t>
            </w:r>
            <w:r w:rsidR="003B3208" w:rsidRPr="00B046DB">
              <w:rPr>
                <w:rFonts w:eastAsia="SimSun-ExtG" w:cstheme="minorHAnsi"/>
              </w:rPr>
              <w:t xml:space="preserve"> medicamentos, a través prove</w:t>
            </w:r>
            <w:r>
              <w:rPr>
                <w:rFonts w:eastAsia="SimSun-ExtG" w:cstheme="minorHAnsi"/>
              </w:rPr>
              <w:t xml:space="preserve">erles a ellos y a su entorno una herramienta integral que les provea las capacidades de programar y </w:t>
            </w:r>
            <w:r w:rsidR="003B3208" w:rsidRPr="00B046DB">
              <w:rPr>
                <w:rFonts w:eastAsia="SimSun-ExtG" w:cstheme="minorHAnsi"/>
              </w:rPr>
              <w:t>registrar</w:t>
            </w:r>
            <w:r>
              <w:rPr>
                <w:rFonts w:eastAsia="SimSun-ExtG" w:cstheme="minorHAnsi"/>
              </w:rPr>
              <w:t xml:space="preserve"> su consumo, recibir alertas sobre incumplimiento con el tratamiento</w:t>
            </w:r>
            <w:r w:rsidR="003B3208" w:rsidRPr="00B046DB">
              <w:rPr>
                <w:rFonts w:eastAsia="SimSun-ExtG" w:cstheme="minorHAnsi"/>
              </w:rPr>
              <w:t xml:space="preserve"> y prever </w:t>
            </w:r>
            <w:r>
              <w:rPr>
                <w:rFonts w:eastAsia="SimSun-ExtG" w:cstheme="minorHAnsi"/>
              </w:rPr>
              <w:t>el comportamiento futuro del paciente</w:t>
            </w:r>
            <w:r w:rsidR="00D64972">
              <w:rPr>
                <w:rFonts w:eastAsia="SimSun-ExtG" w:cstheme="minorHAnsi"/>
              </w:rPr>
              <w:t xml:space="preserve"> en la administración.</w:t>
            </w:r>
          </w:p>
          <w:p w14:paraId="647F7BC5" w14:textId="77777777" w:rsidR="00D64972" w:rsidRDefault="00D64972" w:rsidP="00B046DB">
            <w:pPr>
              <w:rPr>
                <w:rFonts w:eastAsia="SimSun-ExtG" w:cstheme="minorHAnsi"/>
              </w:rPr>
            </w:pPr>
          </w:p>
          <w:p w14:paraId="396A44D0" w14:textId="3E326A62" w:rsidR="006E2241" w:rsidRDefault="00D64972" w:rsidP="00B046DB">
            <w:pPr>
              <w:rPr>
                <w:rFonts w:eastAsia="SimSun-ExtG" w:cstheme="minorHAnsi"/>
              </w:rPr>
            </w:pPr>
            <w:r>
              <w:rPr>
                <w:rFonts w:eastAsia="SimSun-ExtG" w:cstheme="minorHAnsi"/>
              </w:rPr>
              <w:t>Se busca tener la capacidad</w:t>
            </w:r>
            <w:r w:rsidR="00CD07C1" w:rsidRPr="00B046DB">
              <w:rPr>
                <w:rFonts w:eastAsia="SimSun-ExtG" w:cstheme="minorHAnsi"/>
              </w:rPr>
              <w:t xml:space="preserve"> </w:t>
            </w:r>
            <w:r>
              <w:rPr>
                <w:rFonts w:eastAsia="SimSun-ExtG" w:cstheme="minorHAnsi"/>
              </w:rPr>
              <w:t>de</w:t>
            </w:r>
            <w:r w:rsidR="00CD07C1" w:rsidRPr="00B046DB">
              <w:rPr>
                <w:rFonts w:eastAsia="SimSun-ExtG" w:cstheme="minorHAnsi"/>
              </w:rPr>
              <w:t xml:space="preserve"> anticip</w:t>
            </w:r>
            <w:r>
              <w:rPr>
                <w:rFonts w:eastAsia="SimSun-ExtG" w:cstheme="minorHAnsi"/>
              </w:rPr>
              <w:t>ar</w:t>
            </w:r>
            <w:r w:rsidR="00CD07C1" w:rsidRPr="00B046DB">
              <w:rPr>
                <w:rFonts w:eastAsia="SimSun-ExtG" w:cstheme="minorHAnsi"/>
              </w:rPr>
              <w:t xml:space="preserve"> eventos como la baja en existencias de medicamentos</w:t>
            </w:r>
            <w:r w:rsidR="003B3208" w:rsidRPr="00B046DB">
              <w:rPr>
                <w:rFonts w:eastAsia="SimSun-ExtG" w:cstheme="minorHAnsi"/>
              </w:rPr>
              <w:t>,</w:t>
            </w:r>
            <w:r w:rsidR="00CD07C1">
              <w:rPr>
                <w:rFonts w:eastAsia="SimSun-ExtG" w:cstheme="minorHAnsi"/>
              </w:rPr>
              <w:t xml:space="preserve"> </w:t>
            </w:r>
            <w:r w:rsidR="003B3208" w:rsidRPr="00B046DB">
              <w:rPr>
                <w:rFonts w:eastAsia="SimSun-ExtG" w:cstheme="minorHAnsi"/>
              </w:rPr>
              <w:t>alertando a cuidadoras, familiares o quién esté a cargo del cuidado</w:t>
            </w:r>
            <w:r w:rsidR="00CD07C1">
              <w:rPr>
                <w:rFonts w:eastAsia="SimSun-ExtG" w:cstheme="minorHAnsi"/>
              </w:rPr>
              <w:t xml:space="preserve"> con </w:t>
            </w:r>
            <w:r w:rsidR="00CD07C1">
              <w:rPr>
                <w:rFonts w:eastAsia="SimSun-ExtG" w:cstheme="minorHAnsi"/>
              </w:rPr>
              <w:lastRenderedPageBreak/>
              <w:t>antelación</w:t>
            </w:r>
            <w:r w:rsidR="003B3208" w:rsidRPr="00B046DB">
              <w:rPr>
                <w:rFonts w:eastAsia="SimSun-ExtG" w:cstheme="minorHAnsi"/>
              </w:rPr>
              <w:t xml:space="preserve">, </w:t>
            </w:r>
            <w:r w:rsidR="00CD07C1">
              <w:rPr>
                <w:rFonts w:eastAsia="SimSun-ExtG" w:cstheme="minorHAnsi"/>
              </w:rPr>
              <w:t xml:space="preserve">especialmente </w:t>
            </w:r>
            <w:r w:rsidR="003B3208" w:rsidRPr="00B046DB">
              <w:rPr>
                <w:rFonts w:eastAsia="SimSun-ExtG" w:cstheme="minorHAnsi"/>
              </w:rPr>
              <w:t>en</w:t>
            </w:r>
            <w:r w:rsidR="00CD07C1">
              <w:rPr>
                <w:rFonts w:eastAsia="SimSun-ExtG" w:cstheme="minorHAnsi"/>
              </w:rPr>
              <w:t xml:space="preserve"> el</w:t>
            </w:r>
            <w:r w:rsidR="003B3208" w:rsidRPr="00B046DB">
              <w:rPr>
                <w:rFonts w:eastAsia="SimSun-ExtG" w:cstheme="minorHAnsi"/>
              </w:rPr>
              <w:t xml:space="preserve"> caso de que sean pacientes adultos mayores o con cuidados especiales, como enfermos postrados o en reposo. </w:t>
            </w:r>
          </w:p>
          <w:p w14:paraId="45A12B6E" w14:textId="77777777" w:rsidR="006E2241" w:rsidRDefault="006E2241" w:rsidP="00B046DB">
            <w:pPr>
              <w:rPr>
                <w:rFonts w:eastAsia="SimSun-ExtG" w:cstheme="minorHAnsi"/>
              </w:rPr>
            </w:pPr>
          </w:p>
          <w:p w14:paraId="72E565EA" w14:textId="77777777" w:rsidR="0048031E" w:rsidRDefault="00CD07C1" w:rsidP="00B046DB">
            <w:pPr>
              <w:rPr>
                <w:rFonts w:eastAsia="SimSun-ExtG" w:cstheme="minorHAnsi"/>
              </w:rPr>
            </w:pPr>
            <w:r>
              <w:rPr>
                <w:rFonts w:eastAsia="SimSun-ExtG" w:cstheme="minorHAnsi"/>
              </w:rPr>
              <w:t>A</w:t>
            </w:r>
            <w:r w:rsidR="003B3208" w:rsidRPr="00B046DB">
              <w:rPr>
                <w:rFonts w:eastAsia="SimSun-ExtG" w:cstheme="minorHAnsi"/>
              </w:rPr>
              <w:t xml:space="preserve"> través </w:t>
            </w:r>
            <w:r>
              <w:rPr>
                <w:rFonts w:eastAsia="SimSun-ExtG" w:cstheme="minorHAnsi"/>
              </w:rPr>
              <w:t>d</w:t>
            </w:r>
            <w:r w:rsidR="003B3208" w:rsidRPr="00B046DB">
              <w:rPr>
                <w:rFonts w:eastAsia="SimSun-ExtG" w:cstheme="minorHAnsi"/>
              </w:rPr>
              <w:t>e encuestas periódicas</w:t>
            </w:r>
            <w:r w:rsidR="00D64972">
              <w:rPr>
                <w:rFonts w:eastAsia="SimSun-ExtG" w:cstheme="minorHAnsi"/>
              </w:rPr>
              <w:t xml:space="preserve"> sobre el bienestar y resultados de test como glucosa en la sangre, presión arterial y otros indicadores</w:t>
            </w:r>
            <w:r w:rsidR="003B3208" w:rsidRPr="00B046DB">
              <w:rPr>
                <w:rFonts w:eastAsia="SimSun-ExtG" w:cstheme="minorHAnsi"/>
              </w:rPr>
              <w:t>, se</w:t>
            </w:r>
            <w:r w:rsidR="00D64972">
              <w:rPr>
                <w:rFonts w:eastAsia="SimSun-ExtG" w:cstheme="minorHAnsi"/>
              </w:rPr>
              <w:t xml:space="preserve"> espera obtener </w:t>
            </w:r>
            <w:r w:rsidR="003B3208" w:rsidRPr="00B046DB">
              <w:rPr>
                <w:rFonts w:eastAsia="SimSun-ExtG" w:cstheme="minorHAnsi"/>
              </w:rPr>
              <w:t>la relación que</w:t>
            </w:r>
            <w:r w:rsidR="00D64972">
              <w:rPr>
                <w:rFonts w:eastAsia="SimSun-ExtG" w:cstheme="minorHAnsi"/>
              </w:rPr>
              <w:t xml:space="preserve"> presentan los porcentajes de</w:t>
            </w:r>
            <w:r w:rsidR="003B3208" w:rsidRPr="00B046DB">
              <w:rPr>
                <w:rFonts w:eastAsia="SimSun-ExtG" w:cstheme="minorHAnsi"/>
              </w:rPr>
              <w:t xml:space="preserve"> adherencia</w:t>
            </w:r>
            <w:r w:rsidR="00D64972">
              <w:rPr>
                <w:rFonts w:eastAsia="SimSun-ExtG" w:cstheme="minorHAnsi"/>
              </w:rPr>
              <w:t xml:space="preserve"> y</w:t>
            </w:r>
            <w:r w:rsidR="00D64972" w:rsidRPr="00B046DB">
              <w:rPr>
                <w:rFonts w:eastAsia="SimSun-ExtG" w:cstheme="minorHAnsi"/>
              </w:rPr>
              <w:t xml:space="preserve"> </w:t>
            </w:r>
            <w:r w:rsidR="00D64972">
              <w:rPr>
                <w:rFonts w:eastAsia="SimSun-ExtG" w:cstheme="minorHAnsi"/>
              </w:rPr>
              <w:t>la efectividad del tratamiento</w:t>
            </w:r>
            <w:r w:rsidR="0048031E">
              <w:rPr>
                <w:rFonts w:eastAsia="SimSun-ExtG" w:cstheme="minorHAnsi"/>
              </w:rPr>
              <w:t xml:space="preserve">. </w:t>
            </w:r>
          </w:p>
          <w:p w14:paraId="0A56E806" w14:textId="77777777" w:rsidR="0048031E" w:rsidRDefault="0048031E" w:rsidP="00B046DB">
            <w:pPr>
              <w:rPr>
                <w:rFonts w:eastAsia="SimSun-ExtG" w:cstheme="minorHAnsi"/>
              </w:rPr>
            </w:pPr>
          </w:p>
          <w:p w14:paraId="17DA3298" w14:textId="495A6F40" w:rsidR="0048031E" w:rsidRPr="0048031E" w:rsidRDefault="0048031E" w:rsidP="00B046DB">
            <w:pPr>
              <w:rPr>
                <w:rFonts w:eastAsia="SimSun-ExtG" w:cstheme="minorHAnsi"/>
              </w:rPr>
            </w:pPr>
            <w:r>
              <w:rPr>
                <w:rFonts w:eastAsia="SimSun-ExtG" w:cstheme="minorHAnsi"/>
              </w:rPr>
              <w:t>Se desarrolla una plataforma móvil y web, que recoge la información sobre la evolución de los tratamientos, genera recordatorios y alertas basados en el historial de registros y presenta la información de manera gráfica e interactiva.</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Pertinencia</w:t>
            </w:r>
            <w:r>
              <w:rPr>
                <w:rFonts w:ascii="Calibri" w:hAnsi="Calibri"/>
                <w:color w:val="1F4E79" w:themeColor="accent1" w:themeShade="80"/>
              </w:rPr>
              <w:t xml:space="preserve"> del proyecto con el perfil de egreso</w:t>
            </w:r>
          </w:p>
        </w:tc>
        <w:tc>
          <w:tcPr>
            <w:tcW w:w="8096" w:type="dxa"/>
            <w:vAlign w:val="center"/>
          </w:tcPr>
          <w:p w14:paraId="0AA54D6F" w14:textId="77777777" w:rsidR="00536AE0" w:rsidRDefault="00536AE0" w:rsidP="00536AE0">
            <w:pPr>
              <w:pStyle w:val="NormalWeb"/>
              <w:rPr>
                <w:rFonts w:asciiTheme="minorHAnsi" w:hAnsiTheme="minorHAnsi" w:cstheme="minorHAnsi"/>
                <w:sz w:val="22"/>
                <w:szCs w:val="22"/>
              </w:rPr>
            </w:pPr>
          </w:p>
          <w:p w14:paraId="0D90089F" w14:textId="4F12431B" w:rsidR="003B3208" w:rsidRPr="00B046DB" w:rsidRDefault="003B3208" w:rsidP="00536AE0">
            <w:pPr>
              <w:pStyle w:val="NormalWeb"/>
              <w:rPr>
                <w:rFonts w:asciiTheme="minorHAnsi" w:hAnsiTheme="minorHAnsi" w:cstheme="minorHAnsi"/>
                <w:sz w:val="22"/>
                <w:szCs w:val="22"/>
              </w:rPr>
            </w:pPr>
            <w:r w:rsidRPr="00B046DB">
              <w:rPr>
                <w:rFonts w:asciiTheme="minorHAnsi" w:hAnsiTheme="minorHAnsi" w:cstheme="minorHAnsi"/>
                <w:sz w:val="22"/>
                <w:szCs w:val="22"/>
              </w:rPr>
              <w:t>El desarrollo de este proyecto permitirá que ponga en práctica aspectos de mi perfil profesional, entregando valor a los usuarios a través de la generación de una herramienta basada en sus necesidades. Para esto es necesario aplicar conocimientos técnicos y aspectos blandos. El uso de lenguajes de programación, arquitectura de software y gestión del ciclo de vida de un proyecto son claves para lograr la concreción del desafío.</w:t>
            </w:r>
          </w:p>
          <w:p w14:paraId="69A77EF8" w14:textId="2EDCB908"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Aspectos éticos también están involucrados producto de la naturale</w:t>
            </w:r>
            <w:r w:rsidR="00B046DB">
              <w:rPr>
                <w:rFonts w:asciiTheme="minorHAnsi" w:hAnsiTheme="minorHAnsi" w:cstheme="minorHAnsi"/>
                <w:sz w:val="22"/>
                <w:szCs w:val="22"/>
              </w:rPr>
              <w:t>za</w:t>
            </w:r>
            <w:r w:rsidRPr="00B046DB">
              <w:rPr>
                <w:rFonts w:asciiTheme="minorHAnsi" w:hAnsiTheme="minorHAnsi" w:cstheme="minorHAnsi"/>
                <w:sz w:val="22"/>
                <w:szCs w:val="22"/>
              </w:rPr>
              <w:t xml:space="preserve"> de la información con la que se trabajará, como la confidencialidad de los datos relacionados con la salud de las personas. Así mismo, la orientación en ofrecer una ayuda a personas con limitaciones en sus capacidades y a sus cuidadoras, ofrece una mirada enfocada en el servicio.</w:t>
            </w:r>
          </w:p>
          <w:p w14:paraId="59BEEDA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Por lo anterior se hace relevante que la seguridad y la consistencia de la información se garanticen, puesto que fallas en el acceso o datos incorrectos pueden derivar en errores en el suministro de medicamentos y aplicación de tratamientos.</w:t>
            </w:r>
          </w:p>
          <w:p w14:paraId="370D2C76" w14:textId="26CEF558" w:rsidR="00F51F28" w:rsidRPr="00B046DB" w:rsidRDefault="00F51F28" w:rsidP="00F51F28">
            <w:pPr>
              <w:jc w:val="both"/>
              <w:rPr>
                <w:rFonts w:cstheme="minorHAnsi"/>
                <w:i/>
                <w:color w:val="548DD4"/>
                <w:highlight w:val="yellow"/>
                <w:lang w:val="es-419" w:eastAsia="es-CL"/>
              </w:rPr>
            </w:pP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14:paraId="435FD8F0" w14:textId="77777777" w:rsidR="00536AE0" w:rsidRDefault="00536AE0" w:rsidP="003B3208">
            <w:pPr>
              <w:pStyle w:val="NormalWeb"/>
              <w:rPr>
                <w:rFonts w:asciiTheme="minorHAnsi" w:hAnsiTheme="minorHAnsi" w:cstheme="minorHAnsi"/>
                <w:sz w:val="22"/>
                <w:szCs w:val="22"/>
              </w:rPr>
            </w:pPr>
          </w:p>
          <w:p w14:paraId="187B8C10" w14:textId="2C89F3EF"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El ámbito escogido ofrece la oportunidad de desarrollar una herramienta tecnológica e innovadora que ayude a las personas, familias y profesionales de la salud, a llevar a buen </w:t>
            </w:r>
            <w:r w:rsidR="00B046DB" w:rsidRPr="00B046DB">
              <w:rPr>
                <w:rFonts w:asciiTheme="minorHAnsi" w:hAnsiTheme="minorHAnsi" w:cstheme="minorHAnsi"/>
                <w:sz w:val="22"/>
                <w:szCs w:val="22"/>
              </w:rPr>
              <w:t>término</w:t>
            </w:r>
            <w:r w:rsidRPr="00B046DB">
              <w:rPr>
                <w:rFonts w:asciiTheme="minorHAnsi" w:hAnsiTheme="minorHAnsi" w:cstheme="minorHAnsi"/>
                <w:sz w:val="22"/>
                <w:szCs w:val="22"/>
              </w:rPr>
              <w:t xml:space="preserve"> un tratamiento médico, o a conllevar de mejor manera la medicación que se aplica en enfermedades crónicas.</w:t>
            </w:r>
          </w:p>
          <w:p w14:paraId="56B8F9C8"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vanguardia tecnológica apunta al desarrollo de sistemas cada vez más transparentes, accesibles y simples, y que a su vez realicen operaciones complejas para ofrecer el máximo valor. En nuestro caso, el poder adelantar la ocurrencia de fenómenos como la automedicación y la administración errada de dosis, horarios, frecuencias o la cesación de la administración, ofrece una importante ventaja y apoya la toma de decisiones a nivel médico.</w:t>
            </w:r>
          </w:p>
          <w:p w14:paraId="115361C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Para lo anterior se hace fundamental comprender las necesidades de los usuarios, a través de la observación y la comunicación efectiva con ellos. Comprender a través de la </w:t>
            </w:r>
            <w:r w:rsidRPr="00B046DB">
              <w:rPr>
                <w:rFonts w:asciiTheme="minorHAnsi" w:hAnsiTheme="minorHAnsi" w:cstheme="minorHAnsi"/>
                <w:sz w:val="22"/>
                <w:szCs w:val="22"/>
              </w:rPr>
              <w:lastRenderedPageBreak/>
              <w:t>retroalimentación las funcionalidades y cambios necesarios durante el ciclo de vida de la solución.</w:t>
            </w:r>
          </w:p>
          <w:p w14:paraId="46DB976A"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Especialmente, destaca la importancia de un enfoque hacia la calidad de la solución, tomando en cuenta que los usuarios son pacientes que se encuentran en una condición especial, cuidadoras de los que dependen la administración correcta de medicamentos y los resultados en el largo plazo de los tratamientos.</w:t>
            </w:r>
          </w:p>
          <w:p w14:paraId="714CA235"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El proyecto busca fomentar la capacidad para detectar un problema, una necesidad o un dolor y a través de la observación, la comunicación y el análisis, poder formular una solución que utilice herramientas tecnológicas nuevas y pre existentes. Que se asegure el funcionamiento y la calidad a través de un proceso de pruebas, además de generar una mejora continua.</w:t>
            </w:r>
          </w:p>
          <w:p w14:paraId="5873C73F" w14:textId="541176F4" w:rsidR="00F51F28" w:rsidRPr="00B046DB" w:rsidRDefault="00F51F28" w:rsidP="00F51F28">
            <w:pPr>
              <w:rPr>
                <w:rFonts w:cstheme="minorHAnsi"/>
                <w:i/>
                <w:color w:val="548DD4"/>
                <w:highlight w:val="yellow"/>
                <w:lang w:val="es-419" w:eastAsia="es-CL"/>
              </w:rPr>
            </w:pP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13F8817D" w14:textId="77777777" w:rsidR="00536AE0" w:rsidRPr="00D73403" w:rsidRDefault="00536AE0" w:rsidP="00536AE0">
            <w:pPr>
              <w:rPr>
                <w:rFonts w:ascii="Calibri" w:hAnsi="Calibri" w:cs="Arial"/>
                <w:iCs/>
                <w:color w:val="000000" w:themeColor="text1"/>
                <w:lang w:eastAsia="es-CL"/>
              </w:rPr>
            </w:pPr>
          </w:p>
          <w:p w14:paraId="06ECEE23" w14:textId="7860586C"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Duración del semestre:</w:t>
            </w:r>
          </w:p>
          <w:p w14:paraId="12F70C36" w14:textId="77777777" w:rsidR="0097174B" w:rsidRPr="00D73403" w:rsidRDefault="0097174B" w:rsidP="0097174B">
            <w:pPr>
              <w:rPr>
                <w:rFonts w:ascii="Calibri" w:hAnsi="Calibri" w:cs="Arial"/>
                <w:iCs/>
                <w:color w:val="000000" w:themeColor="text1"/>
                <w:lang w:eastAsia="es-CL"/>
              </w:rPr>
            </w:pPr>
          </w:p>
          <w:p w14:paraId="127FB177" w14:textId="38A0FC2D" w:rsidR="00536AE0" w:rsidRPr="00D73403" w:rsidRDefault="00536AE0" w:rsidP="0097174B">
            <w:pPr>
              <w:ind w:left="708"/>
              <w:rPr>
                <w:rFonts w:ascii="Calibri" w:hAnsi="Calibri" w:cs="Arial"/>
                <w:iCs/>
                <w:color w:val="000000" w:themeColor="text1"/>
                <w:lang w:eastAsia="es-CL"/>
              </w:rPr>
            </w:pPr>
            <w:r w:rsidRPr="00D73403">
              <w:rPr>
                <w:rFonts w:ascii="Calibri" w:hAnsi="Calibri" w:cs="Arial"/>
                <w:iCs/>
                <w:color w:val="000000" w:themeColor="text1"/>
                <w:lang w:eastAsia="es-CL"/>
              </w:rPr>
              <w:t>El proyecto puede desarrollarse dentro del periodo académico establecido, ya que su planificación considera etapas bien delimitadas (análisis, diseño, desarrollo, pruebas y evaluación). Además, su alcance inicial es controlado, lo cual permite trabajar de manera progresiva durante el semestre.</w:t>
            </w:r>
          </w:p>
          <w:p w14:paraId="47C7CDD7" w14:textId="77777777" w:rsidR="00536AE0" w:rsidRPr="00D73403" w:rsidRDefault="00536AE0" w:rsidP="00536AE0">
            <w:pPr>
              <w:pStyle w:val="Prrafodelista"/>
              <w:rPr>
                <w:rFonts w:ascii="Calibri" w:hAnsi="Calibri" w:cs="Arial"/>
                <w:iCs/>
                <w:color w:val="000000" w:themeColor="text1"/>
                <w:lang w:eastAsia="es-CL"/>
              </w:rPr>
            </w:pPr>
          </w:p>
          <w:p w14:paraId="07369D81" w14:textId="232D250B"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Horas asignadas a la asignatura:</w:t>
            </w:r>
          </w:p>
          <w:p w14:paraId="4763098D" w14:textId="77777777" w:rsidR="0097174B" w:rsidRPr="00D73403" w:rsidRDefault="0097174B" w:rsidP="00536AE0">
            <w:pPr>
              <w:rPr>
                <w:rFonts w:ascii="Calibri" w:hAnsi="Calibri" w:cs="Arial"/>
                <w:iCs/>
                <w:color w:val="000000" w:themeColor="text1"/>
                <w:lang w:eastAsia="es-CL"/>
              </w:rPr>
            </w:pPr>
          </w:p>
          <w:p w14:paraId="7AAB8A77" w14:textId="4A786139"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Las horas semanales destinadas a la asignatura, junto con las horas adicionales que se pueden destinar fuera del aula, permiten avanzar de manera constante. La planificación personal contempla un uso eficiente del tiempo, priorizando tareas críticas como el desarrollo de funcionalidades clave (recordatorios, alertas y encuestas).</w:t>
            </w:r>
          </w:p>
          <w:p w14:paraId="21EBEAD9" w14:textId="77777777" w:rsidR="00536AE0" w:rsidRPr="00D73403" w:rsidRDefault="00536AE0" w:rsidP="00536AE0">
            <w:pPr>
              <w:pStyle w:val="Prrafodelista"/>
              <w:rPr>
                <w:rFonts w:ascii="Calibri" w:hAnsi="Calibri" w:cs="Arial"/>
                <w:iCs/>
                <w:color w:val="000000" w:themeColor="text1"/>
                <w:lang w:eastAsia="es-CL"/>
              </w:rPr>
            </w:pPr>
          </w:p>
          <w:p w14:paraId="729D44CC" w14:textId="77777777"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Materiales requeridos:</w:t>
            </w:r>
          </w:p>
          <w:p w14:paraId="609AF3CE" w14:textId="77777777" w:rsidR="0097174B" w:rsidRPr="00D73403" w:rsidRDefault="0097174B" w:rsidP="00536AE0">
            <w:pPr>
              <w:rPr>
                <w:rFonts w:ascii="Calibri" w:hAnsi="Calibri" w:cs="Arial"/>
                <w:iCs/>
                <w:color w:val="000000" w:themeColor="text1"/>
                <w:lang w:eastAsia="es-CL"/>
              </w:rPr>
            </w:pPr>
          </w:p>
          <w:p w14:paraId="16652845" w14:textId="77777777"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Se cuenta con los equipos necesarios para el desarrollo (computador personal, conexión a internet, software de desarrollo), además del acceso a plataformas de desarrollo móvil como Android Studio y herramientas de diseño de interfaces accesibles.</w:t>
            </w:r>
          </w:p>
          <w:p w14:paraId="41C690BE" w14:textId="77777777" w:rsidR="00536AE0" w:rsidRPr="00D73403" w:rsidRDefault="00536AE0" w:rsidP="00536AE0">
            <w:pPr>
              <w:pStyle w:val="Prrafodelista"/>
              <w:rPr>
                <w:rFonts w:ascii="Calibri" w:hAnsi="Calibri" w:cs="Arial"/>
                <w:iCs/>
                <w:color w:val="000000" w:themeColor="text1"/>
                <w:lang w:eastAsia="es-CL"/>
              </w:rPr>
            </w:pPr>
          </w:p>
          <w:p w14:paraId="4B094DA2" w14:textId="5755450D"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facilitan su desarrollo:</w:t>
            </w:r>
          </w:p>
          <w:p w14:paraId="065C5F83" w14:textId="77777777" w:rsidR="0097174B" w:rsidRPr="00D73403" w:rsidRDefault="0097174B" w:rsidP="0097174B">
            <w:pPr>
              <w:rPr>
                <w:rFonts w:ascii="Calibri" w:hAnsi="Calibri" w:cs="Arial"/>
                <w:iCs/>
                <w:color w:val="000000" w:themeColor="text1"/>
                <w:lang w:eastAsia="es-CL"/>
              </w:rPr>
            </w:pPr>
          </w:p>
          <w:p w14:paraId="609FE5EB"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Experiencia previa en desarrollo de aplicaciones móviles. </w:t>
            </w:r>
          </w:p>
          <w:p w14:paraId="630BBF05"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Acceso a personas cercanas que forman parte del grupo objetivo (adultos mayores y cuidadores), lo cual facilita el levantamiento de requerimientos reales. </w:t>
            </w:r>
          </w:p>
          <w:p w14:paraId="0C1BB907" w14:textId="714444AE"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Disponibilidad de información sobre adherencia terapéutica y su impacto, lo que sustenta teóricamente el proyecto.</w:t>
            </w:r>
          </w:p>
          <w:p w14:paraId="1E95ED9A" w14:textId="77777777" w:rsidR="00536AE0" w:rsidRPr="00D73403" w:rsidRDefault="00536AE0" w:rsidP="00536AE0">
            <w:pPr>
              <w:pStyle w:val="Prrafodelista"/>
              <w:rPr>
                <w:rFonts w:ascii="Calibri" w:hAnsi="Calibri" w:cs="Arial"/>
                <w:iCs/>
                <w:color w:val="000000" w:themeColor="text1"/>
                <w:lang w:eastAsia="es-CL"/>
              </w:rPr>
            </w:pPr>
          </w:p>
          <w:p w14:paraId="51F6ABA0" w14:textId="27AAB450"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dificultan su desarrollo y cómo podrías solucionarlo:</w:t>
            </w:r>
          </w:p>
          <w:p w14:paraId="5291C74E" w14:textId="77777777" w:rsidR="0097174B" w:rsidRPr="00D73403" w:rsidRDefault="0097174B" w:rsidP="0097174B">
            <w:pPr>
              <w:rPr>
                <w:rFonts w:ascii="Calibri" w:hAnsi="Calibri" w:cs="Arial"/>
                <w:iCs/>
                <w:color w:val="000000" w:themeColor="text1"/>
                <w:lang w:eastAsia="es-CL"/>
              </w:rPr>
            </w:pPr>
          </w:p>
          <w:p w14:paraId="7948D0FD" w14:textId="7E19A377" w:rsidR="00536AE0" w:rsidRPr="00D73403" w:rsidRDefault="00536AE0" w:rsidP="0097174B">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lastRenderedPageBreak/>
              <w:t>Dificultad en el testeo con adultos mayores: se puede resolver realizando pruebas con familiares o mediante simulaciones de uso, enfocándose en accesibilidad desde etapas tempranas del desarrollo.</w:t>
            </w:r>
          </w:p>
          <w:p w14:paraId="07AB7090" w14:textId="77777777" w:rsidR="0097174B" w:rsidRPr="00D73403" w:rsidRDefault="0097174B" w:rsidP="0097174B">
            <w:pPr>
              <w:pStyle w:val="Prrafodelista"/>
              <w:rPr>
                <w:rFonts w:ascii="Calibri" w:hAnsi="Calibri" w:cs="Arial"/>
                <w:iCs/>
                <w:color w:val="000000" w:themeColor="text1"/>
                <w:lang w:eastAsia="es-CL"/>
              </w:rPr>
            </w:pPr>
          </w:p>
          <w:p w14:paraId="01BE3576" w14:textId="79866AD3" w:rsidR="00F51F28" w:rsidRPr="00311D83" w:rsidRDefault="00536AE0" w:rsidP="00536AE0">
            <w:pPr>
              <w:ind w:left="708"/>
              <w:rPr>
                <w:rFonts w:ascii="Calibri" w:hAnsi="Calibri" w:cs="Arial"/>
                <w:i/>
                <w:color w:val="548DD4"/>
                <w:sz w:val="20"/>
                <w:szCs w:val="20"/>
                <w:highlight w:val="yellow"/>
                <w:lang w:val="es-419" w:eastAsia="es-CL"/>
              </w:rPr>
            </w:pPr>
            <w:r w:rsidRPr="00D73403">
              <w:rPr>
                <w:rFonts w:ascii="Calibri" w:hAnsi="Calibri" w:cs="Arial"/>
                <w:iCs/>
                <w:color w:val="000000" w:themeColor="text1"/>
                <w:lang w:eastAsia="es-CL"/>
              </w:rPr>
              <w:t>Limitaciones técnicas en dispositivos antiguos: se priorizará el desarrollo de una aplicación ligera y optimizada, utilizando frameworks compatibles con versiones comunes del sistema operativo móvil.</w:t>
            </w:r>
          </w:p>
        </w:tc>
      </w:tr>
    </w:tbl>
    <w:p w14:paraId="312233DD" w14:textId="77777777" w:rsidR="00093B2B" w:rsidRDefault="00093B2B" w:rsidP="00093B2B">
      <w:pPr>
        <w:pStyle w:val="Prrafodelista"/>
        <w:rPr>
          <w:b/>
          <w:bCs/>
          <w:color w:val="5B9BD5" w:themeColor="accent1"/>
          <w:sz w:val="32"/>
          <w:szCs w:val="32"/>
        </w:rPr>
      </w:pPr>
    </w:p>
    <w:p w14:paraId="6A299BF3" w14:textId="29ACE457" w:rsidR="007621F7" w:rsidRDefault="007621F7">
      <w:pPr>
        <w:rPr>
          <w:b/>
          <w:bCs/>
          <w:color w:val="5B9BD5" w:themeColor="accent1"/>
          <w:sz w:val="32"/>
          <w:szCs w:val="32"/>
        </w:rPr>
      </w:pP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97174B"/>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97174B">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55F15069" w14:textId="77777777" w:rsidR="00D73403" w:rsidRDefault="00D73403" w:rsidP="0097174B">
            <w:pPr>
              <w:rPr>
                <w:rFonts w:ascii="Calibri" w:hAnsi="Calibri" w:cs="Arial"/>
                <w:iCs/>
                <w:color w:val="000000" w:themeColor="text1"/>
                <w:lang w:eastAsia="es-CL"/>
              </w:rPr>
            </w:pPr>
          </w:p>
          <w:p w14:paraId="72865A23" w14:textId="51D80378" w:rsidR="00D73403" w:rsidRPr="0097174B" w:rsidRDefault="0036780B" w:rsidP="0097174B">
            <w:pPr>
              <w:rPr>
                <w:rFonts w:ascii="Calibri" w:hAnsi="Calibri" w:cs="Arial"/>
                <w:iCs/>
                <w:color w:val="000000" w:themeColor="text1"/>
                <w:sz w:val="20"/>
                <w:szCs w:val="20"/>
                <w:lang w:eastAsia="es-CL"/>
              </w:rPr>
            </w:pPr>
            <w:r w:rsidRPr="0036780B">
              <w:rPr>
                <w:rFonts w:ascii="Calibri" w:hAnsi="Calibri" w:cs="Arial"/>
                <w:iCs/>
                <w:color w:val="000000" w:themeColor="text1"/>
                <w:lang w:eastAsia="es-CL"/>
              </w:rPr>
              <w:t>Desarrollar una plataforma web que apoye a las personas en sus tratamientos médicos mediante recordatorios de medicamentos, monitoreo de adherencia terapéutica y alertas para pacientes, cuidadores y familiares.</w:t>
            </w: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53D0BD72" w14:textId="77777777" w:rsidR="00BD58DA" w:rsidRPr="00642442" w:rsidRDefault="00BD58DA" w:rsidP="00642442">
            <w:pPr>
              <w:pStyle w:val="Prrafodelista"/>
              <w:numPr>
                <w:ilvl w:val="0"/>
                <w:numId w:val="26"/>
              </w:numPr>
              <w:rPr>
                <w:rFonts w:ascii="Calibri" w:hAnsi="Calibri" w:cs="Arial"/>
                <w:iCs/>
                <w:color w:val="000000" w:themeColor="text1"/>
                <w:lang w:val="es-419" w:eastAsia="es-CL"/>
              </w:rPr>
            </w:pPr>
            <w:r w:rsidRPr="00642442">
              <w:rPr>
                <w:rFonts w:ascii="Calibri" w:hAnsi="Calibri" w:cs="Arial"/>
                <w:iCs/>
                <w:color w:val="000000" w:themeColor="text1"/>
                <w:lang w:val="es-419" w:eastAsia="es-CL"/>
              </w:rPr>
              <w:t>Implementar funcionalidades de monitoreo y alertas para pacientes, cuidadoras y especialistas.</w:t>
            </w:r>
          </w:p>
          <w:p w14:paraId="5D5F3524" w14:textId="77777777" w:rsidR="000E01CF" w:rsidRPr="00BD58DA" w:rsidRDefault="000E01CF" w:rsidP="00BD58DA">
            <w:pPr>
              <w:rPr>
                <w:rFonts w:ascii="Calibri" w:hAnsi="Calibri" w:cs="Arial"/>
                <w:iCs/>
                <w:color w:val="000000" w:themeColor="text1"/>
                <w:lang w:val="es-419" w:eastAsia="es-CL"/>
              </w:rPr>
            </w:pPr>
          </w:p>
          <w:p w14:paraId="0A00A871" w14:textId="77777777" w:rsidR="00BD58DA" w:rsidRPr="00642442" w:rsidRDefault="00BD58DA" w:rsidP="00642442">
            <w:pPr>
              <w:pStyle w:val="Prrafodelista"/>
              <w:numPr>
                <w:ilvl w:val="0"/>
                <w:numId w:val="26"/>
              </w:numPr>
              <w:rPr>
                <w:rFonts w:ascii="Calibri" w:hAnsi="Calibri" w:cs="Arial"/>
                <w:iCs/>
                <w:color w:val="000000" w:themeColor="text1"/>
                <w:lang w:val="es-419" w:eastAsia="es-CL"/>
              </w:rPr>
            </w:pPr>
            <w:r w:rsidRPr="00642442">
              <w:rPr>
                <w:rFonts w:ascii="Calibri" w:hAnsi="Calibri" w:cs="Arial"/>
                <w:iCs/>
                <w:color w:val="000000" w:themeColor="text1"/>
                <w:lang w:val="es-419" w:eastAsia="es-CL"/>
              </w:rPr>
              <w:t>Evaluar la efectividad y usabilidad de la solución.</w:t>
            </w:r>
          </w:p>
          <w:p w14:paraId="4C9DF841" w14:textId="77777777" w:rsidR="000E01CF" w:rsidRPr="00BD58DA" w:rsidRDefault="000E01CF" w:rsidP="00BD58DA">
            <w:pPr>
              <w:rPr>
                <w:rFonts w:ascii="Calibri" w:hAnsi="Calibri" w:cs="Arial"/>
                <w:iCs/>
                <w:color w:val="000000" w:themeColor="text1"/>
                <w:lang w:val="es-419" w:eastAsia="es-CL"/>
              </w:rPr>
            </w:pPr>
          </w:p>
          <w:p w14:paraId="33AA8AF9" w14:textId="6264609C" w:rsidR="00BD58DA" w:rsidRPr="00642442" w:rsidRDefault="00BD58DA" w:rsidP="00642442">
            <w:pPr>
              <w:pStyle w:val="Prrafodelista"/>
              <w:numPr>
                <w:ilvl w:val="0"/>
                <w:numId w:val="26"/>
              </w:numPr>
              <w:rPr>
                <w:rFonts w:ascii="Calibri" w:hAnsi="Calibri" w:cs="Arial"/>
                <w:iCs/>
                <w:color w:val="000000" w:themeColor="text1"/>
                <w:lang w:val="es-419" w:eastAsia="es-CL"/>
              </w:rPr>
            </w:pPr>
            <w:r w:rsidRPr="00642442">
              <w:rPr>
                <w:rFonts w:ascii="Calibri" w:hAnsi="Calibri" w:cs="Arial"/>
                <w:iCs/>
                <w:color w:val="000000" w:themeColor="text1"/>
                <w:lang w:val="es-419" w:eastAsia="es-CL"/>
              </w:rPr>
              <w:t>Garantizar la seguridad y privacidad de la información.</w:t>
            </w:r>
          </w:p>
          <w:p w14:paraId="7D1119FA" w14:textId="77777777" w:rsidR="00D73403" w:rsidRPr="00EF4DDC" w:rsidRDefault="00D73403" w:rsidP="00D73403">
            <w:pPr>
              <w:rPr>
                <w:rFonts w:ascii="Calibri" w:hAnsi="Calibri" w:cs="Arial"/>
                <w:iCs/>
                <w:color w:val="000000" w:themeColor="text1"/>
                <w:lang w:eastAsia="es-CL"/>
              </w:rPr>
            </w:pPr>
          </w:p>
          <w:p w14:paraId="0691C135" w14:textId="6FD5EDCF" w:rsidR="00D73403" w:rsidRPr="00642442" w:rsidRDefault="00D73403" w:rsidP="00642442">
            <w:pPr>
              <w:pStyle w:val="Prrafodelista"/>
              <w:numPr>
                <w:ilvl w:val="0"/>
                <w:numId w:val="26"/>
              </w:numPr>
              <w:rPr>
                <w:rFonts w:ascii="Calibri" w:hAnsi="Calibri" w:cs="Arial"/>
                <w:iCs/>
                <w:color w:val="000000" w:themeColor="text1"/>
                <w:lang w:eastAsia="es-CL"/>
              </w:rPr>
            </w:pPr>
            <w:r w:rsidRPr="00642442">
              <w:rPr>
                <w:rFonts w:ascii="Calibri" w:hAnsi="Calibri" w:cs="Arial"/>
                <w:iCs/>
                <w:color w:val="000000" w:themeColor="text1"/>
                <w:lang w:eastAsia="es-CL"/>
              </w:rPr>
              <w:t>Poniendo énfasis en la accesibilidad para grupos como adultos mayores, incorporando además encuestas periódicas que permitan relacionar el nivel de bienestar del paciente con el cumplimiento de su tratamiento.</w:t>
            </w:r>
          </w:p>
          <w:p w14:paraId="4607A7EE" w14:textId="77777777" w:rsidR="00D73403" w:rsidRPr="00642442" w:rsidRDefault="00D73403" w:rsidP="00642442">
            <w:pPr>
              <w:jc w:val="both"/>
              <w:rPr>
                <w:rFonts w:ascii="Calibri" w:hAnsi="Calibri" w:cs="Arial"/>
                <w:iCs/>
                <w:color w:val="000000" w:themeColor="text1"/>
                <w:lang w:eastAsia="es-CL"/>
              </w:rPr>
            </w:pPr>
          </w:p>
          <w:p w14:paraId="2EC240FC"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t>Diseñar una interfaz móvil intuitiva y accesible, especialmente enfocada en las necesidades de personas adultas mayores y/o con movilidad reducida.</w:t>
            </w:r>
          </w:p>
          <w:p w14:paraId="6D43D01F" w14:textId="77777777" w:rsidR="00D73403" w:rsidRPr="00EF4DDC" w:rsidRDefault="00D73403" w:rsidP="00D73403">
            <w:pPr>
              <w:jc w:val="both"/>
              <w:rPr>
                <w:rFonts w:ascii="Calibri" w:hAnsi="Calibri" w:cs="Arial"/>
                <w:iCs/>
                <w:color w:val="000000" w:themeColor="text1"/>
                <w:lang w:eastAsia="es-CL"/>
              </w:rPr>
            </w:pPr>
          </w:p>
          <w:p w14:paraId="5D942787"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t>Implementar un sistema de recordatorios personalizados para la toma de medicamentos según el tratamiento del paciente.</w:t>
            </w:r>
          </w:p>
          <w:p w14:paraId="17BD4009" w14:textId="77777777" w:rsidR="00D73403" w:rsidRPr="00EF4DDC" w:rsidRDefault="00D73403" w:rsidP="00D73403">
            <w:pPr>
              <w:jc w:val="both"/>
              <w:rPr>
                <w:rFonts w:ascii="Calibri" w:hAnsi="Calibri" w:cs="Arial"/>
                <w:iCs/>
                <w:color w:val="000000" w:themeColor="text1"/>
                <w:lang w:eastAsia="es-CL"/>
              </w:rPr>
            </w:pPr>
          </w:p>
          <w:p w14:paraId="524E5284"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t>Desarrollar una funcionalidad que permita registrar y monitorear la adherencia terapéutica de los usuarios.</w:t>
            </w:r>
          </w:p>
          <w:p w14:paraId="21C0631A" w14:textId="77777777" w:rsidR="00D73403" w:rsidRPr="00EF4DDC" w:rsidRDefault="00D73403" w:rsidP="00D73403">
            <w:pPr>
              <w:jc w:val="both"/>
              <w:rPr>
                <w:rFonts w:ascii="Calibri" w:hAnsi="Calibri" w:cs="Arial"/>
                <w:iCs/>
                <w:color w:val="000000" w:themeColor="text1"/>
                <w:lang w:eastAsia="es-CL"/>
              </w:rPr>
            </w:pPr>
          </w:p>
          <w:p w14:paraId="6CA6AB6B"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t>Crear un sistema de notificaciones o alertas para informar a cuidadores o familiares en caso de omisión de medicamentos o situaciones críticas.</w:t>
            </w:r>
          </w:p>
          <w:p w14:paraId="510B12F1" w14:textId="77777777" w:rsidR="00D73403" w:rsidRPr="00EF4DDC" w:rsidRDefault="00D73403" w:rsidP="00D73403">
            <w:pPr>
              <w:jc w:val="both"/>
              <w:rPr>
                <w:rFonts w:ascii="Calibri" w:hAnsi="Calibri" w:cs="Arial"/>
                <w:iCs/>
                <w:color w:val="000000" w:themeColor="text1"/>
                <w:lang w:eastAsia="es-CL"/>
              </w:rPr>
            </w:pPr>
          </w:p>
          <w:p w14:paraId="30E2971F"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lastRenderedPageBreak/>
              <w:t>Incorporar encuestas periódicas para evaluar el bienestar del paciente y analizar su relación con el cumplimiento del tratamiento, fomentando respuestas constantes para obtener un diagnóstico más preciso.</w:t>
            </w:r>
          </w:p>
          <w:p w14:paraId="7FCC457E" w14:textId="77777777" w:rsidR="00D73403" w:rsidRPr="00EF4DDC" w:rsidRDefault="00D73403" w:rsidP="00D73403">
            <w:pPr>
              <w:jc w:val="both"/>
              <w:rPr>
                <w:rFonts w:ascii="Calibri" w:hAnsi="Calibri" w:cs="Arial"/>
                <w:iCs/>
                <w:color w:val="000000" w:themeColor="text1"/>
                <w:lang w:eastAsia="es-CL"/>
              </w:rPr>
            </w:pPr>
          </w:p>
          <w:p w14:paraId="5A92ECAE" w14:textId="77777777" w:rsidR="00D73403" w:rsidRPr="00EF4DDC" w:rsidRDefault="00D73403" w:rsidP="00642442">
            <w:pPr>
              <w:pStyle w:val="Prrafodelista"/>
              <w:numPr>
                <w:ilvl w:val="0"/>
                <w:numId w:val="26"/>
              </w:numPr>
              <w:jc w:val="both"/>
              <w:rPr>
                <w:rFonts w:ascii="Calibri" w:hAnsi="Calibri" w:cs="Arial"/>
                <w:iCs/>
                <w:color w:val="000000" w:themeColor="text1"/>
                <w:lang w:eastAsia="es-CL"/>
              </w:rPr>
            </w:pPr>
            <w:r w:rsidRPr="00EF4DDC">
              <w:rPr>
                <w:rFonts w:ascii="Calibri" w:hAnsi="Calibri" w:cs="Arial"/>
                <w:iCs/>
                <w:color w:val="000000" w:themeColor="text1"/>
                <w:lang w:eastAsia="es-CL"/>
              </w:rPr>
              <w:t>Integrar una función que notifique la baja en el stock de medicamentos, facilitando su reposición oportuna.</w:t>
            </w:r>
          </w:p>
          <w:p w14:paraId="518EBD6E" w14:textId="77777777" w:rsidR="00D73403" w:rsidRPr="00EF4DDC" w:rsidRDefault="00D73403" w:rsidP="00D73403">
            <w:pPr>
              <w:jc w:val="both"/>
              <w:rPr>
                <w:rFonts w:ascii="Calibri" w:hAnsi="Calibri" w:cs="Arial"/>
                <w:iCs/>
                <w:color w:val="000000" w:themeColor="text1"/>
                <w:lang w:eastAsia="es-CL"/>
              </w:rPr>
            </w:pPr>
          </w:p>
          <w:p w14:paraId="6583B42A" w14:textId="6C060637" w:rsidR="00F51F28" w:rsidRPr="00EF4DDC" w:rsidRDefault="00D73403" w:rsidP="00642442">
            <w:pPr>
              <w:pStyle w:val="Prrafodelista"/>
              <w:numPr>
                <w:ilvl w:val="0"/>
                <w:numId w:val="26"/>
              </w:numPr>
              <w:jc w:val="both"/>
              <w:rPr>
                <w:rFonts w:ascii="Calibri" w:hAnsi="Calibri" w:cs="Arial"/>
                <w:i/>
                <w:color w:val="548DD4"/>
                <w:sz w:val="20"/>
                <w:szCs w:val="20"/>
                <w:lang w:eastAsia="es-CL"/>
              </w:rPr>
            </w:pPr>
            <w:r w:rsidRPr="00EF4DDC">
              <w:rPr>
                <w:rFonts w:ascii="Calibri" w:hAnsi="Calibri" w:cs="Arial"/>
                <w:iCs/>
                <w:color w:val="000000" w:themeColor="text1"/>
                <w:lang w:eastAsia="es-CL"/>
              </w:rPr>
              <w:t>Desarrollar un sistema de análisis del consumo de medicamentos que muestre la cantidad de miligramos ingeridos diariamente, semanalmente, mensualmente y anualmente, para llevar un control más detallado del tratamiento.</w:t>
            </w: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1F3AFBFB" w14:textId="5E90AED9" w:rsidR="00AB5F5E" w:rsidRPr="00AB5F5E" w:rsidRDefault="00AB5F5E" w:rsidP="00AB5F5E">
            <w:pPr>
              <w:rPr>
                <w:rFonts w:ascii="Calibri" w:hAnsi="Calibri" w:cs="Arial"/>
                <w:b/>
                <w:bCs/>
                <w:iCs/>
                <w:lang w:val="es-ES" w:eastAsia="es-CL"/>
              </w:rPr>
            </w:pPr>
          </w:p>
          <w:p w14:paraId="34E19A43" w14:textId="169B7BF5" w:rsidR="00AB5F5E" w:rsidRPr="00AB5F5E" w:rsidRDefault="00AB5F5E" w:rsidP="00AB5F5E">
            <w:pPr>
              <w:rPr>
                <w:rFonts w:ascii="Calibri" w:hAnsi="Calibri" w:cs="Arial"/>
                <w:iCs/>
                <w:lang w:val="es-ES" w:eastAsia="es-CL"/>
              </w:rPr>
            </w:pPr>
            <w:r w:rsidRPr="00AB5F5E">
              <w:rPr>
                <w:rFonts w:ascii="Calibri" w:hAnsi="Calibri" w:cs="Arial"/>
                <w:iCs/>
                <w:lang w:val="es-ES" w:eastAsia="es-CL"/>
              </w:rPr>
              <w:t xml:space="preserve">El desarrollo del proyecto se estructurará en etapas secuenciales que permitirán una construcción ordenada y funcional del sistema, abordando tanto el </w:t>
            </w:r>
            <w:proofErr w:type="spellStart"/>
            <w:r w:rsidRPr="00AB5F5E">
              <w:rPr>
                <w:rFonts w:ascii="Calibri" w:hAnsi="Calibri" w:cs="Arial"/>
                <w:iCs/>
                <w:lang w:val="es-ES" w:eastAsia="es-CL"/>
              </w:rPr>
              <w:t>backend</w:t>
            </w:r>
            <w:proofErr w:type="spellEnd"/>
            <w:r w:rsidRPr="00AB5F5E">
              <w:rPr>
                <w:rFonts w:ascii="Calibri" w:hAnsi="Calibri" w:cs="Arial"/>
                <w:iCs/>
                <w:lang w:val="es-ES" w:eastAsia="es-CL"/>
              </w:rPr>
              <w:t xml:space="preserve"> como el </w:t>
            </w:r>
            <w:proofErr w:type="spellStart"/>
            <w:r w:rsidRPr="00AB5F5E">
              <w:rPr>
                <w:rFonts w:ascii="Calibri" w:hAnsi="Calibri" w:cs="Arial"/>
                <w:iCs/>
                <w:lang w:val="es-ES" w:eastAsia="es-CL"/>
              </w:rPr>
              <w:t>frontend</w:t>
            </w:r>
            <w:proofErr w:type="spellEnd"/>
            <w:r w:rsidRPr="00AB5F5E">
              <w:rPr>
                <w:rFonts w:ascii="Calibri" w:hAnsi="Calibri" w:cs="Arial"/>
                <w:iCs/>
                <w:lang w:val="es-ES" w:eastAsia="es-CL"/>
              </w:rPr>
              <w:t>, junto con los aspectos de usabilidad, accesibilidad y pruebas.</w:t>
            </w:r>
            <w:r w:rsidR="00373A6D">
              <w:rPr>
                <w:rFonts w:ascii="Calibri" w:hAnsi="Calibri" w:cs="Arial"/>
                <w:iCs/>
                <w:lang w:val="es-ES" w:eastAsia="es-CL"/>
              </w:rPr>
              <w:t xml:space="preserve"> Contará con buenas prácticas de metodologías ágiles como despliegue continuo y automatización de despliegues a través de scripting.</w:t>
            </w:r>
          </w:p>
          <w:p w14:paraId="20C31E79" w14:textId="2949F089" w:rsidR="00AB5F5E" w:rsidRPr="00373A6D" w:rsidRDefault="00AB5F5E" w:rsidP="00373A6D">
            <w:pPr>
              <w:rPr>
                <w:rFonts w:ascii="Calibri" w:hAnsi="Calibri" w:cs="Arial"/>
                <w:iCs/>
                <w:lang w:val="es-ES" w:eastAsia="es-CL"/>
              </w:rPr>
            </w:pPr>
          </w:p>
        </w:tc>
      </w:tr>
    </w:tbl>
    <w:p w14:paraId="05177300" w14:textId="77777777" w:rsidR="00874D16" w:rsidRDefault="00874D16" w:rsidP="00F51F28">
      <w:pPr>
        <w:spacing w:after="0" w:line="360" w:lineRule="auto"/>
        <w:jc w:val="both"/>
        <w:rPr>
          <w:b/>
          <w:sz w:val="24"/>
          <w:szCs w:val="24"/>
        </w:rPr>
      </w:pPr>
    </w:p>
    <w:p w14:paraId="600E0E18" w14:textId="77777777" w:rsidR="000D14DD" w:rsidRDefault="000D14DD" w:rsidP="00F51F28">
      <w:pPr>
        <w:spacing w:after="0" w:line="360" w:lineRule="auto"/>
        <w:jc w:val="both"/>
        <w:rPr>
          <w:b/>
          <w:sz w:val="24"/>
          <w:szCs w:val="24"/>
        </w:rPr>
      </w:pPr>
    </w:p>
    <w:p w14:paraId="089C21C0" w14:textId="77777777" w:rsidR="00874D16" w:rsidRDefault="00874D16" w:rsidP="00F51F28">
      <w:pPr>
        <w:spacing w:after="0" w:line="360" w:lineRule="auto"/>
        <w:jc w:val="both"/>
        <w:rPr>
          <w:b/>
          <w:sz w:val="24"/>
          <w:szCs w:val="24"/>
        </w:rPr>
      </w:pPr>
    </w:p>
    <w:p w14:paraId="68C7704E" w14:textId="77777777" w:rsidR="00874D16" w:rsidRDefault="00874D16" w:rsidP="00F51F28">
      <w:pPr>
        <w:spacing w:after="0" w:line="360" w:lineRule="auto"/>
        <w:jc w:val="both"/>
        <w:rPr>
          <w:b/>
          <w:sz w:val="24"/>
          <w:szCs w:val="24"/>
        </w:rPr>
      </w:pPr>
    </w:p>
    <w:p w14:paraId="462C4AF5" w14:textId="77777777" w:rsidR="00874D16" w:rsidRDefault="00874D16" w:rsidP="00F51F28">
      <w:pPr>
        <w:spacing w:after="0" w:line="360" w:lineRule="auto"/>
        <w:jc w:val="both"/>
        <w:rPr>
          <w:b/>
          <w:sz w:val="24"/>
          <w:szCs w:val="24"/>
        </w:rPr>
      </w:pPr>
    </w:p>
    <w:p w14:paraId="2C44850D" w14:textId="77777777" w:rsidR="00874D16" w:rsidRDefault="00874D16" w:rsidP="00F51F28">
      <w:pPr>
        <w:spacing w:after="0" w:line="360" w:lineRule="auto"/>
        <w:jc w:val="both"/>
        <w:rPr>
          <w:b/>
          <w:sz w:val="24"/>
          <w:szCs w:val="24"/>
        </w:rPr>
      </w:pPr>
    </w:p>
    <w:p w14:paraId="5BB11AB7" w14:textId="77777777" w:rsidR="00874D16" w:rsidRDefault="00874D16" w:rsidP="00F51F28">
      <w:pPr>
        <w:spacing w:after="0" w:line="360" w:lineRule="auto"/>
        <w:jc w:val="both"/>
        <w:rPr>
          <w:b/>
          <w:sz w:val="24"/>
          <w:szCs w:val="24"/>
        </w:rPr>
      </w:pPr>
    </w:p>
    <w:p w14:paraId="345AB3E6" w14:textId="77777777" w:rsidR="00874D16" w:rsidRDefault="00874D16" w:rsidP="00F51F28">
      <w:pPr>
        <w:spacing w:after="0" w:line="360" w:lineRule="auto"/>
        <w:jc w:val="both"/>
        <w:rPr>
          <w:b/>
          <w:sz w:val="24"/>
          <w:szCs w:val="24"/>
        </w:rPr>
      </w:pPr>
    </w:p>
    <w:p w14:paraId="16B45B18" w14:textId="77777777" w:rsidR="00874D16" w:rsidRDefault="00874D16" w:rsidP="00F51F28">
      <w:pPr>
        <w:spacing w:after="0" w:line="360" w:lineRule="auto"/>
        <w:jc w:val="both"/>
        <w:rPr>
          <w:b/>
          <w:sz w:val="24"/>
          <w:szCs w:val="24"/>
        </w:rPr>
      </w:pPr>
    </w:p>
    <w:p w14:paraId="3138850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14:paraId="5BA49ED3"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1C04637D" w14:textId="77777777" w:rsidTr="00874D16">
        <w:tc>
          <w:tcPr>
            <w:tcW w:w="10076" w:type="dxa"/>
          </w:tcPr>
          <w:p w14:paraId="1350C0E2" w14:textId="108C7378"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lastRenderedPageBreak/>
              <w:t>Resultados esperados (impacto)</w:t>
            </w:r>
          </w:p>
        </w:tc>
      </w:tr>
      <w:tr w:rsidR="00874D16" w:rsidRPr="00A337B2" w14:paraId="495685B7" w14:textId="77777777" w:rsidTr="00874D16">
        <w:trPr>
          <w:trHeight w:val="1920"/>
        </w:trPr>
        <w:tc>
          <w:tcPr>
            <w:tcW w:w="10076" w:type="dxa"/>
          </w:tcPr>
          <w:p w14:paraId="18CA0ABC" w14:textId="77777777" w:rsidR="003D3354" w:rsidRPr="003D3354" w:rsidRDefault="003D3354" w:rsidP="00874D16">
            <w:pPr>
              <w:jc w:val="both"/>
              <w:rPr>
                <w:rFonts w:ascii="Calibri" w:hAnsi="Calibri" w:cs="Arial"/>
                <w:iCs/>
                <w:lang w:eastAsia="es-CL"/>
              </w:rPr>
            </w:pPr>
          </w:p>
          <w:p w14:paraId="5B1E97ED" w14:textId="0B83CDCD"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w:t>
            </w:r>
            <w:r w:rsidR="00022470">
              <w:rPr>
                <w:rFonts w:ascii="Calibri" w:hAnsi="Calibri" w:cs="Arial"/>
                <w:iCs/>
                <w:lang w:eastAsia="es-CL"/>
              </w:rPr>
              <w:t>miden y aumentan</w:t>
            </w:r>
            <w:r w:rsidRPr="003D3354">
              <w:rPr>
                <w:rFonts w:ascii="Calibri" w:hAnsi="Calibri" w:cs="Arial"/>
                <w:iCs/>
                <w:lang w:eastAsia="es-CL"/>
              </w:rPr>
              <w:t xml:space="preserve"> los porcentajes de adherencia al tratamiento. </w:t>
            </w:r>
          </w:p>
          <w:p w14:paraId="72412A2B" w14:textId="7D77D0CC" w:rsidR="003D3354" w:rsidRPr="003D3354" w:rsidRDefault="003D3354" w:rsidP="00874D16">
            <w:pPr>
              <w:jc w:val="both"/>
              <w:rPr>
                <w:rFonts w:ascii="Calibri" w:hAnsi="Calibri" w:cs="Arial"/>
                <w:iCs/>
                <w:lang w:eastAsia="es-CL"/>
              </w:rPr>
            </w:pPr>
            <w:r w:rsidRPr="003D3354">
              <w:rPr>
                <w:rFonts w:ascii="Calibri" w:hAnsi="Calibri" w:cs="Arial"/>
                <w:iCs/>
                <w:lang w:eastAsia="es-CL"/>
              </w:rPr>
              <w:t>Se presenta un aumento</w:t>
            </w:r>
            <w:r w:rsidR="00582007">
              <w:rPr>
                <w:rFonts w:ascii="Calibri" w:hAnsi="Calibri" w:cs="Arial"/>
                <w:iCs/>
                <w:lang w:eastAsia="es-CL"/>
              </w:rPr>
              <w:t xml:space="preserve"> medible</w:t>
            </w:r>
            <w:r w:rsidRPr="003D3354">
              <w:rPr>
                <w:rFonts w:ascii="Calibri" w:hAnsi="Calibri" w:cs="Arial"/>
                <w:iCs/>
                <w:lang w:eastAsia="es-CL"/>
              </w:rPr>
              <w:t xml:space="preserve"> en el bienestar de los pacientes. </w:t>
            </w:r>
          </w:p>
          <w:p w14:paraId="799649C3" w14:textId="08F54DC5"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prevén </w:t>
            </w:r>
            <w:r w:rsidR="00B120AA">
              <w:rPr>
                <w:rFonts w:ascii="Calibri" w:hAnsi="Calibri" w:cs="Arial"/>
                <w:iCs/>
                <w:lang w:eastAsia="es-CL"/>
              </w:rPr>
              <w:t xml:space="preserve">y evitan </w:t>
            </w:r>
            <w:r w:rsidRPr="003D3354">
              <w:rPr>
                <w:rFonts w:ascii="Calibri" w:hAnsi="Calibri" w:cs="Arial"/>
                <w:iCs/>
                <w:lang w:eastAsia="es-CL"/>
              </w:rPr>
              <w:t xml:space="preserve">bajas en las existencias de medicamentos. </w:t>
            </w:r>
          </w:p>
          <w:p w14:paraId="1C6F83D2" w14:textId="4D47CAA1" w:rsidR="003D3354" w:rsidRPr="000E01CF" w:rsidRDefault="003D3354" w:rsidP="00874D16">
            <w:pPr>
              <w:jc w:val="both"/>
              <w:rPr>
                <w:rFonts w:ascii="Calibri" w:hAnsi="Calibri" w:cs="Arial"/>
                <w:iCs/>
                <w:lang w:eastAsia="es-CL"/>
              </w:rPr>
            </w:pPr>
            <w:r w:rsidRPr="000E01CF">
              <w:rPr>
                <w:rFonts w:ascii="Calibri" w:hAnsi="Calibri" w:cs="Arial"/>
                <w:iCs/>
                <w:lang w:eastAsia="es-CL"/>
              </w:rPr>
              <w:t xml:space="preserve">Se ajustan los tratamientos de acuerdo a indicadores de efectividad. </w:t>
            </w:r>
          </w:p>
          <w:p w14:paraId="65500BE3"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facilita el seguimiento del tratamiento a pacientes, familiares y cuidadores.</w:t>
            </w:r>
          </w:p>
          <w:p w14:paraId="17D7860D"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presenta la información de manera clara y concisa.</w:t>
            </w:r>
          </w:p>
          <w:p w14:paraId="6F895CB5" w14:textId="4BB91D2A" w:rsidR="00AC6A11" w:rsidRDefault="003D3354" w:rsidP="00874D16">
            <w:pPr>
              <w:jc w:val="both"/>
              <w:rPr>
                <w:rFonts w:ascii="Calibri" w:hAnsi="Calibri" w:cs="Arial"/>
                <w:iCs/>
                <w:lang w:eastAsia="es-CL"/>
              </w:rPr>
            </w:pPr>
            <w:r w:rsidRPr="003D3354">
              <w:rPr>
                <w:rFonts w:ascii="Calibri" w:hAnsi="Calibri" w:cs="Arial"/>
                <w:iCs/>
                <w:lang w:eastAsia="es-CL"/>
              </w:rPr>
              <w:t>La plataforma presenta un estándar de funcionamiento óptimo en usabilidad</w:t>
            </w:r>
            <w:r w:rsidR="00AC6A11">
              <w:rPr>
                <w:rFonts w:ascii="Calibri" w:hAnsi="Calibri" w:cs="Arial"/>
                <w:iCs/>
                <w:lang w:eastAsia="es-CL"/>
              </w:rPr>
              <w:t>,</w:t>
            </w:r>
            <w:r w:rsidRPr="003D3354">
              <w:rPr>
                <w:rFonts w:ascii="Calibri" w:hAnsi="Calibri" w:cs="Arial"/>
                <w:iCs/>
                <w:lang w:eastAsia="es-CL"/>
              </w:rPr>
              <w:t xml:space="preserve"> disponibilidad</w:t>
            </w:r>
            <w:r w:rsidR="00AC6A11">
              <w:rPr>
                <w:rFonts w:ascii="Calibri" w:hAnsi="Calibri" w:cs="Arial"/>
                <w:iCs/>
                <w:lang w:eastAsia="es-CL"/>
              </w:rPr>
              <w:t xml:space="preserve"> y confidencialidad</w:t>
            </w:r>
            <w:r w:rsidRPr="003D3354">
              <w:rPr>
                <w:rFonts w:ascii="Calibri" w:hAnsi="Calibri" w:cs="Arial"/>
                <w:iCs/>
                <w:lang w:eastAsia="es-CL"/>
              </w:rPr>
              <w:t>.</w:t>
            </w:r>
          </w:p>
          <w:p w14:paraId="5F50FD28" w14:textId="77777777" w:rsidR="00AC6A11" w:rsidRPr="000E01CF" w:rsidRDefault="00AC6A11" w:rsidP="00874D16">
            <w:pPr>
              <w:jc w:val="both"/>
              <w:rPr>
                <w:rFonts w:ascii="Calibri" w:hAnsi="Calibri" w:cs="Arial"/>
                <w:iCs/>
                <w:lang w:eastAsia="es-CL"/>
              </w:rPr>
            </w:pPr>
            <w:r w:rsidRPr="000E01CF">
              <w:rPr>
                <w:rFonts w:ascii="Calibri" w:hAnsi="Calibri" w:cs="Arial"/>
                <w:iCs/>
                <w:lang w:eastAsia="es-CL"/>
              </w:rPr>
              <w:t>Se disminuyen los gastos de los usuarios en medicamentos al acortar los plazos de tratamientos.</w:t>
            </w:r>
          </w:p>
          <w:p w14:paraId="08DA96BE" w14:textId="77777777" w:rsidR="003D3354" w:rsidRPr="000E01CF" w:rsidRDefault="00AC6A11" w:rsidP="00874D16">
            <w:pPr>
              <w:jc w:val="both"/>
              <w:rPr>
                <w:rFonts w:ascii="Calibri" w:hAnsi="Calibri" w:cs="Arial"/>
                <w:iCs/>
                <w:lang w:eastAsia="es-CL"/>
              </w:rPr>
            </w:pPr>
            <w:r w:rsidRPr="000E01CF">
              <w:rPr>
                <w:rFonts w:ascii="Calibri" w:hAnsi="Calibri" w:cs="Arial"/>
                <w:iCs/>
                <w:lang w:eastAsia="es-CL"/>
              </w:rPr>
              <w:t>Se disminuyen la automedicación, así como errores en dosis y horarios.</w:t>
            </w:r>
            <w:r w:rsidR="003D3354" w:rsidRPr="000E01CF">
              <w:rPr>
                <w:rFonts w:ascii="Calibri" w:hAnsi="Calibri" w:cs="Arial"/>
                <w:iCs/>
                <w:lang w:eastAsia="es-CL"/>
              </w:rPr>
              <w:t xml:space="preserve"> </w:t>
            </w:r>
          </w:p>
          <w:p w14:paraId="033953F5" w14:textId="32638A97" w:rsidR="001E13BD" w:rsidRPr="00AC6A11" w:rsidRDefault="001E13BD" w:rsidP="00874D16">
            <w:pPr>
              <w:jc w:val="both"/>
              <w:rPr>
                <w:rFonts w:ascii="Calibri" w:hAnsi="Calibri" w:cs="Arial"/>
                <w:iCs/>
                <w:lang w:eastAsia="es-CL"/>
              </w:rPr>
            </w:pPr>
            <w:r w:rsidRPr="000E01CF">
              <w:rPr>
                <w:rFonts w:ascii="Calibri" w:hAnsi="Calibri" w:cs="Arial"/>
                <w:iCs/>
                <w:lang w:eastAsia="es-CL"/>
              </w:rPr>
              <w:t xml:space="preserve">Se cuenta con un </w:t>
            </w:r>
            <w:r w:rsidR="0048031E" w:rsidRPr="000E01CF">
              <w:rPr>
                <w:rFonts w:ascii="Calibri" w:hAnsi="Calibri" w:cs="Arial"/>
                <w:iCs/>
                <w:lang w:eastAsia="es-CL"/>
              </w:rPr>
              <w:t>historial de indicadores como presión arterial, glucosa en sangre, etc.</w:t>
            </w:r>
            <w:r w:rsidRPr="000E01CF">
              <w:rPr>
                <w:rFonts w:ascii="Calibri" w:hAnsi="Calibri" w:cs="Arial"/>
                <w:iCs/>
                <w:lang w:eastAsia="es-CL"/>
              </w:rPr>
              <w:t xml:space="preserve"> </w:t>
            </w:r>
          </w:p>
        </w:tc>
      </w:tr>
    </w:tbl>
    <w:p w14:paraId="523D436E"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Default="000D14DD" w:rsidP="00F51F28">
      <w:pPr>
        <w:spacing w:after="0" w:line="360" w:lineRule="auto"/>
        <w:jc w:val="both"/>
        <w:rPr>
          <w:b/>
          <w:sz w:val="24"/>
          <w:szCs w:val="24"/>
        </w:rPr>
      </w:pPr>
    </w:p>
    <w:tbl>
      <w:tblPr>
        <w:tblStyle w:val="Tablaconcuadrcula"/>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CA29F2" w14:paraId="0A4DFDAE" w14:textId="77777777" w:rsidTr="00874D16">
        <w:trPr>
          <w:trHeight w:val="362"/>
        </w:trPr>
        <w:tc>
          <w:tcPr>
            <w:tcW w:w="3256"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874D16">
        <w:trPr>
          <w:trHeight w:val="362"/>
        </w:trPr>
        <w:tc>
          <w:tcPr>
            <w:tcW w:w="3256" w:type="dxa"/>
          </w:tcPr>
          <w:p w14:paraId="6D09BC7F"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29914E7F"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467D2971" w14:textId="23618A41" w:rsidR="00874D16" w:rsidRPr="00874D16" w:rsidRDefault="00874D16" w:rsidP="00874D16">
            <w:pPr>
              <w:jc w:val="both"/>
              <w:rPr>
                <w:rFonts w:ascii="Calibri" w:hAnsi="Calibri" w:cs="Arial"/>
                <w:i/>
                <w:color w:val="5B9BD5" w:themeColor="accent1"/>
                <w:sz w:val="18"/>
                <w:szCs w:val="20"/>
                <w:lang w:eastAsia="es-CL"/>
              </w:rPr>
            </w:pPr>
            <w:r w:rsidRPr="00482806">
              <w:rPr>
                <w:rFonts w:ascii="Calibri" w:hAnsi="Calibri" w:cs="Arial"/>
                <w:i/>
                <w:color w:val="5B9BD5" w:themeColor="accent1"/>
                <w:sz w:val="18"/>
                <w:szCs w:val="20"/>
                <w:lang w:eastAsia="es-CL"/>
              </w:rPr>
              <w:t>Describe las evidencias acordadas con tu docente, siempre teniendo en mente que estas deben dar cuenta del desarrollo de tu Proyecto APT</w:t>
            </w:r>
            <w:r>
              <w:rPr>
                <w:rFonts w:ascii="Calibri" w:hAnsi="Calibri" w:cs="Arial"/>
                <w:i/>
                <w:color w:val="5B9BD5" w:themeColor="accent1"/>
                <w:sz w:val="18"/>
                <w:szCs w:val="20"/>
                <w:lang w:eastAsia="es-CL"/>
              </w:rPr>
              <w:t>.</w:t>
            </w:r>
          </w:p>
        </w:tc>
        <w:tc>
          <w:tcPr>
            <w:tcW w:w="2551" w:type="dxa"/>
          </w:tcPr>
          <w:p w14:paraId="4AAB9C95" w14:textId="77777777" w:rsidR="00874D16" w:rsidRPr="000E01CF" w:rsidRDefault="00874D16" w:rsidP="00874D16">
            <w:pPr>
              <w:pStyle w:val="Piedepgina"/>
              <w:jc w:val="both"/>
              <w:rPr>
                <w:rFonts w:ascii="Calibri" w:hAnsi="Calibri"/>
                <w:b/>
                <w:color w:val="1F4E79" w:themeColor="accent1" w:themeShade="80"/>
                <w:lang w:val="en-US"/>
              </w:rPr>
            </w:pPr>
          </w:p>
        </w:tc>
      </w:tr>
      <w:tr w:rsidR="00874D16" w:rsidRPr="00CA29F2" w14:paraId="6B9ADFD4" w14:textId="77777777" w:rsidTr="00874D16">
        <w:trPr>
          <w:trHeight w:val="362"/>
        </w:trPr>
        <w:tc>
          <w:tcPr>
            <w:tcW w:w="3256" w:type="dxa"/>
          </w:tcPr>
          <w:p w14:paraId="6593DC25"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74716236"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3CD1AB9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52B101B2"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453AD138" w14:textId="77777777" w:rsidTr="00874D16">
        <w:trPr>
          <w:trHeight w:val="362"/>
        </w:trPr>
        <w:tc>
          <w:tcPr>
            <w:tcW w:w="3256" w:type="dxa"/>
          </w:tcPr>
          <w:p w14:paraId="2F89C3E0"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532C2597"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FAAFB0E"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D6E22D3"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83EEA3E" w14:textId="77777777" w:rsidTr="00874D16">
        <w:trPr>
          <w:trHeight w:val="362"/>
        </w:trPr>
        <w:tc>
          <w:tcPr>
            <w:tcW w:w="3256" w:type="dxa"/>
          </w:tcPr>
          <w:p w14:paraId="7C791FA4"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4DBFCFA9"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28E749D"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E1C8C4B"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09F8517E" w14:textId="77777777" w:rsidTr="00874D16">
        <w:trPr>
          <w:trHeight w:val="362"/>
        </w:trPr>
        <w:tc>
          <w:tcPr>
            <w:tcW w:w="3256" w:type="dxa"/>
          </w:tcPr>
          <w:p w14:paraId="50AD33EC"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1FADD80D"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6B46331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7F23581D"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2B9EF490" w14:textId="77777777" w:rsidTr="00874D16">
        <w:trPr>
          <w:trHeight w:val="362"/>
        </w:trPr>
        <w:tc>
          <w:tcPr>
            <w:tcW w:w="3256" w:type="dxa"/>
          </w:tcPr>
          <w:p w14:paraId="165AF31E"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3A2D7D0C"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7E230335"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203EFDE5" w14:textId="77777777" w:rsidR="00874D16" w:rsidRPr="00CA29F2" w:rsidRDefault="00874D16" w:rsidP="00874D16">
            <w:pPr>
              <w:pStyle w:val="Piedepgina"/>
              <w:jc w:val="both"/>
              <w:rPr>
                <w:rFonts w:ascii="Calibri" w:hAnsi="Calibri"/>
                <w:b/>
                <w:color w:val="1F4E79" w:themeColor="accent1" w:themeShade="80"/>
              </w:rPr>
            </w:pP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1C8CDDB4" w14:textId="77777777" w:rsidR="00874D16" w:rsidRDefault="00874D16" w:rsidP="00F51F28">
      <w:pPr>
        <w:spacing w:after="0" w:line="360" w:lineRule="auto"/>
        <w:jc w:val="both"/>
        <w:rPr>
          <w:b/>
          <w:sz w:val="24"/>
          <w:szCs w:val="24"/>
        </w:rPr>
      </w:pPr>
    </w:p>
    <w:p w14:paraId="6321FF28" w14:textId="77777777" w:rsidR="00874D16" w:rsidRDefault="00874D16" w:rsidP="00F51F28">
      <w:pPr>
        <w:spacing w:after="0" w:line="360" w:lineRule="auto"/>
        <w:jc w:val="both"/>
        <w:rPr>
          <w:b/>
          <w:sz w:val="24"/>
          <w:szCs w:val="24"/>
        </w:rPr>
      </w:pPr>
    </w:p>
    <w:p w14:paraId="2A468749" w14:textId="77777777" w:rsidR="00874D16" w:rsidRDefault="00874D16" w:rsidP="00F51F28">
      <w:pPr>
        <w:spacing w:after="0" w:line="360" w:lineRule="auto"/>
        <w:jc w:val="both"/>
        <w:rPr>
          <w:b/>
          <w:sz w:val="24"/>
          <w:szCs w:val="24"/>
        </w:rPr>
      </w:pPr>
    </w:p>
    <w:p w14:paraId="18C0E5E4"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874D16">
        <w:trPr>
          <w:trHeight w:val="440"/>
        </w:trPr>
        <w:tc>
          <w:tcPr>
            <w:tcW w:w="10076" w:type="dxa"/>
            <w:vAlign w:val="center"/>
          </w:tcPr>
          <w:p w14:paraId="3B402123" w14:textId="4A193DC4" w:rsidR="00874D16" w:rsidRPr="00BF2EA6" w:rsidRDefault="00874D16" w:rsidP="00874D16">
            <w:pPr>
              <w:rPr>
                <w:b/>
                <w:color w:val="1F4E79" w:themeColor="accent1" w:themeShade="80"/>
                <w:sz w:val="28"/>
                <w:szCs w:val="28"/>
              </w:rPr>
            </w:pPr>
            <w:r>
              <w:rPr>
                <w:b/>
                <w:color w:val="1F4E79" w:themeColor="accent1" w:themeShade="80"/>
                <w:sz w:val="28"/>
                <w:szCs w:val="28"/>
              </w:rPr>
              <w:lastRenderedPageBreak/>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874D16">
        <w:trPr>
          <w:trHeight w:val="440"/>
        </w:trPr>
        <w:tc>
          <w:tcPr>
            <w:tcW w:w="10076" w:type="dxa"/>
            <w:shd w:val="clear" w:color="auto" w:fill="DEEAF6" w:themeFill="accent1" w:themeFillTint="33"/>
            <w:vAlign w:val="center"/>
          </w:tcPr>
          <w:p w14:paraId="1D159919" w14:textId="314105F2" w:rsidR="00874D16" w:rsidRPr="00874D16" w:rsidRDefault="00874D16" w:rsidP="00874D16">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505"/>
        <w:gridCol w:w="655"/>
        <w:gridCol w:w="621"/>
        <w:gridCol w:w="959"/>
        <w:gridCol w:w="1580"/>
        <w:gridCol w:w="1581"/>
      </w:tblGrid>
      <w:tr w:rsidR="00874D16" w:rsidRPr="00A337B2" w14:paraId="3789D5C6" w14:textId="77777777" w:rsidTr="00874D16">
        <w:trPr>
          <w:jc w:val="center"/>
        </w:trPr>
        <w:tc>
          <w:tcPr>
            <w:tcW w:w="11061" w:type="dxa"/>
            <w:gridSpan w:val="8"/>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642442">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w:t>
            </w:r>
            <w:proofErr w:type="gramStart"/>
            <w:r>
              <w:rPr>
                <w:rFonts w:ascii="Calibri" w:hAnsi="Calibri"/>
                <w:color w:val="1F4E79" w:themeColor="accent1" w:themeShade="80"/>
              </w:rPr>
              <w:t xml:space="preserve">de </w:t>
            </w:r>
            <w:r w:rsidRPr="00A337B2">
              <w:rPr>
                <w:rFonts w:ascii="Calibri" w:hAnsi="Calibri"/>
                <w:color w:val="1F4E79" w:themeColor="accent1" w:themeShade="80"/>
              </w:rPr>
              <w:t xml:space="preserve"> Actividades</w:t>
            </w:r>
            <w:proofErr w:type="gramEnd"/>
            <w:r w:rsidRPr="00A337B2">
              <w:rPr>
                <w:rFonts w:ascii="Calibri" w:hAnsi="Calibri"/>
                <w:color w:val="1F4E79" w:themeColor="accent1" w:themeShade="80"/>
              </w:rPr>
              <w:t>/Tareas</w:t>
            </w:r>
          </w:p>
        </w:tc>
        <w:tc>
          <w:tcPr>
            <w:tcW w:w="2505"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655"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gridSpan w:val="2"/>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581"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642442">
        <w:trPr>
          <w:jc w:val="center"/>
        </w:trPr>
        <w:tc>
          <w:tcPr>
            <w:tcW w:w="1580" w:type="dxa"/>
          </w:tcPr>
          <w:p w14:paraId="3D164315" w14:textId="77777777" w:rsidR="00874D16" w:rsidRDefault="00874D16" w:rsidP="00874D16">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A184649" w14:textId="2666F4AD" w:rsidR="00874D16" w:rsidRPr="00A337B2" w:rsidRDefault="00874D16" w:rsidP="00874D16">
            <w:pPr>
              <w:jc w:val="both"/>
              <w:rPr>
                <w:b/>
                <w:sz w:val="18"/>
                <w:szCs w:val="24"/>
              </w:rPr>
            </w:pPr>
            <w:r>
              <w:rPr>
                <w:rFonts w:ascii="Calibri" w:hAnsi="Calibri" w:cs="Arial"/>
                <w:i/>
                <w:color w:val="548DD4"/>
                <w:sz w:val="18"/>
                <w:szCs w:val="20"/>
                <w:lang w:eastAsia="es-CL"/>
              </w:rPr>
              <w:t>Señale el nombre de la tarea o actividad.</w:t>
            </w:r>
            <w:r w:rsidR="00642442" w:rsidRPr="00AB5F5E">
              <w:rPr>
                <w:rFonts w:ascii="Calibri" w:hAnsi="Calibri" w:cs="Arial"/>
                <w:b/>
                <w:bCs/>
                <w:iCs/>
                <w:lang w:val="es-ES" w:eastAsia="es-CL"/>
              </w:rPr>
              <w:t xml:space="preserve"> </w:t>
            </w:r>
            <w:r w:rsidR="00373A6D">
              <w:rPr>
                <w:rFonts w:ascii="Calibri" w:hAnsi="Calibri" w:cs="Arial"/>
                <w:b/>
                <w:bCs/>
                <w:iCs/>
                <w:lang w:val="es-ES" w:eastAsia="es-CL"/>
              </w:rPr>
              <w:t xml:space="preserve">1. </w:t>
            </w:r>
            <w:r w:rsidR="00642442" w:rsidRPr="00AB5F5E">
              <w:rPr>
                <w:rFonts w:ascii="Calibri" w:hAnsi="Calibri" w:cs="Arial"/>
                <w:b/>
                <w:bCs/>
                <w:iCs/>
                <w:lang w:val="es-ES" w:eastAsia="es-CL"/>
              </w:rPr>
              <w:t>Definición de requisitos y arquitectura</w:t>
            </w:r>
          </w:p>
        </w:tc>
        <w:tc>
          <w:tcPr>
            <w:tcW w:w="2505" w:type="dxa"/>
          </w:tcPr>
          <w:p w14:paraId="304D2734" w14:textId="49884974" w:rsidR="00874D16" w:rsidRPr="00A337B2" w:rsidRDefault="00874D16" w:rsidP="00642442">
            <w:pPr>
              <w:rPr>
                <w:b/>
                <w:sz w:val="18"/>
                <w:szCs w:val="24"/>
              </w:rPr>
            </w:pPr>
            <w:r>
              <w:rPr>
                <w:rFonts w:ascii="Calibri" w:hAnsi="Calibri" w:cs="Arial"/>
                <w:i/>
                <w:color w:val="548DD4"/>
                <w:sz w:val="18"/>
                <w:szCs w:val="20"/>
                <w:lang w:eastAsia="es-CL"/>
              </w:rPr>
              <w:t>Descripción de la tarea.</w:t>
            </w:r>
            <w:r w:rsidR="00642442" w:rsidRPr="00AB5F5E">
              <w:rPr>
                <w:rFonts w:ascii="Calibri" w:hAnsi="Calibri" w:cs="Arial"/>
                <w:iCs/>
                <w:lang w:val="es-ES" w:eastAsia="es-CL"/>
              </w:rPr>
              <w:t xml:space="preserve"> </w:t>
            </w:r>
            <w:r w:rsidR="00642442" w:rsidRPr="00AB5F5E">
              <w:rPr>
                <w:rFonts w:ascii="Calibri" w:hAnsi="Calibri" w:cs="Arial"/>
                <w:iCs/>
                <w:lang w:val="es-ES" w:eastAsia="es-CL"/>
              </w:rPr>
              <w:t xml:space="preserve">En esta etapa se sostendrán reuniones con los </w:t>
            </w:r>
            <w:proofErr w:type="spellStart"/>
            <w:r w:rsidR="00642442" w:rsidRPr="00AB5F5E">
              <w:rPr>
                <w:rFonts w:ascii="Calibri" w:hAnsi="Calibri" w:cs="Arial"/>
                <w:iCs/>
                <w:lang w:val="es-ES" w:eastAsia="es-CL"/>
              </w:rPr>
              <w:t>stakeholders</w:t>
            </w:r>
            <w:proofErr w:type="spellEnd"/>
            <w:r w:rsidR="00642442" w:rsidRPr="00AB5F5E">
              <w:rPr>
                <w:rFonts w:ascii="Calibri" w:hAnsi="Calibri" w:cs="Arial"/>
                <w:iCs/>
                <w:lang w:val="es-ES" w:eastAsia="es-CL"/>
              </w:rPr>
              <w:t xml:space="preserve"> para comprender sus necesidades, expectativas y objetivos respecto al sistema. Se documentarán los requisitos funcionales y no funcionales del proyecto. Además, se diseñará la arquitectura general de la solución, apoyándose en diagramas UML y flujos de procesos para representar claramente la estructura del sistema.</w:t>
            </w:r>
          </w:p>
        </w:tc>
        <w:tc>
          <w:tcPr>
            <w:tcW w:w="1276" w:type="dxa"/>
            <w:gridSpan w:val="2"/>
          </w:tcPr>
          <w:p w14:paraId="1AE5B0B6" w14:textId="77777777" w:rsidR="00874D16" w:rsidRPr="00A337B2"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959" w:type="dxa"/>
            <w:tcBorders>
              <w:right w:val="single" w:sz="4" w:space="0" w:color="FFFFFF" w:themeColor="background1"/>
            </w:tcBorders>
          </w:tcPr>
          <w:p w14:paraId="78B90025" w14:textId="77777777" w:rsidR="00874D16"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6C4776F6"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CABAE63"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Pr>
          <w:p w14:paraId="314DB88C"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874D16" w:rsidRPr="00A337B2" w14:paraId="0601225B" w14:textId="77777777" w:rsidTr="00642442">
        <w:trPr>
          <w:jc w:val="center"/>
        </w:trPr>
        <w:tc>
          <w:tcPr>
            <w:tcW w:w="1580" w:type="dxa"/>
          </w:tcPr>
          <w:p w14:paraId="5B373BA7"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70F86E26" w14:textId="7F2E129A" w:rsidR="00874D16" w:rsidRPr="00373A6D" w:rsidRDefault="00642442" w:rsidP="00373A6D">
            <w:pPr>
              <w:pStyle w:val="Prrafodelista"/>
              <w:numPr>
                <w:ilvl w:val="0"/>
                <w:numId w:val="9"/>
              </w:numPr>
              <w:rPr>
                <w:rFonts w:ascii="Calibri" w:hAnsi="Calibri" w:cs="Arial"/>
                <w:i/>
                <w:color w:val="548DD4"/>
                <w:sz w:val="18"/>
                <w:szCs w:val="20"/>
                <w:lang w:eastAsia="es-CL"/>
              </w:rPr>
            </w:pPr>
            <w:proofErr w:type="spellStart"/>
            <w:r w:rsidRPr="00373A6D">
              <w:rPr>
                <w:rFonts w:ascii="Calibri" w:hAnsi="Calibri" w:cs="Arial"/>
                <w:b/>
                <w:bCs/>
                <w:iCs/>
                <w:lang w:val="es-ES" w:eastAsia="es-CL"/>
              </w:rPr>
              <w:t>Backend</w:t>
            </w:r>
            <w:proofErr w:type="spellEnd"/>
            <w:r w:rsidRPr="00373A6D">
              <w:rPr>
                <w:rFonts w:ascii="Calibri" w:hAnsi="Calibri" w:cs="Arial"/>
                <w:b/>
                <w:bCs/>
                <w:iCs/>
                <w:lang w:val="es-ES" w:eastAsia="es-CL"/>
              </w:rPr>
              <w:t xml:space="preserve"> Base + Autenticación</w:t>
            </w:r>
          </w:p>
        </w:tc>
        <w:tc>
          <w:tcPr>
            <w:tcW w:w="2505" w:type="dxa"/>
          </w:tcPr>
          <w:p w14:paraId="05A6AB02" w14:textId="4075D0FE" w:rsidR="00874D16" w:rsidRPr="00A337B2" w:rsidRDefault="00642442" w:rsidP="00642442">
            <w:pPr>
              <w:rPr>
                <w:rFonts w:ascii="Calibri" w:hAnsi="Calibri" w:cs="Arial"/>
                <w:i/>
                <w:color w:val="548DD4"/>
                <w:sz w:val="18"/>
                <w:szCs w:val="20"/>
                <w:lang w:eastAsia="es-CL"/>
              </w:rPr>
            </w:pPr>
            <w:r w:rsidRPr="00AB5F5E">
              <w:rPr>
                <w:rFonts w:ascii="Calibri" w:hAnsi="Calibri" w:cs="Arial"/>
                <w:iCs/>
                <w:lang w:val="es-ES" w:eastAsia="es-CL"/>
              </w:rPr>
              <w:t xml:space="preserve">Se desarrollará una API REST utilizando el </w:t>
            </w:r>
            <w:proofErr w:type="spellStart"/>
            <w:r w:rsidRPr="00AB5F5E">
              <w:rPr>
                <w:rFonts w:ascii="Calibri" w:hAnsi="Calibri" w:cs="Arial"/>
                <w:iCs/>
                <w:lang w:val="es-ES" w:eastAsia="es-CL"/>
              </w:rPr>
              <w:t>framework</w:t>
            </w:r>
            <w:proofErr w:type="spellEnd"/>
            <w:r w:rsidRPr="00AB5F5E">
              <w:rPr>
                <w:rFonts w:ascii="Calibri" w:hAnsi="Calibri" w:cs="Arial"/>
                <w:iCs/>
                <w:lang w:val="es-ES" w:eastAsia="es-CL"/>
              </w:rPr>
              <w:t xml:space="preserve"> Laravel. Se definirán y estructurarán los modelos de datos esenciales, tales como Usuarios y Medicamentos. Asimismo, se implementará un sistema de autenticación basado en JWT (JSON Web Tokens) para garantizar la seguridad en el acceso a la plataforma.</w:t>
            </w:r>
          </w:p>
        </w:tc>
        <w:tc>
          <w:tcPr>
            <w:tcW w:w="655" w:type="dxa"/>
          </w:tcPr>
          <w:p w14:paraId="65FB214C" w14:textId="77777777" w:rsidR="00874D16" w:rsidRPr="00A337B2" w:rsidRDefault="00874D16"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6E395BF0"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98905A4"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08AA3D5F" w14:textId="77777777" w:rsidR="00874D16" w:rsidRPr="00A337B2" w:rsidRDefault="00874D16" w:rsidP="00874D16">
            <w:pPr>
              <w:jc w:val="both"/>
              <w:rPr>
                <w:rFonts w:ascii="Calibri" w:hAnsi="Calibri" w:cs="Arial"/>
                <w:i/>
                <w:color w:val="548DD4"/>
                <w:sz w:val="18"/>
                <w:szCs w:val="20"/>
                <w:lang w:eastAsia="es-CL"/>
              </w:rPr>
            </w:pPr>
          </w:p>
        </w:tc>
      </w:tr>
      <w:tr w:rsidR="00874D16" w:rsidRPr="00A337B2" w14:paraId="6AEEAE14" w14:textId="77777777" w:rsidTr="00642442">
        <w:trPr>
          <w:jc w:val="center"/>
        </w:trPr>
        <w:tc>
          <w:tcPr>
            <w:tcW w:w="1580" w:type="dxa"/>
          </w:tcPr>
          <w:p w14:paraId="748FC36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4A48A8DA" w14:textId="3906FC2B" w:rsidR="00874D16" w:rsidRPr="00A337B2" w:rsidRDefault="00373A6D" w:rsidP="00874D16">
            <w:pPr>
              <w:jc w:val="both"/>
              <w:rPr>
                <w:rFonts w:ascii="Calibri" w:hAnsi="Calibri" w:cs="Arial"/>
                <w:i/>
                <w:color w:val="548DD4"/>
                <w:sz w:val="18"/>
                <w:szCs w:val="20"/>
                <w:lang w:eastAsia="es-CL"/>
              </w:rPr>
            </w:pPr>
            <w:r>
              <w:rPr>
                <w:rFonts w:ascii="Calibri" w:hAnsi="Calibri" w:cs="Arial"/>
                <w:b/>
                <w:bCs/>
                <w:iCs/>
                <w:lang w:val="es-ES" w:eastAsia="es-CL"/>
              </w:rPr>
              <w:t xml:space="preserve">3. </w:t>
            </w:r>
            <w:r w:rsidR="00642442" w:rsidRPr="00AB5F5E">
              <w:rPr>
                <w:rFonts w:ascii="Calibri" w:hAnsi="Calibri" w:cs="Arial"/>
                <w:b/>
                <w:bCs/>
                <w:iCs/>
                <w:lang w:val="es-ES" w:eastAsia="es-CL"/>
              </w:rPr>
              <w:t xml:space="preserve">Agendamiento y </w:t>
            </w:r>
            <w:r w:rsidR="00642442" w:rsidRPr="00AB5F5E">
              <w:rPr>
                <w:rFonts w:ascii="Calibri" w:hAnsi="Calibri" w:cs="Arial"/>
                <w:b/>
                <w:bCs/>
                <w:iCs/>
                <w:lang w:val="es-ES" w:eastAsia="es-CL"/>
              </w:rPr>
              <w:lastRenderedPageBreak/>
              <w:t>Recordatorios (Móvil)</w:t>
            </w:r>
          </w:p>
        </w:tc>
        <w:tc>
          <w:tcPr>
            <w:tcW w:w="2505" w:type="dxa"/>
          </w:tcPr>
          <w:p w14:paraId="60828A09" w14:textId="71B56655" w:rsidR="00874D16" w:rsidRPr="00A337B2" w:rsidRDefault="00642442" w:rsidP="00874D16">
            <w:pPr>
              <w:jc w:val="both"/>
              <w:rPr>
                <w:rFonts w:ascii="Calibri" w:hAnsi="Calibri" w:cs="Arial"/>
                <w:i/>
                <w:color w:val="548DD4"/>
                <w:sz w:val="18"/>
                <w:szCs w:val="20"/>
                <w:lang w:eastAsia="es-CL"/>
              </w:rPr>
            </w:pPr>
            <w:r w:rsidRPr="00AB5F5E">
              <w:rPr>
                <w:rFonts w:ascii="Calibri" w:hAnsi="Calibri" w:cs="Arial"/>
                <w:iCs/>
                <w:lang w:val="es-ES" w:eastAsia="es-CL"/>
              </w:rPr>
              <w:lastRenderedPageBreak/>
              <w:t xml:space="preserve">Se diseñará una interfaz móvil que permitirá a los usuarios programar </w:t>
            </w:r>
            <w:r w:rsidRPr="00AB5F5E">
              <w:rPr>
                <w:rFonts w:ascii="Calibri" w:hAnsi="Calibri" w:cs="Arial"/>
                <w:iCs/>
                <w:lang w:val="es-ES" w:eastAsia="es-CL"/>
              </w:rPr>
              <w:lastRenderedPageBreak/>
              <w:t xml:space="preserve">horarios para la toma de medicamentos. Se desarrollará la lógica necesaria para enviar recordatorios automáticos a través de notificaciones </w:t>
            </w:r>
            <w:proofErr w:type="spellStart"/>
            <w:r w:rsidRPr="00AB5F5E">
              <w:rPr>
                <w:rFonts w:ascii="Calibri" w:hAnsi="Calibri" w:cs="Arial"/>
                <w:iCs/>
                <w:lang w:val="es-ES" w:eastAsia="es-CL"/>
              </w:rPr>
              <w:t>Push</w:t>
            </w:r>
            <w:proofErr w:type="spellEnd"/>
            <w:r w:rsidRPr="00AB5F5E">
              <w:rPr>
                <w:rFonts w:ascii="Calibri" w:hAnsi="Calibri" w:cs="Arial"/>
                <w:iCs/>
                <w:lang w:val="es-ES" w:eastAsia="es-CL"/>
              </w:rPr>
              <w:t xml:space="preserve"> o mensajes SMS. Esta funcionalidad se integrará con </w:t>
            </w:r>
            <w:proofErr w:type="spellStart"/>
            <w:r w:rsidRPr="00AB5F5E">
              <w:rPr>
                <w:rFonts w:ascii="Calibri" w:hAnsi="Calibri" w:cs="Arial"/>
                <w:iCs/>
                <w:lang w:val="es-ES" w:eastAsia="es-CL"/>
              </w:rPr>
              <w:t>APIs</w:t>
            </w:r>
            <w:proofErr w:type="spellEnd"/>
            <w:r w:rsidRPr="00AB5F5E">
              <w:rPr>
                <w:rFonts w:ascii="Calibri" w:hAnsi="Calibri" w:cs="Arial"/>
                <w:iCs/>
                <w:lang w:val="es-ES" w:eastAsia="es-CL"/>
              </w:rPr>
              <w:t xml:space="preserve"> externas para asegurar su correcta operatividad.</w:t>
            </w:r>
          </w:p>
        </w:tc>
        <w:tc>
          <w:tcPr>
            <w:tcW w:w="655" w:type="dxa"/>
          </w:tcPr>
          <w:p w14:paraId="0AF6691E" w14:textId="77777777" w:rsidR="00874D16" w:rsidRPr="00A337B2" w:rsidRDefault="00874D16"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2A2B6251"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D677CAA"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66266B49" w14:textId="77777777" w:rsidR="00874D16" w:rsidRPr="00A337B2" w:rsidRDefault="00874D16" w:rsidP="00874D16">
            <w:pPr>
              <w:jc w:val="both"/>
              <w:rPr>
                <w:rFonts w:ascii="Calibri" w:hAnsi="Calibri" w:cs="Arial"/>
                <w:i/>
                <w:color w:val="548DD4"/>
                <w:sz w:val="18"/>
                <w:szCs w:val="20"/>
                <w:lang w:eastAsia="es-CL"/>
              </w:rPr>
            </w:pPr>
          </w:p>
        </w:tc>
      </w:tr>
      <w:tr w:rsidR="00373A6D" w:rsidRPr="00A337B2" w14:paraId="1439C178" w14:textId="77777777" w:rsidTr="00642442">
        <w:trPr>
          <w:jc w:val="center"/>
        </w:trPr>
        <w:tc>
          <w:tcPr>
            <w:tcW w:w="1580" w:type="dxa"/>
          </w:tcPr>
          <w:p w14:paraId="1D61BD4B" w14:textId="77777777" w:rsidR="00373A6D" w:rsidRPr="00A337B2" w:rsidRDefault="00373A6D" w:rsidP="00874D16">
            <w:pPr>
              <w:jc w:val="both"/>
              <w:rPr>
                <w:rFonts w:ascii="Calibri" w:hAnsi="Calibri" w:cs="Arial"/>
                <w:i/>
                <w:color w:val="548DD4"/>
                <w:sz w:val="18"/>
                <w:szCs w:val="20"/>
                <w:lang w:eastAsia="es-CL"/>
              </w:rPr>
            </w:pPr>
          </w:p>
        </w:tc>
        <w:tc>
          <w:tcPr>
            <w:tcW w:w="1580" w:type="dxa"/>
          </w:tcPr>
          <w:p w14:paraId="49A7AC3B" w14:textId="2774080F" w:rsidR="00373A6D" w:rsidRPr="00AB5F5E" w:rsidRDefault="00373A6D" w:rsidP="00874D16">
            <w:pPr>
              <w:jc w:val="both"/>
              <w:rPr>
                <w:rFonts w:ascii="Calibri" w:hAnsi="Calibri" w:cs="Arial"/>
                <w:b/>
                <w:bCs/>
                <w:iCs/>
                <w:lang w:val="es-ES" w:eastAsia="es-CL"/>
              </w:rPr>
            </w:pPr>
            <w:r>
              <w:rPr>
                <w:rFonts w:ascii="Calibri" w:hAnsi="Calibri" w:cs="Arial"/>
                <w:b/>
                <w:bCs/>
                <w:iCs/>
                <w:lang w:val="es-ES" w:eastAsia="es-CL"/>
              </w:rPr>
              <w:t xml:space="preserve">4. </w:t>
            </w:r>
            <w:r w:rsidRPr="00AB5F5E">
              <w:rPr>
                <w:rFonts w:ascii="Calibri" w:hAnsi="Calibri" w:cs="Arial"/>
                <w:b/>
                <w:bCs/>
                <w:iCs/>
                <w:lang w:val="es-ES" w:eastAsia="es-CL"/>
              </w:rPr>
              <w:t>Registro de Consumos y Alertas</w:t>
            </w:r>
          </w:p>
        </w:tc>
        <w:tc>
          <w:tcPr>
            <w:tcW w:w="2505" w:type="dxa"/>
          </w:tcPr>
          <w:p w14:paraId="40871FF0" w14:textId="35A62B2C" w:rsidR="00373A6D" w:rsidRPr="00AB5F5E" w:rsidRDefault="00373A6D" w:rsidP="00874D16">
            <w:pPr>
              <w:jc w:val="both"/>
              <w:rPr>
                <w:rFonts w:ascii="Calibri" w:hAnsi="Calibri" w:cs="Arial"/>
                <w:iCs/>
                <w:lang w:val="es-ES" w:eastAsia="es-CL"/>
              </w:rPr>
            </w:pPr>
            <w:r w:rsidRPr="00AB5F5E">
              <w:rPr>
                <w:rFonts w:ascii="Calibri" w:hAnsi="Calibri" w:cs="Arial"/>
                <w:iCs/>
                <w:lang w:val="es-ES" w:eastAsia="es-CL"/>
              </w:rPr>
              <w:t>Se habilitará un formulario dentro de la aplicación para que los usuarios registren cada consumo de medicamento. A partir de esta información, se ejecutará un algoritmo capaz de detectar posibles incumplimientos en la adherencia terapéutica, generando alertas automáticas y activando notificaciones en tiempo real.</w:t>
            </w:r>
          </w:p>
        </w:tc>
        <w:tc>
          <w:tcPr>
            <w:tcW w:w="655" w:type="dxa"/>
          </w:tcPr>
          <w:p w14:paraId="1AE0FF20" w14:textId="77777777" w:rsidR="00373A6D" w:rsidRPr="00A337B2" w:rsidRDefault="00373A6D"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44A8264C" w14:textId="77777777" w:rsidR="00373A6D" w:rsidRPr="00A337B2" w:rsidRDefault="00373A6D"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1D209E1" w14:textId="77777777" w:rsidR="00373A6D" w:rsidRPr="00A337B2" w:rsidRDefault="00373A6D" w:rsidP="00874D16">
            <w:pPr>
              <w:jc w:val="both"/>
              <w:rPr>
                <w:rFonts w:ascii="Calibri" w:hAnsi="Calibri" w:cs="Arial"/>
                <w:i/>
                <w:color w:val="548DD4"/>
                <w:sz w:val="18"/>
                <w:szCs w:val="20"/>
                <w:lang w:eastAsia="es-CL"/>
              </w:rPr>
            </w:pPr>
          </w:p>
        </w:tc>
        <w:tc>
          <w:tcPr>
            <w:tcW w:w="1581" w:type="dxa"/>
          </w:tcPr>
          <w:p w14:paraId="71D1AF2A" w14:textId="77777777" w:rsidR="00373A6D" w:rsidRPr="00A337B2" w:rsidRDefault="00373A6D" w:rsidP="00874D16">
            <w:pPr>
              <w:jc w:val="both"/>
              <w:rPr>
                <w:rFonts w:ascii="Calibri" w:hAnsi="Calibri" w:cs="Arial"/>
                <w:i/>
                <w:color w:val="548DD4"/>
                <w:sz w:val="18"/>
                <w:szCs w:val="20"/>
                <w:lang w:eastAsia="es-CL"/>
              </w:rPr>
            </w:pPr>
          </w:p>
        </w:tc>
      </w:tr>
      <w:tr w:rsidR="00373A6D" w:rsidRPr="00A337B2" w14:paraId="1AAD78ED" w14:textId="77777777" w:rsidTr="00642442">
        <w:trPr>
          <w:jc w:val="center"/>
        </w:trPr>
        <w:tc>
          <w:tcPr>
            <w:tcW w:w="1580" w:type="dxa"/>
          </w:tcPr>
          <w:p w14:paraId="144D8325" w14:textId="77777777" w:rsidR="00373A6D" w:rsidRPr="00A337B2" w:rsidRDefault="00373A6D" w:rsidP="00874D16">
            <w:pPr>
              <w:jc w:val="both"/>
              <w:rPr>
                <w:rFonts w:ascii="Calibri" w:hAnsi="Calibri" w:cs="Arial"/>
                <w:i/>
                <w:color w:val="548DD4"/>
                <w:sz w:val="18"/>
                <w:szCs w:val="20"/>
                <w:lang w:eastAsia="es-CL"/>
              </w:rPr>
            </w:pPr>
          </w:p>
        </w:tc>
        <w:tc>
          <w:tcPr>
            <w:tcW w:w="1580" w:type="dxa"/>
          </w:tcPr>
          <w:p w14:paraId="7CACE3DA" w14:textId="0A6BC45F" w:rsidR="00373A6D" w:rsidRPr="00AB5F5E" w:rsidRDefault="00373A6D" w:rsidP="00874D16">
            <w:pPr>
              <w:jc w:val="both"/>
              <w:rPr>
                <w:rFonts w:ascii="Calibri" w:hAnsi="Calibri" w:cs="Arial"/>
                <w:b/>
                <w:bCs/>
                <w:iCs/>
                <w:lang w:val="es-ES" w:eastAsia="es-CL"/>
              </w:rPr>
            </w:pPr>
            <w:r w:rsidRPr="00AB5F5E">
              <w:rPr>
                <w:rFonts w:ascii="Calibri" w:hAnsi="Calibri" w:cs="Arial"/>
                <w:b/>
                <w:bCs/>
                <w:iCs/>
                <w:lang w:val="es-ES" w:eastAsia="es-CL"/>
              </w:rPr>
              <w:t>5. Registro de Salud + Encuestas</w:t>
            </w:r>
          </w:p>
        </w:tc>
        <w:tc>
          <w:tcPr>
            <w:tcW w:w="2505" w:type="dxa"/>
          </w:tcPr>
          <w:p w14:paraId="0FAE11FE" w14:textId="4EAF7560" w:rsidR="00373A6D" w:rsidRPr="00AB5F5E" w:rsidRDefault="00373A6D" w:rsidP="00874D16">
            <w:pPr>
              <w:jc w:val="both"/>
              <w:rPr>
                <w:rFonts w:ascii="Calibri" w:hAnsi="Calibri" w:cs="Arial"/>
                <w:iCs/>
                <w:lang w:val="es-ES" w:eastAsia="es-CL"/>
              </w:rPr>
            </w:pPr>
            <w:r w:rsidRPr="00AB5F5E">
              <w:rPr>
                <w:rFonts w:ascii="Calibri" w:hAnsi="Calibri" w:cs="Arial"/>
                <w:iCs/>
                <w:lang w:val="es-ES" w:eastAsia="es-CL"/>
              </w:rPr>
              <w:t>Se incluirán formularios específicos para el registro de parámetros clínicos relevantes, así como un sistema de encuestas dinámicas destinadas a evaluar el bienestar del usuario. Los resultados serán representados gráficamente para facilitar su análisis tanto por usuarios como por profesionales de la salud.</w:t>
            </w:r>
          </w:p>
        </w:tc>
        <w:tc>
          <w:tcPr>
            <w:tcW w:w="655" w:type="dxa"/>
          </w:tcPr>
          <w:p w14:paraId="23F4F10D" w14:textId="77777777" w:rsidR="00373A6D" w:rsidRPr="00A337B2" w:rsidRDefault="00373A6D"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06D046E9" w14:textId="77777777" w:rsidR="00373A6D" w:rsidRPr="00A337B2" w:rsidRDefault="00373A6D"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CFB2F" w14:textId="77777777" w:rsidR="00373A6D" w:rsidRPr="00A337B2" w:rsidRDefault="00373A6D" w:rsidP="00874D16">
            <w:pPr>
              <w:jc w:val="both"/>
              <w:rPr>
                <w:rFonts w:ascii="Calibri" w:hAnsi="Calibri" w:cs="Arial"/>
                <w:i/>
                <w:color w:val="548DD4"/>
                <w:sz w:val="18"/>
                <w:szCs w:val="20"/>
                <w:lang w:eastAsia="es-CL"/>
              </w:rPr>
            </w:pPr>
          </w:p>
        </w:tc>
        <w:tc>
          <w:tcPr>
            <w:tcW w:w="1581" w:type="dxa"/>
          </w:tcPr>
          <w:p w14:paraId="617D3029" w14:textId="77777777" w:rsidR="00373A6D" w:rsidRPr="00A337B2" w:rsidRDefault="00373A6D" w:rsidP="00874D16">
            <w:pPr>
              <w:jc w:val="both"/>
              <w:rPr>
                <w:rFonts w:ascii="Calibri" w:hAnsi="Calibri" w:cs="Arial"/>
                <w:i/>
                <w:color w:val="548DD4"/>
                <w:sz w:val="18"/>
                <w:szCs w:val="20"/>
                <w:lang w:eastAsia="es-CL"/>
              </w:rPr>
            </w:pPr>
          </w:p>
        </w:tc>
      </w:tr>
      <w:tr w:rsidR="00373A6D" w:rsidRPr="00A337B2" w14:paraId="6B180000" w14:textId="77777777" w:rsidTr="00642442">
        <w:trPr>
          <w:jc w:val="center"/>
        </w:trPr>
        <w:tc>
          <w:tcPr>
            <w:tcW w:w="1580" w:type="dxa"/>
          </w:tcPr>
          <w:p w14:paraId="7DE28C6A" w14:textId="77777777" w:rsidR="00373A6D" w:rsidRPr="00A337B2" w:rsidRDefault="00373A6D" w:rsidP="00874D16">
            <w:pPr>
              <w:jc w:val="both"/>
              <w:rPr>
                <w:rFonts w:ascii="Calibri" w:hAnsi="Calibri" w:cs="Arial"/>
                <w:i/>
                <w:color w:val="548DD4"/>
                <w:sz w:val="18"/>
                <w:szCs w:val="20"/>
                <w:lang w:eastAsia="es-CL"/>
              </w:rPr>
            </w:pPr>
          </w:p>
        </w:tc>
        <w:tc>
          <w:tcPr>
            <w:tcW w:w="1580" w:type="dxa"/>
          </w:tcPr>
          <w:p w14:paraId="7731BDA8" w14:textId="1F019EDA" w:rsidR="00373A6D" w:rsidRPr="00AB5F5E" w:rsidRDefault="00373A6D" w:rsidP="00874D16">
            <w:pPr>
              <w:jc w:val="both"/>
              <w:rPr>
                <w:rFonts w:ascii="Calibri" w:hAnsi="Calibri" w:cs="Arial"/>
                <w:b/>
                <w:bCs/>
                <w:iCs/>
                <w:lang w:val="es-ES" w:eastAsia="es-CL"/>
              </w:rPr>
            </w:pPr>
            <w:r w:rsidRPr="00AB5F5E">
              <w:rPr>
                <w:rFonts w:ascii="Calibri" w:hAnsi="Calibri" w:cs="Arial"/>
                <w:b/>
                <w:bCs/>
                <w:iCs/>
                <w:lang w:val="es-ES" w:eastAsia="es-CL"/>
              </w:rPr>
              <w:t xml:space="preserve">6. </w:t>
            </w:r>
            <w:proofErr w:type="spellStart"/>
            <w:r w:rsidRPr="00AB5F5E">
              <w:rPr>
                <w:rFonts w:ascii="Calibri" w:hAnsi="Calibri" w:cs="Arial"/>
                <w:b/>
                <w:bCs/>
                <w:iCs/>
                <w:lang w:val="es-ES" w:eastAsia="es-CL"/>
              </w:rPr>
              <w:t>Dashboard</w:t>
            </w:r>
            <w:proofErr w:type="spellEnd"/>
            <w:r w:rsidRPr="00AB5F5E">
              <w:rPr>
                <w:rFonts w:ascii="Calibri" w:hAnsi="Calibri" w:cs="Arial"/>
                <w:b/>
                <w:bCs/>
                <w:iCs/>
                <w:lang w:val="es-ES" w:eastAsia="es-CL"/>
              </w:rPr>
              <w:t xml:space="preserve"> y Accesibilidad</w:t>
            </w:r>
          </w:p>
        </w:tc>
        <w:tc>
          <w:tcPr>
            <w:tcW w:w="2505" w:type="dxa"/>
          </w:tcPr>
          <w:p w14:paraId="4A45DFAD" w14:textId="361A5914" w:rsidR="00373A6D" w:rsidRPr="00AB5F5E" w:rsidRDefault="00373A6D" w:rsidP="00874D16">
            <w:pPr>
              <w:jc w:val="both"/>
              <w:rPr>
                <w:rFonts w:ascii="Calibri" w:hAnsi="Calibri" w:cs="Arial"/>
                <w:iCs/>
                <w:lang w:val="es-ES" w:eastAsia="es-CL"/>
              </w:rPr>
            </w:pPr>
            <w:r w:rsidRPr="00AB5F5E">
              <w:rPr>
                <w:rFonts w:ascii="Calibri" w:hAnsi="Calibri" w:cs="Arial"/>
                <w:iCs/>
                <w:lang w:val="es-ES" w:eastAsia="es-CL"/>
              </w:rPr>
              <w:t xml:space="preserve">Se desarrollará un panel web interactivo que permitirá visualizar la información recopilada, estadísticas y análisis de consumo. Se incorporarán mejoras de accesibilidad, como </w:t>
            </w:r>
            <w:r w:rsidRPr="00AB5F5E">
              <w:rPr>
                <w:rFonts w:ascii="Calibri" w:hAnsi="Calibri" w:cs="Arial"/>
                <w:iCs/>
                <w:lang w:val="es-ES" w:eastAsia="es-CL"/>
              </w:rPr>
              <w:lastRenderedPageBreak/>
              <w:t>lectores de texto y ajustes de contraste, para facilitar el uso por parte de adultos mayores. Se llevarán a cabo pruebas de usabilidad para validar la experiencia del usuario.</w:t>
            </w:r>
          </w:p>
        </w:tc>
        <w:tc>
          <w:tcPr>
            <w:tcW w:w="655" w:type="dxa"/>
          </w:tcPr>
          <w:p w14:paraId="75A2BD3F" w14:textId="77777777" w:rsidR="00373A6D" w:rsidRPr="00A337B2" w:rsidRDefault="00373A6D"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7F430C13" w14:textId="77777777" w:rsidR="00373A6D" w:rsidRPr="00A337B2" w:rsidRDefault="00373A6D"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A332E36" w14:textId="77777777" w:rsidR="00373A6D" w:rsidRPr="00A337B2" w:rsidRDefault="00373A6D" w:rsidP="00874D16">
            <w:pPr>
              <w:jc w:val="both"/>
              <w:rPr>
                <w:rFonts w:ascii="Calibri" w:hAnsi="Calibri" w:cs="Arial"/>
                <w:i/>
                <w:color w:val="548DD4"/>
                <w:sz w:val="18"/>
                <w:szCs w:val="20"/>
                <w:lang w:eastAsia="es-CL"/>
              </w:rPr>
            </w:pPr>
          </w:p>
        </w:tc>
        <w:tc>
          <w:tcPr>
            <w:tcW w:w="1581" w:type="dxa"/>
          </w:tcPr>
          <w:p w14:paraId="2880AA75" w14:textId="77777777" w:rsidR="00373A6D" w:rsidRPr="00A337B2" w:rsidRDefault="00373A6D" w:rsidP="00874D16">
            <w:pPr>
              <w:jc w:val="both"/>
              <w:rPr>
                <w:rFonts w:ascii="Calibri" w:hAnsi="Calibri" w:cs="Arial"/>
                <w:i/>
                <w:color w:val="548DD4"/>
                <w:sz w:val="18"/>
                <w:szCs w:val="20"/>
                <w:lang w:eastAsia="es-CL"/>
              </w:rPr>
            </w:pPr>
          </w:p>
        </w:tc>
      </w:tr>
      <w:tr w:rsidR="00373A6D" w:rsidRPr="00A337B2" w14:paraId="22FBFE9D" w14:textId="77777777" w:rsidTr="00642442">
        <w:trPr>
          <w:jc w:val="center"/>
        </w:trPr>
        <w:tc>
          <w:tcPr>
            <w:tcW w:w="1580" w:type="dxa"/>
          </w:tcPr>
          <w:p w14:paraId="27FD5342" w14:textId="77777777" w:rsidR="00373A6D" w:rsidRPr="00A337B2" w:rsidRDefault="00373A6D" w:rsidP="00874D16">
            <w:pPr>
              <w:jc w:val="both"/>
              <w:rPr>
                <w:rFonts w:ascii="Calibri" w:hAnsi="Calibri" w:cs="Arial"/>
                <w:i/>
                <w:color w:val="548DD4"/>
                <w:sz w:val="18"/>
                <w:szCs w:val="20"/>
                <w:lang w:eastAsia="es-CL"/>
              </w:rPr>
            </w:pPr>
          </w:p>
        </w:tc>
        <w:tc>
          <w:tcPr>
            <w:tcW w:w="1580" w:type="dxa"/>
          </w:tcPr>
          <w:p w14:paraId="3C6FCC8A" w14:textId="2E00C58D" w:rsidR="00373A6D" w:rsidRPr="00AB5F5E" w:rsidRDefault="00373A6D" w:rsidP="00874D16">
            <w:pPr>
              <w:jc w:val="both"/>
              <w:rPr>
                <w:rFonts w:ascii="Calibri" w:hAnsi="Calibri" w:cs="Arial"/>
                <w:b/>
                <w:bCs/>
                <w:iCs/>
                <w:lang w:val="es-ES" w:eastAsia="es-CL"/>
              </w:rPr>
            </w:pPr>
            <w:r>
              <w:rPr>
                <w:rFonts w:ascii="Calibri" w:hAnsi="Calibri" w:cs="Arial"/>
                <w:b/>
                <w:bCs/>
                <w:iCs/>
                <w:lang w:val="es-ES" w:eastAsia="es-CL"/>
              </w:rPr>
              <w:t xml:space="preserve">7. </w:t>
            </w:r>
            <w:r w:rsidRPr="00AB5F5E">
              <w:rPr>
                <w:rFonts w:ascii="Calibri" w:hAnsi="Calibri" w:cs="Arial"/>
                <w:b/>
                <w:bCs/>
                <w:iCs/>
                <w:lang w:val="es-ES" w:eastAsia="es-CL"/>
              </w:rPr>
              <w:t>Testing y Cierre</w:t>
            </w:r>
          </w:p>
        </w:tc>
        <w:tc>
          <w:tcPr>
            <w:tcW w:w="2505" w:type="dxa"/>
          </w:tcPr>
          <w:p w14:paraId="2806A180" w14:textId="3DD95525" w:rsidR="00373A6D" w:rsidRPr="00AB5F5E" w:rsidRDefault="00373A6D" w:rsidP="00874D16">
            <w:pPr>
              <w:jc w:val="both"/>
              <w:rPr>
                <w:rFonts w:ascii="Calibri" w:hAnsi="Calibri" w:cs="Arial"/>
                <w:iCs/>
                <w:lang w:val="es-ES" w:eastAsia="es-CL"/>
              </w:rPr>
            </w:pPr>
            <w:r w:rsidRPr="00AB5F5E">
              <w:rPr>
                <w:rFonts w:ascii="Calibri" w:hAnsi="Calibri" w:cs="Arial"/>
                <w:iCs/>
                <w:lang w:val="es-ES" w:eastAsia="es-CL"/>
              </w:rPr>
              <w:t>Se ejecutarán pruebas de carga y seguridad para garantizar la estabilidad, eficiencia y protección del sistema. Finalmente, se realizará una optimización del código y se elaborará la documentación final del proyecto, consolidando todo el trabajo realizado y los aprendizajes obtenidos durante el proceso.</w:t>
            </w:r>
          </w:p>
        </w:tc>
        <w:tc>
          <w:tcPr>
            <w:tcW w:w="655" w:type="dxa"/>
          </w:tcPr>
          <w:p w14:paraId="216E7D66" w14:textId="77777777" w:rsidR="00373A6D" w:rsidRPr="00A337B2" w:rsidRDefault="00373A6D" w:rsidP="00874D16">
            <w:pPr>
              <w:jc w:val="both"/>
              <w:rPr>
                <w:rFonts w:ascii="Calibri" w:hAnsi="Calibri" w:cs="Arial"/>
                <w:i/>
                <w:color w:val="548DD4"/>
                <w:sz w:val="18"/>
                <w:szCs w:val="20"/>
                <w:lang w:eastAsia="es-CL"/>
              </w:rPr>
            </w:pPr>
          </w:p>
        </w:tc>
        <w:tc>
          <w:tcPr>
            <w:tcW w:w="1580" w:type="dxa"/>
            <w:gridSpan w:val="2"/>
            <w:tcBorders>
              <w:right w:val="single" w:sz="4" w:space="0" w:color="FFFFFF" w:themeColor="background1"/>
            </w:tcBorders>
          </w:tcPr>
          <w:p w14:paraId="26CD79FD" w14:textId="77777777" w:rsidR="00373A6D" w:rsidRPr="00A337B2" w:rsidRDefault="00373A6D"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CDA0C6" w14:textId="77777777" w:rsidR="00373A6D" w:rsidRPr="00A337B2" w:rsidRDefault="00373A6D" w:rsidP="00874D16">
            <w:pPr>
              <w:jc w:val="both"/>
              <w:rPr>
                <w:rFonts w:ascii="Calibri" w:hAnsi="Calibri" w:cs="Arial"/>
                <w:i/>
                <w:color w:val="548DD4"/>
                <w:sz w:val="18"/>
                <w:szCs w:val="20"/>
                <w:lang w:eastAsia="es-CL"/>
              </w:rPr>
            </w:pPr>
          </w:p>
        </w:tc>
        <w:tc>
          <w:tcPr>
            <w:tcW w:w="1581" w:type="dxa"/>
          </w:tcPr>
          <w:p w14:paraId="729D98CE" w14:textId="77777777" w:rsidR="00373A6D" w:rsidRPr="00A337B2" w:rsidRDefault="00373A6D" w:rsidP="00874D16">
            <w:pPr>
              <w:jc w:val="both"/>
              <w:rPr>
                <w:rFonts w:ascii="Calibri" w:hAnsi="Calibri" w:cs="Arial"/>
                <w:i/>
                <w:color w:val="548DD4"/>
                <w:sz w:val="18"/>
                <w:szCs w:val="20"/>
                <w:lang w:eastAsia="es-CL"/>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Default="00874D16" w:rsidP="00874D16">
      <w:pPr>
        <w:spacing w:after="0" w:line="360" w:lineRule="auto"/>
        <w:jc w:val="both"/>
        <w:rPr>
          <w:b/>
          <w:sz w:val="24"/>
          <w:szCs w:val="24"/>
        </w:rPr>
      </w:pPr>
    </w:p>
    <w:tbl>
      <w:tblPr>
        <w:tblStyle w:val="Tablaconcuadrcula"/>
        <w:tblW w:w="10802"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874D16" w14:paraId="7D3F607A" w14:textId="77777777" w:rsidTr="00874D16">
        <w:trPr>
          <w:trHeight w:val="294"/>
        </w:trPr>
        <w:tc>
          <w:tcPr>
            <w:tcW w:w="1351" w:type="dxa"/>
            <w:vMerge w:val="restart"/>
            <w:hideMark/>
          </w:tcPr>
          <w:p w14:paraId="442978C2" w14:textId="77777777" w:rsidR="00874D16" w:rsidRDefault="00874D16" w:rsidP="00874D16">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60A8704" w14:textId="77777777" w:rsidR="00874D16" w:rsidRDefault="00874D16" w:rsidP="00874D16">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5CEA6471" w14:textId="77777777" w:rsidR="00874D16" w:rsidRDefault="00874D16" w:rsidP="00874D16">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71C218A" w14:textId="77777777" w:rsidR="00874D16" w:rsidRDefault="00874D16" w:rsidP="00874D16">
            <w:pPr>
              <w:spacing w:line="360" w:lineRule="auto"/>
              <w:jc w:val="center"/>
              <w:rPr>
                <w:b/>
                <w:sz w:val="16"/>
                <w:szCs w:val="16"/>
              </w:rPr>
            </w:pPr>
            <w:r>
              <w:rPr>
                <w:b/>
                <w:sz w:val="16"/>
                <w:szCs w:val="16"/>
              </w:rPr>
              <w:t>Fase 3</w:t>
            </w:r>
          </w:p>
        </w:tc>
      </w:tr>
      <w:tr w:rsidR="00874D16" w14:paraId="51E1DCA6" w14:textId="77777777" w:rsidTr="00874D16">
        <w:trPr>
          <w:gridAfter w:val="1"/>
          <w:wAfter w:w="10" w:type="dxa"/>
          <w:trHeight w:val="303"/>
        </w:trPr>
        <w:tc>
          <w:tcPr>
            <w:tcW w:w="0" w:type="auto"/>
            <w:vMerge/>
            <w:vAlign w:val="center"/>
            <w:hideMark/>
          </w:tcPr>
          <w:p w14:paraId="0365351D" w14:textId="77777777" w:rsidR="00874D16" w:rsidRDefault="00874D16" w:rsidP="00874D16">
            <w:pPr>
              <w:rPr>
                <w:b/>
                <w:sz w:val="16"/>
                <w:szCs w:val="16"/>
              </w:rPr>
            </w:pPr>
          </w:p>
        </w:tc>
        <w:tc>
          <w:tcPr>
            <w:tcW w:w="536" w:type="dxa"/>
            <w:hideMark/>
          </w:tcPr>
          <w:p w14:paraId="5CB358B3" w14:textId="77777777" w:rsidR="00874D16" w:rsidRDefault="00874D16" w:rsidP="00874D16">
            <w:pPr>
              <w:spacing w:line="360" w:lineRule="auto"/>
              <w:jc w:val="center"/>
              <w:rPr>
                <w:b/>
                <w:sz w:val="16"/>
                <w:szCs w:val="16"/>
              </w:rPr>
            </w:pPr>
            <w:r>
              <w:rPr>
                <w:b/>
                <w:sz w:val="16"/>
                <w:szCs w:val="16"/>
              </w:rPr>
              <w:t>S 1</w:t>
            </w:r>
          </w:p>
        </w:tc>
        <w:tc>
          <w:tcPr>
            <w:tcW w:w="522" w:type="dxa"/>
            <w:hideMark/>
          </w:tcPr>
          <w:p w14:paraId="675EA996" w14:textId="77777777" w:rsidR="00874D16" w:rsidRDefault="00874D16" w:rsidP="00874D16">
            <w:pPr>
              <w:spacing w:line="360" w:lineRule="auto"/>
              <w:jc w:val="center"/>
              <w:rPr>
                <w:b/>
                <w:sz w:val="16"/>
                <w:szCs w:val="16"/>
              </w:rPr>
            </w:pPr>
            <w:r>
              <w:rPr>
                <w:b/>
                <w:sz w:val="16"/>
                <w:szCs w:val="16"/>
              </w:rPr>
              <w:t>S 2</w:t>
            </w:r>
          </w:p>
        </w:tc>
        <w:tc>
          <w:tcPr>
            <w:tcW w:w="523" w:type="dxa"/>
            <w:hideMark/>
          </w:tcPr>
          <w:p w14:paraId="359CC22C" w14:textId="77777777" w:rsidR="00874D16" w:rsidRDefault="00874D16" w:rsidP="00874D16">
            <w:pPr>
              <w:spacing w:line="360" w:lineRule="auto"/>
              <w:jc w:val="center"/>
              <w:rPr>
                <w:b/>
                <w:sz w:val="16"/>
                <w:szCs w:val="16"/>
              </w:rPr>
            </w:pPr>
            <w:r>
              <w:rPr>
                <w:b/>
                <w:sz w:val="16"/>
                <w:szCs w:val="16"/>
              </w:rPr>
              <w:t>S 3</w:t>
            </w:r>
          </w:p>
        </w:tc>
        <w:tc>
          <w:tcPr>
            <w:tcW w:w="526" w:type="dxa"/>
            <w:hideMark/>
          </w:tcPr>
          <w:p w14:paraId="59D1F44A" w14:textId="77777777" w:rsidR="00874D16" w:rsidRDefault="00874D16" w:rsidP="00874D16">
            <w:pPr>
              <w:spacing w:line="360" w:lineRule="auto"/>
              <w:jc w:val="center"/>
              <w:rPr>
                <w:b/>
                <w:sz w:val="16"/>
                <w:szCs w:val="16"/>
              </w:rPr>
            </w:pPr>
            <w:r>
              <w:rPr>
                <w:b/>
                <w:sz w:val="16"/>
                <w:szCs w:val="16"/>
              </w:rPr>
              <w:t>S 4</w:t>
            </w:r>
          </w:p>
        </w:tc>
        <w:tc>
          <w:tcPr>
            <w:tcW w:w="523" w:type="dxa"/>
            <w:hideMark/>
          </w:tcPr>
          <w:p w14:paraId="6695A0B5" w14:textId="77777777" w:rsidR="00874D16" w:rsidRDefault="00874D16" w:rsidP="00874D16">
            <w:pPr>
              <w:spacing w:line="360" w:lineRule="auto"/>
              <w:jc w:val="center"/>
              <w:rPr>
                <w:b/>
                <w:sz w:val="16"/>
                <w:szCs w:val="16"/>
              </w:rPr>
            </w:pPr>
            <w:r>
              <w:rPr>
                <w:b/>
                <w:sz w:val="16"/>
                <w:szCs w:val="16"/>
              </w:rPr>
              <w:t>S 5</w:t>
            </w:r>
          </w:p>
        </w:tc>
        <w:tc>
          <w:tcPr>
            <w:tcW w:w="523" w:type="dxa"/>
            <w:hideMark/>
          </w:tcPr>
          <w:p w14:paraId="15433A31" w14:textId="77777777" w:rsidR="00874D16" w:rsidRDefault="00874D16" w:rsidP="00874D16">
            <w:pPr>
              <w:spacing w:line="360" w:lineRule="auto"/>
              <w:jc w:val="center"/>
              <w:rPr>
                <w:b/>
                <w:sz w:val="16"/>
                <w:szCs w:val="16"/>
              </w:rPr>
            </w:pPr>
            <w:r>
              <w:rPr>
                <w:b/>
                <w:sz w:val="16"/>
                <w:szCs w:val="16"/>
              </w:rPr>
              <w:t>S 6</w:t>
            </w:r>
          </w:p>
        </w:tc>
        <w:tc>
          <w:tcPr>
            <w:tcW w:w="523" w:type="dxa"/>
            <w:hideMark/>
          </w:tcPr>
          <w:p w14:paraId="4F1C15A2" w14:textId="77777777" w:rsidR="00874D16" w:rsidRDefault="00874D16" w:rsidP="00874D16">
            <w:pPr>
              <w:spacing w:line="360" w:lineRule="auto"/>
              <w:jc w:val="center"/>
              <w:rPr>
                <w:b/>
                <w:sz w:val="16"/>
                <w:szCs w:val="16"/>
              </w:rPr>
            </w:pPr>
            <w:r>
              <w:rPr>
                <w:b/>
                <w:sz w:val="16"/>
                <w:szCs w:val="16"/>
              </w:rPr>
              <w:t>S 7</w:t>
            </w:r>
          </w:p>
        </w:tc>
        <w:tc>
          <w:tcPr>
            <w:tcW w:w="523" w:type="dxa"/>
            <w:hideMark/>
          </w:tcPr>
          <w:p w14:paraId="0376CBA9" w14:textId="77777777" w:rsidR="00874D16" w:rsidRDefault="00874D16" w:rsidP="00874D16">
            <w:pPr>
              <w:spacing w:line="360" w:lineRule="auto"/>
              <w:jc w:val="center"/>
              <w:rPr>
                <w:b/>
                <w:sz w:val="16"/>
                <w:szCs w:val="16"/>
              </w:rPr>
            </w:pPr>
            <w:r>
              <w:rPr>
                <w:b/>
                <w:sz w:val="16"/>
                <w:szCs w:val="16"/>
              </w:rPr>
              <w:t>S 8</w:t>
            </w:r>
          </w:p>
        </w:tc>
        <w:tc>
          <w:tcPr>
            <w:tcW w:w="523" w:type="dxa"/>
            <w:hideMark/>
          </w:tcPr>
          <w:p w14:paraId="7F6FC3C5" w14:textId="77777777" w:rsidR="00874D16" w:rsidRDefault="00874D16" w:rsidP="00874D16">
            <w:pPr>
              <w:spacing w:line="360" w:lineRule="auto"/>
              <w:jc w:val="center"/>
              <w:rPr>
                <w:b/>
                <w:sz w:val="16"/>
                <w:szCs w:val="16"/>
              </w:rPr>
            </w:pPr>
            <w:r>
              <w:rPr>
                <w:b/>
                <w:sz w:val="16"/>
                <w:szCs w:val="16"/>
              </w:rPr>
              <w:t>S 9</w:t>
            </w:r>
          </w:p>
        </w:tc>
        <w:tc>
          <w:tcPr>
            <w:tcW w:w="523" w:type="dxa"/>
            <w:hideMark/>
          </w:tcPr>
          <w:p w14:paraId="7DB6514D" w14:textId="77777777" w:rsidR="00874D16" w:rsidRDefault="00874D16" w:rsidP="00874D16">
            <w:pPr>
              <w:spacing w:line="360" w:lineRule="auto"/>
              <w:jc w:val="center"/>
              <w:rPr>
                <w:b/>
                <w:sz w:val="16"/>
                <w:szCs w:val="16"/>
              </w:rPr>
            </w:pPr>
            <w:r>
              <w:rPr>
                <w:b/>
                <w:sz w:val="16"/>
                <w:szCs w:val="16"/>
              </w:rPr>
              <w:t>S 10</w:t>
            </w:r>
          </w:p>
        </w:tc>
        <w:tc>
          <w:tcPr>
            <w:tcW w:w="523" w:type="dxa"/>
            <w:hideMark/>
          </w:tcPr>
          <w:p w14:paraId="5659F72D" w14:textId="77777777" w:rsidR="00874D16" w:rsidRDefault="00874D16" w:rsidP="00874D16">
            <w:pPr>
              <w:spacing w:line="360" w:lineRule="auto"/>
              <w:jc w:val="center"/>
              <w:rPr>
                <w:b/>
                <w:sz w:val="16"/>
                <w:szCs w:val="16"/>
              </w:rPr>
            </w:pPr>
            <w:r>
              <w:rPr>
                <w:b/>
                <w:sz w:val="16"/>
                <w:szCs w:val="16"/>
              </w:rPr>
              <w:t>S 11</w:t>
            </w:r>
          </w:p>
        </w:tc>
        <w:tc>
          <w:tcPr>
            <w:tcW w:w="523" w:type="dxa"/>
            <w:hideMark/>
          </w:tcPr>
          <w:p w14:paraId="546C4B18" w14:textId="77777777" w:rsidR="00874D16" w:rsidRDefault="00874D16" w:rsidP="00874D16">
            <w:pPr>
              <w:spacing w:line="360" w:lineRule="auto"/>
              <w:jc w:val="center"/>
              <w:rPr>
                <w:b/>
                <w:sz w:val="16"/>
                <w:szCs w:val="16"/>
              </w:rPr>
            </w:pPr>
            <w:r>
              <w:rPr>
                <w:b/>
                <w:sz w:val="16"/>
                <w:szCs w:val="16"/>
              </w:rPr>
              <w:t>S 12</w:t>
            </w:r>
          </w:p>
        </w:tc>
        <w:tc>
          <w:tcPr>
            <w:tcW w:w="525" w:type="dxa"/>
            <w:hideMark/>
          </w:tcPr>
          <w:p w14:paraId="5989B813" w14:textId="77777777" w:rsidR="00874D16" w:rsidRDefault="00874D16" w:rsidP="00874D16">
            <w:pPr>
              <w:spacing w:line="360" w:lineRule="auto"/>
              <w:jc w:val="center"/>
              <w:rPr>
                <w:b/>
                <w:sz w:val="16"/>
                <w:szCs w:val="16"/>
              </w:rPr>
            </w:pPr>
            <w:r>
              <w:rPr>
                <w:b/>
                <w:sz w:val="16"/>
                <w:szCs w:val="16"/>
              </w:rPr>
              <w:t>S 13</w:t>
            </w:r>
          </w:p>
        </w:tc>
        <w:tc>
          <w:tcPr>
            <w:tcW w:w="525" w:type="dxa"/>
            <w:hideMark/>
          </w:tcPr>
          <w:p w14:paraId="1367A15F" w14:textId="77777777" w:rsidR="00874D16" w:rsidRDefault="00874D16" w:rsidP="00874D16">
            <w:pPr>
              <w:spacing w:line="360" w:lineRule="auto"/>
              <w:jc w:val="center"/>
              <w:rPr>
                <w:b/>
                <w:sz w:val="16"/>
                <w:szCs w:val="16"/>
              </w:rPr>
            </w:pPr>
            <w:r>
              <w:rPr>
                <w:b/>
                <w:sz w:val="16"/>
                <w:szCs w:val="16"/>
              </w:rPr>
              <w:t>S 14</w:t>
            </w:r>
          </w:p>
        </w:tc>
        <w:tc>
          <w:tcPr>
            <w:tcW w:w="525" w:type="dxa"/>
            <w:hideMark/>
          </w:tcPr>
          <w:p w14:paraId="09A685A4" w14:textId="77777777" w:rsidR="00874D16" w:rsidRDefault="00874D16" w:rsidP="00874D16">
            <w:pPr>
              <w:spacing w:line="360" w:lineRule="auto"/>
              <w:jc w:val="center"/>
              <w:rPr>
                <w:b/>
                <w:sz w:val="16"/>
                <w:szCs w:val="16"/>
              </w:rPr>
            </w:pPr>
            <w:r>
              <w:rPr>
                <w:b/>
                <w:sz w:val="16"/>
                <w:szCs w:val="16"/>
              </w:rPr>
              <w:t>S 15</w:t>
            </w:r>
          </w:p>
        </w:tc>
        <w:tc>
          <w:tcPr>
            <w:tcW w:w="525" w:type="dxa"/>
            <w:gridSpan w:val="2"/>
            <w:hideMark/>
          </w:tcPr>
          <w:p w14:paraId="5461AD08" w14:textId="77777777" w:rsidR="00874D16" w:rsidRDefault="00874D16" w:rsidP="00874D16">
            <w:pPr>
              <w:spacing w:line="360" w:lineRule="auto"/>
              <w:jc w:val="center"/>
              <w:rPr>
                <w:b/>
                <w:sz w:val="16"/>
                <w:szCs w:val="16"/>
              </w:rPr>
            </w:pPr>
            <w:r>
              <w:rPr>
                <w:b/>
                <w:sz w:val="16"/>
                <w:szCs w:val="16"/>
              </w:rPr>
              <w:t>S 16</w:t>
            </w:r>
          </w:p>
        </w:tc>
        <w:tc>
          <w:tcPr>
            <w:tcW w:w="525" w:type="dxa"/>
            <w:hideMark/>
          </w:tcPr>
          <w:p w14:paraId="4237FE8C" w14:textId="77777777" w:rsidR="00874D16" w:rsidRDefault="00874D16" w:rsidP="00874D16">
            <w:pPr>
              <w:spacing w:line="360" w:lineRule="auto"/>
              <w:jc w:val="center"/>
              <w:rPr>
                <w:b/>
                <w:sz w:val="16"/>
                <w:szCs w:val="16"/>
              </w:rPr>
            </w:pPr>
            <w:r>
              <w:rPr>
                <w:b/>
                <w:sz w:val="16"/>
                <w:szCs w:val="16"/>
              </w:rPr>
              <w:t>S 17</w:t>
            </w:r>
          </w:p>
        </w:tc>
        <w:tc>
          <w:tcPr>
            <w:tcW w:w="525" w:type="dxa"/>
            <w:hideMark/>
          </w:tcPr>
          <w:p w14:paraId="792D1740" w14:textId="77777777" w:rsidR="00874D16" w:rsidRDefault="00874D16" w:rsidP="00874D16">
            <w:pPr>
              <w:spacing w:line="360" w:lineRule="auto"/>
              <w:jc w:val="center"/>
              <w:rPr>
                <w:b/>
                <w:sz w:val="16"/>
                <w:szCs w:val="16"/>
              </w:rPr>
            </w:pPr>
            <w:r>
              <w:rPr>
                <w:b/>
                <w:sz w:val="16"/>
                <w:szCs w:val="16"/>
              </w:rPr>
              <w:t>S 18</w:t>
            </w:r>
          </w:p>
        </w:tc>
      </w:tr>
      <w:tr w:rsidR="00874D16" w14:paraId="602E45A6" w14:textId="77777777" w:rsidTr="00874D16">
        <w:trPr>
          <w:gridAfter w:val="1"/>
          <w:wAfter w:w="10" w:type="dxa"/>
          <w:trHeight w:val="294"/>
        </w:trPr>
        <w:tc>
          <w:tcPr>
            <w:tcW w:w="1351" w:type="dxa"/>
            <w:hideMark/>
          </w:tcPr>
          <w:p w14:paraId="60DAA372" w14:textId="77777777" w:rsidR="00874D16" w:rsidRDefault="00874D16" w:rsidP="00874D16">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3EBD2FC5" w14:textId="77777777" w:rsidR="00874D16" w:rsidRDefault="00874D16" w:rsidP="00874D16">
            <w:pPr>
              <w:spacing w:line="360" w:lineRule="auto"/>
              <w:jc w:val="both"/>
              <w:rPr>
                <w:b/>
                <w:sz w:val="16"/>
                <w:szCs w:val="16"/>
              </w:rPr>
            </w:pPr>
          </w:p>
        </w:tc>
        <w:tc>
          <w:tcPr>
            <w:tcW w:w="522" w:type="dxa"/>
          </w:tcPr>
          <w:p w14:paraId="7ADE6CDC" w14:textId="77777777" w:rsidR="00874D16" w:rsidRDefault="00874D16" w:rsidP="00874D16">
            <w:pPr>
              <w:spacing w:line="360" w:lineRule="auto"/>
              <w:jc w:val="both"/>
              <w:rPr>
                <w:b/>
                <w:sz w:val="16"/>
                <w:szCs w:val="16"/>
              </w:rPr>
            </w:pPr>
          </w:p>
        </w:tc>
        <w:tc>
          <w:tcPr>
            <w:tcW w:w="523" w:type="dxa"/>
          </w:tcPr>
          <w:p w14:paraId="42031B06" w14:textId="77777777" w:rsidR="00874D16" w:rsidRDefault="00874D16" w:rsidP="00874D16">
            <w:pPr>
              <w:spacing w:line="360" w:lineRule="auto"/>
              <w:jc w:val="both"/>
              <w:rPr>
                <w:b/>
                <w:sz w:val="16"/>
                <w:szCs w:val="16"/>
              </w:rPr>
            </w:pPr>
          </w:p>
        </w:tc>
        <w:tc>
          <w:tcPr>
            <w:tcW w:w="526" w:type="dxa"/>
          </w:tcPr>
          <w:p w14:paraId="0C308CA0" w14:textId="77777777" w:rsidR="00874D16" w:rsidRDefault="00874D16" w:rsidP="00874D16">
            <w:pPr>
              <w:spacing w:line="360" w:lineRule="auto"/>
              <w:jc w:val="both"/>
              <w:rPr>
                <w:b/>
                <w:sz w:val="16"/>
                <w:szCs w:val="16"/>
              </w:rPr>
            </w:pPr>
          </w:p>
        </w:tc>
        <w:tc>
          <w:tcPr>
            <w:tcW w:w="523" w:type="dxa"/>
          </w:tcPr>
          <w:p w14:paraId="3D8F88A1" w14:textId="77777777" w:rsidR="00874D16" w:rsidRDefault="00874D16" w:rsidP="00874D16">
            <w:pPr>
              <w:spacing w:line="360" w:lineRule="auto"/>
              <w:jc w:val="both"/>
              <w:rPr>
                <w:b/>
                <w:sz w:val="16"/>
                <w:szCs w:val="16"/>
              </w:rPr>
            </w:pPr>
          </w:p>
        </w:tc>
        <w:tc>
          <w:tcPr>
            <w:tcW w:w="523" w:type="dxa"/>
          </w:tcPr>
          <w:p w14:paraId="46794C4C" w14:textId="77777777" w:rsidR="00874D16" w:rsidRDefault="00874D16" w:rsidP="00874D16">
            <w:pPr>
              <w:spacing w:line="360" w:lineRule="auto"/>
              <w:jc w:val="both"/>
              <w:rPr>
                <w:b/>
                <w:sz w:val="16"/>
                <w:szCs w:val="16"/>
              </w:rPr>
            </w:pPr>
          </w:p>
        </w:tc>
        <w:tc>
          <w:tcPr>
            <w:tcW w:w="523" w:type="dxa"/>
          </w:tcPr>
          <w:p w14:paraId="3670E836" w14:textId="77777777" w:rsidR="00874D16" w:rsidRDefault="00874D16" w:rsidP="00874D16">
            <w:pPr>
              <w:spacing w:line="360" w:lineRule="auto"/>
              <w:jc w:val="both"/>
              <w:rPr>
                <w:b/>
                <w:sz w:val="16"/>
                <w:szCs w:val="16"/>
              </w:rPr>
            </w:pPr>
          </w:p>
        </w:tc>
        <w:tc>
          <w:tcPr>
            <w:tcW w:w="523" w:type="dxa"/>
          </w:tcPr>
          <w:p w14:paraId="248928F9" w14:textId="77777777" w:rsidR="00874D16" w:rsidRDefault="00874D16" w:rsidP="00874D16">
            <w:pPr>
              <w:spacing w:line="360" w:lineRule="auto"/>
              <w:jc w:val="both"/>
              <w:rPr>
                <w:b/>
                <w:sz w:val="16"/>
                <w:szCs w:val="16"/>
              </w:rPr>
            </w:pPr>
          </w:p>
        </w:tc>
        <w:tc>
          <w:tcPr>
            <w:tcW w:w="523" w:type="dxa"/>
          </w:tcPr>
          <w:p w14:paraId="3CF5ABA1" w14:textId="77777777" w:rsidR="00874D16" w:rsidRDefault="00874D16" w:rsidP="00874D16">
            <w:pPr>
              <w:spacing w:line="360" w:lineRule="auto"/>
              <w:jc w:val="both"/>
              <w:rPr>
                <w:b/>
                <w:sz w:val="16"/>
                <w:szCs w:val="16"/>
              </w:rPr>
            </w:pPr>
          </w:p>
        </w:tc>
        <w:tc>
          <w:tcPr>
            <w:tcW w:w="523" w:type="dxa"/>
          </w:tcPr>
          <w:p w14:paraId="37C60ACB" w14:textId="77777777" w:rsidR="00874D16" w:rsidRDefault="00874D16" w:rsidP="00874D16">
            <w:pPr>
              <w:spacing w:line="360" w:lineRule="auto"/>
              <w:jc w:val="both"/>
              <w:rPr>
                <w:b/>
                <w:sz w:val="16"/>
                <w:szCs w:val="16"/>
              </w:rPr>
            </w:pPr>
          </w:p>
        </w:tc>
        <w:tc>
          <w:tcPr>
            <w:tcW w:w="523" w:type="dxa"/>
          </w:tcPr>
          <w:p w14:paraId="4398D647" w14:textId="77777777" w:rsidR="00874D16" w:rsidRDefault="00874D16" w:rsidP="00874D16">
            <w:pPr>
              <w:spacing w:line="360" w:lineRule="auto"/>
              <w:jc w:val="both"/>
              <w:rPr>
                <w:b/>
                <w:sz w:val="16"/>
                <w:szCs w:val="16"/>
              </w:rPr>
            </w:pPr>
          </w:p>
        </w:tc>
        <w:tc>
          <w:tcPr>
            <w:tcW w:w="523" w:type="dxa"/>
          </w:tcPr>
          <w:p w14:paraId="59613509" w14:textId="77777777" w:rsidR="00874D16" w:rsidRDefault="00874D16" w:rsidP="00874D16">
            <w:pPr>
              <w:spacing w:line="360" w:lineRule="auto"/>
              <w:jc w:val="both"/>
              <w:rPr>
                <w:b/>
                <w:sz w:val="16"/>
                <w:szCs w:val="16"/>
              </w:rPr>
            </w:pPr>
          </w:p>
        </w:tc>
        <w:tc>
          <w:tcPr>
            <w:tcW w:w="525" w:type="dxa"/>
          </w:tcPr>
          <w:p w14:paraId="013C92E9" w14:textId="77777777" w:rsidR="00874D16" w:rsidRDefault="00874D16" w:rsidP="00874D16">
            <w:pPr>
              <w:spacing w:line="360" w:lineRule="auto"/>
              <w:jc w:val="both"/>
              <w:rPr>
                <w:b/>
                <w:sz w:val="16"/>
                <w:szCs w:val="16"/>
              </w:rPr>
            </w:pPr>
          </w:p>
        </w:tc>
        <w:tc>
          <w:tcPr>
            <w:tcW w:w="525" w:type="dxa"/>
          </w:tcPr>
          <w:p w14:paraId="0BDC92B2" w14:textId="77777777" w:rsidR="00874D16" w:rsidRDefault="00874D16" w:rsidP="00874D16">
            <w:pPr>
              <w:spacing w:line="360" w:lineRule="auto"/>
              <w:jc w:val="both"/>
              <w:rPr>
                <w:b/>
                <w:sz w:val="16"/>
                <w:szCs w:val="16"/>
              </w:rPr>
            </w:pPr>
          </w:p>
        </w:tc>
        <w:tc>
          <w:tcPr>
            <w:tcW w:w="525" w:type="dxa"/>
          </w:tcPr>
          <w:p w14:paraId="27F463EC" w14:textId="77777777" w:rsidR="00874D16" w:rsidRDefault="00874D16" w:rsidP="00874D16">
            <w:pPr>
              <w:spacing w:line="360" w:lineRule="auto"/>
              <w:jc w:val="both"/>
              <w:rPr>
                <w:b/>
                <w:sz w:val="16"/>
                <w:szCs w:val="16"/>
              </w:rPr>
            </w:pPr>
          </w:p>
        </w:tc>
        <w:tc>
          <w:tcPr>
            <w:tcW w:w="525" w:type="dxa"/>
            <w:gridSpan w:val="2"/>
          </w:tcPr>
          <w:p w14:paraId="65AA2EFC" w14:textId="77777777" w:rsidR="00874D16" w:rsidRDefault="00874D16" w:rsidP="00874D16">
            <w:pPr>
              <w:spacing w:line="360" w:lineRule="auto"/>
              <w:jc w:val="both"/>
              <w:rPr>
                <w:b/>
                <w:sz w:val="16"/>
                <w:szCs w:val="16"/>
              </w:rPr>
            </w:pPr>
          </w:p>
        </w:tc>
        <w:tc>
          <w:tcPr>
            <w:tcW w:w="525" w:type="dxa"/>
          </w:tcPr>
          <w:p w14:paraId="4CD95E5D" w14:textId="77777777" w:rsidR="00874D16" w:rsidRDefault="00874D16" w:rsidP="00874D16">
            <w:pPr>
              <w:spacing w:line="360" w:lineRule="auto"/>
              <w:jc w:val="both"/>
              <w:rPr>
                <w:b/>
                <w:sz w:val="16"/>
                <w:szCs w:val="16"/>
              </w:rPr>
            </w:pPr>
          </w:p>
        </w:tc>
        <w:tc>
          <w:tcPr>
            <w:tcW w:w="525" w:type="dxa"/>
          </w:tcPr>
          <w:p w14:paraId="4A05EBA7" w14:textId="77777777" w:rsidR="00874D16" w:rsidRDefault="00874D16" w:rsidP="00874D16">
            <w:pPr>
              <w:spacing w:line="360" w:lineRule="auto"/>
              <w:jc w:val="both"/>
              <w:rPr>
                <w:b/>
                <w:sz w:val="16"/>
                <w:szCs w:val="16"/>
              </w:rPr>
            </w:pPr>
          </w:p>
        </w:tc>
      </w:tr>
      <w:tr w:rsidR="00874D16" w14:paraId="178B0884" w14:textId="77777777" w:rsidTr="00874D16">
        <w:trPr>
          <w:gridAfter w:val="1"/>
          <w:wAfter w:w="10" w:type="dxa"/>
          <w:trHeight w:val="303"/>
        </w:trPr>
        <w:tc>
          <w:tcPr>
            <w:tcW w:w="1351" w:type="dxa"/>
          </w:tcPr>
          <w:p w14:paraId="6A32E54B" w14:textId="77777777" w:rsidR="00874D16" w:rsidRDefault="00874D16" w:rsidP="00874D16">
            <w:pPr>
              <w:spacing w:line="360" w:lineRule="auto"/>
              <w:jc w:val="both"/>
              <w:rPr>
                <w:b/>
                <w:sz w:val="16"/>
                <w:szCs w:val="16"/>
              </w:rPr>
            </w:pPr>
          </w:p>
        </w:tc>
        <w:tc>
          <w:tcPr>
            <w:tcW w:w="536" w:type="dxa"/>
          </w:tcPr>
          <w:p w14:paraId="3D934EFB" w14:textId="77777777" w:rsidR="00874D16" w:rsidRDefault="00874D16" w:rsidP="00874D16">
            <w:pPr>
              <w:spacing w:line="360" w:lineRule="auto"/>
              <w:jc w:val="both"/>
              <w:rPr>
                <w:b/>
                <w:sz w:val="16"/>
                <w:szCs w:val="16"/>
              </w:rPr>
            </w:pPr>
          </w:p>
        </w:tc>
        <w:tc>
          <w:tcPr>
            <w:tcW w:w="522" w:type="dxa"/>
          </w:tcPr>
          <w:p w14:paraId="5749B9C4" w14:textId="77777777" w:rsidR="00874D16" w:rsidRDefault="00874D16" w:rsidP="00874D16">
            <w:pPr>
              <w:spacing w:line="360" w:lineRule="auto"/>
              <w:jc w:val="both"/>
              <w:rPr>
                <w:b/>
                <w:sz w:val="16"/>
                <w:szCs w:val="16"/>
              </w:rPr>
            </w:pPr>
          </w:p>
        </w:tc>
        <w:tc>
          <w:tcPr>
            <w:tcW w:w="523" w:type="dxa"/>
          </w:tcPr>
          <w:p w14:paraId="42687217" w14:textId="77777777" w:rsidR="00874D16" w:rsidRDefault="00874D16" w:rsidP="00874D16">
            <w:pPr>
              <w:spacing w:line="360" w:lineRule="auto"/>
              <w:jc w:val="both"/>
              <w:rPr>
                <w:b/>
                <w:sz w:val="16"/>
                <w:szCs w:val="16"/>
              </w:rPr>
            </w:pPr>
          </w:p>
        </w:tc>
        <w:tc>
          <w:tcPr>
            <w:tcW w:w="526" w:type="dxa"/>
          </w:tcPr>
          <w:p w14:paraId="3BEDA6AF" w14:textId="77777777" w:rsidR="00874D16" w:rsidRDefault="00874D16" w:rsidP="00874D16">
            <w:pPr>
              <w:spacing w:line="360" w:lineRule="auto"/>
              <w:jc w:val="both"/>
              <w:rPr>
                <w:b/>
                <w:sz w:val="16"/>
                <w:szCs w:val="16"/>
              </w:rPr>
            </w:pPr>
          </w:p>
        </w:tc>
        <w:tc>
          <w:tcPr>
            <w:tcW w:w="523" w:type="dxa"/>
          </w:tcPr>
          <w:p w14:paraId="2720689C" w14:textId="77777777" w:rsidR="00874D16" w:rsidRDefault="00874D16" w:rsidP="00874D16">
            <w:pPr>
              <w:spacing w:line="360" w:lineRule="auto"/>
              <w:jc w:val="both"/>
              <w:rPr>
                <w:b/>
                <w:sz w:val="16"/>
                <w:szCs w:val="16"/>
              </w:rPr>
            </w:pPr>
          </w:p>
        </w:tc>
        <w:tc>
          <w:tcPr>
            <w:tcW w:w="523" w:type="dxa"/>
          </w:tcPr>
          <w:p w14:paraId="2159E4C4" w14:textId="77777777" w:rsidR="00874D16" w:rsidRDefault="00874D16" w:rsidP="00874D16">
            <w:pPr>
              <w:spacing w:line="360" w:lineRule="auto"/>
              <w:jc w:val="both"/>
              <w:rPr>
                <w:b/>
                <w:sz w:val="16"/>
                <w:szCs w:val="16"/>
              </w:rPr>
            </w:pPr>
          </w:p>
        </w:tc>
        <w:tc>
          <w:tcPr>
            <w:tcW w:w="523" w:type="dxa"/>
          </w:tcPr>
          <w:p w14:paraId="10AA009B" w14:textId="77777777" w:rsidR="00874D16" w:rsidRDefault="00874D16" w:rsidP="00874D16">
            <w:pPr>
              <w:spacing w:line="360" w:lineRule="auto"/>
              <w:jc w:val="both"/>
              <w:rPr>
                <w:b/>
                <w:sz w:val="16"/>
                <w:szCs w:val="16"/>
              </w:rPr>
            </w:pPr>
          </w:p>
        </w:tc>
        <w:tc>
          <w:tcPr>
            <w:tcW w:w="523" w:type="dxa"/>
          </w:tcPr>
          <w:p w14:paraId="64E60622" w14:textId="77777777" w:rsidR="00874D16" w:rsidRDefault="00874D16" w:rsidP="00874D16">
            <w:pPr>
              <w:spacing w:line="360" w:lineRule="auto"/>
              <w:jc w:val="both"/>
              <w:rPr>
                <w:b/>
                <w:sz w:val="16"/>
                <w:szCs w:val="16"/>
              </w:rPr>
            </w:pPr>
          </w:p>
        </w:tc>
        <w:tc>
          <w:tcPr>
            <w:tcW w:w="523" w:type="dxa"/>
          </w:tcPr>
          <w:p w14:paraId="67863FA9" w14:textId="77777777" w:rsidR="00874D16" w:rsidRDefault="00874D16" w:rsidP="00874D16">
            <w:pPr>
              <w:spacing w:line="360" w:lineRule="auto"/>
              <w:jc w:val="both"/>
              <w:rPr>
                <w:b/>
                <w:sz w:val="16"/>
                <w:szCs w:val="16"/>
              </w:rPr>
            </w:pPr>
          </w:p>
        </w:tc>
        <w:tc>
          <w:tcPr>
            <w:tcW w:w="523" w:type="dxa"/>
          </w:tcPr>
          <w:p w14:paraId="24451328" w14:textId="77777777" w:rsidR="00874D16" w:rsidRDefault="00874D16" w:rsidP="00874D16">
            <w:pPr>
              <w:spacing w:line="360" w:lineRule="auto"/>
              <w:jc w:val="both"/>
              <w:rPr>
                <w:b/>
                <w:sz w:val="16"/>
                <w:szCs w:val="16"/>
              </w:rPr>
            </w:pPr>
          </w:p>
        </w:tc>
        <w:tc>
          <w:tcPr>
            <w:tcW w:w="523" w:type="dxa"/>
          </w:tcPr>
          <w:p w14:paraId="08FCBA6E" w14:textId="77777777" w:rsidR="00874D16" w:rsidRDefault="00874D16" w:rsidP="00874D16">
            <w:pPr>
              <w:spacing w:line="360" w:lineRule="auto"/>
              <w:jc w:val="both"/>
              <w:rPr>
                <w:b/>
                <w:sz w:val="16"/>
                <w:szCs w:val="16"/>
              </w:rPr>
            </w:pPr>
          </w:p>
        </w:tc>
        <w:tc>
          <w:tcPr>
            <w:tcW w:w="523" w:type="dxa"/>
          </w:tcPr>
          <w:p w14:paraId="6288B9B8" w14:textId="77777777" w:rsidR="00874D16" w:rsidRDefault="00874D16" w:rsidP="00874D16">
            <w:pPr>
              <w:spacing w:line="360" w:lineRule="auto"/>
              <w:jc w:val="both"/>
              <w:rPr>
                <w:b/>
                <w:sz w:val="16"/>
                <w:szCs w:val="16"/>
              </w:rPr>
            </w:pPr>
          </w:p>
        </w:tc>
        <w:tc>
          <w:tcPr>
            <w:tcW w:w="525" w:type="dxa"/>
          </w:tcPr>
          <w:p w14:paraId="3249A4AE" w14:textId="77777777" w:rsidR="00874D16" w:rsidRDefault="00874D16" w:rsidP="00874D16">
            <w:pPr>
              <w:spacing w:line="360" w:lineRule="auto"/>
              <w:jc w:val="both"/>
              <w:rPr>
                <w:b/>
                <w:sz w:val="16"/>
                <w:szCs w:val="16"/>
              </w:rPr>
            </w:pPr>
          </w:p>
        </w:tc>
        <w:tc>
          <w:tcPr>
            <w:tcW w:w="525" w:type="dxa"/>
          </w:tcPr>
          <w:p w14:paraId="4E3F8313" w14:textId="77777777" w:rsidR="00874D16" w:rsidRDefault="00874D16" w:rsidP="00874D16">
            <w:pPr>
              <w:spacing w:line="360" w:lineRule="auto"/>
              <w:jc w:val="both"/>
              <w:rPr>
                <w:b/>
                <w:sz w:val="16"/>
                <w:szCs w:val="16"/>
              </w:rPr>
            </w:pPr>
          </w:p>
        </w:tc>
        <w:tc>
          <w:tcPr>
            <w:tcW w:w="525" w:type="dxa"/>
          </w:tcPr>
          <w:p w14:paraId="75943DE6" w14:textId="77777777" w:rsidR="00874D16" w:rsidRDefault="00874D16" w:rsidP="00874D16">
            <w:pPr>
              <w:spacing w:line="360" w:lineRule="auto"/>
              <w:jc w:val="both"/>
              <w:rPr>
                <w:b/>
                <w:sz w:val="16"/>
                <w:szCs w:val="16"/>
              </w:rPr>
            </w:pPr>
          </w:p>
        </w:tc>
        <w:tc>
          <w:tcPr>
            <w:tcW w:w="525" w:type="dxa"/>
            <w:gridSpan w:val="2"/>
          </w:tcPr>
          <w:p w14:paraId="5317A421" w14:textId="77777777" w:rsidR="00874D16" w:rsidRDefault="00874D16" w:rsidP="00874D16">
            <w:pPr>
              <w:spacing w:line="360" w:lineRule="auto"/>
              <w:jc w:val="both"/>
              <w:rPr>
                <w:b/>
                <w:sz w:val="16"/>
                <w:szCs w:val="16"/>
              </w:rPr>
            </w:pPr>
          </w:p>
        </w:tc>
        <w:tc>
          <w:tcPr>
            <w:tcW w:w="525" w:type="dxa"/>
          </w:tcPr>
          <w:p w14:paraId="4D005E54" w14:textId="77777777" w:rsidR="00874D16" w:rsidRDefault="00874D16" w:rsidP="00874D16">
            <w:pPr>
              <w:spacing w:line="360" w:lineRule="auto"/>
              <w:jc w:val="both"/>
              <w:rPr>
                <w:b/>
                <w:sz w:val="16"/>
                <w:szCs w:val="16"/>
              </w:rPr>
            </w:pPr>
          </w:p>
        </w:tc>
        <w:tc>
          <w:tcPr>
            <w:tcW w:w="525" w:type="dxa"/>
          </w:tcPr>
          <w:p w14:paraId="222F9C47" w14:textId="77777777" w:rsidR="00874D16" w:rsidRDefault="00874D16" w:rsidP="00874D16">
            <w:pPr>
              <w:spacing w:line="360" w:lineRule="auto"/>
              <w:jc w:val="both"/>
              <w:rPr>
                <w:b/>
                <w:sz w:val="16"/>
                <w:szCs w:val="16"/>
              </w:rPr>
            </w:pPr>
          </w:p>
        </w:tc>
      </w:tr>
      <w:tr w:rsidR="00874D16" w14:paraId="29E2742E" w14:textId="77777777" w:rsidTr="00874D16">
        <w:trPr>
          <w:gridAfter w:val="1"/>
          <w:wAfter w:w="10" w:type="dxa"/>
          <w:trHeight w:val="294"/>
        </w:trPr>
        <w:tc>
          <w:tcPr>
            <w:tcW w:w="1351" w:type="dxa"/>
          </w:tcPr>
          <w:p w14:paraId="4BD276AF" w14:textId="77777777" w:rsidR="00874D16" w:rsidRDefault="00874D16" w:rsidP="00874D16">
            <w:pPr>
              <w:spacing w:line="360" w:lineRule="auto"/>
              <w:jc w:val="both"/>
              <w:rPr>
                <w:b/>
                <w:sz w:val="16"/>
                <w:szCs w:val="16"/>
              </w:rPr>
            </w:pPr>
          </w:p>
        </w:tc>
        <w:tc>
          <w:tcPr>
            <w:tcW w:w="536" w:type="dxa"/>
          </w:tcPr>
          <w:p w14:paraId="64200365" w14:textId="77777777" w:rsidR="00874D16" w:rsidRDefault="00874D16" w:rsidP="00874D16">
            <w:pPr>
              <w:spacing w:line="360" w:lineRule="auto"/>
              <w:jc w:val="both"/>
              <w:rPr>
                <w:b/>
                <w:sz w:val="16"/>
                <w:szCs w:val="16"/>
              </w:rPr>
            </w:pPr>
          </w:p>
        </w:tc>
        <w:tc>
          <w:tcPr>
            <w:tcW w:w="522" w:type="dxa"/>
          </w:tcPr>
          <w:p w14:paraId="3B2F2224" w14:textId="77777777" w:rsidR="00874D16" w:rsidRDefault="00874D16" w:rsidP="00874D16">
            <w:pPr>
              <w:spacing w:line="360" w:lineRule="auto"/>
              <w:jc w:val="both"/>
              <w:rPr>
                <w:b/>
                <w:sz w:val="16"/>
                <w:szCs w:val="16"/>
              </w:rPr>
            </w:pPr>
          </w:p>
        </w:tc>
        <w:tc>
          <w:tcPr>
            <w:tcW w:w="523" w:type="dxa"/>
          </w:tcPr>
          <w:p w14:paraId="1A3DA0DD" w14:textId="77777777" w:rsidR="00874D16" w:rsidRDefault="00874D16" w:rsidP="00874D16">
            <w:pPr>
              <w:spacing w:line="360" w:lineRule="auto"/>
              <w:jc w:val="both"/>
              <w:rPr>
                <w:b/>
                <w:sz w:val="16"/>
                <w:szCs w:val="16"/>
              </w:rPr>
            </w:pPr>
          </w:p>
        </w:tc>
        <w:tc>
          <w:tcPr>
            <w:tcW w:w="526" w:type="dxa"/>
          </w:tcPr>
          <w:p w14:paraId="4950F356" w14:textId="77777777" w:rsidR="00874D16" w:rsidRDefault="00874D16" w:rsidP="00874D16">
            <w:pPr>
              <w:spacing w:line="360" w:lineRule="auto"/>
              <w:jc w:val="both"/>
              <w:rPr>
                <w:b/>
                <w:sz w:val="16"/>
                <w:szCs w:val="16"/>
              </w:rPr>
            </w:pPr>
          </w:p>
        </w:tc>
        <w:tc>
          <w:tcPr>
            <w:tcW w:w="523" w:type="dxa"/>
          </w:tcPr>
          <w:p w14:paraId="4193F4CC" w14:textId="77777777" w:rsidR="00874D16" w:rsidRDefault="00874D16" w:rsidP="00874D16">
            <w:pPr>
              <w:spacing w:line="360" w:lineRule="auto"/>
              <w:jc w:val="both"/>
              <w:rPr>
                <w:b/>
                <w:sz w:val="16"/>
                <w:szCs w:val="16"/>
              </w:rPr>
            </w:pPr>
          </w:p>
        </w:tc>
        <w:tc>
          <w:tcPr>
            <w:tcW w:w="523" w:type="dxa"/>
          </w:tcPr>
          <w:p w14:paraId="642305AE" w14:textId="77777777" w:rsidR="00874D16" w:rsidRDefault="00874D16" w:rsidP="00874D16">
            <w:pPr>
              <w:spacing w:line="360" w:lineRule="auto"/>
              <w:jc w:val="both"/>
              <w:rPr>
                <w:b/>
                <w:sz w:val="16"/>
                <w:szCs w:val="16"/>
              </w:rPr>
            </w:pPr>
          </w:p>
        </w:tc>
        <w:tc>
          <w:tcPr>
            <w:tcW w:w="523" w:type="dxa"/>
          </w:tcPr>
          <w:p w14:paraId="2E9DE0AB" w14:textId="77777777" w:rsidR="00874D16" w:rsidRDefault="00874D16" w:rsidP="00874D16">
            <w:pPr>
              <w:spacing w:line="360" w:lineRule="auto"/>
              <w:jc w:val="both"/>
              <w:rPr>
                <w:b/>
                <w:sz w:val="16"/>
                <w:szCs w:val="16"/>
              </w:rPr>
            </w:pPr>
          </w:p>
        </w:tc>
        <w:tc>
          <w:tcPr>
            <w:tcW w:w="523" w:type="dxa"/>
          </w:tcPr>
          <w:p w14:paraId="79C0CEA5" w14:textId="77777777" w:rsidR="00874D16" w:rsidRDefault="00874D16" w:rsidP="00874D16">
            <w:pPr>
              <w:spacing w:line="360" w:lineRule="auto"/>
              <w:jc w:val="both"/>
              <w:rPr>
                <w:b/>
                <w:sz w:val="16"/>
                <w:szCs w:val="16"/>
              </w:rPr>
            </w:pPr>
          </w:p>
        </w:tc>
        <w:tc>
          <w:tcPr>
            <w:tcW w:w="523" w:type="dxa"/>
          </w:tcPr>
          <w:p w14:paraId="74C47790" w14:textId="77777777" w:rsidR="00874D16" w:rsidRDefault="00874D16" w:rsidP="00874D16">
            <w:pPr>
              <w:spacing w:line="360" w:lineRule="auto"/>
              <w:jc w:val="both"/>
              <w:rPr>
                <w:b/>
                <w:sz w:val="16"/>
                <w:szCs w:val="16"/>
              </w:rPr>
            </w:pPr>
          </w:p>
        </w:tc>
        <w:tc>
          <w:tcPr>
            <w:tcW w:w="523" w:type="dxa"/>
          </w:tcPr>
          <w:p w14:paraId="302BD79C" w14:textId="77777777" w:rsidR="00874D16" w:rsidRDefault="00874D16" w:rsidP="00874D16">
            <w:pPr>
              <w:spacing w:line="360" w:lineRule="auto"/>
              <w:jc w:val="both"/>
              <w:rPr>
                <w:b/>
                <w:sz w:val="16"/>
                <w:szCs w:val="16"/>
              </w:rPr>
            </w:pPr>
          </w:p>
        </w:tc>
        <w:tc>
          <w:tcPr>
            <w:tcW w:w="523" w:type="dxa"/>
          </w:tcPr>
          <w:p w14:paraId="1CFB3EBC" w14:textId="77777777" w:rsidR="00874D16" w:rsidRDefault="00874D16" w:rsidP="00874D16">
            <w:pPr>
              <w:spacing w:line="360" w:lineRule="auto"/>
              <w:jc w:val="both"/>
              <w:rPr>
                <w:b/>
                <w:sz w:val="16"/>
                <w:szCs w:val="16"/>
              </w:rPr>
            </w:pPr>
          </w:p>
        </w:tc>
        <w:tc>
          <w:tcPr>
            <w:tcW w:w="523" w:type="dxa"/>
          </w:tcPr>
          <w:p w14:paraId="6DA27B93" w14:textId="77777777" w:rsidR="00874D16" w:rsidRDefault="00874D16" w:rsidP="00874D16">
            <w:pPr>
              <w:spacing w:line="360" w:lineRule="auto"/>
              <w:jc w:val="both"/>
              <w:rPr>
                <w:b/>
                <w:sz w:val="16"/>
                <w:szCs w:val="16"/>
              </w:rPr>
            </w:pPr>
          </w:p>
        </w:tc>
        <w:tc>
          <w:tcPr>
            <w:tcW w:w="525" w:type="dxa"/>
          </w:tcPr>
          <w:p w14:paraId="0D6BA8F9" w14:textId="77777777" w:rsidR="00874D16" w:rsidRDefault="00874D16" w:rsidP="00874D16">
            <w:pPr>
              <w:spacing w:line="360" w:lineRule="auto"/>
              <w:jc w:val="both"/>
              <w:rPr>
                <w:b/>
                <w:sz w:val="16"/>
                <w:szCs w:val="16"/>
              </w:rPr>
            </w:pPr>
          </w:p>
        </w:tc>
        <w:tc>
          <w:tcPr>
            <w:tcW w:w="525" w:type="dxa"/>
          </w:tcPr>
          <w:p w14:paraId="763E0197" w14:textId="77777777" w:rsidR="00874D16" w:rsidRDefault="00874D16" w:rsidP="00874D16">
            <w:pPr>
              <w:spacing w:line="360" w:lineRule="auto"/>
              <w:jc w:val="both"/>
              <w:rPr>
                <w:b/>
                <w:sz w:val="16"/>
                <w:szCs w:val="16"/>
              </w:rPr>
            </w:pPr>
          </w:p>
        </w:tc>
        <w:tc>
          <w:tcPr>
            <w:tcW w:w="525" w:type="dxa"/>
          </w:tcPr>
          <w:p w14:paraId="43CFF358" w14:textId="77777777" w:rsidR="00874D16" w:rsidRDefault="00874D16" w:rsidP="00874D16">
            <w:pPr>
              <w:spacing w:line="360" w:lineRule="auto"/>
              <w:jc w:val="both"/>
              <w:rPr>
                <w:b/>
                <w:sz w:val="16"/>
                <w:szCs w:val="16"/>
              </w:rPr>
            </w:pPr>
          </w:p>
        </w:tc>
        <w:tc>
          <w:tcPr>
            <w:tcW w:w="525" w:type="dxa"/>
            <w:gridSpan w:val="2"/>
          </w:tcPr>
          <w:p w14:paraId="1BB7499E" w14:textId="77777777" w:rsidR="00874D16" w:rsidRDefault="00874D16" w:rsidP="00874D16">
            <w:pPr>
              <w:spacing w:line="360" w:lineRule="auto"/>
              <w:jc w:val="both"/>
              <w:rPr>
                <w:b/>
                <w:sz w:val="16"/>
                <w:szCs w:val="16"/>
              </w:rPr>
            </w:pPr>
          </w:p>
        </w:tc>
        <w:tc>
          <w:tcPr>
            <w:tcW w:w="525" w:type="dxa"/>
          </w:tcPr>
          <w:p w14:paraId="618FF349" w14:textId="77777777" w:rsidR="00874D16" w:rsidRDefault="00874D16" w:rsidP="00874D16">
            <w:pPr>
              <w:spacing w:line="360" w:lineRule="auto"/>
              <w:jc w:val="both"/>
              <w:rPr>
                <w:b/>
                <w:sz w:val="16"/>
                <w:szCs w:val="16"/>
              </w:rPr>
            </w:pPr>
          </w:p>
        </w:tc>
        <w:tc>
          <w:tcPr>
            <w:tcW w:w="525" w:type="dxa"/>
          </w:tcPr>
          <w:p w14:paraId="6A751CE5" w14:textId="77777777" w:rsidR="00874D16" w:rsidRDefault="00874D16" w:rsidP="00874D16">
            <w:pPr>
              <w:spacing w:line="360" w:lineRule="auto"/>
              <w:jc w:val="both"/>
              <w:rPr>
                <w:b/>
                <w:sz w:val="16"/>
                <w:szCs w:val="16"/>
              </w:rPr>
            </w:pPr>
          </w:p>
        </w:tc>
      </w:tr>
    </w:tbl>
    <w:p w14:paraId="737B2A6D" w14:textId="1E3F5EF6"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DF5DE2" w:rsidRPr="006E3B0D" w14:paraId="6B47CA5B" w14:textId="77777777" w:rsidTr="00DF5DE2">
        <w:trPr>
          <w:trHeight w:val="415"/>
        </w:trPr>
        <w:tc>
          <w:tcPr>
            <w:tcW w:w="10627" w:type="dxa"/>
            <w:gridSpan w:val="8"/>
            <w:vAlign w:val="center"/>
          </w:tcPr>
          <w:p w14:paraId="26CB960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lastRenderedPageBreak/>
              <w:t>Plan de Trabajo</w:t>
            </w:r>
          </w:p>
        </w:tc>
      </w:tr>
      <w:tr w:rsidR="00DF5DE2" w:rsidRPr="006E3B0D" w14:paraId="4DE4487C" w14:textId="77777777" w:rsidTr="00DF5DE2">
        <w:trPr>
          <w:trHeight w:val="705"/>
        </w:trPr>
        <w:tc>
          <w:tcPr>
            <w:tcW w:w="1328" w:type="dxa"/>
            <w:vAlign w:val="center"/>
          </w:tcPr>
          <w:p w14:paraId="3C2B0543"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5975AD16"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127E055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07A017CE"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3BDDF9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4637DF67"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68823EB1"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67AC090E"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DF5DE2" w:rsidRPr="006E3B0D" w14:paraId="50372192" w14:textId="77777777" w:rsidTr="00DF5DE2">
        <w:trPr>
          <w:trHeight w:val="2410"/>
        </w:trPr>
        <w:tc>
          <w:tcPr>
            <w:tcW w:w="1328" w:type="dxa"/>
          </w:tcPr>
          <w:p w14:paraId="49BD9430"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329" w:type="dxa"/>
          </w:tcPr>
          <w:p w14:paraId="08EAD8CC"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329" w:type="dxa"/>
          </w:tcPr>
          <w:p w14:paraId="348BB80B"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Pr>
          <w:p w14:paraId="6F203EBB" w14:textId="77777777" w:rsidR="00DF5DE2" w:rsidRPr="006E3B0D" w:rsidRDefault="00DF5DE2" w:rsidP="00DF5DE2">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Pr>
          <w:p w14:paraId="431389BD"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329" w:type="dxa"/>
          </w:tcPr>
          <w:p w14:paraId="5F97F099"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Pr>
          <w:p w14:paraId="62F60EB9" w14:textId="77777777" w:rsidR="00DF5DE2" w:rsidRPr="00E54467" w:rsidRDefault="00DF5DE2" w:rsidP="00DF5DE2">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cada actividad.</w:t>
            </w:r>
          </w:p>
          <w:p w14:paraId="149FB3B0" w14:textId="77777777" w:rsidR="00DF5DE2" w:rsidRPr="00E54467" w:rsidRDefault="00DF5DE2" w:rsidP="00DF5DE2">
            <w:pPr>
              <w:jc w:val="both"/>
              <w:rPr>
                <w:rFonts w:ascii="Calibri" w:hAnsi="Calibri" w:cs="Arial"/>
                <w:i/>
                <w:color w:val="C00000"/>
                <w:sz w:val="16"/>
                <w:szCs w:val="20"/>
                <w:lang w:eastAsia="es-CL"/>
              </w:rPr>
            </w:pPr>
          </w:p>
          <w:p w14:paraId="4DBD30AB" w14:textId="77777777" w:rsidR="00DF5DE2" w:rsidRPr="00CA29F2" w:rsidRDefault="00DF5DE2" w:rsidP="00DF5DE2">
            <w:pPr>
              <w:jc w:val="both"/>
              <w:rPr>
                <w:rFonts w:ascii="Calibri" w:hAnsi="Calibri" w:cs="Arial"/>
                <w:i/>
                <w:color w:val="548DD4"/>
                <w:sz w:val="18"/>
                <w:szCs w:val="20"/>
                <w:lang w:eastAsia="es-CL"/>
              </w:rPr>
            </w:pPr>
          </w:p>
          <w:p w14:paraId="6E00DFC4" w14:textId="77777777" w:rsidR="00DF5DE2" w:rsidRPr="00CA29F2" w:rsidRDefault="00DF5DE2" w:rsidP="00DF5DE2">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329565A1" w14:textId="77777777" w:rsidR="00DF5DE2" w:rsidRPr="00E54467" w:rsidRDefault="00DF5DE2" w:rsidP="00DF5DE2">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Pr>
          <w:p w14:paraId="28689C0B"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DF5DE2" w:rsidRPr="006E3B0D" w14:paraId="1B8DA205" w14:textId="77777777" w:rsidTr="00DF5DE2">
        <w:trPr>
          <w:trHeight w:val="282"/>
        </w:trPr>
        <w:tc>
          <w:tcPr>
            <w:tcW w:w="1328" w:type="dxa"/>
          </w:tcPr>
          <w:p w14:paraId="6E0FB421" w14:textId="77777777" w:rsidR="00DF5DE2" w:rsidRPr="006E3B0D" w:rsidRDefault="00DF5DE2" w:rsidP="00DF5DE2">
            <w:pPr>
              <w:jc w:val="both"/>
              <w:rPr>
                <w:b/>
                <w:sz w:val="18"/>
                <w:szCs w:val="24"/>
              </w:rPr>
            </w:pPr>
          </w:p>
        </w:tc>
        <w:tc>
          <w:tcPr>
            <w:tcW w:w="1329" w:type="dxa"/>
            <w:vAlign w:val="center"/>
          </w:tcPr>
          <w:p w14:paraId="6B7E4AE0" w14:textId="77777777" w:rsidR="00DF5DE2" w:rsidRPr="006E3B0D" w:rsidRDefault="00DF5DE2" w:rsidP="00DF5DE2">
            <w:pPr>
              <w:jc w:val="both"/>
              <w:rPr>
                <w:b/>
                <w:sz w:val="18"/>
                <w:szCs w:val="24"/>
              </w:rPr>
            </w:pPr>
          </w:p>
        </w:tc>
        <w:tc>
          <w:tcPr>
            <w:tcW w:w="1329" w:type="dxa"/>
          </w:tcPr>
          <w:p w14:paraId="670B5B00" w14:textId="77777777" w:rsidR="00DF5DE2" w:rsidRPr="006E3B0D" w:rsidRDefault="00DF5DE2" w:rsidP="00DF5DE2">
            <w:pPr>
              <w:jc w:val="both"/>
              <w:rPr>
                <w:b/>
                <w:sz w:val="18"/>
                <w:szCs w:val="24"/>
              </w:rPr>
            </w:pPr>
          </w:p>
        </w:tc>
        <w:tc>
          <w:tcPr>
            <w:tcW w:w="1329" w:type="dxa"/>
          </w:tcPr>
          <w:p w14:paraId="39AEF0EF" w14:textId="77777777" w:rsidR="00DF5DE2" w:rsidRPr="006E3B0D" w:rsidRDefault="00DF5DE2" w:rsidP="00DF5DE2">
            <w:pPr>
              <w:jc w:val="both"/>
              <w:rPr>
                <w:b/>
                <w:sz w:val="18"/>
                <w:szCs w:val="24"/>
              </w:rPr>
            </w:pPr>
          </w:p>
        </w:tc>
        <w:tc>
          <w:tcPr>
            <w:tcW w:w="1329" w:type="dxa"/>
          </w:tcPr>
          <w:p w14:paraId="075DC3D0" w14:textId="77777777" w:rsidR="00DF5DE2" w:rsidRPr="006E3B0D" w:rsidRDefault="00DF5DE2" w:rsidP="00DF5DE2">
            <w:pPr>
              <w:jc w:val="both"/>
              <w:rPr>
                <w:b/>
                <w:sz w:val="18"/>
                <w:szCs w:val="24"/>
              </w:rPr>
            </w:pPr>
          </w:p>
        </w:tc>
        <w:tc>
          <w:tcPr>
            <w:tcW w:w="1329" w:type="dxa"/>
          </w:tcPr>
          <w:p w14:paraId="332DC4E0" w14:textId="77777777" w:rsidR="00DF5DE2" w:rsidRPr="006E3B0D" w:rsidRDefault="00DF5DE2" w:rsidP="00DF5DE2">
            <w:pPr>
              <w:jc w:val="both"/>
              <w:rPr>
                <w:b/>
                <w:sz w:val="18"/>
                <w:szCs w:val="24"/>
              </w:rPr>
            </w:pPr>
          </w:p>
        </w:tc>
        <w:tc>
          <w:tcPr>
            <w:tcW w:w="1329" w:type="dxa"/>
          </w:tcPr>
          <w:p w14:paraId="7DE695B2" w14:textId="77777777" w:rsidR="00DF5DE2" w:rsidRPr="00E54467" w:rsidRDefault="00DF5DE2" w:rsidP="00DF5DE2">
            <w:pPr>
              <w:jc w:val="both"/>
              <w:rPr>
                <w:b/>
                <w:color w:val="C00000"/>
                <w:sz w:val="16"/>
                <w:szCs w:val="24"/>
              </w:rPr>
            </w:pPr>
          </w:p>
        </w:tc>
        <w:tc>
          <w:tcPr>
            <w:tcW w:w="1325" w:type="dxa"/>
          </w:tcPr>
          <w:p w14:paraId="1209C314" w14:textId="77777777" w:rsidR="00DF5DE2" w:rsidRPr="006E3B0D" w:rsidRDefault="00DF5DE2" w:rsidP="00DF5DE2">
            <w:pPr>
              <w:jc w:val="both"/>
              <w:rPr>
                <w:b/>
                <w:sz w:val="18"/>
                <w:szCs w:val="24"/>
              </w:rPr>
            </w:pPr>
          </w:p>
        </w:tc>
      </w:tr>
      <w:tr w:rsidR="00DF5DE2" w:rsidRPr="006E3B0D" w14:paraId="08BE76C5" w14:textId="77777777" w:rsidTr="00DF5DE2">
        <w:trPr>
          <w:trHeight w:val="282"/>
        </w:trPr>
        <w:tc>
          <w:tcPr>
            <w:tcW w:w="1328" w:type="dxa"/>
          </w:tcPr>
          <w:p w14:paraId="238D65CC" w14:textId="77777777" w:rsidR="00DF5DE2" w:rsidRPr="006E3B0D" w:rsidRDefault="00DF5DE2" w:rsidP="00DF5DE2">
            <w:pPr>
              <w:jc w:val="both"/>
              <w:rPr>
                <w:b/>
                <w:sz w:val="18"/>
                <w:szCs w:val="24"/>
              </w:rPr>
            </w:pPr>
          </w:p>
        </w:tc>
        <w:tc>
          <w:tcPr>
            <w:tcW w:w="1329" w:type="dxa"/>
            <w:vAlign w:val="center"/>
          </w:tcPr>
          <w:p w14:paraId="0286FDA2" w14:textId="77777777" w:rsidR="00DF5DE2" w:rsidRPr="006E3B0D" w:rsidRDefault="00DF5DE2" w:rsidP="00DF5DE2">
            <w:pPr>
              <w:jc w:val="both"/>
              <w:rPr>
                <w:b/>
                <w:sz w:val="18"/>
                <w:szCs w:val="24"/>
              </w:rPr>
            </w:pPr>
          </w:p>
        </w:tc>
        <w:tc>
          <w:tcPr>
            <w:tcW w:w="1329" w:type="dxa"/>
          </w:tcPr>
          <w:p w14:paraId="0FBCDE03" w14:textId="77777777" w:rsidR="00DF5DE2" w:rsidRPr="006E3B0D" w:rsidRDefault="00DF5DE2" w:rsidP="00DF5DE2">
            <w:pPr>
              <w:jc w:val="both"/>
              <w:rPr>
                <w:b/>
                <w:sz w:val="18"/>
                <w:szCs w:val="24"/>
              </w:rPr>
            </w:pPr>
          </w:p>
        </w:tc>
        <w:tc>
          <w:tcPr>
            <w:tcW w:w="1329" w:type="dxa"/>
          </w:tcPr>
          <w:p w14:paraId="5B9DC85F" w14:textId="77777777" w:rsidR="00DF5DE2" w:rsidRPr="006E3B0D" w:rsidRDefault="00DF5DE2" w:rsidP="00DF5DE2">
            <w:pPr>
              <w:jc w:val="both"/>
              <w:rPr>
                <w:b/>
                <w:sz w:val="18"/>
                <w:szCs w:val="24"/>
              </w:rPr>
            </w:pPr>
          </w:p>
        </w:tc>
        <w:tc>
          <w:tcPr>
            <w:tcW w:w="1329" w:type="dxa"/>
          </w:tcPr>
          <w:p w14:paraId="4F1CC698" w14:textId="77777777" w:rsidR="00DF5DE2" w:rsidRPr="006E3B0D" w:rsidRDefault="00DF5DE2" w:rsidP="00DF5DE2">
            <w:pPr>
              <w:jc w:val="both"/>
              <w:rPr>
                <w:b/>
                <w:sz w:val="18"/>
                <w:szCs w:val="24"/>
              </w:rPr>
            </w:pPr>
          </w:p>
        </w:tc>
        <w:tc>
          <w:tcPr>
            <w:tcW w:w="1329" w:type="dxa"/>
          </w:tcPr>
          <w:p w14:paraId="1DFB8625" w14:textId="77777777" w:rsidR="00DF5DE2" w:rsidRPr="006E3B0D" w:rsidRDefault="00DF5DE2" w:rsidP="00DF5DE2">
            <w:pPr>
              <w:jc w:val="both"/>
              <w:rPr>
                <w:b/>
                <w:sz w:val="18"/>
                <w:szCs w:val="24"/>
              </w:rPr>
            </w:pPr>
          </w:p>
        </w:tc>
        <w:tc>
          <w:tcPr>
            <w:tcW w:w="1329" w:type="dxa"/>
          </w:tcPr>
          <w:p w14:paraId="5555F383" w14:textId="77777777" w:rsidR="00DF5DE2" w:rsidRPr="00E54467" w:rsidRDefault="00DF5DE2" w:rsidP="00DF5DE2">
            <w:pPr>
              <w:jc w:val="both"/>
              <w:rPr>
                <w:b/>
                <w:color w:val="C00000"/>
                <w:sz w:val="16"/>
                <w:szCs w:val="24"/>
              </w:rPr>
            </w:pPr>
          </w:p>
        </w:tc>
        <w:tc>
          <w:tcPr>
            <w:tcW w:w="1325" w:type="dxa"/>
          </w:tcPr>
          <w:p w14:paraId="5D6BB9A9" w14:textId="77777777" w:rsidR="00DF5DE2" w:rsidRPr="006E3B0D" w:rsidRDefault="00DF5DE2" w:rsidP="00DF5DE2">
            <w:pPr>
              <w:jc w:val="both"/>
              <w:rPr>
                <w:b/>
                <w:sz w:val="18"/>
                <w:szCs w:val="24"/>
              </w:rPr>
            </w:pPr>
          </w:p>
        </w:tc>
      </w:tr>
      <w:tr w:rsidR="00DF5DE2" w:rsidRPr="006E3B0D" w14:paraId="203CC63D" w14:textId="77777777" w:rsidTr="00DF5DE2">
        <w:trPr>
          <w:trHeight w:val="282"/>
        </w:trPr>
        <w:tc>
          <w:tcPr>
            <w:tcW w:w="1328" w:type="dxa"/>
          </w:tcPr>
          <w:p w14:paraId="0DDF0609" w14:textId="77777777" w:rsidR="00DF5DE2" w:rsidRPr="006E3B0D" w:rsidRDefault="00DF5DE2" w:rsidP="00DF5DE2">
            <w:pPr>
              <w:jc w:val="both"/>
              <w:rPr>
                <w:b/>
                <w:sz w:val="18"/>
                <w:szCs w:val="24"/>
              </w:rPr>
            </w:pPr>
          </w:p>
        </w:tc>
        <w:tc>
          <w:tcPr>
            <w:tcW w:w="1329" w:type="dxa"/>
            <w:vAlign w:val="center"/>
          </w:tcPr>
          <w:p w14:paraId="3FF75006" w14:textId="77777777" w:rsidR="00DF5DE2" w:rsidRPr="006E3B0D" w:rsidRDefault="00DF5DE2" w:rsidP="00DF5DE2">
            <w:pPr>
              <w:jc w:val="both"/>
              <w:rPr>
                <w:b/>
                <w:sz w:val="18"/>
                <w:szCs w:val="24"/>
              </w:rPr>
            </w:pPr>
          </w:p>
        </w:tc>
        <w:tc>
          <w:tcPr>
            <w:tcW w:w="1329" w:type="dxa"/>
          </w:tcPr>
          <w:p w14:paraId="0DC5DE55" w14:textId="77777777" w:rsidR="00DF5DE2" w:rsidRPr="006E3B0D" w:rsidRDefault="00DF5DE2" w:rsidP="00DF5DE2">
            <w:pPr>
              <w:jc w:val="both"/>
              <w:rPr>
                <w:b/>
                <w:sz w:val="18"/>
                <w:szCs w:val="24"/>
              </w:rPr>
            </w:pPr>
          </w:p>
        </w:tc>
        <w:tc>
          <w:tcPr>
            <w:tcW w:w="1329" w:type="dxa"/>
          </w:tcPr>
          <w:p w14:paraId="7AEF28C9" w14:textId="77777777" w:rsidR="00DF5DE2" w:rsidRPr="006E3B0D" w:rsidRDefault="00DF5DE2" w:rsidP="00DF5DE2">
            <w:pPr>
              <w:jc w:val="both"/>
              <w:rPr>
                <w:b/>
                <w:sz w:val="18"/>
                <w:szCs w:val="24"/>
              </w:rPr>
            </w:pPr>
          </w:p>
        </w:tc>
        <w:tc>
          <w:tcPr>
            <w:tcW w:w="1329" w:type="dxa"/>
          </w:tcPr>
          <w:p w14:paraId="43FC92EB" w14:textId="77777777" w:rsidR="00DF5DE2" w:rsidRPr="006E3B0D" w:rsidRDefault="00DF5DE2" w:rsidP="00DF5DE2">
            <w:pPr>
              <w:jc w:val="both"/>
              <w:rPr>
                <w:b/>
                <w:sz w:val="18"/>
                <w:szCs w:val="24"/>
              </w:rPr>
            </w:pPr>
          </w:p>
        </w:tc>
        <w:tc>
          <w:tcPr>
            <w:tcW w:w="1329" w:type="dxa"/>
          </w:tcPr>
          <w:p w14:paraId="4B9D0A6D" w14:textId="77777777" w:rsidR="00DF5DE2" w:rsidRPr="006E3B0D" w:rsidRDefault="00DF5DE2" w:rsidP="00DF5DE2">
            <w:pPr>
              <w:jc w:val="both"/>
              <w:rPr>
                <w:b/>
                <w:sz w:val="18"/>
                <w:szCs w:val="24"/>
              </w:rPr>
            </w:pPr>
          </w:p>
        </w:tc>
        <w:tc>
          <w:tcPr>
            <w:tcW w:w="1329" w:type="dxa"/>
          </w:tcPr>
          <w:p w14:paraId="62A5D542" w14:textId="77777777" w:rsidR="00DF5DE2" w:rsidRPr="00E54467" w:rsidRDefault="00DF5DE2" w:rsidP="00DF5DE2">
            <w:pPr>
              <w:jc w:val="both"/>
              <w:rPr>
                <w:b/>
                <w:color w:val="C00000"/>
                <w:sz w:val="16"/>
                <w:szCs w:val="24"/>
              </w:rPr>
            </w:pPr>
          </w:p>
        </w:tc>
        <w:tc>
          <w:tcPr>
            <w:tcW w:w="1325" w:type="dxa"/>
          </w:tcPr>
          <w:p w14:paraId="0EF320C4" w14:textId="77777777" w:rsidR="00DF5DE2" w:rsidRPr="006E3B0D" w:rsidRDefault="00DF5DE2" w:rsidP="00DF5DE2">
            <w:pPr>
              <w:jc w:val="both"/>
              <w:rPr>
                <w:b/>
                <w:sz w:val="18"/>
                <w:szCs w:val="24"/>
              </w:rPr>
            </w:pPr>
          </w:p>
        </w:tc>
      </w:tr>
    </w:tbl>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p w14:paraId="19AD1791" w14:textId="5DCCEE86" w:rsidR="00DF5DE2" w:rsidRDefault="00DF5DE2" w:rsidP="00DF5DE2">
      <w:pPr>
        <w:rPr>
          <w:rFonts w:cstheme="minorHAnsi"/>
          <w:sz w:val="24"/>
          <w:szCs w:val="24"/>
        </w:rPr>
      </w:pPr>
    </w:p>
    <w:p w14:paraId="19E78172" w14:textId="247C73ED" w:rsidR="00DF5DE2" w:rsidRDefault="00DF5DE2" w:rsidP="00DF5DE2">
      <w:pPr>
        <w:rPr>
          <w:rFonts w:cstheme="minorHAnsi"/>
          <w:sz w:val="24"/>
          <w:szCs w:val="24"/>
        </w:rPr>
      </w:pPr>
    </w:p>
    <w:p w14:paraId="55781952" w14:textId="403EB2E9" w:rsidR="00DF5DE2" w:rsidRDefault="00DF5DE2" w:rsidP="00DF5DE2">
      <w:pPr>
        <w:rPr>
          <w:rFonts w:cstheme="minorHAnsi"/>
          <w:sz w:val="24"/>
          <w:szCs w:val="24"/>
        </w:rPr>
      </w:pPr>
    </w:p>
    <w:p w14:paraId="40625C80" w14:textId="3D69641C" w:rsidR="00DF5DE2" w:rsidRDefault="00DF5DE2" w:rsidP="00DF5DE2">
      <w:pPr>
        <w:rPr>
          <w:rFonts w:cstheme="minorHAnsi"/>
          <w:sz w:val="24"/>
          <w:szCs w:val="24"/>
        </w:rPr>
      </w:pPr>
    </w:p>
    <w:p w14:paraId="0F3250CE" w14:textId="1BC4DB44" w:rsidR="00DF5DE2" w:rsidRDefault="00DF5DE2" w:rsidP="00DF5DE2">
      <w:pPr>
        <w:rPr>
          <w:rFonts w:cstheme="minorHAnsi"/>
          <w:sz w:val="24"/>
          <w:szCs w:val="24"/>
        </w:rPr>
      </w:pPr>
    </w:p>
    <w:p w14:paraId="6A1C7559" w14:textId="4EE3B927" w:rsidR="00DF5DE2" w:rsidRDefault="00DF5DE2" w:rsidP="00DF5DE2">
      <w:pPr>
        <w:rPr>
          <w:rFonts w:cstheme="minorHAnsi"/>
          <w:sz w:val="24"/>
          <w:szCs w:val="24"/>
        </w:rPr>
      </w:pPr>
    </w:p>
    <w:p w14:paraId="1142E3DD" w14:textId="6C245FCC" w:rsidR="00DF5DE2" w:rsidRDefault="00DF5DE2" w:rsidP="00DF5DE2">
      <w:pPr>
        <w:rPr>
          <w:rFonts w:cstheme="minorHAnsi"/>
          <w:sz w:val="24"/>
          <w:szCs w:val="24"/>
        </w:rPr>
      </w:pPr>
    </w:p>
    <w:p w14:paraId="4A7C092C" w14:textId="33DDCF87" w:rsidR="00DF5DE2" w:rsidRDefault="00DF5DE2" w:rsidP="00DF5DE2">
      <w:pPr>
        <w:rPr>
          <w:rFonts w:cstheme="minorHAnsi"/>
          <w:sz w:val="24"/>
          <w:szCs w:val="24"/>
        </w:rPr>
      </w:pPr>
    </w:p>
    <w:p w14:paraId="5F6F373F" w14:textId="10A7DC05" w:rsidR="00DF5DE2" w:rsidRDefault="00DF5DE2" w:rsidP="00DF5DE2">
      <w:pPr>
        <w:rPr>
          <w:rFonts w:cstheme="minorHAnsi"/>
          <w:sz w:val="24"/>
          <w:szCs w:val="24"/>
        </w:rPr>
      </w:pPr>
    </w:p>
    <w:p w14:paraId="12B06271" w14:textId="3A829F33" w:rsidR="00DF5DE2" w:rsidRDefault="00DF5DE2" w:rsidP="00DF5DE2">
      <w:pPr>
        <w:rPr>
          <w:rFonts w:cstheme="minorHAnsi"/>
          <w:sz w:val="24"/>
          <w:szCs w:val="24"/>
        </w:rPr>
      </w:pPr>
    </w:p>
    <w:p w14:paraId="4022300F" w14:textId="3E0B117D" w:rsidR="00DF5DE2" w:rsidRDefault="00DF5DE2" w:rsidP="00DF5DE2">
      <w:pPr>
        <w:rPr>
          <w:rFonts w:cstheme="minorHAnsi"/>
          <w:sz w:val="24"/>
          <w:szCs w:val="24"/>
        </w:rPr>
      </w:pPr>
    </w:p>
    <w:p w14:paraId="49AAC4F2" w14:textId="7768421C" w:rsidR="00DF5DE2" w:rsidRDefault="00DF5DE2" w:rsidP="00DF5DE2">
      <w:pPr>
        <w:rPr>
          <w:rFonts w:cstheme="minorHAnsi"/>
          <w:sz w:val="24"/>
          <w:szCs w:val="24"/>
        </w:rPr>
      </w:pPr>
    </w:p>
    <w:p w14:paraId="75BD21CE" w14:textId="026FF78B" w:rsidR="00DF5DE2" w:rsidRDefault="00DF5DE2" w:rsidP="00DF5DE2">
      <w:pPr>
        <w:rPr>
          <w:rFonts w:cstheme="minorHAnsi"/>
          <w:sz w:val="24"/>
          <w:szCs w:val="24"/>
        </w:rPr>
      </w:pPr>
    </w:p>
    <w:p w14:paraId="10904D26" w14:textId="77777777" w:rsidR="00FC291A" w:rsidRPr="00FC291A" w:rsidRDefault="00FC291A" w:rsidP="00FC291A">
      <w:pPr>
        <w:widowControl w:val="0"/>
        <w:pBdr>
          <w:top w:val="nil"/>
          <w:left w:val="nil"/>
          <w:bottom w:val="nil"/>
          <w:right w:val="nil"/>
          <w:between w:val="nil"/>
        </w:pBdr>
        <w:spacing w:after="0" w:line="276" w:lineRule="auto"/>
        <w:rPr>
          <w:rFonts w:ascii="Arial" w:eastAsia="Arial" w:hAnsi="Arial" w:cs="Arial"/>
          <w:color w:val="000000"/>
          <w:lang w:eastAsia="es-CL"/>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FC291A" w14:paraId="2AD54BB7" w14:textId="77777777" w:rsidTr="00B120AA">
        <w:trPr>
          <w:trHeight w:val="440"/>
        </w:trPr>
        <w:tc>
          <w:tcPr>
            <w:tcW w:w="10076" w:type="dxa"/>
          </w:tcPr>
          <w:p w14:paraId="0AEC6B19" w14:textId="77777777" w:rsidR="00FC291A" w:rsidRPr="00FC291A" w:rsidRDefault="00FC291A" w:rsidP="00FC291A">
            <w:pPr>
              <w:jc w:val="right"/>
              <w:rPr>
                <w:rFonts w:ascii="Calibri" w:eastAsia="Calibri" w:hAnsi="Calibri" w:cs="Calibri"/>
                <w:b/>
                <w:color w:val="1F4E79"/>
                <w:sz w:val="28"/>
                <w:szCs w:val="28"/>
                <w:lang w:eastAsia="es-CL"/>
              </w:rPr>
            </w:pPr>
            <w:r w:rsidRPr="00FC291A">
              <w:rPr>
                <w:rFonts w:ascii="Calibri" w:eastAsia="Calibri" w:hAnsi="Calibri" w:cs="Calibri"/>
                <w:b/>
                <w:color w:val="FF0000"/>
                <w:sz w:val="28"/>
                <w:szCs w:val="28"/>
                <w:lang w:eastAsia="es-CL"/>
              </w:rPr>
              <w:lastRenderedPageBreak/>
              <w:t xml:space="preserve"> </w:t>
            </w:r>
            <w:r w:rsidRPr="00FC291A">
              <w:rPr>
                <w:rFonts w:ascii="Calibri" w:eastAsia="Calibri" w:hAnsi="Calibri" w:cs="Calibri"/>
                <w:b/>
                <w:color w:val="1F4E79"/>
                <w:sz w:val="28"/>
                <w:szCs w:val="28"/>
                <w:lang w:eastAsia="es-CL"/>
              </w:rPr>
              <w:t>10. Coevaluación y Evaluación formativa Fase 1 APT</w:t>
            </w:r>
          </w:p>
        </w:tc>
      </w:tr>
      <w:tr w:rsidR="00FC291A" w:rsidRPr="00FC291A" w14:paraId="7FC4E5AD" w14:textId="77777777" w:rsidTr="00B120AA">
        <w:trPr>
          <w:trHeight w:val="440"/>
        </w:trPr>
        <w:tc>
          <w:tcPr>
            <w:tcW w:w="10076" w:type="dxa"/>
            <w:shd w:val="clear" w:color="auto" w:fill="DEEBF6"/>
          </w:tcPr>
          <w:p w14:paraId="53C676B5" w14:textId="0BC7AD70" w:rsidR="00FC291A" w:rsidRPr="00FC291A" w:rsidRDefault="00FC291A" w:rsidP="00FC291A">
            <w:pPr>
              <w:jc w:val="both"/>
              <w:rPr>
                <w:rFonts w:ascii="Calibri" w:eastAsia="Calibri" w:hAnsi="Calibri" w:cs="Calibri"/>
                <w:b/>
                <w:color w:val="1F4E79"/>
                <w:lang w:eastAsia="es-CL"/>
              </w:rPr>
            </w:pPr>
            <w:r w:rsidRPr="00FC291A">
              <w:rPr>
                <w:rFonts w:ascii="Calibri" w:eastAsia="Calibri" w:hAnsi="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sidRPr="00FC291A">
              <w:rPr>
                <w:rFonts w:ascii="Calibri" w:eastAsia="Calibri" w:hAnsi="Calibri" w:cs="Calibri"/>
                <w:b/>
                <w:color w:val="1F4E79"/>
                <w:lang w:eastAsia="es-CL"/>
              </w:rPr>
              <w:t xml:space="preserve">APT </w:t>
            </w:r>
            <w:r>
              <w:rPr>
                <w:rFonts w:ascii="Calibri" w:eastAsia="Calibri" w:hAnsi="Calibri" w:cs="Calibri"/>
                <w:b/>
                <w:color w:val="1F4E79"/>
                <w:lang w:eastAsia="es-CL"/>
              </w:rPr>
              <w:t>.</w:t>
            </w:r>
            <w:proofErr w:type="gramEnd"/>
          </w:p>
        </w:tc>
      </w:tr>
    </w:tbl>
    <w:p w14:paraId="3FAC1B94" w14:textId="77777777" w:rsidR="00FC291A" w:rsidRPr="00FC291A" w:rsidRDefault="00FC291A" w:rsidP="00FC291A">
      <w:pPr>
        <w:spacing w:after="0" w:line="360" w:lineRule="auto"/>
        <w:jc w:val="both"/>
        <w:rPr>
          <w:rFonts w:ascii="Calibri" w:eastAsia="Calibri" w:hAnsi="Calibri" w:cs="Calibri"/>
          <w:color w:val="595959"/>
          <w:sz w:val="24"/>
          <w:szCs w:val="24"/>
          <w:lang w:eastAsia="es-CL"/>
        </w:rPr>
      </w:pPr>
    </w:p>
    <w:p w14:paraId="48AACED0" w14:textId="77777777" w:rsidR="00FC291A" w:rsidRPr="00FC291A" w:rsidRDefault="00FC291A" w:rsidP="00FC291A">
      <w:pPr>
        <w:spacing w:after="0" w:line="360" w:lineRule="auto"/>
        <w:jc w:val="both"/>
        <w:rPr>
          <w:rFonts w:ascii="Calibri" w:eastAsia="Calibri" w:hAnsi="Calibri" w:cs="Calibri"/>
          <w:b/>
          <w:bCs/>
          <w:color w:val="767171" w:themeColor="background2" w:themeShade="80"/>
          <w:sz w:val="24"/>
          <w:szCs w:val="24"/>
          <w:lang w:eastAsia="es-CL"/>
        </w:rPr>
      </w:pPr>
      <w:r w:rsidRPr="00FC291A">
        <w:rPr>
          <w:rFonts w:ascii="Calibri" w:eastAsia="Calibri" w:hAnsi="Calibri" w:cs="Calibri"/>
          <w:b/>
          <w:bCs/>
          <w:color w:val="767171" w:themeColor="background2" w:themeShade="80"/>
          <w:sz w:val="24"/>
          <w:szCs w:val="24"/>
          <w:lang w:eastAsia="es-CL"/>
        </w:rPr>
        <w:t xml:space="preserve">Agente evaluador: Equipos </w:t>
      </w:r>
    </w:p>
    <w:p w14:paraId="5BCCD76E" w14:textId="77777777" w:rsidR="00FC291A" w:rsidRPr="00FC291A" w:rsidRDefault="00FC291A" w:rsidP="00FC291A">
      <w:pPr>
        <w:spacing w:after="0" w:line="240" w:lineRule="auto"/>
        <w:jc w:val="both"/>
        <w:rPr>
          <w:rFonts w:ascii="Calibri" w:eastAsia="Calibri" w:hAnsi="Calibri" w:cs="Calibri"/>
          <w:color w:val="767171" w:themeColor="background2" w:themeShade="80"/>
          <w:sz w:val="24"/>
          <w:szCs w:val="24"/>
          <w:lang w:eastAsia="es-CL"/>
        </w:rPr>
      </w:pPr>
      <w:r w:rsidRPr="00FC291A">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FC291A" w:rsidRDefault="00FC291A" w:rsidP="00FC291A">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FC291A" w14:paraId="27AE61DE" w14:textId="77777777" w:rsidTr="00B120AA">
        <w:tc>
          <w:tcPr>
            <w:tcW w:w="10485" w:type="dxa"/>
            <w:gridSpan w:val="7"/>
          </w:tcPr>
          <w:p w14:paraId="07ECEF8B" w14:textId="77777777" w:rsidR="00FC291A" w:rsidRPr="00FC291A" w:rsidRDefault="00FC291A" w:rsidP="00FC291A">
            <w:pPr>
              <w:pBdr>
                <w:top w:val="nil"/>
                <w:left w:val="nil"/>
                <w:bottom w:val="nil"/>
                <w:right w:val="nil"/>
                <w:between w:val="nil"/>
              </w:pBdr>
              <w:ind w:left="720"/>
              <w:jc w:val="center"/>
              <w:rPr>
                <w:rFonts w:ascii="Calibri" w:eastAsia="Calibri" w:hAnsi="Calibri" w:cs="Calibri"/>
                <w:color w:val="1F4E79"/>
                <w:sz w:val="14"/>
                <w:szCs w:val="14"/>
                <w:lang w:eastAsia="es-CL"/>
              </w:rPr>
            </w:pPr>
            <w:r w:rsidRPr="00FC291A">
              <w:rPr>
                <w:rFonts w:ascii="Calibri" w:eastAsia="Calibri" w:hAnsi="Calibri" w:cs="Calibri"/>
                <w:b/>
                <w:color w:val="1F4E79"/>
                <w:sz w:val="28"/>
                <w:szCs w:val="28"/>
                <w:lang w:eastAsia="es-CL"/>
              </w:rPr>
              <w:t>Coevaluación “Definición Proyecto APT”</w:t>
            </w:r>
          </w:p>
        </w:tc>
      </w:tr>
      <w:tr w:rsidR="00FC291A" w:rsidRPr="00FC291A" w14:paraId="7D56A0E0" w14:textId="77777777" w:rsidTr="00B120AA">
        <w:tc>
          <w:tcPr>
            <w:tcW w:w="928" w:type="dxa"/>
          </w:tcPr>
          <w:p w14:paraId="67ED483B" w14:textId="77777777" w:rsidR="00FC291A" w:rsidRPr="00FC291A" w:rsidRDefault="00FC291A" w:rsidP="00FC291A">
            <w:pPr>
              <w:tabs>
                <w:tab w:val="left" w:pos="505"/>
              </w:tabs>
              <w:spacing w:line="360" w:lineRule="auto"/>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969" w:type="dxa"/>
          </w:tcPr>
          <w:p w14:paraId="14F8DD52" w14:textId="77777777" w:rsidR="00FC291A" w:rsidRPr="00FC291A" w:rsidRDefault="00FC291A" w:rsidP="00FC291A">
            <w:pPr>
              <w:tabs>
                <w:tab w:val="left" w:pos="505"/>
              </w:tabs>
              <w:spacing w:line="360" w:lineRule="auto"/>
              <w:jc w:val="center"/>
              <w:rPr>
                <w:rFonts w:ascii="Calibri" w:eastAsia="Calibri" w:hAnsi="Calibri" w:cs="Calibri"/>
                <w:b/>
                <w:color w:val="1F4E79"/>
                <w:lang w:eastAsia="es-CL"/>
              </w:rPr>
            </w:pPr>
            <w:r w:rsidRPr="00FC291A">
              <w:rPr>
                <w:rFonts w:ascii="Calibri" w:eastAsia="Calibri" w:hAnsi="Calibri" w:cs="Calibri"/>
                <w:b/>
                <w:color w:val="1F4E79"/>
                <w:sz w:val="16"/>
                <w:szCs w:val="16"/>
                <w:lang w:eastAsia="es-CL"/>
              </w:rPr>
              <w:t>Indicadores/Categoría</w:t>
            </w:r>
          </w:p>
        </w:tc>
        <w:tc>
          <w:tcPr>
            <w:tcW w:w="1587" w:type="dxa"/>
          </w:tcPr>
          <w:p w14:paraId="2A4F5D1F"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Completamente Logrado</w:t>
            </w:r>
          </w:p>
          <w:p w14:paraId="41B428EE"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(CL) 100% Logro</w:t>
            </w:r>
          </w:p>
        </w:tc>
        <w:tc>
          <w:tcPr>
            <w:tcW w:w="1588" w:type="dxa"/>
          </w:tcPr>
          <w:p w14:paraId="379314EB"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Logrado</w:t>
            </w:r>
          </w:p>
          <w:p w14:paraId="209648C6"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(L) 60% Logro</w:t>
            </w:r>
          </w:p>
        </w:tc>
        <w:tc>
          <w:tcPr>
            <w:tcW w:w="1588" w:type="dxa"/>
          </w:tcPr>
          <w:p w14:paraId="40729FC2"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Por Lograr</w:t>
            </w:r>
          </w:p>
          <w:p w14:paraId="0867A86D"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(PL) 30% Logro</w:t>
            </w:r>
          </w:p>
        </w:tc>
        <w:tc>
          <w:tcPr>
            <w:tcW w:w="1551" w:type="dxa"/>
          </w:tcPr>
          <w:p w14:paraId="0BB51400"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No Logrado</w:t>
            </w:r>
          </w:p>
          <w:p w14:paraId="3CCCF288"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(NL) 0% Logro</w:t>
            </w:r>
          </w:p>
        </w:tc>
        <w:tc>
          <w:tcPr>
            <w:tcW w:w="1274" w:type="dxa"/>
          </w:tcPr>
          <w:p w14:paraId="1D811D88" w14:textId="77777777" w:rsidR="00FC291A" w:rsidRPr="00FC291A" w:rsidRDefault="00FC291A" w:rsidP="00FC291A">
            <w:pPr>
              <w:jc w:val="center"/>
              <w:rPr>
                <w:rFonts w:ascii="Calibri" w:eastAsia="Calibri" w:hAnsi="Calibri" w:cs="Calibri"/>
                <w:color w:val="1F4E79"/>
                <w:sz w:val="14"/>
                <w:szCs w:val="14"/>
                <w:lang w:eastAsia="es-CL"/>
              </w:rPr>
            </w:pPr>
            <w:r w:rsidRPr="00FC291A">
              <w:rPr>
                <w:rFonts w:ascii="Calibri" w:eastAsia="Calibri" w:hAnsi="Calibri" w:cs="Calibri"/>
                <w:color w:val="1F4E79"/>
                <w:sz w:val="14"/>
                <w:szCs w:val="14"/>
                <w:lang w:eastAsia="es-CL"/>
              </w:rPr>
              <w:t>Retroalimentación (Comentarios)</w:t>
            </w:r>
          </w:p>
        </w:tc>
      </w:tr>
      <w:tr w:rsidR="00FC291A" w:rsidRPr="00FC291A" w14:paraId="7EE9A90A" w14:textId="77777777" w:rsidTr="00B120AA">
        <w:tc>
          <w:tcPr>
            <w:tcW w:w="928" w:type="dxa"/>
            <w:vMerge w:val="restart"/>
            <w:textDirection w:val="btLr"/>
          </w:tcPr>
          <w:p w14:paraId="7F66B399"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w:t>
            </w:r>
          </w:p>
        </w:tc>
        <w:tc>
          <w:tcPr>
            <w:tcW w:w="1969" w:type="dxa"/>
          </w:tcPr>
          <w:p w14:paraId="2204E91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 Describe un proyecto APT que es relevante en el campo laboral de su carrera y podría generar un aporte de valor en el contexto que se sitúa.</w:t>
            </w:r>
          </w:p>
          <w:p w14:paraId="316F28F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(Relevancia y/o resultados esperados)</w:t>
            </w:r>
          </w:p>
        </w:tc>
        <w:tc>
          <w:tcPr>
            <w:tcW w:w="1587" w:type="dxa"/>
          </w:tcPr>
          <w:p w14:paraId="10827C9F"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14:paraId="78F395C8" w14:textId="77777777" w:rsidR="00FC291A" w:rsidRPr="00D83B44" w:rsidRDefault="00FC291A" w:rsidP="00FC291A">
            <w:pPr>
              <w:jc w:val="both"/>
              <w:rPr>
                <w:rFonts w:ascii="Calibri" w:eastAsia="Calibri" w:hAnsi="Calibri" w:cs="Calibri"/>
                <w:color w:val="262626"/>
                <w:sz w:val="18"/>
                <w:szCs w:val="18"/>
                <w:highlight w:val="yellow"/>
                <w:lang w:eastAsia="es-CL"/>
              </w:rPr>
            </w:pPr>
            <w:r w:rsidRPr="00D83B44">
              <w:rPr>
                <w:rFonts w:ascii="Calibri" w:eastAsia="Calibri" w:hAnsi="Calibri" w:cs="Calibri"/>
                <w:color w:val="767171"/>
                <w:sz w:val="18"/>
                <w:szCs w:val="18"/>
                <w:highlight w:val="yellow"/>
                <w:lang w:eastAsia="es-CL"/>
              </w:rPr>
              <w:t xml:space="preserve">Describimos un Proyecto APT que se sitúa en un contexto real o simulado, pero requiere de algunas modificaciones para generar un aporte de valor en el contexto que se sitúa. </w:t>
            </w:r>
          </w:p>
        </w:tc>
        <w:tc>
          <w:tcPr>
            <w:tcW w:w="1588" w:type="dxa"/>
          </w:tcPr>
          <w:p w14:paraId="33C6187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14:paraId="51A4410D"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describimos un Proyecto APT que se sitúa en un contexto real o simulado y/o no genera un aporte de valor en el contexto.</w:t>
            </w:r>
          </w:p>
        </w:tc>
        <w:tc>
          <w:tcPr>
            <w:tcW w:w="1274" w:type="dxa"/>
          </w:tcPr>
          <w:p w14:paraId="25606AB0"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0BF33AFE" w14:textId="77777777" w:rsidTr="00B120AA">
        <w:trPr>
          <w:trHeight w:val="4305"/>
        </w:trPr>
        <w:tc>
          <w:tcPr>
            <w:tcW w:w="928" w:type="dxa"/>
            <w:vMerge/>
            <w:textDirection w:val="btLr"/>
          </w:tcPr>
          <w:p w14:paraId="6506F34B"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56B07E7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D83B44" w:rsidRDefault="00FC291A" w:rsidP="00FC291A">
            <w:pPr>
              <w:jc w:val="both"/>
              <w:rPr>
                <w:rFonts w:ascii="Calibri" w:eastAsia="Calibri" w:hAnsi="Calibri" w:cs="Calibri"/>
                <w:color w:val="262626"/>
                <w:sz w:val="18"/>
                <w:szCs w:val="18"/>
                <w:highlight w:val="yellow"/>
                <w:lang w:eastAsia="es-CL"/>
              </w:rPr>
            </w:pPr>
            <w:r w:rsidRPr="00D83B44">
              <w:rPr>
                <w:rFonts w:ascii="Calibri" w:eastAsia="Calibri" w:hAnsi="Calibri" w:cs="Calibri"/>
                <w:color w:val="767171"/>
                <w:sz w:val="18"/>
                <w:szCs w:val="18"/>
                <w:highlight w:val="yellow"/>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una relación que tiene elementos que no son coherentes entre mi proyecto y el perfil de egreso de mi plan de estudio o no especifique cómo </w:t>
            </w:r>
            <w:proofErr w:type="gramStart"/>
            <w:r w:rsidRPr="00FC291A">
              <w:rPr>
                <w:rFonts w:ascii="Calibri" w:eastAsia="Calibri" w:hAnsi="Calibri" w:cs="Calibri"/>
                <w:color w:val="767171"/>
                <w:sz w:val="18"/>
                <w:szCs w:val="18"/>
                <w:lang w:eastAsia="es-CL"/>
              </w:rPr>
              <w:t>debemos  utilizar</w:t>
            </w:r>
            <w:proofErr w:type="gramEnd"/>
            <w:r w:rsidRPr="00FC291A">
              <w:rPr>
                <w:rFonts w:ascii="Calibri" w:eastAsia="Calibri" w:hAnsi="Calibri" w:cs="Calibri"/>
                <w:color w:val="767171"/>
                <w:sz w:val="18"/>
                <w:szCs w:val="18"/>
                <w:lang w:eastAsia="es-CL"/>
              </w:rPr>
              <w:t xml:space="preserve"> distintas competencias para desarrollar mi Proyecto APT.</w:t>
            </w:r>
          </w:p>
        </w:tc>
        <w:tc>
          <w:tcPr>
            <w:tcW w:w="1551" w:type="dxa"/>
          </w:tcPr>
          <w:p w14:paraId="6957681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3B3B6D9F" w14:textId="77777777" w:rsidTr="00B120AA">
        <w:tc>
          <w:tcPr>
            <w:tcW w:w="928" w:type="dxa"/>
            <w:vMerge/>
            <w:textDirection w:val="btLr"/>
          </w:tcPr>
          <w:p w14:paraId="0D2AE7E3"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420E992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3. </w:t>
            </w:r>
            <w:proofErr w:type="gramStart"/>
            <w:r w:rsidRPr="00FC291A">
              <w:rPr>
                <w:rFonts w:ascii="Calibri" w:eastAsia="Calibri" w:hAnsi="Calibri" w:cs="Calibri"/>
                <w:color w:val="767171"/>
                <w:sz w:val="18"/>
                <w:szCs w:val="18"/>
                <w:lang w:eastAsia="es-CL"/>
              </w:rPr>
              <w:t>Justifica  la</w:t>
            </w:r>
            <w:proofErr w:type="gramEnd"/>
            <w:r w:rsidRPr="00FC291A">
              <w:rPr>
                <w:rFonts w:ascii="Calibri" w:eastAsia="Calibri" w:hAnsi="Calibri" w:cs="Calibri"/>
                <w:color w:val="767171"/>
                <w:sz w:val="18"/>
                <w:szCs w:val="18"/>
                <w:lang w:eastAsia="es-CL"/>
              </w:rPr>
              <w:t xml:space="preserve"> relación del Proyecto APT con mis intereses profesionales.</w:t>
            </w:r>
          </w:p>
        </w:tc>
        <w:tc>
          <w:tcPr>
            <w:tcW w:w="1587" w:type="dxa"/>
          </w:tcPr>
          <w:p w14:paraId="45153A2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coherente.</w:t>
            </w:r>
          </w:p>
        </w:tc>
        <w:tc>
          <w:tcPr>
            <w:tcW w:w="1588" w:type="dxa"/>
          </w:tcPr>
          <w:p w14:paraId="5A65396B"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Justificamos la relación del Proyecto APT con mis intereses profesionales de manera no totalmente coherente.</w:t>
            </w:r>
          </w:p>
        </w:tc>
        <w:tc>
          <w:tcPr>
            <w:tcW w:w="1588" w:type="dxa"/>
          </w:tcPr>
          <w:p w14:paraId="7858A7BE"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mencionamos mis intereses profesionales.</w:t>
            </w:r>
          </w:p>
        </w:tc>
        <w:tc>
          <w:tcPr>
            <w:tcW w:w="1274" w:type="dxa"/>
          </w:tcPr>
          <w:p w14:paraId="290B8D60"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6F987333" w14:textId="77777777" w:rsidTr="00B120AA">
        <w:tc>
          <w:tcPr>
            <w:tcW w:w="928" w:type="dxa"/>
            <w:vMerge/>
            <w:textDirection w:val="btLr"/>
          </w:tcPr>
          <w:p w14:paraId="71E94D1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b/>
                <w:color w:val="262626"/>
                <w:sz w:val="24"/>
                <w:szCs w:val="24"/>
                <w:lang w:eastAsia="es-CL"/>
              </w:rPr>
            </w:pPr>
          </w:p>
        </w:tc>
        <w:tc>
          <w:tcPr>
            <w:tcW w:w="1969" w:type="dxa"/>
          </w:tcPr>
          <w:p w14:paraId="1E40685E" w14:textId="4717476A"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4. Describe las razones de por qué mi proyecto es posible de realizarse en el marco de la asignatura.</w:t>
            </w:r>
          </w:p>
          <w:p w14:paraId="27F0AA5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(Factibilidad).</w:t>
            </w:r>
          </w:p>
          <w:p w14:paraId="56C40E1E" w14:textId="77777777" w:rsidR="00FC291A" w:rsidRPr="00FC291A" w:rsidRDefault="00FC291A" w:rsidP="00FC291A">
            <w:pPr>
              <w:rPr>
                <w:rFonts w:ascii="Calibri" w:eastAsia="Calibri" w:hAnsi="Calibri" w:cs="Calibri"/>
                <w:color w:val="767171"/>
                <w:sz w:val="18"/>
                <w:szCs w:val="18"/>
                <w:lang w:eastAsia="es-CL"/>
              </w:rPr>
            </w:pPr>
          </w:p>
          <w:p w14:paraId="3A5E836B"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56E476A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54DF8029" w14:textId="77777777" w:rsidTr="00B120AA">
        <w:tc>
          <w:tcPr>
            <w:tcW w:w="928" w:type="dxa"/>
            <w:vMerge w:val="restart"/>
            <w:textDirection w:val="btLr"/>
          </w:tcPr>
          <w:p w14:paraId="46886E94"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II</w:t>
            </w:r>
          </w:p>
        </w:tc>
        <w:tc>
          <w:tcPr>
            <w:tcW w:w="1969" w:type="dxa"/>
          </w:tcPr>
          <w:p w14:paraId="7B06F1C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5. </w:t>
            </w:r>
            <w:proofErr w:type="gramStart"/>
            <w:r w:rsidRPr="00FC291A">
              <w:rPr>
                <w:rFonts w:ascii="Calibri" w:eastAsia="Calibri" w:hAnsi="Calibri" w:cs="Calibri"/>
                <w:color w:val="767171"/>
                <w:sz w:val="18"/>
                <w:szCs w:val="18"/>
                <w:lang w:eastAsia="es-CL"/>
              </w:rPr>
              <w:t>Formula  objetivos</w:t>
            </w:r>
            <w:proofErr w:type="gramEnd"/>
            <w:r w:rsidRPr="00FC291A">
              <w:rPr>
                <w:rFonts w:ascii="Calibri" w:eastAsia="Calibri" w:hAnsi="Calibri" w:cs="Calibri"/>
                <w:color w:val="767171"/>
                <w:sz w:val="18"/>
                <w:szCs w:val="18"/>
                <w:lang w:eastAsia="es-CL"/>
              </w:rPr>
              <w:t xml:space="preserve"> claros, concisos y coherentes con la situación por abordar.</w:t>
            </w:r>
          </w:p>
        </w:tc>
        <w:tc>
          <w:tcPr>
            <w:tcW w:w="1587" w:type="dxa"/>
          </w:tcPr>
          <w:p w14:paraId="5475C96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Planteamos objetivos generales y específicos claros, concisos y coherentes con la situación por abordar. </w:t>
            </w:r>
          </w:p>
          <w:p w14:paraId="45BCBFD9"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7518C796"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Planteamos objetivos generales y específicos que no cumplen con uno de los criterios de ser claros o concisos o coherentes con la situación por abordar.</w:t>
            </w:r>
          </w:p>
        </w:tc>
        <w:tc>
          <w:tcPr>
            <w:tcW w:w="1588" w:type="dxa"/>
          </w:tcPr>
          <w:p w14:paraId="52ADCAF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14:paraId="704F465B"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objetivos que no son claros ni concisos ni coherentes con la situación por abordar, o bien no plantea objetivos.</w:t>
            </w:r>
          </w:p>
        </w:tc>
        <w:tc>
          <w:tcPr>
            <w:tcW w:w="1274" w:type="dxa"/>
          </w:tcPr>
          <w:p w14:paraId="2C4B03DA" w14:textId="77777777" w:rsidR="00FC291A" w:rsidRPr="00FC291A" w:rsidRDefault="00FC291A" w:rsidP="00FC291A">
            <w:pPr>
              <w:spacing w:line="360" w:lineRule="auto"/>
              <w:rPr>
                <w:rFonts w:ascii="Calibri" w:eastAsia="Calibri" w:hAnsi="Calibri" w:cs="Calibri"/>
                <w:color w:val="262626"/>
                <w:sz w:val="18"/>
                <w:szCs w:val="18"/>
                <w:lang w:eastAsia="es-CL"/>
              </w:rPr>
            </w:pPr>
          </w:p>
        </w:tc>
      </w:tr>
      <w:tr w:rsidR="00FC291A" w:rsidRPr="00FC291A" w14:paraId="5397C239" w14:textId="77777777" w:rsidTr="00B120AA">
        <w:tc>
          <w:tcPr>
            <w:tcW w:w="928" w:type="dxa"/>
            <w:vMerge/>
            <w:textDirection w:val="btLr"/>
          </w:tcPr>
          <w:p w14:paraId="1D44870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68FDD59D" w14:textId="4A6A3CC0"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6. Plantea una metodología detallada pertinente al Proyecto APT y los requerimientos disciplinares.</w:t>
            </w:r>
          </w:p>
          <w:p w14:paraId="6CF8C458" w14:textId="77777777" w:rsidR="00FC291A" w:rsidRPr="00FC291A" w:rsidRDefault="00FC291A" w:rsidP="00FC291A">
            <w:pPr>
              <w:rPr>
                <w:rFonts w:ascii="Calibri" w:eastAsia="Calibri" w:hAnsi="Calibri" w:cs="Calibri"/>
                <w:color w:val="767171"/>
                <w:sz w:val="18"/>
                <w:szCs w:val="18"/>
                <w:lang w:eastAsia="es-CL"/>
              </w:rPr>
            </w:pPr>
          </w:p>
          <w:p w14:paraId="1E915BC8"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497ACC37"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14:paraId="06F93B8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14:paraId="226DE3A4"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Planteamos una metodología que no es del todo pertinente para lograr los objetivos.</w:t>
            </w:r>
          </w:p>
        </w:tc>
        <w:tc>
          <w:tcPr>
            <w:tcW w:w="1551" w:type="dxa"/>
          </w:tcPr>
          <w:p w14:paraId="6CC2E17E"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planteamos una metodología, o bien esta no se relaciona con mi disciplina.</w:t>
            </w:r>
          </w:p>
        </w:tc>
        <w:tc>
          <w:tcPr>
            <w:tcW w:w="1274" w:type="dxa"/>
          </w:tcPr>
          <w:p w14:paraId="0B519397" w14:textId="77777777" w:rsidR="00FC291A" w:rsidRPr="00FC291A" w:rsidRDefault="00FC291A" w:rsidP="00FC291A">
            <w:pPr>
              <w:rPr>
                <w:rFonts w:ascii="Calibri" w:eastAsia="Calibri" w:hAnsi="Calibri" w:cs="Calibri"/>
                <w:color w:val="262626"/>
                <w:sz w:val="18"/>
                <w:szCs w:val="18"/>
                <w:lang w:eastAsia="es-CL"/>
              </w:rPr>
            </w:pPr>
          </w:p>
        </w:tc>
      </w:tr>
      <w:tr w:rsidR="00FC291A" w:rsidRPr="00FC291A" w14:paraId="68C56656" w14:textId="77777777" w:rsidTr="00B120AA">
        <w:trPr>
          <w:trHeight w:val="699"/>
        </w:trPr>
        <w:tc>
          <w:tcPr>
            <w:tcW w:w="928" w:type="dxa"/>
            <w:vMerge/>
            <w:textDirection w:val="btLr"/>
          </w:tcPr>
          <w:p w14:paraId="0002F1A8"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0BFD718E" w14:textId="301F9C90" w:rsidR="00FC291A" w:rsidRPr="00FC291A" w:rsidRDefault="00FC291A" w:rsidP="00FC291A">
            <w:pPr>
              <w:rPr>
                <w:rFonts w:ascii="Calibri" w:eastAsia="Calibri" w:hAnsi="Calibri" w:cs="Calibri"/>
                <w:sz w:val="18"/>
                <w:szCs w:val="18"/>
                <w:lang w:eastAsia="es-CL"/>
              </w:rPr>
            </w:pPr>
            <w:r w:rsidRPr="00FC291A">
              <w:rPr>
                <w:rFonts w:ascii="Calibri" w:eastAsia="Calibri" w:hAnsi="Calibri" w:cs="Calibri"/>
                <w:color w:val="767171"/>
                <w:sz w:val="18"/>
                <w:szCs w:val="18"/>
                <w:lang w:eastAsia="es-CL"/>
              </w:rPr>
              <w:t xml:space="preserve">7. Identifica en mi plan de trabajo las tareas y actividades que se requieren para desarrollar el proyecto APT.  </w:t>
            </w:r>
          </w:p>
        </w:tc>
        <w:tc>
          <w:tcPr>
            <w:tcW w:w="1587" w:type="dxa"/>
          </w:tcPr>
          <w:p w14:paraId="14FA1EE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todas las tareas y actividades que se requieren para desarrollar mi proyecto APT.  </w:t>
            </w:r>
          </w:p>
          <w:p w14:paraId="5A80E5DF"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1DFF8E34"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D2BE123" w14:textId="77777777" w:rsidTr="00B120AA">
        <w:tc>
          <w:tcPr>
            <w:tcW w:w="928" w:type="dxa"/>
            <w:vMerge/>
            <w:textDirection w:val="btLr"/>
          </w:tcPr>
          <w:p w14:paraId="77F3EC32"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63B93D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8. </w:t>
            </w:r>
            <w:proofErr w:type="gramStart"/>
            <w:r w:rsidRPr="00FC291A">
              <w:rPr>
                <w:rFonts w:ascii="Calibri" w:eastAsia="Calibri" w:hAnsi="Calibri" w:cs="Calibri"/>
                <w:color w:val="767171"/>
                <w:sz w:val="18"/>
                <w:szCs w:val="18"/>
                <w:lang w:eastAsia="es-CL"/>
              </w:rPr>
              <w:t>Identifica  recursos</w:t>
            </w:r>
            <w:proofErr w:type="gramEnd"/>
            <w:r w:rsidRPr="00FC291A">
              <w:rPr>
                <w:rFonts w:ascii="Calibri" w:eastAsia="Calibri" w:hAnsi="Calibri" w:cs="Calibri"/>
                <w:color w:val="767171"/>
                <w:sz w:val="18"/>
                <w:szCs w:val="18"/>
                <w:lang w:eastAsia="es-CL"/>
              </w:rPr>
              <w:t>, duración (carta Gantt) y posibles dificultades y facilitadores pertinentes para el desarrollo de las actividades en el período académico establecido.</w:t>
            </w:r>
          </w:p>
        </w:tc>
        <w:tc>
          <w:tcPr>
            <w:tcW w:w="1587" w:type="dxa"/>
          </w:tcPr>
          <w:p w14:paraId="546B55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D83B44" w:rsidRDefault="00FC291A" w:rsidP="00FC291A">
            <w:pPr>
              <w:rPr>
                <w:rFonts w:ascii="Calibri" w:eastAsia="Calibri" w:hAnsi="Calibri" w:cs="Calibri"/>
                <w:color w:val="767171"/>
                <w:sz w:val="18"/>
                <w:szCs w:val="18"/>
                <w:highlight w:val="yellow"/>
                <w:lang w:eastAsia="es-CL"/>
              </w:rPr>
            </w:pPr>
            <w:proofErr w:type="gramStart"/>
            <w:r w:rsidRPr="00D83B44">
              <w:rPr>
                <w:rFonts w:ascii="Calibri" w:eastAsia="Calibri" w:hAnsi="Calibri" w:cs="Calibri"/>
                <w:color w:val="767171"/>
                <w:sz w:val="18"/>
                <w:szCs w:val="18"/>
                <w:highlight w:val="yellow"/>
                <w:lang w:eastAsia="es-CL"/>
              </w:rPr>
              <w:t>Identificamos  recursos</w:t>
            </w:r>
            <w:proofErr w:type="gramEnd"/>
            <w:r w:rsidRPr="00D83B44">
              <w:rPr>
                <w:rFonts w:ascii="Calibri" w:eastAsia="Calibri" w:hAnsi="Calibri" w:cs="Calibri"/>
                <w:color w:val="767171"/>
                <w:sz w:val="18"/>
                <w:szCs w:val="18"/>
                <w:highlight w:val="yellow"/>
                <w:lang w:eastAsia="es-CL"/>
              </w:rPr>
              <w:t>, duración (carta Gantt) y posibles dificultades y facilitadores para el desarrollo de las actividades, pero me faltaron algunos aspectos a considerar en estos ítems.</w:t>
            </w:r>
          </w:p>
        </w:tc>
        <w:tc>
          <w:tcPr>
            <w:tcW w:w="1588" w:type="dxa"/>
          </w:tcPr>
          <w:p w14:paraId="7BE666EF"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los elementos solicitados.</w:t>
            </w:r>
          </w:p>
        </w:tc>
        <w:tc>
          <w:tcPr>
            <w:tcW w:w="1274" w:type="dxa"/>
          </w:tcPr>
          <w:p w14:paraId="375FB191"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01133B9C" w14:textId="77777777" w:rsidTr="00B120AA">
        <w:tc>
          <w:tcPr>
            <w:tcW w:w="928" w:type="dxa"/>
            <w:vMerge/>
            <w:textDirection w:val="btLr"/>
          </w:tcPr>
          <w:p w14:paraId="4768F745"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20E300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9. </w:t>
            </w:r>
            <w:proofErr w:type="gramStart"/>
            <w:r w:rsidRPr="00FC291A">
              <w:rPr>
                <w:rFonts w:ascii="Calibri" w:eastAsia="Calibri" w:hAnsi="Calibri" w:cs="Calibri"/>
                <w:color w:val="767171"/>
                <w:sz w:val="18"/>
                <w:szCs w:val="18"/>
                <w:lang w:eastAsia="es-CL"/>
              </w:rPr>
              <w:t xml:space="preserve">Identifica  </w:t>
            </w:r>
            <w:r w:rsidRPr="00FC291A">
              <w:rPr>
                <w:rFonts w:ascii="Calibri" w:eastAsia="Calibri" w:hAnsi="Calibri" w:cs="Calibri"/>
                <w:b/>
                <w:color w:val="767171"/>
                <w:sz w:val="18"/>
                <w:szCs w:val="18"/>
                <w:lang w:eastAsia="es-CL"/>
              </w:rPr>
              <w:t>evidencias</w:t>
            </w:r>
            <w:proofErr w:type="gramEnd"/>
            <w:r w:rsidRPr="00FC291A">
              <w:rPr>
                <w:rFonts w:ascii="Calibri" w:eastAsia="Calibri" w:hAnsi="Calibri" w:cs="Calibri"/>
                <w:b/>
                <w:color w:val="767171"/>
                <w:sz w:val="18"/>
                <w:szCs w:val="18"/>
                <w:lang w:eastAsia="es-CL"/>
              </w:rPr>
              <w:t xml:space="preserve"> </w:t>
            </w:r>
            <w:r w:rsidRPr="00FC291A">
              <w:rPr>
                <w:rFonts w:ascii="Calibri" w:eastAsia="Calibri" w:hAnsi="Calibri" w:cs="Calibri"/>
                <w:color w:val="767171"/>
                <w:sz w:val="18"/>
                <w:szCs w:val="18"/>
                <w:lang w:eastAsia="es-CL"/>
              </w:rPr>
              <w:t>que pueden dar cuenta del avance del proyecto APT y de su finalización.</w:t>
            </w:r>
          </w:p>
        </w:tc>
        <w:tc>
          <w:tcPr>
            <w:tcW w:w="1587" w:type="dxa"/>
          </w:tcPr>
          <w:p w14:paraId="3F891209" w14:textId="77777777" w:rsidR="00FC291A" w:rsidRPr="00FC291A" w:rsidRDefault="00FC291A" w:rsidP="00FC291A">
            <w:pP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Identificamos  más</w:t>
            </w:r>
            <w:proofErr w:type="gramEnd"/>
            <w:r w:rsidRPr="00FC291A">
              <w:rPr>
                <w:rFonts w:ascii="Calibri" w:eastAsia="Calibri" w:hAnsi="Calibri" w:cs="Calibri"/>
                <w:color w:val="767171"/>
                <w:sz w:val="18"/>
                <w:szCs w:val="18"/>
                <w:lang w:eastAsia="es-CL"/>
              </w:rPr>
              <w:t xml:space="preserve"> de 2 evidencias que pueden dar cuenta del avance del proyecto APT y de su finalización.</w:t>
            </w:r>
          </w:p>
        </w:tc>
        <w:tc>
          <w:tcPr>
            <w:tcW w:w="1588" w:type="dxa"/>
          </w:tcPr>
          <w:p w14:paraId="0885BC8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D83B44" w:rsidRDefault="00FC291A" w:rsidP="00FC291A">
            <w:pPr>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Identificamos 1 evidencia que puede dar cuenta del avance del proyecto APT y de su finalización.</w:t>
            </w:r>
          </w:p>
        </w:tc>
        <w:tc>
          <w:tcPr>
            <w:tcW w:w="1551" w:type="dxa"/>
          </w:tcPr>
          <w:p w14:paraId="752464B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488D40B" w14:textId="77777777" w:rsidTr="00B120AA">
        <w:trPr>
          <w:cantSplit/>
          <w:trHeight w:val="1232"/>
        </w:trPr>
        <w:tc>
          <w:tcPr>
            <w:tcW w:w="928" w:type="dxa"/>
            <w:textDirection w:val="btLr"/>
          </w:tcPr>
          <w:p w14:paraId="59E280AC"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Aspectos formales</w:t>
            </w:r>
          </w:p>
        </w:tc>
        <w:tc>
          <w:tcPr>
            <w:tcW w:w="1969" w:type="dxa"/>
          </w:tcPr>
          <w:p w14:paraId="616F3EBE"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03C6F8C9"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342F0DE" w14:textId="77777777" w:rsidR="00FC291A" w:rsidRPr="00D83B44" w:rsidRDefault="00FC291A" w:rsidP="00FC291A">
            <w:pPr>
              <w:pBdr>
                <w:top w:val="nil"/>
                <w:left w:val="nil"/>
                <w:bottom w:val="nil"/>
                <w:right w:val="nil"/>
                <w:between w:val="nil"/>
              </w:pBdr>
              <w:ind w:hanging="144"/>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A1F30D1"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59A0964C"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1EE36C2D" w14:textId="77777777" w:rsidTr="00B120AA">
        <w:trPr>
          <w:trHeight w:val="1134"/>
        </w:trPr>
        <w:tc>
          <w:tcPr>
            <w:tcW w:w="928" w:type="dxa"/>
            <w:vMerge w:val="restart"/>
            <w:textDirection w:val="btLr"/>
          </w:tcPr>
          <w:p w14:paraId="703B840F" w14:textId="77777777" w:rsidR="00FC291A" w:rsidRPr="00FC291A" w:rsidRDefault="00FC291A" w:rsidP="00FC291A">
            <w:pPr>
              <w:spacing w:line="360" w:lineRule="auto"/>
              <w:ind w:left="113" w:right="113"/>
              <w:jc w:val="center"/>
              <w:rPr>
                <w:rFonts w:ascii="Calibri" w:eastAsia="Calibri" w:hAnsi="Calibri" w:cs="Calibri"/>
                <w:b/>
                <w:highlight w:val="yellow"/>
                <w:lang w:eastAsia="es-CL"/>
              </w:rPr>
            </w:pPr>
            <w:r w:rsidRPr="00FC291A">
              <w:rPr>
                <w:rFonts w:ascii="Calibri" w:eastAsia="Calibri" w:hAnsi="Calibri" w:cs="Calibri"/>
                <w:color w:val="767171"/>
                <w:sz w:val="18"/>
                <w:szCs w:val="18"/>
                <w:lang w:eastAsia="es-CL"/>
              </w:rPr>
              <w:t>Disciplinares</w:t>
            </w:r>
          </w:p>
        </w:tc>
        <w:tc>
          <w:tcPr>
            <w:tcW w:w="1969" w:type="dxa"/>
          </w:tcPr>
          <w:p w14:paraId="3646257E" w14:textId="77777777" w:rsidR="00FC291A" w:rsidRPr="00FC291A" w:rsidRDefault="00FC291A" w:rsidP="00FC291A">
            <w:pPr>
              <w:pBdr>
                <w:top w:val="nil"/>
                <w:left w:val="nil"/>
                <w:bottom w:val="nil"/>
                <w:right w:val="nil"/>
                <w:between w:val="nil"/>
              </w:pBdr>
              <w:ind w:hanging="41"/>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11.El contenido del documento cumple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7" w:type="dxa"/>
          </w:tcPr>
          <w:p w14:paraId="3C1917EF"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información,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8" w:type="dxa"/>
          </w:tcPr>
          <w:p w14:paraId="29B7F867" w14:textId="77777777" w:rsidR="00FC291A" w:rsidRPr="00D83B44" w:rsidRDefault="00FC291A" w:rsidP="00FC291A">
            <w:pPr>
              <w:pBdr>
                <w:top w:val="nil"/>
                <w:left w:val="nil"/>
                <w:bottom w:val="nil"/>
                <w:right w:val="nil"/>
                <w:between w:val="nil"/>
              </w:pBdr>
              <w:rPr>
                <w:rFonts w:ascii="Calibri" w:eastAsia="Calibri" w:hAnsi="Calibri" w:cs="Calibri"/>
                <w:color w:val="767171"/>
                <w:sz w:val="18"/>
                <w:szCs w:val="18"/>
                <w:highlight w:val="yellow"/>
                <w:lang w:eastAsia="es-CL"/>
              </w:rPr>
            </w:pPr>
            <w:proofErr w:type="gramStart"/>
            <w:r w:rsidRPr="00D83B44">
              <w:rPr>
                <w:rFonts w:ascii="Calibri" w:eastAsia="Calibri" w:hAnsi="Calibri" w:cs="Calibri"/>
                <w:color w:val="767171"/>
                <w:sz w:val="18"/>
                <w:szCs w:val="18"/>
                <w:highlight w:val="yellow"/>
                <w:lang w:eastAsia="es-CL"/>
              </w:rPr>
              <w:t>Cumplimos  en</w:t>
            </w:r>
            <w:proofErr w:type="gramEnd"/>
            <w:r w:rsidRPr="00D83B44">
              <w:rPr>
                <w:rFonts w:ascii="Calibri" w:eastAsia="Calibri" w:hAnsi="Calibri" w:cs="Calibri"/>
                <w:color w:val="767171"/>
                <w:sz w:val="18"/>
                <w:szCs w:val="18"/>
                <w:highlight w:val="yellow"/>
                <w:lang w:eastAsia="es-CL"/>
              </w:rPr>
              <w:t xml:space="preserve"> gran parte con </w:t>
            </w:r>
            <w:proofErr w:type="gramStart"/>
            <w:r w:rsidRPr="00D83B44">
              <w:rPr>
                <w:rFonts w:ascii="Calibri" w:eastAsia="Calibri" w:hAnsi="Calibri" w:cs="Calibri"/>
                <w:color w:val="767171"/>
                <w:sz w:val="18"/>
                <w:szCs w:val="18"/>
                <w:highlight w:val="yellow"/>
                <w:lang w:eastAsia="es-CL"/>
              </w:rPr>
              <w:t>los  requerimientos</w:t>
            </w:r>
            <w:proofErr w:type="gramEnd"/>
            <w:r w:rsidRPr="00D83B44">
              <w:rPr>
                <w:rFonts w:ascii="Calibri" w:eastAsia="Calibri" w:hAnsi="Calibri" w:cs="Calibri"/>
                <w:color w:val="767171"/>
                <w:sz w:val="18"/>
                <w:szCs w:val="18"/>
                <w:highlight w:val="yellow"/>
                <w:lang w:eastAsia="es-CL"/>
              </w:rPr>
              <w:t xml:space="preserve"> de </w:t>
            </w:r>
            <w:proofErr w:type="gramStart"/>
            <w:r w:rsidRPr="00D83B44">
              <w:rPr>
                <w:rFonts w:ascii="Calibri" w:eastAsia="Calibri" w:hAnsi="Calibri" w:cs="Calibri"/>
                <w:color w:val="767171"/>
                <w:sz w:val="18"/>
                <w:szCs w:val="18"/>
                <w:highlight w:val="yellow"/>
                <w:lang w:eastAsia="es-CL"/>
              </w:rPr>
              <w:t>información ,</w:t>
            </w:r>
            <w:proofErr w:type="gramEnd"/>
            <w:r w:rsidRPr="00D83B44">
              <w:rPr>
                <w:rFonts w:ascii="Calibri" w:eastAsia="Calibri" w:hAnsi="Calibri" w:cs="Calibri"/>
                <w:color w:val="767171"/>
                <w:sz w:val="18"/>
                <w:szCs w:val="18"/>
                <w:highlight w:val="yellow"/>
                <w:lang w:eastAsia="es-CL"/>
              </w:rPr>
              <w:t xml:space="preserve"> </w:t>
            </w:r>
            <w:proofErr w:type="gramStart"/>
            <w:r w:rsidRPr="00D83B44">
              <w:rPr>
                <w:rFonts w:ascii="Calibri" w:eastAsia="Calibri" w:hAnsi="Calibri" w:cs="Calibri"/>
                <w:color w:val="767171"/>
                <w:sz w:val="18"/>
                <w:szCs w:val="18"/>
                <w:highlight w:val="yellow"/>
                <w:lang w:eastAsia="es-CL"/>
              </w:rPr>
              <w:t>describiendo  completamente</w:t>
            </w:r>
            <w:proofErr w:type="gramEnd"/>
            <w:r w:rsidRPr="00D83B44">
              <w:rPr>
                <w:rFonts w:ascii="Calibri" w:eastAsia="Calibri" w:hAnsi="Calibri" w:cs="Calibri"/>
                <w:color w:val="767171"/>
                <w:sz w:val="18"/>
                <w:szCs w:val="18"/>
                <w:highlight w:val="yellow"/>
                <w:lang w:eastAsia="es-CL"/>
              </w:rPr>
              <w:t xml:space="preserve"> el alcance del proyecto.</w:t>
            </w:r>
          </w:p>
        </w:tc>
        <w:tc>
          <w:tcPr>
            <w:tcW w:w="1588" w:type="dxa"/>
          </w:tcPr>
          <w:p w14:paraId="11C1535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parcialmente</w:t>
            </w:r>
            <w:proofErr w:type="gramEnd"/>
            <w:r w:rsidRPr="00FC291A">
              <w:rPr>
                <w:rFonts w:ascii="Calibri" w:eastAsia="Calibri" w:hAnsi="Calibri" w:cs="Calibri"/>
                <w:color w:val="767171"/>
                <w:sz w:val="18"/>
                <w:szCs w:val="18"/>
                <w:lang w:eastAsia="es-CL"/>
              </w:rPr>
              <w:t xml:space="preserv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51" w:type="dxa"/>
          </w:tcPr>
          <w:p w14:paraId="40A64AB4"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274" w:type="dxa"/>
          </w:tcPr>
          <w:p w14:paraId="468CB408"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477A12F4" w14:textId="77777777" w:rsidTr="00B120AA">
        <w:trPr>
          <w:trHeight w:val="1134"/>
        </w:trPr>
        <w:tc>
          <w:tcPr>
            <w:tcW w:w="928" w:type="dxa"/>
            <w:vMerge/>
          </w:tcPr>
          <w:p w14:paraId="15B9C8F3" w14:textId="77777777" w:rsidR="00FC291A" w:rsidRPr="00FC291A" w:rsidRDefault="00FC291A" w:rsidP="00FC291A">
            <w:pPr>
              <w:widowControl w:val="0"/>
              <w:pBdr>
                <w:top w:val="nil"/>
                <w:left w:val="nil"/>
                <w:bottom w:val="nil"/>
                <w:right w:val="nil"/>
                <w:between w:val="nil"/>
              </w:pBdr>
              <w:spacing w:line="276" w:lineRule="auto"/>
              <w:rPr>
                <w:rFonts w:ascii="Calibri" w:eastAsia="Calibri" w:hAnsi="Calibri" w:cs="Calibri"/>
                <w:sz w:val="18"/>
                <w:szCs w:val="18"/>
                <w:lang w:eastAsia="es-CL"/>
              </w:rPr>
            </w:pPr>
          </w:p>
        </w:tc>
        <w:tc>
          <w:tcPr>
            <w:tcW w:w="1969" w:type="dxa"/>
          </w:tcPr>
          <w:p w14:paraId="135EDA8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12. Construye una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587" w:type="dxa"/>
          </w:tcPr>
          <w:p w14:paraId="38F18AF6"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w:t>
            </w:r>
            <w:proofErr w:type="gramStart"/>
            <w:r w:rsidRPr="00FC291A">
              <w:rPr>
                <w:rFonts w:ascii="Calibri" w:eastAsia="Calibri" w:hAnsi="Calibri" w:cs="Calibri"/>
                <w:color w:val="767171"/>
                <w:sz w:val="18"/>
                <w:szCs w:val="18"/>
                <w:lang w:eastAsia="es-CL"/>
              </w:rPr>
              <w:t>toda  la</w:t>
            </w:r>
            <w:proofErr w:type="gramEnd"/>
            <w:r w:rsidRPr="00FC291A">
              <w:rPr>
                <w:rFonts w:ascii="Calibri" w:eastAsia="Calibri" w:hAnsi="Calibri" w:cs="Calibri"/>
                <w:color w:val="767171"/>
                <w:sz w:val="18"/>
                <w:szCs w:val="18"/>
                <w:lang w:eastAsia="es-CL"/>
              </w:rPr>
              <w:t xml:space="preserv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w:t>
            </w:r>
            <w:r w:rsidRPr="00FC291A">
              <w:rPr>
                <w:rFonts w:ascii="Calibri" w:eastAsia="Calibri" w:hAnsi="Calibri" w:cs="Calibri"/>
                <w:color w:val="767171"/>
                <w:sz w:val="18"/>
                <w:szCs w:val="18"/>
                <w:lang w:eastAsia="es-CL"/>
              </w:rPr>
              <w:lastRenderedPageBreak/>
              <w:t>responsables, hitos y entregables del proyecto.</w:t>
            </w:r>
          </w:p>
        </w:tc>
        <w:tc>
          <w:tcPr>
            <w:tcW w:w="1588" w:type="dxa"/>
          </w:tcPr>
          <w:p w14:paraId="256CE220" w14:textId="77777777" w:rsidR="00FC291A" w:rsidRPr="00D83B44" w:rsidRDefault="00FC291A" w:rsidP="00FC291A">
            <w:pPr>
              <w:pBdr>
                <w:top w:val="nil"/>
                <w:left w:val="nil"/>
                <w:bottom w:val="nil"/>
                <w:right w:val="nil"/>
                <w:between w:val="nil"/>
              </w:pBdr>
              <w:ind w:hanging="53"/>
              <w:rPr>
                <w:rFonts w:ascii="Calibri" w:eastAsia="Calibri" w:hAnsi="Calibri" w:cs="Calibri"/>
                <w:color w:val="767171"/>
                <w:sz w:val="18"/>
                <w:szCs w:val="18"/>
                <w:highlight w:val="yellow"/>
                <w:lang w:eastAsia="es-CL"/>
              </w:rPr>
            </w:pPr>
            <w:r w:rsidRPr="00D83B44">
              <w:rPr>
                <w:rFonts w:ascii="Calibri" w:eastAsia="Calibri" w:hAnsi="Calibri" w:cs="Calibri"/>
                <w:color w:val="767171"/>
                <w:sz w:val="18"/>
                <w:szCs w:val="18"/>
                <w:highlight w:val="yellow"/>
                <w:lang w:eastAsia="es-CL"/>
              </w:rPr>
              <w:lastRenderedPageBreak/>
              <w:t xml:space="preserve">Construimos una planificación </w:t>
            </w:r>
            <w:proofErr w:type="gramStart"/>
            <w:r w:rsidRPr="00D83B44">
              <w:rPr>
                <w:rFonts w:ascii="Calibri" w:eastAsia="Calibri" w:hAnsi="Calibri" w:cs="Calibri"/>
                <w:color w:val="767171"/>
                <w:sz w:val="18"/>
                <w:szCs w:val="18"/>
                <w:highlight w:val="yellow"/>
                <w:lang w:eastAsia="es-CL"/>
              </w:rPr>
              <w:t>con  parte</w:t>
            </w:r>
            <w:proofErr w:type="gramEnd"/>
            <w:r w:rsidRPr="00D83B44">
              <w:rPr>
                <w:rFonts w:ascii="Calibri" w:eastAsia="Calibri" w:hAnsi="Calibri" w:cs="Calibri"/>
                <w:color w:val="767171"/>
                <w:sz w:val="18"/>
                <w:szCs w:val="18"/>
                <w:highlight w:val="yellow"/>
                <w:lang w:eastAsia="es-CL"/>
              </w:rPr>
              <w:t xml:space="preserve"> de </w:t>
            </w:r>
            <w:proofErr w:type="gramStart"/>
            <w:r w:rsidRPr="00D83B44">
              <w:rPr>
                <w:rFonts w:ascii="Calibri" w:eastAsia="Calibri" w:hAnsi="Calibri" w:cs="Calibri"/>
                <w:color w:val="767171"/>
                <w:sz w:val="18"/>
                <w:szCs w:val="18"/>
                <w:highlight w:val="yellow"/>
                <w:lang w:eastAsia="es-CL"/>
              </w:rPr>
              <w:t>la  información</w:t>
            </w:r>
            <w:proofErr w:type="gramEnd"/>
            <w:r w:rsidRPr="00D83B44">
              <w:rPr>
                <w:rFonts w:ascii="Calibri" w:eastAsia="Calibri" w:hAnsi="Calibri" w:cs="Calibri"/>
                <w:color w:val="767171"/>
                <w:sz w:val="18"/>
                <w:szCs w:val="18"/>
                <w:highlight w:val="yellow"/>
                <w:lang w:eastAsia="es-CL"/>
              </w:rPr>
              <w:t xml:space="preserve"> </w:t>
            </w:r>
            <w:proofErr w:type="gramStart"/>
            <w:r w:rsidRPr="00D83B44">
              <w:rPr>
                <w:rFonts w:ascii="Calibri" w:eastAsia="Calibri" w:hAnsi="Calibri" w:cs="Calibri"/>
                <w:color w:val="767171"/>
                <w:sz w:val="18"/>
                <w:szCs w:val="18"/>
                <w:highlight w:val="yellow"/>
                <w:lang w:eastAsia="es-CL"/>
              </w:rPr>
              <w:t>pertinente  para</w:t>
            </w:r>
            <w:proofErr w:type="gramEnd"/>
            <w:r w:rsidRPr="00D83B44">
              <w:rPr>
                <w:rFonts w:ascii="Calibri" w:eastAsia="Calibri" w:hAnsi="Calibri" w:cs="Calibri"/>
                <w:color w:val="767171"/>
                <w:sz w:val="18"/>
                <w:szCs w:val="18"/>
                <w:highlight w:val="yellow"/>
                <w:lang w:eastAsia="es-CL"/>
              </w:rPr>
              <w:t xml:space="preserve"> el desarrollo del proyecto, de acuerdo a la metodología definida, indicando plazos, </w:t>
            </w:r>
            <w:r w:rsidRPr="00D83B44">
              <w:rPr>
                <w:rFonts w:ascii="Calibri" w:eastAsia="Calibri" w:hAnsi="Calibri" w:cs="Calibri"/>
                <w:color w:val="767171"/>
                <w:sz w:val="18"/>
                <w:szCs w:val="18"/>
                <w:highlight w:val="yellow"/>
                <w:lang w:eastAsia="es-CL"/>
              </w:rPr>
              <w:lastRenderedPageBreak/>
              <w:t>responsables, hitos y entregables del proyecto.</w:t>
            </w:r>
          </w:p>
        </w:tc>
        <w:tc>
          <w:tcPr>
            <w:tcW w:w="1588" w:type="dxa"/>
          </w:tcPr>
          <w:p w14:paraId="5D2BA88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Construimos una planificación con una mínima cantidad de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w:t>
            </w:r>
            <w:r w:rsidRPr="00FC291A">
              <w:rPr>
                <w:rFonts w:ascii="Calibri" w:eastAsia="Calibri" w:hAnsi="Calibri" w:cs="Calibri"/>
                <w:color w:val="767171"/>
                <w:sz w:val="18"/>
                <w:szCs w:val="18"/>
                <w:lang w:eastAsia="es-CL"/>
              </w:rPr>
              <w:lastRenderedPageBreak/>
              <w:t>indicando plazos, responsables, hitos y entregables del proyecto.</w:t>
            </w:r>
          </w:p>
        </w:tc>
        <w:tc>
          <w:tcPr>
            <w:tcW w:w="1551" w:type="dxa"/>
          </w:tcPr>
          <w:p w14:paraId="6EED717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No </w:t>
            </w: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w:t>
            </w:r>
            <w:r w:rsidRPr="00FC291A">
              <w:rPr>
                <w:rFonts w:ascii="Calibri" w:eastAsia="Calibri" w:hAnsi="Calibri" w:cs="Calibri"/>
                <w:color w:val="767171"/>
                <w:sz w:val="18"/>
                <w:szCs w:val="18"/>
                <w:lang w:eastAsia="es-CL"/>
              </w:rPr>
              <w:lastRenderedPageBreak/>
              <w:t>responsables, hitos y entregables del proyecto.</w:t>
            </w:r>
          </w:p>
        </w:tc>
        <w:tc>
          <w:tcPr>
            <w:tcW w:w="1274" w:type="dxa"/>
          </w:tcPr>
          <w:p w14:paraId="262729C4" w14:textId="77777777" w:rsidR="00FC291A" w:rsidRPr="00FC291A" w:rsidRDefault="00FC291A" w:rsidP="00FC291A">
            <w:pPr>
              <w:spacing w:line="360" w:lineRule="auto"/>
              <w:jc w:val="both"/>
              <w:rPr>
                <w:rFonts w:ascii="Calibri" w:eastAsia="Calibri" w:hAnsi="Calibri" w:cs="Calibri"/>
                <w:sz w:val="18"/>
                <w:szCs w:val="18"/>
                <w:lang w:eastAsia="es-CL"/>
              </w:rPr>
            </w:pPr>
          </w:p>
        </w:tc>
      </w:tr>
    </w:tbl>
    <w:p w14:paraId="1FAE618B" w14:textId="649F29F2" w:rsidR="00DF5DE2" w:rsidRDefault="00DF5DE2" w:rsidP="00DF5DE2">
      <w:pPr>
        <w:rPr>
          <w:rFonts w:cstheme="minorHAnsi"/>
          <w:sz w:val="24"/>
          <w:szCs w:val="24"/>
        </w:rPr>
      </w:pPr>
    </w:p>
    <w:p w14:paraId="7DCC0AD0" w14:textId="77777777" w:rsidR="00FC291A" w:rsidRPr="00FC291A" w:rsidRDefault="00FC291A" w:rsidP="00FC291A">
      <w:pPr>
        <w:pBdr>
          <w:top w:val="nil"/>
          <w:left w:val="nil"/>
          <w:bottom w:val="nil"/>
          <w:right w:val="nil"/>
          <w:between w:val="nil"/>
        </w:pBdr>
        <w:spacing w:before="40" w:after="0" w:line="240" w:lineRule="auto"/>
        <w:ind w:left="144" w:right="144" w:hanging="144"/>
        <w:rPr>
          <w:rFonts w:ascii="Calibri" w:eastAsia="Calibri" w:hAnsi="Calibri" w:cs="Calibri"/>
          <w:b/>
          <w:bCs/>
          <w:color w:val="1F4E79"/>
          <w:sz w:val="28"/>
          <w:szCs w:val="28"/>
          <w:lang w:eastAsia="es-CL"/>
        </w:rPr>
      </w:pPr>
      <w:r w:rsidRPr="00FC291A">
        <w:rPr>
          <w:rFonts w:ascii="Calibri" w:eastAsia="Calibri" w:hAnsi="Calibri" w:cs="Calibri"/>
          <w:b/>
          <w:bCs/>
          <w:color w:val="1F4E79" w:themeColor="accent1" w:themeShade="80"/>
          <w:sz w:val="28"/>
          <w:szCs w:val="28"/>
          <w:lang w:eastAsia="es-CL"/>
        </w:rPr>
        <w:t xml:space="preserve">Competencias de Empleabilidad </w:t>
      </w:r>
    </w:p>
    <w:p w14:paraId="17C7C6CD" w14:textId="77777777" w:rsidR="00FC291A" w:rsidRPr="00FC291A" w:rsidRDefault="00FC291A" w:rsidP="00FC291A">
      <w:pPr>
        <w:pBdr>
          <w:top w:val="nil"/>
          <w:left w:val="nil"/>
          <w:bottom w:val="nil"/>
          <w:right w:val="nil"/>
          <w:between w:val="nil"/>
        </w:pBdr>
        <w:spacing w:before="40" w:after="0" w:line="240" w:lineRule="auto"/>
        <w:ind w:left="144" w:right="144" w:hanging="144"/>
        <w:jc w:val="right"/>
        <w:rPr>
          <w:rFonts w:ascii="Calibri" w:eastAsia="Calibri" w:hAnsi="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FC291A" w14:paraId="6EE5E002" w14:textId="77777777" w:rsidTr="00B120AA">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5</w:t>
            </w:r>
          </w:p>
          <w:p w14:paraId="06E78ACE"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4</w:t>
            </w:r>
          </w:p>
          <w:p w14:paraId="469C17D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w:t>
            </w:r>
          </w:p>
          <w:p w14:paraId="79DA2B14"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2</w:t>
            </w:r>
          </w:p>
          <w:p w14:paraId="1EF65FD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w:t>
            </w:r>
          </w:p>
          <w:p w14:paraId="2F1FB81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0% Logro</w:t>
            </w:r>
          </w:p>
        </w:tc>
      </w:tr>
      <w:tr w:rsidR="00FC291A" w:rsidRPr="00FC291A"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Trabajo en Equipo</w:t>
            </w:r>
          </w:p>
          <w:p w14:paraId="4E4179A1"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 xml:space="preserve"> 13</w:t>
            </w:r>
            <w:r w:rsidRPr="00FC291A">
              <w:rPr>
                <w:rFonts w:ascii="Calibri" w:eastAsia="Calibri" w:hAnsi="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D83B44" w:rsidRDefault="00FC291A" w:rsidP="00FC291A">
            <w:pPr>
              <w:pBdr>
                <w:top w:val="nil"/>
                <w:left w:val="nil"/>
                <w:bottom w:val="nil"/>
                <w:right w:val="nil"/>
                <w:between w:val="nil"/>
              </w:pBdr>
              <w:ind w:hanging="37"/>
              <w:rPr>
                <w:rFonts w:ascii="Calibri" w:eastAsia="Calibri" w:hAnsi="Calibri" w:cs="Calibri"/>
                <w:color w:val="767171"/>
                <w:sz w:val="18"/>
                <w:szCs w:val="18"/>
                <w:highlight w:val="yellow"/>
                <w:lang w:eastAsia="es-CL"/>
              </w:rPr>
            </w:pPr>
            <w:proofErr w:type="gramStart"/>
            <w:r w:rsidRPr="00D83B44">
              <w:rPr>
                <w:rFonts w:ascii="Calibri" w:eastAsia="Calibri" w:hAnsi="Calibri" w:cs="Calibri"/>
                <w:color w:val="767171"/>
                <w:sz w:val="18"/>
                <w:szCs w:val="18"/>
                <w:highlight w:val="yellow"/>
                <w:lang w:eastAsia="es-CL"/>
              </w:rPr>
              <w:t>Colaboramos  en</w:t>
            </w:r>
            <w:proofErr w:type="gramEnd"/>
            <w:r w:rsidRPr="00D83B44">
              <w:rPr>
                <w:rFonts w:ascii="Calibri" w:eastAsia="Calibri" w:hAnsi="Calibri" w:cs="Calibri"/>
                <w:color w:val="767171"/>
                <w:sz w:val="18"/>
                <w:szCs w:val="18"/>
                <w:highlight w:val="yellow"/>
                <w:lang w:eastAsia="es-CL"/>
              </w:rPr>
              <w:t xml:space="preserve">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algunas tareas, sin considerar los objetivos esperados o de acuerdo a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del equipo</w:t>
            </w:r>
          </w:p>
        </w:tc>
      </w:tr>
    </w:tbl>
    <w:p w14:paraId="49191316" w14:textId="444EAB6B" w:rsidR="00DF5DE2" w:rsidRDefault="00DF5DE2" w:rsidP="00DF5DE2">
      <w:pPr>
        <w:rPr>
          <w:rFonts w:cstheme="minorHAnsi"/>
          <w:sz w:val="24"/>
          <w:szCs w:val="24"/>
        </w:rPr>
      </w:pPr>
    </w:p>
    <w:p w14:paraId="191300D0" w14:textId="77777777" w:rsidR="00DF5DE2" w:rsidRDefault="00DF5DE2" w:rsidP="00DF5DE2">
      <w:pPr>
        <w:rPr>
          <w:rFonts w:cstheme="minorHAnsi"/>
          <w:sz w:val="24"/>
          <w:szCs w:val="24"/>
        </w:rPr>
      </w:pPr>
    </w:p>
    <w:p w14:paraId="0D36B048" w14:textId="318788C5" w:rsidR="00DF5DE2" w:rsidRDefault="00DF5DE2" w:rsidP="00DF5DE2">
      <w:pPr>
        <w:rPr>
          <w:rFonts w:cstheme="minorHAnsi"/>
          <w:sz w:val="24"/>
          <w:szCs w:val="24"/>
        </w:rPr>
      </w:pPr>
    </w:p>
    <w:p w14:paraId="3796BF17" w14:textId="655C153C" w:rsidR="00DF5DE2" w:rsidRDefault="00DF5DE2" w:rsidP="00DF5DE2">
      <w:pPr>
        <w:rPr>
          <w:rFonts w:cstheme="minorHAnsi"/>
          <w:sz w:val="24"/>
          <w:szCs w:val="24"/>
        </w:rPr>
      </w:pPr>
    </w:p>
    <w:p w14:paraId="18A78D2B" w14:textId="7CB38091" w:rsidR="00DF5DE2" w:rsidRDefault="00DF5DE2" w:rsidP="00DF5DE2">
      <w:pPr>
        <w:rPr>
          <w:rFonts w:cstheme="minorHAnsi"/>
          <w:sz w:val="24"/>
          <w:szCs w:val="24"/>
        </w:rPr>
      </w:pPr>
    </w:p>
    <w:p w14:paraId="0D584260" w14:textId="3DFB0F2F" w:rsidR="00DF5DE2" w:rsidRDefault="00DF5DE2" w:rsidP="00DF5DE2">
      <w:pPr>
        <w:rPr>
          <w:rFonts w:cstheme="minorHAnsi"/>
          <w:sz w:val="24"/>
          <w:szCs w:val="24"/>
        </w:rPr>
      </w:pPr>
    </w:p>
    <w:p w14:paraId="6382566A" w14:textId="41799F9E" w:rsidR="00DF5DE2" w:rsidRDefault="00DF5DE2" w:rsidP="00DF5DE2">
      <w:pPr>
        <w:rPr>
          <w:rFonts w:cstheme="minorHAnsi"/>
          <w:sz w:val="24"/>
          <w:szCs w:val="24"/>
        </w:rPr>
      </w:pPr>
    </w:p>
    <w:p w14:paraId="71ED5759" w14:textId="7F035D41" w:rsidR="00DF5DE2" w:rsidRDefault="00DF5DE2" w:rsidP="00DF5DE2">
      <w:pPr>
        <w:rPr>
          <w:rFonts w:cstheme="minorHAnsi"/>
          <w:sz w:val="24"/>
          <w:szCs w:val="24"/>
        </w:rPr>
      </w:pPr>
    </w:p>
    <w:p w14:paraId="3F1D731C" w14:textId="7DE28D65" w:rsidR="00DF5DE2" w:rsidRDefault="00DF5DE2" w:rsidP="00DF5DE2">
      <w:pPr>
        <w:rPr>
          <w:rFonts w:cstheme="minorHAnsi"/>
          <w:sz w:val="24"/>
          <w:szCs w:val="24"/>
        </w:rPr>
      </w:pPr>
    </w:p>
    <w:p w14:paraId="775744E3" w14:textId="1B69D62A" w:rsidR="00DF5DE2" w:rsidRDefault="00DF5DE2" w:rsidP="00DF5DE2">
      <w:pPr>
        <w:rPr>
          <w:rFonts w:cstheme="minorHAnsi"/>
          <w:sz w:val="24"/>
          <w:szCs w:val="24"/>
        </w:rPr>
      </w:pPr>
    </w:p>
    <w:p w14:paraId="4649D563" w14:textId="1A66A785" w:rsidR="00DF5DE2" w:rsidRDefault="00DF5DE2" w:rsidP="00DF5DE2">
      <w:pPr>
        <w:rPr>
          <w:rFonts w:cstheme="minorHAnsi"/>
          <w:sz w:val="24"/>
          <w:szCs w:val="24"/>
        </w:rPr>
      </w:pPr>
    </w:p>
    <w:p w14:paraId="6F35564E" w14:textId="2A590DDD"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E9BBC" w14:textId="77777777" w:rsidR="009C5DA4" w:rsidRDefault="009C5DA4" w:rsidP="00DF38AE">
      <w:pPr>
        <w:spacing w:after="0" w:line="240" w:lineRule="auto"/>
      </w:pPr>
      <w:r>
        <w:separator/>
      </w:r>
    </w:p>
  </w:endnote>
  <w:endnote w:type="continuationSeparator" w:id="0">
    <w:p w14:paraId="02197952" w14:textId="77777777" w:rsidR="009C5DA4" w:rsidRDefault="009C5DA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ExtG">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A340D" w14:textId="77777777" w:rsidR="009C5DA4" w:rsidRDefault="009C5DA4" w:rsidP="00DF38AE">
      <w:pPr>
        <w:spacing w:after="0" w:line="240" w:lineRule="auto"/>
      </w:pPr>
      <w:r>
        <w:separator/>
      </w:r>
    </w:p>
  </w:footnote>
  <w:footnote w:type="continuationSeparator" w:id="0">
    <w:p w14:paraId="1945CC1A" w14:textId="77777777" w:rsidR="009C5DA4" w:rsidRDefault="009C5DA4"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568DCD21" w14:textId="77777777" w:rsidR="00DF5DE2" w:rsidRPr="002819E3" w:rsidRDefault="00DF5DE2" w:rsidP="00DF5DE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566075"/>
    <w:multiLevelType w:val="hybridMultilevel"/>
    <w:tmpl w:val="7624E5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354C5"/>
    <w:multiLevelType w:val="hybridMultilevel"/>
    <w:tmpl w:val="C4384E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8D17A0"/>
    <w:multiLevelType w:val="multilevel"/>
    <w:tmpl w:val="032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746866"/>
    <w:multiLevelType w:val="hybridMultilevel"/>
    <w:tmpl w:val="D49015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02928"/>
    <w:multiLevelType w:val="hybridMultilevel"/>
    <w:tmpl w:val="448C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714A1E"/>
    <w:multiLevelType w:val="hybridMultilevel"/>
    <w:tmpl w:val="5642A4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72D436C"/>
    <w:multiLevelType w:val="hybridMultilevel"/>
    <w:tmpl w:val="2926FA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8EC3874"/>
    <w:multiLevelType w:val="hybridMultilevel"/>
    <w:tmpl w:val="E85C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96245940">
    <w:abstractNumId w:val="1"/>
  </w:num>
  <w:num w:numId="2" w16cid:durableId="473916152">
    <w:abstractNumId w:val="4"/>
  </w:num>
  <w:num w:numId="3" w16cid:durableId="62067460">
    <w:abstractNumId w:val="8"/>
  </w:num>
  <w:num w:numId="4" w16cid:durableId="1487358512">
    <w:abstractNumId w:val="17"/>
  </w:num>
  <w:num w:numId="5" w16cid:durableId="403450349">
    <w:abstractNumId w:val="19"/>
  </w:num>
  <w:num w:numId="6" w16cid:durableId="968125366">
    <w:abstractNumId w:val="2"/>
  </w:num>
  <w:num w:numId="7" w16cid:durableId="911744516">
    <w:abstractNumId w:val="7"/>
  </w:num>
  <w:num w:numId="8" w16cid:durableId="275793276">
    <w:abstractNumId w:val="13"/>
  </w:num>
  <w:num w:numId="9" w16cid:durableId="973604282">
    <w:abstractNumId w:val="9"/>
  </w:num>
  <w:num w:numId="10" w16cid:durableId="1605961016">
    <w:abstractNumId w:val="5"/>
  </w:num>
  <w:num w:numId="11" w16cid:durableId="320041760">
    <w:abstractNumId w:val="15"/>
  </w:num>
  <w:num w:numId="12" w16cid:durableId="1722629135">
    <w:abstractNumId w:val="24"/>
  </w:num>
  <w:num w:numId="13" w16cid:durableId="416100890">
    <w:abstractNumId w:val="18"/>
  </w:num>
  <w:num w:numId="14" w16cid:durableId="2110157047">
    <w:abstractNumId w:val="0"/>
  </w:num>
  <w:num w:numId="15" w16cid:durableId="953053317">
    <w:abstractNumId w:val="25"/>
  </w:num>
  <w:num w:numId="16" w16cid:durableId="2129935039">
    <w:abstractNumId w:val="14"/>
  </w:num>
  <w:num w:numId="17" w16cid:durableId="1400858685">
    <w:abstractNumId w:val="11"/>
  </w:num>
  <w:num w:numId="18" w16cid:durableId="1375424725">
    <w:abstractNumId w:val="21"/>
  </w:num>
  <w:num w:numId="19" w16cid:durableId="1433741000">
    <w:abstractNumId w:val="22"/>
  </w:num>
  <w:num w:numId="20" w16cid:durableId="1170101867">
    <w:abstractNumId w:val="3"/>
  </w:num>
  <w:num w:numId="21" w16cid:durableId="1419719295">
    <w:abstractNumId w:val="20"/>
  </w:num>
  <w:num w:numId="22" w16cid:durableId="242104020">
    <w:abstractNumId w:val="6"/>
  </w:num>
  <w:num w:numId="23" w16cid:durableId="981040688">
    <w:abstractNumId w:val="12"/>
  </w:num>
  <w:num w:numId="24" w16cid:durableId="1821342939">
    <w:abstractNumId w:val="10"/>
  </w:num>
  <w:num w:numId="25" w16cid:durableId="852649132">
    <w:abstractNumId w:val="23"/>
  </w:num>
  <w:num w:numId="26" w16cid:durableId="1026826974">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activeWritingStyle w:appName="MSWord" w:lang="es-419" w:vendorID="64" w:dllVersion="0" w:nlCheck="1" w:checkStyle="0"/>
  <w:activeWritingStyle w:appName="MSWord" w:lang="es-CL" w:vendorID="64" w:dllVersion="4096" w:nlCheck="1" w:checkStyle="0"/>
  <w:activeWritingStyle w:appName="MSWord" w:lang="es-419"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470"/>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564C5"/>
    <w:rsid w:val="00061347"/>
    <w:rsid w:val="00061E71"/>
    <w:rsid w:val="000622F8"/>
    <w:rsid w:val="00062C5F"/>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1CF"/>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2D9D"/>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C6CA1"/>
    <w:rsid w:val="001D196D"/>
    <w:rsid w:val="001D234D"/>
    <w:rsid w:val="001D48B4"/>
    <w:rsid w:val="001D4B8A"/>
    <w:rsid w:val="001E0D04"/>
    <w:rsid w:val="001E10B9"/>
    <w:rsid w:val="001E10E6"/>
    <w:rsid w:val="001E13BD"/>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3810"/>
    <w:rsid w:val="00284714"/>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1D83"/>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6780B"/>
    <w:rsid w:val="00373A6D"/>
    <w:rsid w:val="00374111"/>
    <w:rsid w:val="0037443B"/>
    <w:rsid w:val="00375791"/>
    <w:rsid w:val="00377E92"/>
    <w:rsid w:val="0038071D"/>
    <w:rsid w:val="003823C9"/>
    <w:rsid w:val="00383EE9"/>
    <w:rsid w:val="003849DC"/>
    <w:rsid w:val="003859BE"/>
    <w:rsid w:val="00386458"/>
    <w:rsid w:val="003864E8"/>
    <w:rsid w:val="0039044D"/>
    <w:rsid w:val="00390F71"/>
    <w:rsid w:val="00391B21"/>
    <w:rsid w:val="00392E8C"/>
    <w:rsid w:val="00396484"/>
    <w:rsid w:val="0039666B"/>
    <w:rsid w:val="003A052D"/>
    <w:rsid w:val="003A0BCE"/>
    <w:rsid w:val="003A194E"/>
    <w:rsid w:val="003A1CC0"/>
    <w:rsid w:val="003A475D"/>
    <w:rsid w:val="003A48F8"/>
    <w:rsid w:val="003A5AD5"/>
    <w:rsid w:val="003A62AB"/>
    <w:rsid w:val="003B3208"/>
    <w:rsid w:val="003B58B5"/>
    <w:rsid w:val="003B6BF9"/>
    <w:rsid w:val="003C1A05"/>
    <w:rsid w:val="003C1B93"/>
    <w:rsid w:val="003C462C"/>
    <w:rsid w:val="003C6EF2"/>
    <w:rsid w:val="003C7326"/>
    <w:rsid w:val="003C7E7C"/>
    <w:rsid w:val="003D1433"/>
    <w:rsid w:val="003D2094"/>
    <w:rsid w:val="003D335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403A"/>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031E"/>
    <w:rsid w:val="004825BF"/>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6AE0"/>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5AFD"/>
    <w:rsid w:val="0057681A"/>
    <w:rsid w:val="0057685E"/>
    <w:rsid w:val="00576F5B"/>
    <w:rsid w:val="0058086E"/>
    <w:rsid w:val="00581F07"/>
    <w:rsid w:val="005820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038B"/>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445"/>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2442"/>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4304"/>
    <w:rsid w:val="00695D26"/>
    <w:rsid w:val="006964C2"/>
    <w:rsid w:val="006A0EC8"/>
    <w:rsid w:val="006A0F3B"/>
    <w:rsid w:val="006A0F8D"/>
    <w:rsid w:val="006A19DC"/>
    <w:rsid w:val="006A2CDE"/>
    <w:rsid w:val="006A3725"/>
    <w:rsid w:val="006A39AE"/>
    <w:rsid w:val="006A412A"/>
    <w:rsid w:val="006A4CD5"/>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2241"/>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4B32"/>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C78"/>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35F5F"/>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174B"/>
    <w:rsid w:val="00972401"/>
    <w:rsid w:val="00976D22"/>
    <w:rsid w:val="009801C2"/>
    <w:rsid w:val="009814D2"/>
    <w:rsid w:val="00983A2B"/>
    <w:rsid w:val="00984616"/>
    <w:rsid w:val="009846A9"/>
    <w:rsid w:val="00985204"/>
    <w:rsid w:val="00986051"/>
    <w:rsid w:val="0099032E"/>
    <w:rsid w:val="00991215"/>
    <w:rsid w:val="009960DD"/>
    <w:rsid w:val="009A3D56"/>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C5DA4"/>
    <w:rsid w:val="009D3AF3"/>
    <w:rsid w:val="009D60E2"/>
    <w:rsid w:val="009D6176"/>
    <w:rsid w:val="009E1125"/>
    <w:rsid w:val="009E1263"/>
    <w:rsid w:val="009E14A8"/>
    <w:rsid w:val="009E1FF2"/>
    <w:rsid w:val="009E25DD"/>
    <w:rsid w:val="009E3996"/>
    <w:rsid w:val="009E484D"/>
    <w:rsid w:val="009E525A"/>
    <w:rsid w:val="009E597B"/>
    <w:rsid w:val="009E5A84"/>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0D26"/>
    <w:rsid w:val="00AA1C00"/>
    <w:rsid w:val="00AA6F73"/>
    <w:rsid w:val="00AB0AF1"/>
    <w:rsid w:val="00AB4510"/>
    <w:rsid w:val="00AB5014"/>
    <w:rsid w:val="00AB5C24"/>
    <w:rsid w:val="00AB5F5E"/>
    <w:rsid w:val="00AB6DBE"/>
    <w:rsid w:val="00AC0C8B"/>
    <w:rsid w:val="00AC2C32"/>
    <w:rsid w:val="00AC32A1"/>
    <w:rsid w:val="00AC3DF3"/>
    <w:rsid w:val="00AC4079"/>
    <w:rsid w:val="00AC61C6"/>
    <w:rsid w:val="00AC6A11"/>
    <w:rsid w:val="00AC7DEC"/>
    <w:rsid w:val="00AD21B0"/>
    <w:rsid w:val="00AD3642"/>
    <w:rsid w:val="00AD5D98"/>
    <w:rsid w:val="00AD7618"/>
    <w:rsid w:val="00AE0B12"/>
    <w:rsid w:val="00AE0E95"/>
    <w:rsid w:val="00AE1035"/>
    <w:rsid w:val="00AE1733"/>
    <w:rsid w:val="00AE4898"/>
    <w:rsid w:val="00AE6A16"/>
    <w:rsid w:val="00AE6D5F"/>
    <w:rsid w:val="00AF2D6E"/>
    <w:rsid w:val="00AF694E"/>
    <w:rsid w:val="00B01EB9"/>
    <w:rsid w:val="00B02996"/>
    <w:rsid w:val="00B046DB"/>
    <w:rsid w:val="00B0765B"/>
    <w:rsid w:val="00B102B1"/>
    <w:rsid w:val="00B10CD9"/>
    <w:rsid w:val="00B10D22"/>
    <w:rsid w:val="00B1174F"/>
    <w:rsid w:val="00B120AA"/>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4D45"/>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210"/>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58DA"/>
    <w:rsid w:val="00BD7FD6"/>
    <w:rsid w:val="00BE141B"/>
    <w:rsid w:val="00BE2958"/>
    <w:rsid w:val="00BE3634"/>
    <w:rsid w:val="00BE7BB2"/>
    <w:rsid w:val="00BF1446"/>
    <w:rsid w:val="00BF2EA6"/>
    <w:rsid w:val="00BF32FD"/>
    <w:rsid w:val="00BF5796"/>
    <w:rsid w:val="00BF70F4"/>
    <w:rsid w:val="00BF7956"/>
    <w:rsid w:val="00C01A6F"/>
    <w:rsid w:val="00C033F9"/>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07C1"/>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2D53"/>
    <w:rsid w:val="00D5579B"/>
    <w:rsid w:val="00D56933"/>
    <w:rsid w:val="00D57532"/>
    <w:rsid w:val="00D60D83"/>
    <w:rsid w:val="00D61CAA"/>
    <w:rsid w:val="00D6236C"/>
    <w:rsid w:val="00D62FA0"/>
    <w:rsid w:val="00D64972"/>
    <w:rsid w:val="00D703D4"/>
    <w:rsid w:val="00D73403"/>
    <w:rsid w:val="00D75741"/>
    <w:rsid w:val="00D775A3"/>
    <w:rsid w:val="00D80F2B"/>
    <w:rsid w:val="00D81EF1"/>
    <w:rsid w:val="00D81F32"/>
    <w:rsid w:val="00D82497"/>
    <w:rsid w:val="00D83B44"/>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0553"/>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1EBA"/>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4DDC"/>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67E5"/>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45D3ECC5-7DAD-4543-A92D-19378B7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Textoennegrita">
    <w:name w:val="Strong"/>
    <w:basedOn w:val="Fuentedeprrafopredeter"/>
    <w:uiPriority w:val="22"/>
    <w:qFormat/>
    <w:rsid w:val="003B3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8091">
      <w:bodyDiv w:val="1"/>
      <w:marLeft w:val="0"/>
      <w:marRight w:val="0"/>
      <w:marTop w:val="0"/>
      <w:marBottom w:val="0"/>
      <w:divBdr>
        <w:top w:val="none" w:sz="0" w:space="0" w:color="auto"/>
        <w:left w:val="none" w:sz="0" w:space="0" w:color="auto"/>
        <w:bottom w:val="none" w:sz="0" w:space="0" w:color="auto"/>
        <w:right w:val="none" w:sz="0" w:space="0" w:color="auto"/>
      </w:divBdr>
    </w:div>
    <w:div w:id="17604129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9631360">
      <w:bodyDiv w:val="1"/>
      <w:marLeft w:val="0"/>
      <w:marRight w:val="0"/>
      <w:marTop w:val="0"/>
      <w:marBottom w:val="0"/>
      <w:divBdr>
        <w:top w:val="none" w:sz="0" w:space="0" w:color="auto"/>
        <w:left w:val="none" w:sz="0" w:space="0" w:color="auto"/>
        <w:bottom w:val="none" w:sz="0" w:space="0" w:color="auto"/>
        <w:right w:val="none" w:sz="0" w:space="0" w:color="auto"/>
      </w:divBdr>
    </w:div>
    <w:div w:id="276252960">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70560431">
      <w:bodyDiv w:val="1"/>
      <w:marLeft w:val="0"/>
      <w:marRight w:val="0"/>
      <w:marTop w:val="0"/>
      <w:marBottom w:val="0"/>
      <w:divBdr>
        <w:top w:val="none" w:sz="0" w:space="0" w:color="auto"/>
        <w:left w:val="none" w:sz="0" w:space="0" w:color="auto"/>
        <w:bottom w:val="none" w:sz="0" w:space="0" w:color="auto"/>
        <w:right w:val="none" w:sz="0" w:space="0" w:color="auto"/>
      </w:divBdr>
    </w:div>
    <w:div w:id="527182596">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51843157">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644239371">
      <w:bodyDiv w:val="1"/>
      <w:marLeft w:val="0"/>
      <w:marRight w:val="0"/>
      <w:marTop w:val="0"/>
      <w:marBottom w:val="0"/>
      <w:divBdr>
        <w:top w:val="none" w:sz="0" w:space="0" w:color="auto"/>
        <w:left w:val="none" w:sz="0" w:space="0" w:color="auto"/>
        <w:bottom w:val="none" w:sz="0" w:space="0" w:color="auto"/>
        <w:right w:val="none" w:sz="0" w:space="0" w:color="auto"/>
      </w:divBdr>
    </w:div>
    <w:div w:id="72051865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5003161">
      <w:bodyDiv w:val="1"/>
      <w:marLeft w:val="0"/>
      <w:marRight w:val="0"/>
      <w:marTop w:val="0"/>
      <w:marBottom w:val="0"/>
      <w:divBdr>
        <w:top w:val="none" w:sz="0" w:space="0" w:color="auto"/>
        <w:left w:val="none" w:sz="0" w:space="0" w:color="auto"/>
        <w:bottom w:val="none" w:sz="0" w:space="0" w:color="auto"/>
        <w:right w:val="none" w:sz="0" w:space="0" w:color="auto"/>
      </w:divBdr>
    </w:div>
    <w:div w:id="944078624">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39304955">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69981414">
      <w:bodyDiv w:val="1"/>
      <w:marLeft w:val="0"/>
      <w:marRight w:val="0"/>
      <w:marTop w:val="0"/>
      <w:marBottom w:val="0"/>
      <w:divBdr>
        <w:top w:val="none" w:sz="0" w:space="0" w:color="auto"/>
        <w:left w:val="none" w:sz="0" w:space="0" w:color="auto"/>
        <w:bottom w:val="none" w:sz="0" w:space="0" w:color="auto"/>
        <w:right w:val="none" w:sz="0" w:space="0" w:color="auto"/>
      </w:divBdr>
    </w:div>
    <w:div w:id="1233740835">
      <w:bodyDiv w:val="1"/>
      <w:marLeft w:val="0"/>
      <w:marRight w:val="0"/>
      <w:marTop w:val="0"/>
      <w:marBottom w:val="0"/>
      <w:divBdr>
        <w:top w:val="none" w:sz="0" w:space="0" w:color="auto"/>
        <w:left w:val="none" w:sz="0" w:space="0" w:color="auto"/>
        <w:bottom w:val="none" w:sz="0" w:space="0" w:color="auto"/>
        <w:right w:val="none" w:sz="0" w:space="0" w:color="auto"/>
      </w:divBdr>
    </w:div>
    <w:div w:id="1345329146">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624223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1478863">
      <w:bodyDiv w:val="1"/>
      <w:marLeft w:val="0"/>
      <w:marRight w:val="0"/>
      <w:marTop w:val="0"/>
      <w:marBottom w:val="0"/>
      <w:divBdr>
        <w:top w:val="none" w:sz="0" w:space="0" w:color="auto"/>
        <w:left w:val="none" w:sz="0" w:space="0" w:color="auto"/>
        <w:bottom w:val="none" w:sz="0" w:space="0" w:color="auto"/>
        <w:right w:val="none" w:sz="0" w:space="0" w:color="auto"/>
      </w:divBdr>
    </w:div>
    <w:div w:id="194395022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39118737">
      <w:bodyDiv w:val="1"/>
      <w:marLeft w:val="0"/>
      <w:marRight w:val="0"/>
      <w:marTop w:val="0"/>
      <w:marBottom w:val="0"/>
      <w:divBdr>
        <w:top w:val="none" w:sz="0" w:space="0" w:color="auto"/>
        <w:left w:val="none" w:sz="0" w:space="0" w:color="auto"/>
        <w:bottom w:val="none" w:sz="0" w:space="0" w:color="auto"/>
        <w:right w:val="none" w:sz="0" w:space="0" w:color="auto"/>
      </w:divBdr>
    </w:div>
    <w:div w:id="2132244731">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4181</Words>
  <Characters>23837</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Pablo Mariano</cp:lastModifiedBy>
  <cp:revision>2</cp:revision>
  <cp:lastPrinted>2019-12-16T20:10:00Z</cp:lastPrinted>
  <dcterms:created xsi:type="dcterms:W3CDTF">2025-07-11T23:00:00Z</dcterms:created>
  <dcterms:modified xsi:type="dcterms:W3CDTF">2025-07-11T23:00:00Z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