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Práctico de CSS (A)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3.9599609375" w:right="0" w:firstLine="20.0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Escribir una regla para que el texto de los elementos h1 y h3 sea rojo. Ingrese algún texto y pruebe en su navegador.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20.460052490234375" w:right="27.62451171875" w:hanging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Escribir una regla para que todos los elementos de la página aparezcan en verde. Ingrese algún texto y pruebe en su navegador.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3.9599609375" w:right="11.049804687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3.- Escribir una regla que defina un fondo amarillo a los elementos h1 y p. Ingrese algún texto y pruebe en su navegador.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4.- Definir un CSS externo que establezca un color para los encabezados (H1 hasta H6)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8.13995361328125" w:right="107.7368164062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5.- Definir una CSS donde establezca que el tipo de letra es Verdana y tamaño 8 en los párrafos. Definir dos páginas que utilicen esa hoja de estilo de las cuales una debe redefinir el tamaño de letra a 10.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6.- Definir un estilo para todo un sitio el cual debe establecer: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72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 de encabezado h1 azul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72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 de encabezado h2 verde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72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 de letra de los párrafos p Arial Black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45703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dos páginas que verifiquen la correcta configuración del estilo definido.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64013671875" w:line="264.37156677246094" w:lineRule="auto"/>
        <w:ind w:left="0" w:right="21.0595703125" w:firstLine="10.33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7.- Definir un estilo que permita diseñar una página en la que tenemos un título y un párrafo. En concreto, presentar el texto en color rojo para el título, y naranja para el párrafo. Además, el párrafo tiene el texto justificado y un interlineado grueso. También, le daremos al título un tipo de letra arial y le cambiaremos el tamaño.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04248046875" w:line="265.4058837890625" w:lineRule="auto"/>
        <w:ind w:left="7.480010986328125" w:right="576.444091796875" w:firstLine="2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través del atributo list-style-image, defina un regla de estilo para asociar un icono definido con un imagen a una lista sin orden (ul):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37011718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https://www.w3schools.com/cssref/pr_list-style-image.asp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29150390625" w:line="264.37145233154297" w:lineRule="auto"/>
        <w:ind w:left="3.520050048828125" w:right="4.765625" w:firstLine="5.7199096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9.- Definir un estilo para aplicar a tablas. Se piden diferentes valores para el estilo del borde; en concreto, se tiene doble trazo para el borde de la tabla, uno sólido para los encabezados y otro de bajo relieve para las celdas normales. También se solicita un color de fondo diferente para cada elemento: los encabezados con un azul verdoso, las celdas con naranja y la tabla con gris.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78759765625" w:line="264.3717384338379" w:lineRule="auto"/>
        <w:ind w:left="7.480010986328125" w:right="7.060546875" w:firstLine="9.4599914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otro lado se necesita un espacio entre el borde de la tabla y las celdas mediante la declaración border-spacing:12px; ubicada en el selector table. Esta declaración la heredarán las celdas también. Por último la declaración padding:4px; en el selector td para dejar un margen entre el borde de las celdas y su contenido.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326171875" w:line="264.37231063842773" w:lineRule="auto"/>
        <w:ind w:left="8.13995361328125" w:right="28.02001953125" w:firstLine="15.83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10.- Realice un estilo que permita cambiar el aspecto de la primera letra de un párrafo. Utilice clases para poder separar los párrafos a los que no queremos que se le aplique el estilo.</w:t>
      </w:r>
    </w:p>
    <w:sectPr>
      <w:pgSz w:h="16840" w:w="11920" w:orient="portrait"/>
      <w:pgMar w:bottom="1624.8095703125" w:top="1666.357421875" w:left="1440" w:right="1414.064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