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C0" w:rsidRDefault="008E07EB" w:rsidP="00E820AD">
      <w:pPr>
        <w:spacing w:after="0"/>
        <w:jc w:val="center"/>
        <w:rPr>
          <w:b/>
          <w:sz w:val="28"/>
        </w:rPr>
      </w:pPr>
      <w:r w:rsidRPr="006F5099">
        <w:rPr>
          <w:b/>
          <w:sz w:val="28"/>
        </w:rPr>
        <w:t>Casos d</w:t>
      </w:r>
      <w:r w:rsidR="006F5099" w:rsidRPr="006F5099">
        <w:rPr>
          <w:b/>
          <w:sz w:val="28"/>
        </w:rPr>
        <w:t xml:space="preserve">e prueba </w:t>
      </w:r>
      <w:r w:rsidR="00F333AC">
        <w:rPr>
          <w:b/>
          <w:sz w:val="28"/>
        </w:rPr>
        <w:t>del programa principal</w:t>
      </w:r>
    </w:p>
    <w:p w:rsidR="00E820AD" w:rsidRPr="006F5099" w:rsidRDefault="001D041C" w:rsidP="008E07EB">
      <w:pPr>
        <w:jc w:val="center"/>
        <w:rPr>
          <w:b/>
          <w:sz w:val="28"/>
        </w:rPr>
      </w:pPr>
      <w:r>
        <w:rPr>
          <w:b/>
          <w:sz w:val="28"/>
        </w:rPr>
        <w:t>Polinomios</w:t>
      </w:r>
    </w:p>
    <w:p w:rsidR="008E07EB" w:rsidRPr="008E07EB" w:rsidRDefault="008E07EB" w:rsidP="00F53196">
      <w:pPr>
        <w:pStyle w:val="Prrafodelista"/>
        <w:numPr>
          <w:ilvl w:val="0"/>
          <w:numId w:val="1"/>
        </w:numPr>
        <w:jc w:val="both"/>
      </w:pPr>
      <w:r w:rsidRPr="008E07EB">
        <w:t>Caso 0</w:t>
      </w:r>
      <w:r w:rsidR="0060011F">
        <w:t>.</w:t>
      </w:r>
      <w:r w:rsidRPr="008E07EB">
        <w:t>0</w:t>
      </w:r>
      <w:r w:rsidR="0078045E">
        <w:t xml:space="preserve">: </w:t>
      </w:r>
      <w:r w:rsidR="001D041C">
        <w:t>Polinomio incompleto</w:t>
      </w:r>
    </w:p>
    <w:p w:rsidR="008E07EB" w:rsidRDefault="008E07EB" w:rsidP="00F53196">
      <w:pPr>
        <w:pStyle w:val="Prrafodelista"/>
        <w:jc w:val="both"/>
      </w:pPr>
      <w:r w:rsidRPr="008E07EB">
        <w:t>Descripción</w:t>
      </w:r>
      <w:r w:rsidR="0078045E">
        <w:t xml:space="preserve">: </w:t>
      </w:r>
      <w:r w:rsidR="001D041C">
        <w:t>Dada una entrada que consiste en un polinomio incompleto</w:t>
      </w:r>
      <w:r w:rsidR="004676CC">
        <w:t xml:space="preserve"> donde</w:t>
      </w:r>
      <w:r w:rsidR="001D041C">
        <w:t xml:space="preserve"> sus grados no son consecutivos, el programa debe determinar el valor de dicho polinomio evaluado en el valor dado.</w:t>
      </w:r>
      <w:r w:rsidR="008B3AFF">
        <w:t xml:space="preserve"> </w:t>
      </w:r>
    </w:p>
    <w:p w:rsidR="008B3AFF" w:rsidRDefault="008B3AFF" w:rsidP="00F53196">
      <w:pPr>
        <w:pStyle w:val="Prrafodelista"/>
        <w:jc w:val="both"/>
      </w:pPr>
      <w:r>
        <w:t>(Evaluado en 0.0</w:t>
      </w:r>
      <w:bookmarkStart w:id="0" w:name="_GoBack"/>
      <w:bookmarkEnd w:id="0"/>
      <w:r>
        <w:t>1)</w:t>
      </w:r>
    </w:p>
    <w:p w:rsidR="0078045E" w:rsidRDefault="0078045E" w:rsidP="008E07EB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78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78045E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78045E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78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676CC" w:rsidRDefault="004676CC" w:rsidP="00426302">
            <w:pPr>
              <w:pStyle w:val="Prrafodelista"/>
              <w:ind w:left="0"/>
            </w:pPr>
            <w:r>
              <w:t>5 0.2</w:t>
            </w:r>
          </w:p>
          <w:p w:rsidR="004676CC" w:rsidRDefault="004676CC" w:rsidP="00426302">
            <w:pPr>
              <w:pStyle w:val="Prrafodelista"/>
              <w:ind w:left="0"/>
            </w:pPr>
            <w:r>
              <w:t>3 0.01</w:t>
            </w:r>
          </w:p>
          <w:p w:rsidR="004676CC" w:rsidRDefault="004676CC" w:rsidP="00426302">
            <w:pPr>
              <w:pStyle w:val="Prrafodelista"/>
              <w:ind w:left="0"/>
            </w:pPr>
            <w:r>
              <w:t>1 0.999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96F6E" w:rsidRDefault="004676CC" w:rsidP="008E07EB">
            <w:pPr>
              <w:pStyle w:val="Prrafodelista"/>
              <w:ind w:left="0"/>
            </w:pPr>
            <w:r>
              <w:t>0.00999001002</w:t>
            </w:r>
          </w:p>
        </w:tc>
      </w:tr>
    </w:tbl>
    <w:p w:rsidR="0078045E" w:rsidRDefault="0078045E" w:rsidP="008E07EB">
      <w:pPr>
        <w:pStyle w:val="Prrafodelista"/>
      </w:pPr>
    </w:p>
    <w:p w:rsidR="0078045E" w:rsidRPr="008E07EB" w:rsidRDefault="0078045E" w:rsidP="00F53196">
      <w:pPr>
        <w:pStyle w:val="Prrafodelista"/>
        <w:numPr>
          <w:ilvl w:val="0"/>
          <w:numId w:val="1"/>
        </w:numPr>
        <w:jc w:val="both"/>
      </w:pPr>
      <w:r>
        <w:t>Caso 0</w:t>
      </w:r>
      <w:r w:rsidR="0060011F">
        <w:t>.</w:t>
      </w:r>
      <w:r>
        <w:t>1</w:t>
      </w:r>
      <w:r w:rsidR="00426302">
        <w:t xml:space="preserve">: </w:t>
      </w:r>
      <w:r w:rsidR="00FC4229">
        <w:t xml:space="preserve">Polinomio </w:t>
      </w:r>
      <w:r w:rsidR="00DF73C3">
        <w:t>conformado solamente con el</w:t>
      </w:r>
      <w:r w:rsidR="00FC4229">
        <w:t xml:space="preserve"> término independiente</w:t>
      </w:r>
    </w:p>
    <w:p w:rsidR="0078045E" w:rsidRDefault="0078045E" w:rsidP="00F53196">
      <w:pPr>
        <w:pStyle w:val="Prrafodelista"/>
        <w:jc w:val="both"/>
      </w:pPr>
      <w:r w:rsidRPr="008E07EB">
        <w:t>Descripción</w:t>
      </w:r>
      <w:r>
        <w:t>:</w:t>
      </w:r>
      <w:r w:rsidR="005B2F6C">
        <w:t xml:space="preserve"> Dada</w:t>
      </w:r>
      <w:r w:rsidR="00FC4229">
        <w:t xml:space="preserve"> una entrada donde el polinomio cuenta solamente con el término independiente, el programa debe de</w:t>
      </w:r>
      <w:r w:rsidR="00DF73C3">
        <w:t xml:space="preserve">terminar que el resultado </w:t>
      </w:r>
      <w:r w:rsidR="00FC4229">
        <w:t>será el término independiente.</w:t>
      </w:r>
    </w:p>
    <w:p w:rsidR="0078045E" w:rsidRDefault="0078045E" w:rsidP="0078045E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42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42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C543C" w:rsidRDefault="00B32215" w:rsidP="009B06FD">
            <w:pPr>
              <w:pStyle w:val="Prrafodelista"/>
              <w:ind w:left="0"/>
            </w:pPr>
            <w:r>
              <w:t>0 0.1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4C543C" w:rsidRDefault="00B32215" w:rsidP="00424C65">
            <w:pPr>
              <w:pStyle w:val="Prrafodelista"/>
              <w:ind w:left="0"/>
            </w:pPr>
            <w:r>
              <w:t>0.1</w:t>
            </w:r>
          </w:p>
        </w:tc>
      </w:tr>
    </w:tbl>
    <w:p w:rsidR="0078045E" w:rsidRDefault="0078045E" w:rsidP="008E07EB">
      <w:pPr>
        <w:pStyle w:val="Prrafodelista"/>
      </w:pPr>
    </w:p>
    <w:p w:rsidR="0078045E" w:rsidRPr="008E07EB" w:rsidRDefault="0078045E" w:rsidP="00F53196">
      <w:pPr>
        <w:pStyle w:val="Prrafodelista"/>
        <w:numPr>
          <w:ilvl w:val="0"/>
          <w:numId w:val="1"/>
        </w:numPr>
        <w:jc w:val="both"/>
      </w:pPr>
      <w:r>
        <w:t>Caso 0</w:t>
      </w:r>
      <w:r w:rsidR="0060011F">
        <w:t>.</w:t>
      </w:r>
      <w:r w:rsidR="00DF73C3">
        <w:t>2: Polinomio</w:t>
      </w:r>
      <w:r w:rsidR="00891D6E">
        <w:t xml:space="preserve"> evaluado en 0</w:t>
      </w:r>
    </w:p>
    <w:p w:rsidR="0078045E" w:rsidRDefault="00F53196" w:rsidP="00F53196">
      <w:pPr>
        <w:pStyle w:val="Prrafodelista"/>
        <w:jc w:val="both"/>
      </w:pPr>
      <w:r w:rsidRPr="008E07EB">
        <w:t>Descripción</w:t>
      </w:r>
      <w:r>
        <w:t xml:space="preserve">: </w:t>
      </w:r>
      <w:r w:rsidR="00DF73C3">
        <w:t xml:space="preserve">Dada una entrada donde se cuenta con un polinomio </w:t>
      </w:r>
      <w:r w:rsidR="00891D6E">
        <w:t>que deberá ser evaluado en 0, el programa debe determinar que el resultado será el término independiente.</w:t>
      </w:r>
    </w:p>
    <w:p w:rsidR="0078045E" w:rsidRDefault="0078045E" w:rsidP="0078045E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42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42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DF7178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5 0.012</w:t>
            </w:r>
          </w:p>
          <w:p w:rsidR="00E74DD6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4 0.05</w:t>
            </w:r>
          </w:p>
          <w:p w:rsidR="00E74DD6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3 0.12</w:t>
            </w:r>
          </w:p>
          <w:p w:rsidR="00E74DD6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2 0.14</w:t>
            </w:r>
          </w:p>
          <w:p w:rsidR="00E74DD6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1 0.00001</w:t>
            </w:r>
          </w:p>
          <w:p w:rsidR="00E74DD6" w:rsidRPr="00E74DD6" w:rsidRDefault="00E74DD6" w:rsidP="00DF7178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0 0.14</w:t>
            </w:r>
          </w:p>
          <w:p w:rsidR="000C16D3" w:rsidRDefault="000C16D3" w:rsidP="00424C65">
            <w:pPr>
              <w:pStyle w:val="Prrafodelista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0C16D3" w:rsidRDefault="00E74DD6" w:rsidP="00424C65">
            <w:pPr>
              <w:pStyle w:val="Prrafodelista"/>
              <w:ind w:left="0"/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0.14</w:t>
            </w:r>
          </w:p>
        </w:tc>
      </w:tr>
    </w:tbl>
    <w:p w:rsidR="0078045E" w:rsidRDefault="0078045E" w:rsidP="008E07EB">
      <w:pPr>
        <w:pStyle w:val="Prrafodelista"/>
      </w:pPr>
    </w:p>
    <w:p w:rsidR="0078045E" w:rsidRDefault="0078045E" w:rsidP="00E754FC">
      <w:pPr>
        <w:pStyle w:val="Prrafodelista"/>
        <w:numPr>
          <w:ilvl w:val="0"/>
          <w:numId w:val="1"/>
        </w:numPr>
        <w:jc w:val="both"/>
      </w:pPr>
      <w:r>
        <w:t>Caso 0</w:t>
      </w:r>
      <w:r w:rsidR="0060011F">
        <w:t>.</w:t>
      </w:r>
      <w:r>
        <w:t xml:space="preserve">3: </w:t>
      </w:r>
      <w:r w:rsidR="00F5111F">
        <w:t>Polinomio evaluado en 1</w:t>
      </w:r>
    </w:p>
    <w:p w:rsidR="00305EF5" w:rsidRDefault="00305EF5" w:rsidP="00305EF5">
      <w:pPr>
        <w:pStyle w:val="Prrafodelista"/>
        <w:jc w:val="both"/>
      </w:pPr>
      <w:r>
        <w:t xml:space="preserve">Descripción: </w:t>
      </w:r>
      <w:r w:rsidR="00F5111F">
        <w:t>Dada una entrada donde se cuenta con un polinomio que deberá ser evaluado en 1, el programa debe determinar que el resultado será la suma de todos los coeficientes.</w:t>
      </w:r>
    </w:p>
    <w:p w:rsidR="00305EF5" w:rsidRDefault="00305EF5" w:rsidP="00305EF5">
      <w:pPr>
        <w:pStyle w:val="Prrafodelista"/>
        <w:jc w:val="both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77110B" w:rsidTr="0042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77110B" w:rsidP="00424C65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77110B" w:rsidTr="0042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43927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t xml:space="preserve"> </w:t>
            </w: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5 0.012</w:t>
            </w:r>
          </w:p>
          <w:p w:rsidR="00943927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4 0.05</w:t>
            </w:r>
          </w:p>
          <w:p w:rsidR="00943927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3 0.12</w:t>
            </w:r>
          </w:p>
          <w:p w:rsidR="00943927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2 0.14</w:t>
            </w:r>
          </w:p>
          <w:p w:rsidR="00943927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1 0.000</w:t>
            </w: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1</w:t>
            </w:r>
          </w:p>
          <w:p w:rsidR="00943927" w:rsidRPr="00E74DD6" w:rsidRDefault="00943927" w:rsidP="00943927">
            <w:pPr>
              <w:pStyle w:val="Prrafodelista"/>
              <w:ind w:left="0"/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Lucida Sans" w:hAnsi="Lucida Sans"/>
                <w:color w:val="333333"/>
                <w:sz w:val="18"/>
                <w:szCs w:val="18"/>
                <w:shd w:val="clear" w:color="auto" w:fill="FFFFFF"/>
              </w:rPr>
              <w:t>0 0.14</w:t>
            </w:r>
          </w:p>
          <w:p w:rsidR="000C16D3" w:rsidRDefault="000C16D3" w:rsidP="00305EF5">
            <w:pPr>
              <w:pStyle w:val="Prrafodelista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77110B" w:rsidRDefault="00943927" w:rsidP="002218EB">
            <w:pPr>
              <w:pStyle w:val="Prrafodelista"/>
              <w:ind w:left="0"/>
            </w:pPr>
            <w:r>
              <w:lastRenderedPageBreak/>
              <w:t>0.4621</w:t>
            </w:r>
          </w:p>
        </w:tc>
      </w:tr>
    </w:tbl>
    <w:p w:rsidR="00625122" w:rsidRPr="008E07EB" w:rsidRDefault="00625122" w:rsidP="00625122">
      <w:pPr>
        <w:pStyle w:val="Prrafodelista"/>
        <w:numPr>
          <w:ilvl w:val="0"/>
          <w:numId w:val="1"/>
        </w:numPr>
        <w:jc w:val="both"/>
      </w:pPr>
      <w:r>
        <w:t>Caso 0.6: Fatiga</w:t>
      </w:r>
    </w:p>
    <w:p w:rsidR="00625122" w:rsidRDefault="00625122" w:rsidP="00625122">
      <w:pPr>
        <w:pStyle w:val="Prrafodelista"/>
        <w:jc w:val="both"/>
      </w:pPr>
      <w:r w:rsidRPr="008E07EB">
        <w:t>Descripción</w:t>
      </w:r>
      <w:r>
        <w:t xml:space="preserve">: </w:t>
      </w:r>
      <w:r w:rsidR="005C7BDB">
        <w:t>Dado un polinomio como entrada, el programa debe evaluarlo en el nro dado.</w:t>
      </w:r>
    </w:p>
    <w:p w:rsidR="00625122" w:rsidRDefault="00625122" w:rsidP="00625122">
      <w:pPr>
        <w:pStyle w:val="Prrafodelista"/>
      </w:pPr>
    </w:p>
    <w:tbl>
      <w:tblPr>
        <w:tblStyle w:val="Tabladelista3-nfasis51"/>
        <w:tblW w:w="0" w:type="auto"/>
        <w:tblLook w:val="00A0" w:firstRow="1" w:lastRow="0" w:firstColumn="1" w:lastColumn="0" w:noHBand="0" w:noVBand="0"/>
      </w:tblPr>
      <w:tblGrid>
        <w:gridCol w:w="2942"/>
        <w:gridCol w:w="2943"/>
      </w:tblGrid>
      <w:tr w:rsidR="00625122" w:rsidTr="00E6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:rsidR="00625122" w:rsidRDefault="00625122" w:rsidP="00E62534">
            <w:pPr>
              <w:pStyle w:val="Prrafodelista"/>
              <w:ind w:left="0"/>
              <w:jc w:val="center"/>
            </w:pPr>
            <w:r>
              <w:t>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25122" w:rsidRDefault="00625122" w:rsidP="00E62534">
            <w:pPr>
              <w:pStyle w:val="Prrafodelista"/>
              <w:ind w:left="0"/>
              <w:jc w:val="center"/>
            </w:pPr>
            <w:r>
              <w:t>OUT</w:t>
            </w:r>
          </w:p>
        </w:tc>
      </w:tr>
      <w:tr w:rsidR="00625122" w:rsidTr="00E6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25122" w:rsidRDefault="00625122" w:rsidP="00625122">
            <w:pPr>
              <w:pStyle w:val="Prrafodelista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43" w:type="dxa"/>
          </w:tcPr>
          <w:p w:rsidR="00625122" w:rsidRPr="00A562FC" w:rsidRDefault="00625122" w:rsidP="00E62534">
            <w:pPr>
              <w:pStyle w:val="Prrafodelista"/>
              <w:ind w:left="0"/>
              <w:rPr>
                <w:sz w:val="32"/>
                <w:szCs w:val="32"/>
              </w:rPr>
            </w:pPr>
          </w:p>
        </w:tc>
      </w:tr>
    </w:tbl>
    <w:p w:rsidR="00625122" w:rsidRDefault="00625122" w:rsidP="007E57FB">
      <w:pPr>
        <w:pStyle w:val="Prrafodelista"/>
        <w:jc w:val="both"/>
      </w:pPr>
    </w:p>
    <w:p w:rsidR="007E57FB" w:rsidRDefault="007E57FB">
      <w:pPr>
        <w:rPr>
          <w:b/>
          <w:sz w:val="28"/>
        </w:rPr>
      </w:pPr>
    </w:p>
    <w:p w:rsidR="008449D2" w:rsidRPr="00515573" w:rsidRDefault="008449D2" w:rsidP="008449D2">
      <w:pPr>
        <w:rPr>
          <w:b/>
          <w:sz w:val="28"/>
        </w:rPr>
      </w:pPr>
    </w:p>
    <w:p w:rsidR="006E5E5A" w:rsidRPr="006F5099" w:rsidRDefault="006E5E5A" w:rsidP="006F5099">
      <w:pPr>
        <w:rPr>
          <w:b/>
          <w:sz w:val="28"/>
        </w:rPr>
      </w:pPr>
    </w:p>
    <w:sectPr w:rsidR="006E5E5A" w:rsidRPr="006F5099" w:rsidSect="003C6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043E"/>
    <w:multiLevelType w:val="hybridMultilevel"/>
    <w:tmpl w:val="E634D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07EB"/>
    <w:rsid w:val="00044BA4"/>
    <w:rsid w:val="000A0CAF"/>
    <w:rsid w:val="000C16D3"/>
    <w:rsid w:val="00133BDE"/>
    <w:rsid w:val="001D041C"/>
    <w:rsid w:val="002218EB"/>
    <w:rsid w:val="002405D6"/>
    <w:rsid w:val="002A0A5B"/>
    <w:rsid w:val="002D27D2"/>
    <w:rsid w:val="00305EF5"/>
    <w:rsid w:val="003C6181"/>
    <w:rsid w:val="0040228D"/>
    <w:rsid w:val="00426302"/>
    <w:rsid w:val="00430BC0"/>
    <w:rsid w:val="004676CC"/>
    <w:rsid w:val="004C543C"/>
    <w:rsid w:val="004E122E"/>
    <w:rsid w:val="00515573"/>
    <w:rsid w:val="00595F25"/>
    <w:rsid w:val="005A74F1"/>
    <w:rsid w:val="005B2F6C"/>
    <w:rsid w:val="005C7BDB"/>
    <w:rsid w:val="0060011F"/>
    <w:rsid w:val="00625122"/>
    <w:rsid w:val="00630666"/>
    <w:rsid w:val="00696F6E"/>
    <w:rsid w:val="006E5E5A"/>
    <w:rsid w:val="006F5099"/>
    <w:rsid w:val="0077110B"/>
    <w:rsid w:val="0078045E"/>
    <w:rsid w:val="007A4AB7"/>
    <w:rsid w:val="007E57FB"/>
    <w:rsid w:val="007E6CE1"/>
    <w:rsid w:val="008449D2"/>
    <w:rsid w:val="00874200"/>
    <w:rsid w:val="00891D6E"/>
    <w:rsid w:val="008B3AFF"/>
    <w:rsid w:val="008E07EB"/>
    <w:rsid w:val="009375D6"/>
    <w:rsid w:val="00943927"/>
    <w:rsid w:val="00962F55"/>
    <w:rsid w:val="009B06FD"/>
    <w:rsid w:val="00A562FC"/>
    <w:rsid w:val="00A745C4"/>
    <w:rsid w:val="00B32215"/>
    <w:rsid w:val="00BD1EEA"/>
    <w:rsid w:val="00BF7929"/>
    <w:rsid w:val="00C41170"/>
    <w:rsid w:val="00C63495"/>
    <w:rsid w:val="00CF4421"/>
    <w:rsid w:val="00CF7A2C"/>
    <w:rsid w:val="00D94F2C"/>
    <w:rsid w:val="00DA661F"/>
    <w:rsid w:val="00DB68AC"/>
    <w:rsid w:val="00DB6F5C"/>
    <w:rsid w:val="00DF7178"/>
    <w:rsid w:val="00DF73C3"/>
    <w:rsid w:val="00E74DD6"/>
    <w:rsid w:val="00E754FC"/>
    <w:rsid w:val="00E820AD"/>
    <w:rsid w:val="00EE1188"/>
    <w:rsid w:val="00F333AC"/>
    <w:rsid w:val="00F5111F"/>
    <w:rsid w:val="00F53196"/>
    <w:rsid w:val="00F94A66"/>
    <w:rsid w:val="00FC4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BD23-0CC8-4AE7-92EC-0D8CC84C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7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51">
    <w:name w:val="Tabla de lista 3 - Énfasis 51"/>
    <w:basedOn w:val="Tablanormal"/>
    <w:uiPriority w:val="48"/>
    <w:rsid w:val="0078045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Jennifer Yvonne</cp:lastModifiedBy>
  <cp:revision>43</cp:revision>
  <dcterms:created xsi:type="dcterms:W3CDTF">2016-08-31T17:50:00Z</dcterms:created>
  <dcterms:modified xsi:type="dcterms:W3CDTF">2016-09-23T02:32:00Z</dcterms:modified>
</cp:coreProperties>
</file>