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243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777425" w:rsidRPr="00777425" w:rsidTr="00897FBC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</w:rPr>
              <w:t>Definición del Caso de Uso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 w:rsidRPr="00777425">
              <w:rPr>
                <w:rFonts w:ascii="Comic Sans MS" w:hAnsi="Comic Sans MS"/>
                <w:i/>
                <w:iCs/>
                <w:sz w:val="20"/>
                <w:szCs w:val="20"/>
              </w:rPr>
              <w:t>CUD-01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i/>
                <w:iCs/>
                <w:sz w:val="20"/>
                <w:szCs w:val="20"/>
              </w:rPr>
              <w:t>Ingresar pagina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i/>
                <w:iCs/>
                <w:sz w:val="20"/>
                <w:szCs w:val="20"/>
              </w:rPr>
              <w:t xml:space="preserve">Ingresar a la </w:t>
            </w:r>
            <w:proofErr w:type="spellStart"/>
            <w:r>
              <w:rPr>
                <w:rFonts w:ascii="Comic Sans MS" w:hAnsi="Comic Sans MS"/>
                <w:i/>
                <w:iCs/>
                <w:sz w:val="20"/>
                <w:szCs w:val="20"/>
              </w:rPr>
              <w:t>pagina</w:t>
            </w:r>
            <w:proofErr w:type="spellEnd"/>
            <w:r>
              <w:rPr>
                <w:rFonts w:ascii="Comic Sans MS" w:hAnsi="Comic Sans MS"/>
                <w:i/>
                <w:iCs/>
                <w:sz w:val="20"/>
                <w:szCs w:val="20"/>
              </w:rPr>
              <w:t xml:space="preserve"> web de la empresa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i/>
                <w:iCs/>
                <w:sz w:val="20"/>
                <w:szCs w:val="20"/>
              </w:rPr>
              <w:t xml:space="preserve">El cliente o el empleado ingresan con su nombre y usuario respectivo para realizar las </w:t>
            </w:r>
            <w:proofErr w:type="spellStart"/>
            <w:r>
              <w:rPr>
                <w:rFonts w:ascii="Comic Sans MS" w:hAnsi="Comic Sans MS"/>
                <w:i/>
                <w:iCs/>
                <w:sz w:val="20"/>
                <w:szCs w:val="20"/>
              </w:rPr>
              <w:t>multiples</w:t>
            </w:r>
            <w:proofErr w:type="spellEnd"/>
            <w:r>
              <w:rPr>
                <w:rFonts w:ascii="Comic Sans MS" w:hAnsi="Comic Sans MS"/>
                <w:i/>
                <w:iCs/>
                <w:sz w:val="20"/>
                <w:szCs w:val="20"/>
              </w:rPr>
              <w:t xml:space="preserve"> tareas.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i/>
                <w:iCs/>
                <w:sz w:val="20"/>
                <w:szCs w:val="20"/>
              </w:rPr>
              <w:t>Cliente, Empleado.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El cliente y el empleado deben de tener una cuenta ya creada para poder ingresar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897FBC">
            <w:pPr>
              <w:pStyle w:val="TableContents"/>
              <w:numPr>
                <w:ilvl w:val="0"/>
                <w:numId w:val="1"/>
              </w:numPr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i/>
                <w:iCs/>
                <w:sz w:val="20"/>
                <w:szCs w:val="20"/>
              </w:rPr>
              <w:t>Ingresar nombre y usuario</w:t>
            </w:r>
          </w:p>
          <w:p w:rsidR="00777425" w:rsidRPr="00777425" w:rsidRDefault="00777425" w:rsidP="00897FBC">
            <w:pPr>
              <w:pStyle w:val="TableContents"/>
              <w:numPr>
                <w:ilvl w:val="0"/>
                <w:numId w:val="1"/>
              </w:numPr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i/>
                <w:iCs/>
                <w:sz w:val="20"/>
                <w:szCs w:val="20"/>
              </w:rPr>
              <w:t>Confirmar datos</w:t>
            </w: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</w:p>
        </w:tc>
      </w:tr>
      <w:tr w:rsidR="00777425" w:rsidRPr="00777425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</w:pPr>
            <w:r w:rsidRPr="00777425">
              <w:rPr>
                <w:rFonts w:ascii="Comic Sans MS" w:hAnsi="Comic Sans M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Pr="00777425" w:rsidRDefault="00777425" w:rsidP="00897FBC">
            <w:pPr>
              <w:pStyle w:val="TableContents"/>
              <w:rPr>
                <w:rFonts w:ascii="Comic Sans MS" w:hAnsi="Comic Sans MS"/>
                <w:i/>
                <w:iCs/>
                <w:sz w:val="20"/>
                <w:szCs w:val="20"/>
              </w:rPr>
            </w:pPr>
            <w:r>
              <w:rPr>
                <w:rFonts w:ascii="Comic Sans MS" w:hAnsi="Comic Sans MS"/>
                <w:i/>
                <w:iCs/>
                <w:sz w:val="20"/>
                <w:szCs w:val="20"/>
              </w:rPr>
              <w:t>El cliente o empleado ingresan correctamente</w:t>
            </w:r>
          </w:p>
        </w:tc>
      </w:tr>
    </w:tbl>
    <w:p w:rsidR="001627DB" w:rsidRDefault="001627DB"/>
    <w:tbl>
      <w:tblPr>
        <w:tblpPr w:leftFromText="141" w:rightFromText="141" w:vertAnchor="page" w:horzAnchor="margin" w:tblpY="6931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777425" w:rsidTr="00777425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CUD-02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Control de stock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Controlar los paquetes que han entrado y salido de la sucursal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El cliente puede buscar los pedidos que ha solicitado, mientras que el empleado puede tener un orden del mismo </w:t>
            </w:r>
            <w:proofErr w:type="spellStart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asi</w:t>
            </w:r>
            <w:proofErr w:type="spellEnd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como autorización su entrega.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Cliente, empleado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es conocido y tiene autorización para </w:t>
            </w:r>
            <w:r>
              <w:rPr>
                <w:rFonts w:ascii="Liberation Sans" w:hAnsi="Liberation Sans"/>
                <w:sz w:val="20"/>
                <w:szCs w:val="20"/>
              </w:rPr>
              <w:t>solicitar una lista de paquetes y debe de estar en la sucursal para entregarlo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Buscar paquete</w:t>
            </w:r>
          </w:p>
          <w:p w:rsidR="00777425" w:rsidRDefault="00777425" w:rsidP="00777425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Administrar paquete</w:t>
            </w:r>
          </w:p>
          <w:p w:rsidR="00777425" w:rsidRDefault="00777425" w:rsidP="00777425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Entregar paquete</w:t>
            </w: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</w:p>
        </w:tc>
      </w:tr>
      <w:tr w:rsidR="00777425" w:rsidTr="0077742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425" w:rsidRDefault="00777425" w:rsidP="0077742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El paquete es entregado y encontrado con </w:t>
            </w:r>
            <w:proofErr w:type="spellStart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exito</w:t>
            </w:r>
            <w:proofErr w:type="spellEnd"/>
          </w:p>
        </w:tc>
      </w:tr>
    </w:tbl>
    <w:p w:rsidR="00777425" w:rsidRDefault="00777425"/>
    <w:p w:rsidR="00777425" w:rsidRDefault="00777425"/>
    <w:p w:rsidR="00777425" w:rsidRDefault="00777425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tbl>
      <w:tblPr>
        <w:tblpPr w:leftFromText="141" w:rightFromText="141" w:vertAnchor="page" w:horzAnchor="margin" w:tblpY="1891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CF7AE6" w:rsidTr="00CF7AE6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CUD-03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Pedir paquete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Realizar la solicitud de </w:t>
            </w:r>
            <w:proofErr w:type="spellStart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envio</w:t>
            </w:r>
            <w:proofErr w:type="spellEnd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de paquete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cliente puede solicitar un paquete para que la empresa realice la gestión de logística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Cliente, empleado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debe de estar registrado y autorizado para realizar un pedido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Confirmar pedido</w:t>
            </w:r>
          </w:p>
          <w:p w:rsidR="00CF7AE6" w:rsidRDefault="00CF7AE6" w:rsidP="00CF7AE6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Pagar costo</w:t>
            </w: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</w:p>
        </w:tc>
      </w:tr>
      <w:tr w:rsidR="00CF7AE6" w:rsidTr="00CF7AE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paquete es pedido con éxito y a la espera de su entrega</w:t>
            </w:r>
          </w:p>
        </w:tc>
      </w:tr>
    </w:tbl>
    <w:tbl>
      <w:tblPr>
        <w:tblpPr w:leftFromText="141" w:rightFromText="141" w:vertAnchor="page" w:horzAnchor="margin" w:tblpY="6931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CF7AE6" w:rsidTr="00897FBC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CUD-04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Facturar paquete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Facturar los detalles de un paquete solicitado y entregado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El cliente puede facturar uno o muchos paquetes que han sido entregados 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Cliente, empleado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paquete debe de haber sido entregado y no tener ninguna solicitud de devolución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Elegir paquete</w:t>
            </w:r>
          </w:p>
          <w:p w:rsidR="00CF7AE6" w:rsidRDefault="00CF7AE6" w:rsidP="00CF7AE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Debitar</w:t>
            </w:r>
          </w:p>
          <w:p w:rsidR="00CF7AE6" w:rsidRDefault="00CF7AE6" w:rsidP="00CF7AE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Calculo total de pago</w:t>
            </w:r>
          </w:p>
          <w:p w:rsidR="00CF7AE6" w:rsidRDefault="00CF7AE6" w:rsidP="00CF7AE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Agregar comisión</w:t>
            </w:r>
          </w:p>
          <w:p w:rsidR="00CF7AE6" w:rsidRDefault="00CF7AE6" w:rsidP="00CF7AE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Agregar impuesto</w:t>
            </w: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</w:p>
        </w:tc>
      </w:tr>
      <w:tr w:rsidR="00CF7AE6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CF7AE6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Se cancela el pago total del paquete </w:t>
            </w:r>
          </w:p>
        </w:tc>
      </w:tr>
    </w:tbl>
    <w:p w:rsidR="00777425" w:rsidRDefault="00777425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p w:rsidR="00CF7AE6" w:rsidRDefault="00CF7AE6"/>
    <w:tbl>
      <w:tblPr>
        <w:tblpPr w:leftFromText="141" w:rightFromText="141" w:vertAnchor="page" w:horzAnchor="margin" w:tblpY="1741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CF7AE6" w:rsidTr="007D4A07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CUD-05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Generar reportes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Generar los distintos reportes mensuales.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empleado puede generar dependiendo del criterio varios reportes para el análisis del mes de la sucursal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Empleado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Deben de haberse hecho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almenos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 xml:space="preserve"> un envió para poder realizar un reporte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7D4A07" w:rsidP="007D4A07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Buscar criterios</w:t>
            </w:r>
          </w:p>
          <w:p w:rsidR="007D4A07" w:rsidRDefault="007D4A07" w:rsidP="007D4A07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Agregar paquete</w:t>
            </w:r>
          </w:p>
          <w:p w:rsidR="007D4A07" w:rsidRDefault="007D4A07" w:rsidP="007D4A07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Generar archivo</w:t>
            </w: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</w:p>
        </w:tc>
      </w:tr>
      <w:tr w:rsidR="00CF7AE6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CF7AE6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AE6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reporte es realizado con éxito para su impresión.</w:t>
            </w:r>
          </w:p>
        </w:tc>
      </w:tr>
    </w:tbl>
    <w:tbl>
      <w:tblPr>
        <w:tblpPr w:leftFromText="141" w:rightFromText="141" w:vertAnchor="page" w:horzAnchor="margin" w:tblpY="8926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7D4A07" w:rsidTr="007D4A07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CUD-06</w:t>
            </w:r>
            <w:bookmarkStart w:id="0" w:name="_GoBack"/>
            <w:bookmarkEnd w:id="0"/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Gestión de recargo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Gestionar los recargos que cada paquete debe de tener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El administrador puede modificar los recargos ya previsto para cada paquete, </w:t>
            </w:r>
            <w:proofErr w:type="spellStart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asi</w:t>
            </w:r>
            <w:proofErr w:type="spellEnd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como agregar un descuento.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Administrador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Solamente el administrador puede gestionar los recargos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Modificar recargo</w:t>
            </w:r>
          </w:p>
          <w:p w:rsidR="007D4A07" w:rsidRDefault="007D4A07" w:rsidP="007D4A07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Gestionar descuento</w:t>
            </w:r>
          </w:p>
          <w:p w:rsidR="007D4A07" w:rsidRDefault="007D4A07" w:rsidP="007D4A07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Modificar comisión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La gestión es realizada con éxito.</w:t>
            </w:r>
          </w:p>
        </w:tc>
      </w:tr>
    </w:tbl>
    <w:p w:rsidR="00CF7AE6" w:rsidRDefault="00CF7AE6"/>
    <w:p w:rsidR="00CF7AE6" w:rsidRDefault="00CF7AE6"/>
    <w:p w:rsidR="007D4A07" w:rsidRDefault="007D4A07"/>
    <w:p w:rsidR="007D4A07" w:rsidRDefault="007D4A07"/>
    <w:p w:rsidR="007D4A07" w:rsidRDefault="007D4A07"/>
    <w:p w:rsidR="007D4A07" w:rsidRDefault="007D4A07"/>
    <w:p w:rsidR="007D4A07" w:rsidRDefault="007D4A07"/>
    <w:p w:rsidR="007D4A07" w:rsidRDefault="007D4A07"/>
    <w:p w:rsidR="007D4A07" w:rsidRDefault="007D4A07"/>
    <w:p w:rsidR="007D4A07" w:rsidRDefault="007D4A07"/>
    <w:tbl>
      <w:tblPr>
        <w:tblpPr w:leftFromText="141" w:rightFromText="141" w:vertAnchor="page" w:horzAnchor="margin" w:tblpY="1591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7D4A07" w:rsidTr="007D4A07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Definición del Caso de Uso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CUD-07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Autorizar cliente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Autorizar los nuevos clientes que la empresa tiene.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empleado debe de autorizar el ingreso de nuevos clientes para darles un condigo internacional de envió, así como un cliente puede modificar sus datos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Cliente, empleado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ya debe de haber ingresado sus datos previamente.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Autorizar cliente nuevo</w:t>
            </w:r>
          </w:p>
          <w:p w:rsidR="007D4A07" w:rsidRDefault="007D4A07" w:rsidP="007D4A07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Asignar código internacional</w:t>
            </w:r>
          </w:p>
          <w:p w:rsidR="007D4A07" w:rsidRDefault="007D4A07" w:rsidP="007D4A07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Modificar usuario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cliente ha sido modificado con éxito.</w:t>
            </w:r>
          </w:p>
        </w:tc>
      </w:tr>
      <w:tr w:rsidR="007D4A07" w:rsidTr="007D4A0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7D4A07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El cliente ha sido ingresado con </w:t>
            </w:r>
            <w:proofErr w:type="gramStart"/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éxito .</w:t>
            </w:r>
            <w:proofErr w:type="gramEnd"/>
          </w:p>
        </w:tc>
      </w:tr>
    </w:tbl>
    <w:p w:rsidR="007D4A07" w:rsidRDefault="007D4A07"/>
    <w:tbl>
      <w:tblPr>
        <w:tblpPr w:leftFromText="141" w:rightFromText="141" w:vertAnchor="page" w:horzAnchor="margin" w:tblpY="6931"/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7"/>
      </w:tblGrid>
      <w:tr w:rsidR="007D4A07" w:rsidTr="00897FBC">
        <w:tc>
          <w:tcPr>
            <w:tcW w:w="963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CUD-08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Devoluciones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Controlar las devoluciones que han sido solicitadas.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cliente puede solicitar la devolución de un paquete por insatisfacción del producto.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Empleado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paquete debe de haber llegado a la sucursal para su devolución.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7D4A07">
            <w:pPr>
              <w:pStyle w:val="TableContents"/>
              <w:numPr>
                <w:ilvl w:val="0"/>
                <w:numId w:val="8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Buscar paquete</w:t>
            </w:r>
          </w:p>
          <w:p w:rsidR="00377EDA" w:rsidRDefault="00377EDA" w:rsidP="007D4A07">
            <w:pPr>
              <w:pStyle w:val="TableContents"/>
              <w:numPr>
                <w:ilvl w:val="0"/>
                <w:numId w:val="8"/>
              </w:numPr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Confirmar devolución</w:t>
            </w: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</w:p>
        </w:tc>
      </w:tr>
      <w:tr w:rsidR="007D4A07" w:rsidTr="00897FBC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7D4A07" w:rsidP="00897FBC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4A07" w:rsidRDefault="00377EDA" w:rsidP="00897FBC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El paquete ha sido devuelto con éxito.</w:t>
            </w:r>
          </w:p>
        </w:tc>
      </w:tr>
    </w:tbl>
    <w:p w:rsidR="007D4A07" w:rsidRDefault="007D4A07"/>
    <w:sectPr w:rsidR="007D4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7AE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30EFE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E305B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B14AF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F25E3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E2A01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91908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81F4B"/>
    <w:multiLevelType w:val="hybridMultilevel"/>
    <w:tmpl w:val="165E67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A2"/>
    <w:rsid w:val="001627DB"/>
    <w:rsid w:val="00377EDA"/>
    <w:rsid w:val="00777425"/>
    <w:rsid w:val="007D4A07"/>
    <w:rsid w:val="00CF7AE6"/>
    <w:rsid w:val="00E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2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7742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2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7742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Orellana</dc:creator>
  <cp:keywords/>
  <dc:description/>
  <cp:lastModifiedBy>Pablo Orellana</cp:lastModifiedBy>
  <cp:revision>2</cp:revision>
  <dcterms:created xsi:type="dcterms:W3CDTF">2015-06-10T23:17:00Z</dcterms:created>
  <dcterms:modified xsi:type="dcterms:W3CDTF">2015-06-10T23:38:00Z</dcterms:modified>
</cp:coreProperties>
</file>