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F22B" w14:textId="77777777" w:rsidR="00B74A46" w:rsidRPr="00B74A46" w:rsidRDefault="00B74A46" w:rsidP="00B74A46">
      <w:r w:rsidRPr="00B74A46">
        <w:rPr>
          <w:b/>
          <w:bCs/>
        </w:rPr>
        <w:t>Nazwa naukowa:</w:t>
      </w:r>
      <w:r w:rsidRPr="00B74A46">
        <w:br/>
      </w:r>
      <w:r w:rsidRPr="00B74A46">
        <w:rPr>
          <w:i/>
          <w:iCs/>
        </w:rPr>
        <w:t>Noctiscansor longirhynchus</w:t>
      </w:r>
    </w:p>
    <w:p w14:paraId="23D42A00" w14:textId="77777777" w:rsidR="00B74A46" w:rsidRPr="00B74A46" w:rsidRDefault="00B74A46" w:rsidP="00B74A46">
      <w:r w:rsidRPr="00B74A46">
        <w:rPr>
          <w:b/>
          <w:bCs/>
        </w:rPr>
        <w:t>Nazwa zwyczajowa:</w:t>
      </w:r>
      <w:r w:rsidRPr="00B74A46">
        <w:br/>
        <w:t>Naskocznik sępi kołnierzasty</w:t>
      </w:r>
    </w:p>
    <w:p w14:paraId="1D5BF554" w14:textId="77777777" w:rsidR="00B74A46" w:rsidRPr="00B74A46" w:rsidRDefault="00B74A46" w:rsidP="00B74A46">
      <w:r w:rsidRPr="00B74A46">
        <w:rPr>
          <w:b/>
          <w:bCs/>
        </w:rPr>
        <w:t>Etymologia:</w:t>
      </w:r>
    </w:p>
    <w:p w14:paraId="6BDF5B40" w14:textId="77777777" w:rsidR="00B74A46" w:rsidRPr="00B74A46" w:rsidRDefault="00B74A46" w:rsidP="00B74A46">
      <w:pPr>
        <w:numPr>
          <w:ilvl w:val="0"/>
          <w:numId w:val="1"/>
        </w:numPr>
      </w:pPr>
      <w:r w:rsidRPr="00B74A46">
        <w:rPr>
          <w:i/>
          <w:iCs/>
        </w:rPr>
        <w:t>Noctis-</w:t>
      </w:r>
      <w:r w:rsidRPr="00B74A46">
        <w:t xml:space="preserve"> od łac. </w:t>
      </w:r>
      <w:r w:rsidRPr="00B74A46">
        <w:rPr>
          <w:i/>
          <w:iCs/>
        </w:rPr>
        <w:t>nox/noctis</w:t>
      </w:r>
      <w:r w:rsidRPr="00B74A46">
        <w:t xml:space="preserve"> – noc, odniesienie do wyłącznie nocnej aktywności.theconversation+1</w:t>
      </w:r>
    </w:p>
    <w:p w14:paraId="72BC87E1" w14:textId="77777777" w:rsidR="00B74A46" w:rsidRPr="00B74A46" w:rsidRDefault="00B74A46" w:rsidP="00B74A46">
      <w:pPr>
        <w:numPr>
          <w:ilvl w:val="0"/>
          <w:numId w:val="1"/>
        </w:numPr>
      </w:pPr>
      <w:r w:rsidRPr="00B74A46">
        <w:rPr>
          <w:i/>
          <w:iCs/>
        </w:rPr>
        <w:noBreakHyphen/>
        <w:t>scansor</w:t>
      </w:r>
      <w:r w:rsidRPr="00B74A46">
        <w:t xml:space="preserve"> – wspinacz, od </w:t>
      </w:r>
      <w:r w:rsidRPr="00B74A46">
        <w:rPr>
          <w:i/>
          <w:iCs/>
        </w:rPr>
        <w:t>scandere</w:t>
      </w:r>
      <w:r w:rsidRPr="00B74A46">
        <w:t xml:space="preserve"> – wspinać się; podkreśla kozicopodobną zwinność na skałach.oakton+1</w:t>
      </w:r>
    </w:p>
    <w:p w14:paraId="45B5B6A7" w14:textId="77777777" w:rsidR="00B74A46" w:rsidRPr="00B74A46" w:rsidRDefault="00B74A46" w:rsidP="00B74A46">
      <w:pPr>
        <w:numPr>
          <w:ilvl w:val="0"/>
          <w:numId w:val="1"/>
        </w:numPr>
      </w:pPr>
      <w:r w:rsidRPr="00B74A46">
        <w:rPr>
          <w:i/>
          <w:iCs/>
        </w:rPr>
        <w:t>longi-</w:t>
      </w:r>
      <w:r w:rsidRPr="00B74A46">
        <w:t xml:space="preserve"> od </w:t>
      </w:r>
      <w:r w:rsidRPr="00B74A46">
        <w:rPr>
          <w:i/>
          <w:iCs/>
        </w:rPr>
        <w:t>longus</w:t>
      </w:r>
      <w:r w:rsidRPr="00B74A46">
        <w:t xml:space="preserve"> – długi,</w:t>
      </w:r>
    </w:p>
    <w:p w14:paraId="672CFE81" w14:textId="77777777" w:rsidR="00B74A46" w:rsidRPr="00B74A46" w:rsidRDefault="00B74A46" w:rsidP="00B74A46">
      <w:pPr>
        <w:numPr>
          <w:ilvl w:val="0"/>
          <w:numId w:val="1"/>
        </w:numPr>
      </w:pPr>
      <w:r w:rsidRPr="00B74A46">
        <w:rPr>
          <w:i/>
          <w:iCs/>
        </w:rPr>
        <w:noBreakHyphen/>
        <w:t>rhynchus</w:t>
      </w:r>
      <w:r w:rsidRPr="00B74A46">
        <w:t xml:space="preserve"> – dziób/ryjek (gr. „rhynchos”), razem „długodzioby”, nawiązanie do długiego, zagiętego, uzębionego dzioba jak u longipteryksa.vliz+2</w:t>
      </w:r>
    </w:p>
    <w:p w14:paraId="442C92E6" w14:textId="77777777" w:rsidR="00B74A46" w:rsidRPr="00B74A46" w:rsidRDefault="00B74A46" w:rsidP="00B74A46">
      <w:r w:rsidRPr="00B74A46">
        <w:pict w14:anchorId="657343F8">
          <v:rect id="_x0000_i1073" style="width:0;height:1.5pt" o:hralign="center" o:hrstd="t" o:hr="t" fillcolor="#a0a0a0" stroked="f"/>
        </w:pict>
      </w:r>
    </w:p>
    <w:p w14:paraId="7D0C5AF1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Pseudo</w:t>
      </w:r>
      <w:r w:rsidRPr="00B74A46">
        <w:rPr>
          <w:b/>
          <w:bCs/>
        </w:rPr>
        <w:noBreakHyphen/>
        <w:t>systematyka</w:t>
      </w:r>
    </w:p>
    <w:p w14:paraId="5E09C423" w14:textId="77777777" w:rsidR="00B74A46" w:rsidRPr="00B74A46" w:rsidRDefault="00B74A46" w:rsidP="00B74A46">
      <w:r w:rsidRPr="00B74A46">
        <w:rPr>
          <w:b/>
          <w:bCs/>
        </w:rPr>
        <w:t>Klasyfikacja:</w:t>
      </w:r>
    </w:p>
    <w:p w14:paraId="37B664D5" w14:textId="77777777" w:rsidR="00B74A46" w:rsidRPr="00B74A46" w:rsidRDefault="00B74A46" w:rsidP="00B74A46">
      <w:pPr>
        <w:numPr>
          <w:ilvl w:val="0"/>
          <w:numId w:val="2"/>
        </w:numPr>
      </w:pPr>
      <w:r w:rsidRPr="00B74A46">
        <w:t>Królestwo: Animalia</w:t>
      </w:r>
    </w:p>
    <w:p w14:paraId="6B470B5B" w14:textId="77777777" w:rsidR="00B74A46" w:rsidRPr="00B74A46" w:rsidRDefault="00B74A46" w:rsidP="00B74A46">
      <w:pPr>
        <w:numPr>
          <w:ilvl w:val="0"/>
          <w:numId w:val="2"/>
        </w:numPr>
      </w:pPr>
      <w:r w:rsidRPr="00B74A46">
        <w:t>Typ: Chordata</w:t>
      </w:r>
    </w:p>
    <w:p w14:paraId="1F8B82F1" w14:textId="77777777" w:rsidR="00B74A46" w:rsidRPr="00B74A46" w:rsidRDefault="00B74A46" w:rsidP="00B74A46">
      <w:pPr>
        <w:numPr>
          <w:ilvl w:val="0"/>
          <w:numId w:val="2"/>
        </w:numPr>
      </w:pPr>
      <w:r w:rsidRPr="00B74A46">
        <w:t>Gromada: Sauropsida</w:t>
      </w:r>
    </w:p>
    <w:p w14:paraId="462B2C25" w14:textId="77777777" w:rsidR="00B74A46" w:rsidRPr="00B74A46" w:rsidRDefault="00B74A46" w:rsidP="00B74A46">
      <w:pPr>
        <w:numPr>
          <w:ilvl w:val="0"/>
          <w:numId w:val="2"/>
        </w:numPr>
      </w:pPr>
      <w:r w:rsidRPr="00B74A46">
        <w:t>Infragromada: Dinosauria</w:t>
      </w:r>
    </w:p>
    <w:p w14:paraId="0149640F" w14:textId="77777777" w:rsidR="00B74A46" w:rsidRPr="00B74A46" w:rsidRDefault="00B74A46" w:rsidP="00B74A46">
      <w:pPr>
        <w:numPr>
          <w:ilvl w:val="0"/>
          <w:numId w:val="2"/>
        </w:numPr>
      </w:pPr>
      <w:r w:rsidRPr="00B74A46">
        <w:t>Rząd: Theropoda – mały/średni, wyspecjalizowany drapieżny teropod.wikipedia+1</w:t>
      </w:r>
    </w:p>
    <w:p w14:paraId="7790340A" w14:textId="77777777" w:rsidR="00B74A46" w:rsidRPr="00B74A46" w:rsidRDefault="00B74A46" w:rsidP="00B74A46">
      <w:pPr>
        <w:numPr>
          <w:ilvl w:val="0"/>
          <w:numId w:val="2"/>
        </w:numPr>
      </w:pPr>
      <w:r w:rsidRPr="00B74A46">
        <w:t>Nadrodzina: Noctipterotheropoda (fikcyjna – nocne, skrzydlate/kołnierzaste teropody skalne)</w:t>
      </w:r>
    </w:p>
    <w:p w14:paraId="7229645C" w14:textId="77777777" w:rsidR="00B74A46" w:rsidRPr="00B74A46" w:rsidRDefault="00B74A46" w:rsidP="00B74A46">
      <w:pPr>
        <w:numPr>
          <w:ilvl w:val="0"/>
          <w:numId w:val="2"/>
        </w:numPr>
      </w:pPr>
      <w:r w:rsidRPr="00B74A46">
        <w:t>Rodzina: Scansorvenatoridae – „wspinacze</w:t>
      </w:r>
      <w:r w:rsidRPr="00B74A46">
        <w:noBreakHyphen/>
        <w:t>naskoczniki” z górskich środowisk</w:t>
      </w:r>
    </w:p>
    <w:p w14:paraId="38FC050C" w14:textId="77777777" w:rsidR="00B74A46" w:rsidRPr="00B74A46" w:rsidRDefault="00B74A46" w:rsidP="00B74A46">
      <w:pPr>
        <w:numPr>
          <w:ilvl w:val="0"/>
          <w:numId w:val="2"/>
        </w:numPr>
      </w:pPr>
      <w:r w:rsidRPr="00B74A46">
        <w:t xml:space="preserve">Rodzaj: </w:t>
      </w:r>
      <w:r w:rsidRPr="00B74A46">
        <w:rPr>
          <w:i/>
          <w:iCs/>
        </w:rPr>
        <w:t>Noctiscansor</w:t>
      </w:r>
    </w:p>
    <w:p w14:paraId="375A7F4B" w14:textId="77777777" w:rsidR="00B74A46" w:rsidRPr="00B74A46" w:rsidRDefault="00B74A46" w:rsidP="00B74A46">
      <w:pPr>
        <w:numPr>
          <w:ilvl w:val="0"/>
          <w:numId w:val="2"/>
        </w:numPr>
      </w:pPr>
      <w:r w:rsidRPr="00B74A46">
        <w:t xml:space="preserve">Gatunek: </w:t>
      </w:r>
      <w:r w:rsidRPr="00B74A46">
        <w:rPr>
          <w:i/>
          <w:iCs/>
        </w:rPr>
        <w:t>Noctiscansor longirhynchus</w:t>
      </w:r>
    </w:p>
    <w:p w14:paraId="25D2233C" w14:textId="77777777" w:rsidR="00B74A46" w:rsidRPr="00B74A46" w:rsidRDefault="00B74A46" w:rsidP="00B74A46">
      <w:r w:rsidRPr="00B74A46">
        <w:pict w14:anchorId="12035FA8">
          <v:rect id="_x0000_i1074" style="width:0;height:1.5pt" o:hralign="center" o:hrstd="t" o:hr="t" fillcolor="#a0a0a0" stroked="f"/>
        </w:pict>
      </w:r>
    </w:p>
    <w:p w14:paraId="099E771D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Środowisko i nisza ekologiczna</w:t>
      </w:r>
    </w:p>
    <w:p w14:paraId="1F4C3D7F" w14:textId="77777777" w:rsidR="00B74A46" w:rsidRPr="00B74A46" w:rsidRDefault="00B74A46" w:rsidP="00B74A46">
      <w:pPr>
        <w:numPr>
          <w:ilvl w:val="0"/>
          <w:numId w:val="3"/>
        </w:numPr>
      </w:pPr>
      <w:r w:rsidRPr="00B74A46">
        <w:rPr>
          <w:b/>
          <w:bCs/>
        </w:rPr>
        <w:t>Środowisko:</w:t>
      </w:r>
      <w:r w:rsidRPr="00B74A46">
        <w:t xml:space="preserve"> wysokie góry, ale poniżej granicy stałego śniegu:</w:t>
      </w:r>
    </w:p>
    <w:p w14:paraId="4AE00030" w14:textId="77777777" w:rsidR="00B74A46" w:rsidRPr="00B74A46" w:rsidRDefault="00B74A46" w:rsidP="00B74A46">
      <w:pPr>
        <w:numPr>
          <w:ilvl w:val="1"/>
          <w:numId w:val="3"/>
        </w:numPr>
      </w:pPr>
      <w:r w:rsidRPr="00B74A46">
        <w:t>strome, skaliste zbocza, półki skalne, żleby i wąskie gzymsy,</w:t>
      </w:r>
    </w:p>
    <w:p w14:paraId="0E73FD1E" w14:textId="77777777" w:rsidR="00B74A46" w:rsidRPr="00B74A46" w:rsidRDefault="00B74A46" w:rsidP="00B74A46">
      <w:pPr>
        <w:numPr>
          <w:ilvl w:val="1"/>
          <w:numId w:val="3"/>
        </w:numPr>
      </w:pPr>
      <w:r w:rsidRPr="00B74A46">
        <w:lastRenderedPageBreak/>
        <w:t>roślinność: niskie krzewy, kępki traw, pojedyncze krzaki, skały z porostami.lucbesson+1</w:t>
      </w:r>
    </w:p>
    <w:p w14:paraId="12C22CE9" w14:textId="77777777" w:rsidR="00B74A46" w:rsidRPr="00B74A46" w:rsidRDefault="00B74A46" w:rsidP="00B74A46">
      <w:pPr>
        <w:numPr>
          <w:ilvl w:val="0"/>
          <w:numId w:val="3"/>
        </w:numPr>
      </w:pPr>
      <w:r w:rsidRPr="00B74A46">
        <w:rPr>
          <w:b/>
          <w:bCs/>
        </w:rPr>
        <w:t>Tryb życia:</w:t>
      </w:r>
    </w:p>
    <w:p w14:paraId="3E41A549" w14:textId="77777777" w:rsidR="00B74A46" w:rsidRPr="00B74A46" w:rsidRDefault="00B74A46" w:rsidP="00B74A46">
      <w:pPr>
        <w:numPr>
          <w:ilvl w:val="1"/>
          <w:numId w:val="3"/>
        </w:numPr>
      </w:pPr>
      <w:r w:rsidRPr="00B74A46">
        <w:t>nocny łowca – poluje po zmierzchu i w nocy, dzień spędza ukryty na półkach skalnych lub wśród krzewów, często „udając krzak”.dinosaurworldlive+2</w:t>
      </w:r>
    </w:p>
    <w:p w14:paraId="776EB5A9" w14:textId="77777777" w:rsidR="00B74A46" w:rsidRPr="00B74A46" w:rsidRDefault="00B74A46" w:rsidP="00B74A46">
      <w:pPr>
        <w:numPr>
          <w:ilvl w:val="1"/>
          <w:numId w:val="3"/>
        </w:numPr>
      </w:pPr>
      <w:r w:rsidRPr="00B74A46">
        <w:t>specjalizuje się w atakach z góry: rzuca się na ofiary z dużej wysokości, wykorzystując grawitację i zwinne nogi do amortyzacji lądowania i szybkiego dobicia ofiary.</w:t>
      </w:r>
    </w:p>
    <w:p w14:paraId="6D3C13EC" w14:textId="77777777" w:rsidR="00B74A46" w:rsidRPr="00B74A46" w:rsidRDefault="00B74A46" w:rsidP="00B74A46">
      <w:pPr>
        <w:numPr>
          <w:ilvl w:val="0"/>
          <w:numId w:val="3"/>
        </w:numPr>
      </w:pPr>
      <w:r w:rsidRPr="00B74A46">
        <w:rPr>
          <w:b/>
          <w:bCs/>
        </w:rPr>
        <w:t>Ofiary:</w:t>
      </w:r>
    </w:p>
    <w:p w14:paraId="34D52492" w14:textId="77777777" w:rsidR="00B74A46" w:rsidRPr="00B74A46" w:rsidRDefault="00B74A46" w:rsidP="00B74A46">
      <w:pPr>
        <w:numPr>
          <w:ilvl w:val="1"/>
          <w:numId w:val="3"/>
        </w:numPr>
      </w:pPr>
      <w:r w:rsidRPr="00B74A46">
        <w:t>średniej wielkości roślinożercy górscy, mniejsze dinozaury, kozicopodobne ssaki/dinozaury, ptaki nocujące na półkach skalnych.</w:t>
      </w:r>
    </w:p>
    <w:p w14:paraId="6FE8B4CD" w14:textId="77777777" w:rsidR="00B74A46" w:rsidRPr="00B74A46" w:rsidRDefault="00B74A46" w:rsidP="00B74A46">
      <w:r w:rsidRPr="00B74A46">
        <w:pict w14:anchorId="26796C5A">
          <v:rect id="_x0000_i1075" style="width:0;height:1.5pt" o:hralign="center" o:hrstd="t" o:hr="t" fillcolor="#a0a0a0" stroked="f"/>
        </w:pict>
      </w:r>
    </w:p>
    <w:p w14:paraId="4D6D0C6A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Budowa i wygląd</w:t>
      </w:r>
    </w:p>
    <w:p w14:paraId="6B8226BB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Sylwetka i lokomocja</w:t>
      </w:r>
    </w:p>
    <w:p w14:paraId="7B14C72C" w14:textId="77777777" w:rsidR="00B74A46" w:rsidRPr="00B74A46" w:rsidRDefault="00B74A46" w:rsidP="00B74A46">
      <w:pPr>
        <w:numPr>
          <w:ilvl w:val="0"/>
          <w:numId w:val="4"/>
        </w:numPr>
      </w:pPr>
      <w:r w:rsidRPr="00B74A46">
        <w:t>Rozmiar: niewielki do średniego – coś pomiędzy dużym ptakiem drapieżnym a małym velociraptorem.</w:t>
      </w:r>
    </w:p>
    <w:p w14:paraId="6729CAE8" w14:textId="77777777" w:rsidR="00B74A46" w:rsidRPr="00B74A46" w:rsidRDefault="00B74A46" w:rsidP="00B74A46">
      <w:pPr>
        <w:numPr>
          <w:ilvl w:val="0"/>
          <w:numId w:val="4"/>
        </w:numPr>
      </w:pPr>
      <w:r w:rsidRPr="00B74A46">
        <w:t>Sylwetka:</w:t>
      </w:r>
    </w:p>
    <w:p w14:paraId="495A2416" w14:textId="77777777" w:rsidR="00B74A46" w:rsidRPr="00B74A46" w:rsidRDefault="00B74A46" w:rsidP="00B74A46">
      <w:pPr>
        <w:numPr>
          <w:ilvl w:val="1"/>
          <w:numId w:val="4"/>
        </w:numPr>
      </w:pPr>
      <w:r w:rsidRPr="00B74A46">
        <w:t>smukła, lekka, ale umięśniona – „sprinter wspinacz”,</w:t>
      </w:r>
    </w:p>
    <w:p w14:paraId="222738DC" w14:textId="77777777" w:rsidR="00B74A46" w:rsidRPr="00B74A46" w:rsidRDefault="00B74A46" w:rsidP="00B74A46">
      <w:pPr>
        <w:numPr>
          <w:ilvl w:val="1"/>
          <w:numId w:val="4"/>
        </w:numPr>
      </w:pPr>
      <w:r w:rsidRPr="00B74A46">
        <w:t>porusza się głównie na dwóch nogach (typowy mały teropod), z ogonem uniesionym dla równowagi.ebsco+1</w:t>
      </w:r>
    </w:p>
    <w:p w14:paraId="55BD13BB" w14:textId="77777777" w:rsidR="00B74A46" w:rsidRPr="00B74A46" w:rsidRDefault="00B74A46" w:rsidP="00B74A46">
      <w:pPr>
        <w:numPr>
          <w:ilvl w:val="0"/>
          <w:numId w:val="4"/>
        </w:numPr>
      </w:pPr>
      <w:r w:rsidRPr="00B74A46">
        <w:t>„Jak kozica”:</w:t>
      </w:r>
    </w:p>
    <w:p w14:paraId="51AAD588" w14:textId="77777777" w:rsidR="00B74A46" w:rsidRPr="00B74A46" w:rsidRDefault="00B74A46" w:rsidP="00B74A46">
      <w:pPr>
        <w:numPr>
          <w:ilvl w:val="1"/>
          <w:numId w:val="4"/>
        </w:numPr>
      </w:pPr>
      <w:r w:rsidRPr="00B74A46">
        <w:t>stawy skokowe i palce tylne przystosowane do chwytania nierówności skał,</w:t>
      </w:r>
    </w:p>
    <w:p w14:paraId="21CEB220" w14:textId="77777777" w:rsidR="00B74A46" w:rsidRPr="00B74A46" w:rsidRDefault="00B74A46" w:rsidP="00B74A46">
      <w:pPr>
        <w:numPr>
          <w:ilvl w:val="1"/>
          <w:numId w:val="4"/>
        </w:numPr>
      </w:pPr>
      <w:r w:rsidRPr="00B74A46">
        <w:t>szeroka, chropowata podeszwa z drobnymi poduszkami i pazurami zapewnia przyczepność na stromych, kamienistych powierzchniach.</w:t>
      </w:r>
    </w:p>
    <w:p w14:paraId="119448CC" w14:textId="77777777" w:rsidR="00B74A46" w:rsidRPr="00B74A46" w:rsidRDefault="00B74A46" w:rsidP="00B74A46">
      <w:pPr>
        <w:numPr>
          <w:ilvl w:val="0"/>
          <w:numId w:val="4"/>
        </w:numPr>
      </w:pPr>
      <w:r w:rsidRPr="00B74A46">
        <w:t>Przy potrzebie:</w:t>
      </w:r>
    </w:p>
    <w:p w14:paraId="00B9856B" w14:textId="77777777" w:rsidR="00B74A46" w:rsidRPr="00B74A46" w:rsidRDefault="00B74A46" w:rsidP="00B74A46">
      <w:pPr>
        <w:numPr>
          <w:ilvl w:val="1"/>
          <w:numId w:val="4"/>
        </w:numPr>
      </w:pPr>
      <w:r w:rsidRPr="00B74A46">
        <w:t>może częściowo używać przednich kończyn do stabilizacji na bardzo stromych odcinkach,</w:t>
      </w:r>
    </w:p>
    <w:p w14:paraId="683FFC09" w14:textId="77777777" w:rsidR="00B74A46" w:rsidRPr="00B74A46" w:rsidRDefault="00B74A46" w:rsidP="00B74A46">
      <w:pPr>
        <w:numPr>
          <w:ilvl w:val="1"/>
          <w:numId w:val="4"/>
        </w:numPr>
      </w:pPr>
      <w:r w:rsidRPr="00B74A46">
        <w:t>ale klasyczny bieg oraz atak wykonuje na dwóch nogach.</w:t>
      </w:r>
    </w:p>
    <w:p w14:paraId="79B4DEE0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Głowa i dziób</w:t>
      </w:r>
    </w:p>
    <w:p w14:paraId="2AD73B7A" w14:textId="77777777" w:rsidR="00B74A46" w:rsidRPr="00B74A46" w:rsidRDefault="00B74A46" w:rsidP="00B74A46">
      <w:pPr>
        <w:numPr>
          <w:ilvl w:val="0"/>
          <w:numId w:val="5"/>
        </w:numPr>
      </w:pPr>
      <w:r w:rsidRPr="00B74A46">
        <w:lastRenderedPageBreak/>
        <w:t>Głowa:</w:t>
      </w:r>
    </w:p>
    <w:p w14:paraId="1E1173CA" w14:textId="77777777" w:rsidR="00B74A46" w:rsidRPr="00B74A46" w:rsidRDefault="00B74A46" w:rsidP="00B74A46">
      <w:pPr>
        <w:numPr>
          <w:ilvl w:val="1"/>
          <w:numId w:val="5"/>
        </w:numPr>
      </w:pPr>
      <w:r w:rsidRPr="00B74A46">
        <w:t>proporcjonalnie dość długa, z mocno wydłużonym dziobem,</w:t>
      </w:r>
    </w:p>
    <w:p w14:paraId="1E93D644" w14:textId="77777777" w:rsidR="00B74A46" w:rsidRPr="00B74A46" w:rsidRDefault="00B74A46" w:rsidP="00B74A46">
      <w:pPr>
        <w:numPr>
          <w:ilvl w:val="1"/>
          <w:numId w:val="5"/>
        </w:numPr>
      </w:pPr>
      <w:r w:rsidRPr="00B74A46">
        <w:t>profil podobny do ptasiego drapieżnika, ale bardziej wydłużony i węższy.</w:t>
      </w:r>
    </w:p>
    <w:p w14:paraId="288FA5ED" w14:textId="77777777" w:rsidR="00B74A46" w:rsidRPr="00B74A46" w:rsidRDefault="00B74A46" w:rsidP="00B74A46">
      <w:pPr>
        <w:numPr>
          <w:ilvl w:val="0"/>
          <w:numId w:val="5"/>
        </w:numPr>
      </w:pPr>
      <w:r w:rsidRPr="00B74A46">
        <w:t>Dziób:</w:t>
      </w:r>
    </w:p>
    <w:p w14:paraId="29DD49EB" w14:textId="77777777" w:rsidR="00B74A46" w:rsidRPr="00B74A46" w:rsidRDefault="00B74A46" w:rsidP="00B74A46">
      <w:pPr>
        <w:numPr>
          <w:ilvl w:val="1"/>
          <w:numId w:val="5"/>
        </w:numPr>
      </w:pPr>
      <w:r w:rsidRPr="00B74A46">
        <w:t>długi, zagięty na końcu, jak mieszanka dzioba orła i długoogonowego ptaka rybożernego/longipteryksa,facebook+1</w:t>
      </w:r>
    </w:p>
    <w:p w14:paraId="29698787" w14:textId="77777777" w:rsidR="00B74A46" w:rsidRPr="00B74A46" w:rsidRDefault="00B74A46" w:rsidP="00B74A46">
      <w:pPr>
        <w:numPr>
          <w:ilvl w:val="1"/>
          <w:numId w:val="5"/>
        </w:numPr>
      </w:pPr>
      <w:r w:rsidRPr="00B74A46">
        <w:t xml:space="preserve">na przedniej części (tipie) widać rząd niewielkich, zakrzywionych zębów – podobnie jak u </w:t>
      </w:r>
      <w:r w:rsidRPr="00B74A46">
        <w:rPr>
          <w:i/>
          <w:iCs/>
        </w:rPr>
        <w:t>Longipteryx</w:t>
      </w:r>
      <w:r w:rsidRPr="00B74A46">
        <w:t>, zęby skupione przy końcówce dzioba.fieldmuseum+2</w:t>
      </w:r>
    </w:p>
    <w:p w14:paraId="508100A3" w14:textId="77777777" w:rsidR="00B74A46" w:rsidRPr="00B74A46" w:rsidRDefault="00B74A46" w:rsidP="00B74A46">
      <w:pPr>
        <w:numPr>
          <w:ilvl w:val="1"/>
          <w:numId w:val="5"/>
        </w:numPr>
      </w:pPr>
      <w:r w:rsidRPr="00B74A46">
        <w:t>te zęby służą do szybkiego chwytania i utrzymywania miękkich tkanek ofiary podczas naskoku.</w:t>
      </w:r>
    </w:p>
    <w:p w14:paraId="000248B5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Oczy i nocne przystosowania</w:t>
      </w:r>
    </w:p>
    <w:p w14:paraId="72ABF2E9" w14:textId="77777777" w:rsidR="00B74A46" w:rsidRPr="00B74A46" w:rsidRDefault="00B74A46" w:rsidP="00B74A46">
      <w:pPr>
        <w:numPr>
          <w:ilvl w:val="0"/>
          <w:numId w:val="6"/>
        </w:numPr>
      </w:pPr>
      <w:r w:rsidRPr="00B74A46">
        <w:t>Oczy:</w:t>
      </w:r>
    </w:p>
    <w:p w14:paraId="4992C676" w14:textId="77777777" w:rsidR="00B74A46" w:rsidRPr="00B74A46" w:rsidRDefault="00B74A46" w:rsidP="00B74A46">
      <w:pPr>
        <w:numPr>
          <w:ilvl w:val="1"/>
          <w:numId w:val="6"/>
        </w:numPr>
      </w:pPr>
      <w:r w:rsidRPr="00B74A46">
        <w:t>duże, skierowane lekko do przodu,</w:t>
      </w:r>
    </w:p>
    <w:p w14:paraId="1ED48133" w14:textId="77777777" w:rsidR="00B74A46" w:rsidRPr="00B74A46" w:rsidRDefault="00B74A46" w:rsidP="00B74A46">
      <w:pPr>
        <w:numPr>
          <w:ilvl w:val="1"/>
          <w:numId w:val="6"/>
        </w:numPr>
      </w:pPr>
      <w:r w:rsidRPr="00B74A46">
        <w:t>źrenice zdolne do silnego rozszerzania – sugeruje doskonałe widzenie w półmroku, podobnie jak u znanych nocnych teropodów.oumnh.ox+1</w:t>
      </w:r>
    </w:p>
    <w:p w14:paraId="596D3D52" w14:textId="77777777" w:rsidR="00B74A46" w:rsidRPr="00B74A46" w:rsidRDefault="00B74A46" w:rsidP="00B74A46">
      <w:pPr>
        <w:numPr>
          <w:ilvl w:val="0"/>
          <w:numId w:val="6"/>
        </w:numPr>
      </w:pPr>
      <w:r w:rsidRPr="00B74A46">
        <w:t>Anatomia sugeruje dobrą integrację wzroku i równowagi:</w:t>
      </w:r>
    </w:p>
    <w:p w14:paraId="4ED64AAE" w14:textId="77777777" w:rsidR="00B74A46" w:rsidRPr="00B74A46" w:rsidRDefault="00B74A46" w:rsidP="00B74A46">
      <w:pPr>
        <w:numPr>
          <w:ilvl w:val="1"/>
          <w:numId w:val="6"/>
        </w:numPr>
      </w:pPr>
      <w:r w:rsidRPr="00B74A46">
        <w:t>idealne do precyzyjnego skoku z półki skalnej na poruszającą się ofiarę w nocy.</w:t>
      </w:r>
    </w:p>
    <w:p w14:paraId="0DFBD187" w14:textId="77777777" w:rsidR="00B74A46" w:rsidRPr="00B74A46" w:rsidRDefault="00B74A46" w:rsidP="00B74A46">
      <w:r w:rsidRPr="00B74A46">
        <w:pict w14:anchorId="1B3E74A4">
          <v:rect id="_x0000_i1076" style="width:0;height:1.5pt" o:hralign="center" o:hrstd="t" o:hr="t" fillcolor="#a0a0a0" stroked="f"/>
        </w:pict>
      </w:r>
    </w:p>
    <w:p w14:paraId="10A1D321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Kołnierz sępi – „dilofosaurowy” element</w:t>
      </w:r>
    </w:p>
    <w:p w14:paraId="2B2D5D79" w14:textId="77777777" w:rsidR="00B74A46" w:rsidRPr="00B74A46" w:rsidRDefault="00B74A46" w:rsidP="00B74A46">
      <w:pPr>
        <w:numPr>
          <w:ilvl w:val="0"/>
          <w:numId w:val="7"/>
        </w:numPr>
      </w:pPr>
      <w:r w:rsidRPr="00B74A46">
        <w:t>Na szyi znajduje się skórny, fałdowany kołnierz:</w:t>
      </w:r>
    </w:p>
    <w:p w14:paraId="0667C58D" w14:textId="77777777" w:rsidR="00B74A46" w:rsidRPr="00B74A46" w:rsidRDefault="00B74A46" w:rsidP="00B74A46">
      <w:pPr>
        <w:numPr>
          <w:ilvl w:val="1"/>
          <w:numId w:val="7"/>
        </w:numPr>
      </w:pPr>
      <w:r w:rsidRPr="00B74A46">
        <w:t>w spoczynku przylega płasko do boków szyi i ramion,</w:t>
      </w:r>
    </w:p>
    <w:p w14:paraId="5612567D" w14:textId="77777777" w:rsidR="00B74A46" w:rsidRPr="00B74A46" w:rsidRDefault="00B74A46" w:rsidP="00B74A46">
      <w:pPr>
        <w:numPr>
          <w:ilvl w:val="1"/>
          <w:numId w:val="7"/>
        </w:numPr>
      </w:pPr>
      <w:r w:rsidRPr="00B74A46">
        <w:t>w momencie zagrożenia lub walki z konkurentem rozkłada się jak wachlarz – półokrągły, rozciągający się na boki i częściowo do góry, przypominający filmowego dilofozaura.</w:t>
      </w:r>
      <w:hyperlink r:id="rId5" w:tgtFrame="_blank" w:history="1">
        <w:r w:rsidRPr="00B74A46">
          <w:rPr>
            <w:rStyle w:val="Hipercze"/>
          </w:rPr>
          <w:t>youtube</w:t>
        </w:r>
      </w:hyperlink>
      <w:hyperlink r:id="rId6" w:tgtFrame="_blank" w:history="1">
        <w:r w:rsidRPr="00B74A46">
          <w:rPr>
            <w:rStyle w:val="Hipercze"/>
          </w:rPr>
          <w:t>wikipedia</w:t>
        </w:r>
      </w:hyperlink>
    </w:p>
    <w:p w14:paraId="188CCFF4" w14:textId="77777777" w:rsidR="00B74A46" w:rsidRPr="00B74A46" w:rsidRDefault="00B74A46" w:rsidP="00B74A46">
      <w:pPr>
        <w:numPr>
          <w:ilvl w:val="0"/>
          <w:numId w:val="7"/>
        </w:numPr>
      </w:pPr>
      <w:r w:rsidRPr="00B74A46">
        <w:t>Kołnierz:</w:t>
      </w:r>
    </w:p>
    <w:p w14:paraId="6D12959C" w14:textId="77777777" w:rsidR="00B74A46" w:rsidRPr="00B74A46" w:rsidRDefault="00B74A46" w:rsidP="00B74A46">
      <w:pPr>
        <w:numPr>
          <w:ilvl w:val="1"/>
          <w:numId w:val="7"/>
        </w:numPr>
      </w:pPr>
      <w:r w:rsidRPr="00B74A46">
        <w:t>brzegi mogą być wzorzyste – np. jasne i ciemne pasy, plamy,</w:t>
      </w:r>
    </w:p>
    <w:p w14:paraId="7D0276EE" w14:textId="77777777" w:rsidR="00B74A46" w:rsidRPr="00B74A46" w:rsidRDefault="00B74A46" w:rsidP="00B74A46">
      <w:pPr>
        <w:numPr>
          <w:ilvl w:val="1"/>
          <w:numId w:val="7"/>
        </w:numPr>
      </w:pPr>
      <w:r w:rsidRPr="00B74A46">
        <w:t>służy głównie do zastraszania rywali i ewentualnie do „straszenia” większych drapieżników.</w:t>
      </w:r>
    </w:p>
    <w:p w14:paraId="62999300" w14:textId="77777777" w:rsidR="00B74A46" w:rsidRPr="00B74A46" w:rsidRDefault="00B74A46" w:rsidP="00B74A46">
      <w:r w:rsidRPr="00B74A46">
        <w:pict w14:anchorId="460D770B">
          <v:rect id="_x0000_i1077" style="width:0;height:1.5pt" o:hralign="center" o:hrstd="t" o:hr="t" fillcolor="#a0a0a0" stroked="f"/>
        </w:pict>
      </w:r>
    </w:p>
    <w:p w14:paraId="38A961A9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lastRenderedPageBreak/>
        <w:t>Specjalne łapy „kozicopodobne”</w:t>
      </w:r>
    </w:p>
    <w:p w14:paraId="55145122" w14:textId="77777777" w:rsidR="00B74A46" w:rsidRPr="00B74A46" w:rsidRDefault="00B74A46" w:rsidP="00B74A46">
      <w:pPr>
        <w:numPr>
          <w:ilvl w:val="0"/>
          <w:numId w:val="8"/>
        </w:numPr>
      </w:pPr>
      <w:r w:rsidRPr="00B74A46">
        <w:t>Tylne kończyny:</w:t>
      </w:r>
    </w:p>
    <w:p w14:paraId="07795CCC" w14:textId="77777777" w:rsidR="00B74A46" w:rsidRPr="00B74A46" w:rsidRDefault="00B74A46" w:rsidP="00B74A46">
      <w:pPr>
        <w:numPr>
          <w:ilvl w:val="1"/>
          <w:numId w:val="8"/>
        </w:numPr>
      </w:pPr>
      <w:r w:rsidRPr="00B74A46">
        <w:t>długie, sprężyste, z mocno rozwiniętymi mięśniami łydki i uda,</w:t>
      </w:r>
    </w:p>
    <w:p w14:paraId="55E9B09C" w14:textId="77777777" w:rsidR="00B74A46" w:rsidRPr="00B74A46" w:rsidRDefault="00B74A46" w:rsidP="00B74A46">
      <w:pPr>
        <w:numPr>
          <w:ilvl w:val="1"/>
          <w:numId w:val="8"/>
        </w:numPr>
      </w:pPr>
      <w:r w:rsidRPr="00B74A46">
        <w:t>stopy mają podłużne, chropowate poduszki z drobnymi „hakami” (pazurami), które wgryzają się w skałę,</w:t>
      </w:r>
    </w:p>
    <w:p w14:paraId="01293AD9" w14:textId="77777777" w:rsidR="00B74A46" w:rsidRPr="00B74A46" w:rsidRDefault="00B74A46" w:rsidP="00B74A46">
      <w:pPr>
        <w:numPr>
          <w:ilvl w:val="1"/>
          <w:numId w:val="8"/>
        </w:numPr>
      </w:pPr>
      <w:r w:rsidRPr="00B74A46">
        <w:t>pozwala to na szybkie podbieganie po prawie pionowych, szorstkich powierzchniach.</w:t>
      </w:r>
    </w:p>
    <w:p w14:paraId="25C35912" w14:textId="77777777" w:rsidR="00B74A46" w:rsidRPr="00B74A46" w:rsidRDefault="00B74A46" w:rsidP="00B74A46">
      <w:pPr>
        <w:numPr>
          <w:ilvl w:val="0"/>
          <w:numId w:val="8"/>
        </w:numPr>
      </w:pPr>
      <w:r w:rsidRPr="00B74A46">
        <w:t>Przednie kończyny:</w:t>
      </w:r>
    </w:p>
    <w:p w14:paraId="523CD0E5" w14:textId="77777777" w:rsidR="00B74A46" w:rsidRPr="00B74A46" w:rsidRDefault="00B74A46" w:rsidP="00B74A46">
      <w:pPr>
        <w:numPr>
          <w:ilvl w:val="1"/>
          <w:numId w:val="8"/>
        </w:numPr>
      </w:pPr>
      <w:r w:rsidRPr="00B74A46">
        <w:t>nie tak potężne jak u dużych teropodów, ale dość mocne,</w:t>
      </w:r>
    </w:p>
    <w:p w14:paraId="0226BFDE" w14:textId="77777777" w:rsidR="00B74A46" w:rsidRPr="00B74A46" w:rsidRDefault="00B74A46" w:rsidP="00B74A46">
      <w:pPr>
        <w:numPr>
          <w:ilvl w:val="1"/>
          <w:numId w:val="8"/>
        </w:numPr>
      </w:pPr>
      <w:r w:rsidRPr="00B74A46">
        <w:t>używane do:</w:t>
      </w:r>
    </w:p>
    <w:p w14:paraId="239B5B33" w14:textId="77777777" w:rsidR="00B74A46" w:rsidRPr="00B74A46" w:rsidRDefault="00B74A46" w:rsidP="00B74A46">
      <w:pPr>
        <w:numPr>
          <w:ilvl w:val="2"/>
          <w:numId w:val="8"/>
        </w:numPr>
      </w:pPr>
      <w:r w:rsidRPr="00B74A46">
        <w:t>chwytania i dociskania ofiary,</w:t>
      </w:r>
    </w:p>
    <w:p w14:paraId="1A068C2C" w14:textId="77777777" w:rsidR="00B74A46" w:rsidRPr="00B74A46" w:rsidRDefault="00B74A46" w:rsidP="00B74A46">
      <w:pPr>
        <w:numPr>
          <w:ilvl w:val="2"/>
          <w:numId w:val="8"/>
        </w:numPr>
      </w:pPr>
      <w:r w:rsidRPr="00B74A46">
        <w:t>utrzymywania równowagi przy lądowaniu po skoku.</w:t>
      </w:r>
    </w:p>
    <w:p w14:paraId="083C39E5" w14:textId="77777777" w:rsidR="00B74A46" w:rsidRPr="00B74A46" w:rsidRDefault="00B74A46" w:rsidP="00B74A46">
      <w:r w:rsidRPr="00B74A46">
        <w:pict w14:anchorId="0D9CB512">
          <v:rect id="_x0000_i1078" style="width:0;height:1.5pt" o:hralign="center" o:hrstd="t" o:hr="t" fillcolor="#a0a0a0" stroked="f"/>
        </w:pict>
      </w:r>
    </w:p>
    <w:p w14:paraId="0985CBBA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Kamuflaż – „udaje krzak”</w:t>
      </w:r>
    </w:p>
    <w:p w14:paraId="6CE5679F" w14:textId="77777777" w:rsidR="00B74A46" w:rsidRPr="00B74A46" w:rsidRDefault="00B74A46" w:rsidP="00B74A46">
      <w:pPr>
        <w:numPr>
          <w:ilvl w:val="0"/>
          <w:numId w:val="9"/>
        </w:numPr>
      </w:pPr>
      <w:r w:rsidRPr="00B74A46">
        <w:t>Upierzenie/skóra w kolorach:</w:t>
      </w:r>
    </w:p>
    <w:p w14:paraId="37C542C9" w14:textId="77777777" w:rsidR="00B74A46" w:rsidRPr="00B74A46" w:rsidRDefault="00B74A46" w:rsidP="00B74A46">
      <w:pPr>
        <w:numPr>
          <w:ilvl w:val="1"/>
          <w:numId w:val="9"/>
        </w:numPr>
      </w:pPr>
      <w:r w:rsidRPr="00B74A46">
        <w:t>brązowo</w:t>
      </w:r>
      <w:r w:rsidRPr="00B74A46">
        <w:noBreakHyphen/>
        <w:t>szare, oliwkowe, z plamami przypominającymi liście, gałązki i cienie krzewów na skałach,theconversation+1</w:t>
      </w:r>
    </w:p>
    <w:p w14:paraId="259FF4F5" w14:textId="77777777" w:rsidR="00B74A46" w:rsidRPr="00B74A46" w:rsidRDefault="00B74A46" w:rsidP="00B74A46">
      <w:pPr>
        <w:numPr>
          <w:ilvl w:val="1"/>
          <w:numId w:val="9"/>
        </w:numPr>
      </w:pPr>
      <w:r w:rsidRPr="00B74A46">
        <w:t>na plecach i bokach pióra/pęczki mogą być wydłużone, przypominając małe gałązki lub trawy.</w:t>
      </w:r>
    </w:p>
    <w:p w14:paraId="04852FFA" w14:textId="77777777" w:rsidR="00B74A46" w:rsidRPr="00B74A46" w:rsidRDefault="00B74A46" w:rsidP="00B74A46">
      <w:pPr>
        <w:numPr>
          <w:ilvl w:val="0"/>
          <w:numId w:val="9"/>
        </w:numPr>
      </w:pPr>
      <w:r w:rsidRPr="00B74A46">
        <w:t>Kiedy się czai:</w:t>
      </w:r>
    </w:p>
    <w:p w14:paraId="048E3C8D" w14:textId="77777777" w:rsidR="00B74A46" w:rsidRPr="00B74A46" w:rsidRDefault="00B74A46" w:rsidP="00B74A46">
      <w:pPr>
        <w:numPr>
          <w:ilvl w:val="1"/>
          <w:numId w:val="9"/>
        </w:numPr>
      </w:pPr>
      <w:r w:rsidRPr="00B74A46">
        <w:t>przyciąga ogon blisko ciała,</w:t>
      </w:r>
    </w:p>
    <w:p w14:paraId="5FB59F93" w14:textId="77777777" w:rsidR="00B74A46" w:rsidRPr="00B74A46" w:rsidRDefault="00B74A46" w:rsidP="00B74A46">
      <w:pPr>
        <w:numPr>
          <w:ilvl w:val="1"/>
          <w:numId w:val="9"/>
        </w:numPr>
      </w:pPr>
      <w:r w:rsidRPr="00B74A46">
        <w:t>lekko unosi i rozszerza pióra na grzbiecie,</w:t>
      </w:r>
    </w:p>
    <w:p w14:paraId="55B7A6A3" w14:textId="77777777" w:rsidR="00B74A46" w:rsidRPr="00B74A46" w:rsidRDefault="00B74A46" w:rsidP="00B74A46">
      <w:pPr>
        <w:numPr>
          <w:ilvl w:val="1"/>
          <w:numId w:val="9"/>
        </w:numPr>
      </w:pPr>
      <w:r w:rsidRPr="00B74A46">
        <w:t>minimalnie kołysze się na wietrze – dzięki temu z daleka naprawdę wygląda jak krzak na półce skalnej.</w:t>
      </w:r>
    </w:p>
    <w:p w14:paraId="0180AC10" w14:textId="77777777" w:rsidR="00B74A46" w:rsidRPr="00B74A46" w:rsidRDefault="00B74A46" w:rsidP="00B74A46">
      <w:r w:rsidRPr="00B74A46">
        <w:pict w14:anchorId="4FDB1F5F">
          <v:rect id="_x0000_i1079" style="width:0;height:1.5pt" o:hralign="center" o:hrstd="t" o:hr="t" fillcolor="#a0a0a0" stroked="f"/>
        </w:pict>
      </w:r>
    </w:p>
    <w:p w14:paraId="4055840E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Strategia polowania</w:t>
      </w:r>
    </w:p>
    <w:p w14:paraId="2BB7E74D" w14:textId="77777777" w:rsidR="00B74A46" w:rsidRPr="00B74A46" w:rsidRDefault="00B74A46" w:rsidP="00B74A46">
      <w:pPr>
        <w:numPr>
          <w:ilvl w:val="0"/>
          <w:numId w:val="10"/>
        </w:numPr>
      </w:pPr>
      <w:r w:rsidRPr="00B74A46">
        <w:rPr>
          <w:b/>
          <w:bCs/>
        </w:rPr>
        <w:t>Czajenie się:</w:t>
      </w:r>
    </w:p>
    <w:p w14:paraId="49314E96" w14:textId="77777777" w:rsidR="00B74A46" w:rsidRPr="00B74A46" w:rsidRDefault="00B74A46" w:rsidP="00B74A46">
      <w:pPr>
        <w:numPr>
          <w:ilvl w:val="1"/>
          <w:numId w:val="10"/>
        </w:numPr>
      </w:pPr>
      <w:r w:rsidRPr="00B74A46">
        <w:t>naskocznik wybiera półkę skalną lub gzyms, z którego widoczne jest „korytarz ruchu” ofiar – ścieżka, przełączka, wąski taras.</w:t>
      </w:r>
    </w:p>
    <w:p w14:paraId="03A0B3A0" w14:textId="77777777" w:rsidR="00B74A46" w:rsidRPr="00B74A46" w:rsidRDefault="00B74A46" w:rsidP="00B74A46">
      <w:pPr>
        <w:numPr>
          <w:ilvl w:val="1"/>
          <w:numId w:val="10"/>
        </w:numPr>
      </w:pPr>
      <w:r w:rsidRPr="00B74A46">
        <w:t>udając krzak, czeka w bezruchu, często nawet kilka godzin.</w:t>
      </w:r>
    </w:p>
    <w:p w14:paraId="4717C084" w14:textId="77777777" w:rsidR="00B74A46" w:rsidRPr="00B74A46" w:rsidRDefault="00B74A46" w:rsidP="00B74A46">
      <w:pPr>
        <w:numPr>
          <w:ilvl w:val="0"/>
          <w:numId w:val="10"/>
        </w:numPr>
      </w:pPr>
      <w:r w:rsidRPr="00B74A46">
        <w:rPr>
          <w:b/>
          <w:bCs/>
        </w:rPr>
        <w:lastRenderedPageBreak/>
        <w:t>Atak z góry:</w:t>
      </w:r>
    </w:p>
    <w:p w14:paraId="7541550D" w14:textId="77777777" w:rsidR="00B74A46" w:rsidRPr="00B74A46" w:rsidRDefault="00B74A46" w:rsidP="00B74A46">
      <w:pPr>
        <w:numPr>
          <w:ilvl w:val="1"/>
          <w:numId w:val="10"/>
        </w:numPr>
      </w:pPr>
      <w:r w:rsidRPr="00B74A46">
        <w:t>gdy ofiara znajdzie się poniżej, zeskakuje z wysokości:</w:t>
      </w:r>
    </w:p>
    <w:p w14:paraId="6668D067" w14:textId="77777777" w:rsidR="00B74A46" w:rsidRPr="00B74A46" w:rsidRDefault="00B74A46" w:rsidP="00B74A46">
      <w:pPr>
        <w:numPr>
          <w:ilvl w:val="2"/>
          <w:numId w:val="10"/>
        </w:numPr>
      </w:pPr>
      <w:r w:rsidRPr="00B74A46">
        <w:t>najpierw w wolnym spadku,</w:t>
      </w:r>
    </w:p>
    <w:p w14:paraId="5E0FE2D9" w14:textId="77777777" w:rsidR="00B74A46" w:rsidRPr="00B74A46" w:rsidRDefault="00B74A46" w:rsidP="00B74A46">
      <w:pPr>
        <w:numPr>
          <w:ilvl w:val="2"/>
          <w:numId w:val="10"/>
        </w:numPr>
      </w:pPr>
      <w:r w:rsidRPr="00B74A46">
        <w:t>potem przyspiesza, używając nóg do kontroli lądowania.</w:t>
      </w:r>
    </w:p>
    <w:p w14:paraId="227E7A19" w14:textId="77777777" w:rsidR="00B74A46" w:rsidRPr="00B74A46" w:rsidRDefault="00B74A46" w:rsidP="00B74A46">
      <w:pPr>
        <w:numPr>
          <w:ilvl w:val="1"/>
          <w:numId w:val="10"/>
        </w:numPr>
      </w:pPr>
      <w:r w:rsidRPr="00B74A46">
        <w:t>w chwili kontaktu:</w:t>
      </w:r>
    </w:p>
    <w:p w14:paraId="691ECDB2" w14:textId="77777777" w:rsidR="00B74A46" w:rsidRPr="00B74A46" w:rsidRDefault="00B74A46" w:rsidP="00B74A46">
      <w:pPr>
        <w:numPr>
          <w:ilvl w:val="2"/>
          <w:numId w:val="10"/>
        </w:numPr>
      </w:pPr>
      <w:r w:rsidRPr="00B74A46">
        <w:t>chwyta ofiarę tyl</w:t>
      </w:r>
      <w:r w:rsidRPr="00B74A46">
        <w:softHyphen/>
        <w:t>nymi nogami,</w:t>
      </w:r>
    </w:p>
    <w:p w14:paraId="5DC623D8" w14:textId="77777777" w:rsidR="00B74A46" w:rsidRPr="00B74A46" w:rsidRDefault="00B74A46" w:rsidP="00B74A46">
      <w:pPr>
        <w:numPr>
          <w:ilvl w:val="2"/>
          <w:numId w:val="10"/>
        </w:numPr>
      </w:pPr>
      <w:r w:rsidRPr="00B74A46">
        <w:t>dziobem i zębami uderza w kark lub szyję,</w:t>
      </w:r>
    </w:p>
    <w:p w14:paraId="1559EAD1" w14:textId="77777777" w:rsidR="00B74A46" w:rsidRPr="00B74A46" w:rsidRDefault="00B74A46" w:rsidP="00B74A46">
      <w:pPr>
        <w:numPr>
          <w:ilvl w:val="2"/>
          <w:numId w:val="10"/>
        </w:numPr>
      </w:pPr>
      <w:r w:rsidRPr="00B74A46">
        <w:t>używa przednich łap do dociskania ofiary do podłoża.</w:t>
      </w:r>
    </w:p>
    <w:p w14:paraId="35920322" w14:textId="77777777" w:rsidR="00B74A46" w:rsidRPr="00B74A46" w:rsidRDefault="00B74A46" w:rsidP="00B74A46">
      <w:pPr>
        <w:numPr>
          <w:ilvl w:val="0"/>
          <w:numId w:val="10"/>
        </w:numPr>
      </w:pPr>
      <w:r w:rsidRPr="00B74A46">
        <w:rPr>
          <w:b/>
          <w:bCs/>
        </w:rPr>
        <w:t>Zachowanie nocne:</w:t>
      </w:r>
    </w:p>
    <w:p w14:paraId="3D8EF376" w14:textId="77777777" w:rsidR="00B74A46" w:rsidRPr="00B74A46" w:rsidRDefault="00B74A46" w:rsidP="00B74A46">
      <w:pPr>
        <w:numPr>
          <w:ilvl w:val="1"/>
          <w:numId w:val="10"/>
        </w:numPr>
      </w:pPr>
      <w:r w:rsidRPr="00B74A46">
        <w:t>korzysta z lekkiego światła księżyca lub gwiazd,</w:t>
      </w:r>
    </w:p>
    <w:p w14:paraId="301ED3FA" w14:textId="77777777" w:rsidR="00B74A46" w:rsidRPr="00B74A46" w:rsidRDefault="00B74A46" w:rsidP="00B74A46">
      <w:pPr>
        <w:numPr>
          <w:ilvl w:val="1"/>
          <w:numId w:val="10"/>
        </w:numPr>
      </w:pPr>
      <w:r w:rsidRPr="00B74A46">
        <w:t>prawdopodobnie ma bardzo dobre słyszenie i wyczulony węch, ale główną rolę odgrywa wzrok, jak sugerują analogie do innych małych, nocnych teropodów.theconversation+1</w:t>
      </w:r>
    </w:p>
    <w:p w14:paraId="29B6FD0E" w14:textId="77777777" w:rsidR="00B74A46" w:rsidRPr="00B74A46" w:rsidRDefault="00B74A46" w:rsidP="00B74A46">
      <w:r w:rsidRPr="00B74A46">
        <w:pict w14:anchorId="244F6351">
          <v:rect id="_x0000_i1080" style="width:0;height:1.5pt" o:hralign="center" o:hrstd="t" o:hr="t" fillcolor="#a0a0a0" stroked="f"/>
        </w:pict>
      </w:r>
    </w:p>
    <w:p w14:paraId="6C16D6C1" w14:textId="77777777" w:rsidR="00B74A46" w:rsidRPr="00B74A46" w:rsidRDefault="00B74A46" w:rsidP="00B74A46">
      <w:pPr>
        <w:rPr>
          <w:b/>
          <w:bCs/>
        </w:rPr>
      </w:pPr>
      <w:r w:rsidRPr="00B74A46">
        <w:rPr>
          <w:b/>
          <w:bCs/>
        </w:rPr>
        <w:t>Pseudo</w:t>
      </w:r>
      <w:r w:rsidRPr="00B74A46">
        <w:rPr>
          <w:b/>
          <w:bCs/>
        </w:rPr>
        <w:noBreakHyphen/>
        <w:t>systematyczne cechy wyróżniające</w:t>
      </w:r>
    </w:p>
    <w:p w14:paraId="43398DB1" w14:textId="77777777" w:rsidR="00B74A46" w:rsidRPr="00B74A46" w:rsidRDefault="00B74A46" w:rsidP="00B74A46">
      <w:pPr>
        <w:numPr>
          <w:ilvl w:val="0"/>
          <w:numId w:val="11"/>
        </w:numPr>
      </w:pPr>
      <w:r w:rsidRPr="00B74A46">
        <w:rPr>
          <w:b/>
          <w:bCs/>
        </w:rPr>
        <w:t>Nocny naskoczniak:</w:t>
      </w:r>
    </w:p>
    <w:p w14:paraId="11FDA894" w14:textId="77777777" w:rsidR="00B74A46" w:rsidRPr="00B74A46" w:rsidRDefault="00B74A46" w:rsidP="00B74A46">
      <w:pPr>
        <w:numPr>
          <w:ilvl w:val="1"/>
          <w:numId w:val="11"/>
        </w:numPr>
      </w:pPr>
      <w:r w:rsidRPr="00B74A46">
        <w:t>nocny drapieżnik, który poluje z półek skalnych,</w:t>
      </w:r>
    </w:p>
    <w:p w14:paraId="4B38F11C" w14:textId="77777777" w:rsidR="00B74A46" w:rsidRPr="00B74A46" w:rsidRDefault="00B74A46" w:rsidP="00B74A46">
      <w:pPr>
        <w:numPr>
          <w:ilvl w:val="1"/>
          <w:numId w:val="11"/>
        </w:numPr>
      </w:pPr>
      <w:r w:rsidRPr="00B74A46">
        <w:t>łączy cechy małego teropoda i górskiej kozicy.</w:t>
      </w:r>
    </w:p>
    <w:p w14:paraId="6286939D" w14:textId="77777777" w:rsidR="00B74A46" w:rsidRPr="00B74A46" w:rsidRDefault="00B74A46" w:rsidP="00B74A46">
      <w:pPr>
        <w:numPr>
          <w:ilvl w:val="0"/>
          <w:numId w:val="11"/>
        </w:numPr>
      </w:pPr>
      <w:r w:rsidRPr="00B74A46">
        <w:rPr>
          <w:b/>
          <w:bCs/>
        </w:rPr>
        <w:t>Sępi kołnierz:</w:t>
      </w:r>
    </w:p>
    <w:p w14:paraId="5FD9E312" w14:textId="77777777" w:rsidR="00B74A46" w:rsidRPr="00B74A46" w:rsidRDefault="00B74A46" w:rsidP="00B74A46">
      <w:pPr>
        <w:numPr>
          <w:ilvl w:val="1"/>
          <w:numId w:val="11"/>
        </w:numPr>
      </w:pPr>
      <w:r w:rsidRPr="00B74A46">
        <w:t>skórny, rozkładany kołnierz jak u filmowego dilofozaura,</w:t>
      </w:r>
    </w:p>
    <w:p w14:paraId="44E91F1A" w14:textId="77777777" w:rsidR="00B74A46" w:rsidRPr="00B74A46" w:rsidRDefault="00B74A46" w:rsidP="00B74A46">
      <w:pPr>
        <w:numPr>
          <w:ilvl w:val="1"/>
          <w:numId w:val="11"/>
        </w:numPr>
      </w:pPr>
      <w:r w:rsidRPr="00B74A46">
        <w:t>używany do zastraszania konkurentów i odstraszania intruzów.</w:t>
      </w:r>
    </w:p>
    <w:p w14:paraId="3E5B020F" w14:textId="77777777" w:rsidR="00B74A46" w:rsidRPr="00B74A46" w:rsidRDefault="00B74A46" w:rsidP="00B74A46">
      <w:pPr>
        <w:numPr>
          <w:ilvl w:val="0"/>
          <w:numId w:val="11"/>
        </w:numPr>
      </w:pPr>
      <w:r w:rsidRPr="00B74A46">
        <w:rPr>
          <w:b/>
          <w:bCs/>
        </w:rPr>
        <w:t>Długodzioby, uzębiony dziób:</w:t>
      </w:r>
    </w:p>
    <w:p w14:paraId="446ADC94" w14:textId="77777777" w:rsidR="00B74A46" w:rsidRPr="00B74A46" w:rsidRDefault="00B74A46" w:rsidP="00B74A46">
      <w:pPr>
        <w:numPr>
          <w:ilvl w:val="1"/>
          <w:numId w:val="11"/>
        </w:numPr>
      </w:pPr>
      <w:r w:rsidRPr="00B74A46">
        <w:t>długi, zagięty dziób z zębami skoncentrowanymi przy końcówce, jak u longipteryksa – idealny do szybkiego chwytania ofiar.fieldmuseum+2</w:t>
      </w:r>
    </w:p>
    <w:p w14:paraId="633B0FA9" w14:textId="77777777" w:rsidR="00B05F66" w:rsidRDefault="00B05F66"/>
    <w:p w14:paraId="6F328896" w14:textId="4CD44D5C" w:rsidR="00B74A46" w:rsidRDefault="00B74A46" w:rsidP="00B74A46">
      <w:r>
        <w:t>prompt:</w:t>
      </w:r>
      <w:r>
        <w:br/>
      </w:r>
      <w:r>
        <w:t xml:space="preserve">Fotorealistyczne „zdjęcie” wymyślonego dinozaura Noctiscansor longirhynchus, czyli naskocznika sępiego kołnierzastego, w wysokich górach, poniżej granicy śniegu, podczas nocnego polowania. Nocna scena w górach: strome, skaliste zbocza, wąskie półki skalne, pojedyncze niskie krzewy i kępy traw; na horyzoncie widać ciemne sylwetki </w:t>
      </w:r>
      <w:r>
        <w:lastRenderedPageBreak/>
        <w:t>wyższych szczytów. Światło księżyca i gwiazd tworzy chłodne, niebieskawe refleksy na skałach.</w:t>
      </w:r>
    </w:p>
    <w:p w14:paraId="4BCF0B5D" w14:textId="3315225E" w:rsidR="00B74A46" w:rsidRDefault="00B74A46" w:rsidP="00B74A46">
      <w:r>
        <w:t>Dinozaur widoczny w lekkim półprofilu, stojący na wąskiej półce skalnej tuż nad stromym zboczem. Sylwetka smukła, lekka, ale wyraźnie umięśniona: porusza się wyłącznie na dwóch nogach, więc stoi na tylnych kończynach, z długim ogonem uniesionym prawie poziomo dla równowagi. W tej scenie jest uchwycony tuż przed naskokiem – ciało pochylone do przodu, kolana ugięte, całe ciało napięte jak sprężyna, gotowy do skoku w dół.</w:t>
      </w:r>
    </w:p>
    <w:p w14:paraId="360DB34C" w14:textId="516BE3F6" w:rsidR="00B74A46" w:rsidRDefault="00B74A46" w:rsidP="00B74A46">
      <w:r>
        <w:t>Głowa wydłużona, z długim, zagiętym dziobem drapieżnika. Profil pyska przypomina mieszaninę ptasiego dzioba i długiego, haczykowatego ryja longipteryksa: dziób wąski, znacznie wystający przed resztę głowy, z wyraźnym, ostrym zagięciem ku dołowi na końcu. Na końcówce dzioba widoczny jest rząd drobnych, zakrzywionych zębów, skoncentrowanych głównie na przedniej części – jak u Longipteryx: zęby przypominają małe haki, idealne do chwytania miękkich tkanek i utrzymywania ofiary po uderzeniu.</w:t>
      </w:r>
    </w:p>
    <w:p w14:paraId="265307EB" w14:textId="4BE954ED" w:rsidR="00B74A46" w:rsidRDefault="00B74A46" w:rsidP="00B74A46">
      <w:r>
        <w:t>Oczy duże, skierowane lekko do przodu, z szeroko rozszerzonymi źrenicami, przystosowanymi do widzenia w ciemności. W odbiciach oczu widać delikatne refleksy księżycowego światła, przez co spojrzenie jest intensywne i czujne. Nad oczami delikatne piórowe „brwi” lub ciemniejsze pasy podkreślają drapieżny wyraz.</w:t>
      </w:r>
    </w:p>
    <w:p w14:paraId="7AE4B625" w14:textId="17E1C904" w:rsidR="00B74A46" w:rsidRDefault="00B74A46" w:rsidP="00B74A46">
      <w:r>
        <w:t>Na szyi znajduje się skórny, fałdowany kołnierz – w tej scenie częściowo rozłożony. Kołnierz rozwija się jak wachlarz wokół szyi i ramion: szeroki, półokrągły, z wyraźnymi, promieniście rozciągniętymi fałdami. Jego powierzchnia ma wzór plam i pasów – jaśniejszych i ciemniejszych – które w słabym świetle tworzą hipnotyzujący, sępi „kołnierz zastraszający”, inspirowany filmowym dilofozaurem, ale utrzymany w naturalnych, ziemistych barwach.</w:t>
      </w:r>
    </w:p>
    <w:p w14:paraId="048182F4" w14:textId="3B571C34" w:rsidR="00B74A46" w:rsidRDefault="00B74A46" w:rsidP="00B74A46">
      <w:r>
        <w:t>Ciało pokryte jest upierzeniem lub drobną łuską w barwach idealnie dopasowanych do skalistego, górskiego środowiska: mieszanka brązów, szarości, oliwkowych zieleni i ciemnych cieni. Na plecach i bokach pióra są nieco dłuższe i nieregularne – tworzą kępki przypominające małe gałązki krzewów lub suche trawy. Kiedy naskocznik kuca i przyciąga ogon, cała sylwetka naprawdę wygląda jak krzak przyklejony do skały. Brzuch ciemniejszy niż u dziennych zwierząt, co dodatkowo maskuje go w nocnym półmroku.</w:t>
      </w:r>
    </w:p>
    <w:p w14:paraId="6F596658" w14:textId="30B62F5F" w:rsidR="00B74A46" w:rsidRDefault="00B74A46" w:rsidP="00B74A46">
      <w:r>
        <w:t>Tylne kończyny długie i sprężyste, z mocno rozwiniętymi mięśniami ud i łydek. Stopy przystosowane do poruszania się po stromych zboczach: szerokie, chropowate poduszki z mocnymi, lekko zakrzywionymi pazurami, pozwalającymi wgryzać się w nierówności skał – jak połączenie pazurów ptaka drapieżnego i racic kozicy. Widać mocny, pewny chwyt stopy na nierównej krawędzi półki.</w:t>
      </w:r>
    </w:p>
    <w:p w14:paraId="5EBFE986" w14:textId="2557B48C" w:rsidR="00B74A46" w:rsidRDefault="00B74A46" w:rsidP="00B74A46">
      <w:r>
        <w:t xml:space="preserve">Przednie kończyny krótsze niż tylne, smukłe, ale silne. Zakończone pazurzastymi palcami, używanymi do przytrzymywania ofiary i zadawania dodatkowych ran. W tej scenie są lekko uniesione, z palcami rozstawionymi i pazurami gotowymi do wczepienia </w:t>
      </w:r>
      <w:r>
        <w:lastRenderedPageBreak/>
        <w:t>się w ciało ofiary w momencie kontaktu po skoku. Nie ma żadnych błon, pióroskrzydeł ani elementów lotnych – to wyłącznie „ręce” drapieżnika, a nie skrzydła.</w:t>
      </w:r>
    </w:p>
    <w:p w14:paraId="44324615" w14:textId="29D68276" w:rsidR="00B74A46" w:rsidRDefault="00B74A46" w:rsidP="00B74A46">
      <w:r>
        <w:t>Ogon długi, prosty lub lekko wygięty, utrzymywany niemal poziomo – działa jak przeciwwaga i stabilizator podczas skoku i biegu po skałach. Pióra na ogonie mogą tworzyć nieregularne kępki, które przy bezruchu, razem z piórami na plecach, wzmacniają efekt „udawanego krzaka”.</w:t>
      </w:r>
    </w:p>
    <w:p w14:paraId="344B369E" w14:textId="0133587E" w:rsidR="00B74A46" w:rsidRDefault="00B74A46" w:rsidP="00B74A46">
      <w:r>
        <w:t>Sceneria: strome, skaliste zbocze, ciemne, z nieregularnymi głazami i półkami skalnymi. Poniżej, na drugim planie, zasugerowana ofiara – mniejszy roślinożerny dinozaur lub kozicopodobne zwierzę – częściowo rozmyta sylwetka stojąca na niższej półce, oświetlona nieco mocniej plamą księżycowego światła. Naskocznik czai się w półcieniu powyżej.</w:t>
      </w:r>
    </w:p>
    <w:p w14:paraId="4342077B" w14:textId="51569232" w:rsidR="00B74A46" w:rsidRDefault="00B74A46" w:rsidP="00B74A46">
      <w:r>
        <w:t>W tle inne skały, kilka niskich krzewów i kęp traw wyrastających ze szczelin; całość utrzymana w chłodnych, szaro</w:t>
      </w:r>
      <w:r>
        <w:rPr>
          <w:rFonts w:ascii="Cambria Math" w:hAnsi="Cambria Math" w:cs="Cambria Math"/>
        </w:rPr>
        <w:t>‑</w:t>
      </w:r>
      <w:r>
        <w:t>zielonych barwach. Niebo ciemne, ale nie ca</w:t>
      </w:r>
      <w:r>
        <w:rPr>
          <w:rFonts w:ascii="Aptos" w:hAnsi="Aptos" w:cs="Aptos"/>
        </w:rPr>
        <w:t>ł</w:t>
      </w:r>
      <w:r>
        <w:t xml:space="preserve">kowicie czarne </w:t>
      </w:r>
      <w:r>
        <w:rPr>
          <w:rFonts w:ascii="Aptos" w:hAnsi="Aptos" w:cs="Aptos"/>
        </w:rPr>
        <w:t>–</w:t>
      </w:r>
      <w:r>
        <w:t xml:space="preserve"> wida</w:t>
      </w:r>
      <w:r>
        <w:rPr>
          <w:rFonts w:ascii="Aptos" w:hAnsi="Aptos" w:cs="Aptos"/>
        </w:rPr>
        <w:t>ć</w:t>
      </w:r>
      <w:r>
        <w:t xml:space="preserve"> delikatnie rozgwie</w:t>
      </w:r>
      <w:r>
        <w:rPr>
          <w:rFonts w:ascii="Aptos" w:hAnsi="Aptos" w:cs="Aptos"/>
        </w:rPr>
        <w:t>ż</w:t>
      </w:r>
      <w:r>
        <w:t>d</w:t>
      </w:r>
      <w:r>
        <w:rPr>
          <w:rFonts w:ascii="Aptos" w:hAnsi="Aptos" w:cs="Aptos"/>
        </w:rPr>
        <w:t>ż</w:t>
      </w:r>
      <w:r>
        <w:t>one niebo, z mi</w:t>
      </w:r>
      <w:r>
        <w:rPr>
          <w:rFonts w:ascii="Aptos" w:hAnsi="Aptos" w:cs="Aptos"/>
        </w:rPr>
        <w:t>ę</w:t>
      </w:r>
      <w:r>
        <w:t xml:space="preserve">kkim, bocznym </w:t>
      </w:r>
      <w:r>
        <w:rPr>
          <w:rFonts w:ascii="Aptos" w:hAnsi="Aptos" w:cs="Aptos"/>
        </w:rPr>
        <w:t>ś</w:t>
      </w:r>
      <w:r>
        <w:t>wiat</w:t>
      </w:r>
      <w:r>
        <w:rPr>
          <w:rFonts w:ascii="Aptos" w:hAnsi="Aptos" w:cs="Aptos"/>
        </w:rPr>
        <w:t>ł</w:t>
      </w:r>
      <w:r>
        <w:t>em ksi</w:t>
      </w:r>
      <w:r>
        <w:rPr>
          <w:rFonts w:ascii="Aptos" w:hAnsi="Aptos" w:cs="Aptos"/>
        </w:rPr>
        <w:t>ęż</w:t>
      </w:r>
      <w:r>
        <w:t>yca (poza kadrem), kt</w:t>
      </w:r>
      <w:r>
        <w:rPr>
          <w:rFonts w:ascii="Aptos" w:hAnsi="Aptos" w:cs="Aptos"/>
        </w:rPr>
        <w:t>ó</w:t>
      </w:r>
      <w:r>
        <w:t>re rysuje kontury ska</w:t>
      </w:r>
      <w:r>
        <w:rPr>
          <w:rFonts w:ascii="Aptos" w:hAnsi="Aptos" w:cs="Aptos"/>
        </w:rPr>
        <w:t>ł</w:t>
      </w:r>
      <w:r>
        <w:t xml:space="preserve"> i sylwetki dinozaur</w:t>
      </w:r>
      <w:r>
        <w:rPr>
          <w:rFonts w:ascii="Aptos" w:hAnsi="Aptos" w:cs="Aptos"/>
        </w:rPr>
        <w:t>ó</w:t>
      </w:r>
      <w:r>
        <w:t>w.</w:t>
      </w:r>
    </w:p>
    <w:p w14:paraId="5E760CC7" w14:textId="28BC0D4A" w:rsidR="00B74A46" w:rsidRDefault="00B74A46" w:rsidP="00B74A46">
      <w:r>
        <w:t>Kolorystyka: dominują chłodne szarości, błękity i przygaszone brązy nocnych gór, przełamane cieplejszymi odcieniami brązu i oliwki na ciele naskocznika. Refleksy księżyca tworzą kontrast między lekko rozświetloną ofiarą a ciemniejszą, wtopioną w tło sylwetką drapieżnika. Kołnierz ma subtelnie jaśniejsze wzory, widoczne dopiero, gdy przyjrzymy się dokładniej scenie.</w:t>
      </w:r>
    </w:p>
    <w:p w14:paraId="13A7AEA1" w14:textId="2A9C6E8D" w:rsidR="00B74A46" w:rsidRDefault="00B74A46" w:rsidP="00B74A46">
      <w:r>
        <w:t>Styl: pełen fotorealizm, jak nocne zdjęcie przyrodnicze wykonane długim obiektywem przy naturalnym, słabym oświetleniu. Realistyczne tekstury skał, piór, skóry kołnierza, pazurów i nocnego nieba. Naturalna głębia ostrości – naskocznik wyraźnie ostry, ofiara i dalsze tło lekko rozmyte, co kieruje uwagę na drapieżnika tuż przed skokiem. Format poziomy 16:9.</w:t>
      </w:r>
      <w:r w:rsidR="006D152A">
        <w:br/>
      </w:r>
      <w:r w:rsidR="006D152A">
        <w:lastRenderedPageBreak/>
        <w:br/>
      </w:r>
      <w:r w:rsidR="006D152A">
        <w:rPr>
          <w:noProof/>
        </w:rPr>
        <w:drawing>
          <wp:inline distT="0" distB="0" distL="0" distR="0" wp14:anchorId="032E85AC" wp14:editId="0BB6092D">
            <wp:extent cx="5760720" cy="3215005"/>
            <wp:effectExtent l="0" t="0" r="0" b="4445"/>
            <wp:docPr id="7098126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4A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6155"/>
    <w:multiLevelType w:val="multilevel"/>
    <w:tmpl w:val="949C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96464"/>
    <w:multiLevelType w:val="multilevel"/>
    <w:tmpl w:val="4AC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47C0"/>
    <w:multiLevelType w:val="multilevel"/>
    <w:tmpl w:val="C00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5593D"/>
    <w:multiLevelType w:val="multilevel"/>
    <w:tmpl w:val="8CAC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730D8"/>
    <w:multiLevelType w:val="multilevel"/>
    <w:tmpl w:val="2AD4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A60E1"/>
    <w:multiLevelType w:val="multilevel"/>
    <w:tmpl w:val="B8E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70F62"/>
    <w:multiLevelType w:val="multilevel"/>
    <w:tmpl w:val="B4DA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97C1B"/>
    <w:multiLevelType w:val="multilevel"/>
    <w:tmpl w:val="B26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A6EB1"/>
    <w:multiLevelType w:val="multilevel"/>
    <w:tmpl w:val="83B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21DC1"/>
    <w:multiLevelType w:val="multilevel"/>
    <w:tmpl w:val="57B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06A42"/>
    <w:multiLevelType w:val="multilevel"/>
    <w:tmpl w:val="50B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318224">
    <w:abstractNumId w:val="10"/>
  </w:num>
  <w:num w:numId="2" w16cid:durableId="758791779">
    <w:abstractNumId w:val="2"/>
  </w:num>
  <w:num w:numId="3" w16cid:durableId="418648298">
    <w:abstractNumId w:val="4"/>
  </w:num>
  <w:num w:numId="4" w16cid:durableId="489057531">
    <w:abstractNumId w:val="1"/>
  </w:num>
  <w:num w:numId="5" w16cid:durableId="2016758530">
    <w:abstractNumId w:val="3"/>
  </w:num>
  <w:num w:numId="6" w16cid:durableId="1255745140">
    <w:abstractNumId w:val="6"/>
  </w:num>
  <w:num w:numId="7" w16cid:durableId="1197307988">
    <w:abstractNumId w:val="8"/>
  </w:num>
  <w:num w:numId="8" w16cid:durableId="848300176">
    <w:abstractNumId w:val="9"/>
  </w:num>
  <w:num w:numId="9" w16cid:durableId="1229615797">
    <w:abstractNumId w:val="5"/>
  </w:num>
  <w:num w:numId="10" w16cid:durableId="1899127270">
    <w:abstractNumId w:val="7"/>
  </w:num>
  <w:num w:numId="11" w16cid:durableId="53840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41"/>
    <w:rsid w:val="004A2F44"/>
    <w:rsid w:val="00692C04"/>
    <w:rsid w:val="006D152A"/>
    <w:rsid w:val="00AC236B"/>
    <w:rsid w:val="00B05F66"/>
    <w:rsid w:val="00B74A46"/>
    <w:rsid w:val="00D3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85A0E"/>
  <w15:chartTrackingRefBased/>
  <w15:docId w15:val="{F0A4B7DA-9E5F-4CA5-A4F9-8F1ADF23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3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35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5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5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5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35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584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584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584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584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584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584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584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584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584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5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584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5841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74A4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4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Theropoda" TargetMode="External"/><Relationship Id="rId5" Type="http://schemas.openxmlformats.org/officeDocument/2006/relationships/hyperlink" Target="https://www.youtube.com/watch?v=7FOamlJf-2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1450</Words>
  <Characters>9431</Characters>
  <Application>Microsoft Office Word</Application>
  <DocSecurity>0</DocSecurity>
  <Lines>277</Lines>
  <Paragraphs>217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2</cp:revision>
  <dcterms:created xsi:type="dcterms:W3CDTF">2026-06-29T14:55:00Z</dcterms:created>
  <dcterms:modified xsi:type="dcterms:W3CDTF">2026-06-29T15:08:00Z</dcterms:modified>
</cp:coreProperties>
</file>