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A33DD" w14:paraId="0C03048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4FD4"/>
            <w:tcMar>
              <w:top w:w="500" w:type="dxa"/>
              <w:left w:w="400" w:type="dxa"/>
              <w:bottom w:w="500" w:type="dxa"/>
              <w:right w:w="400" w:type="dxa"/>
            </w:tcMar>
          </w:tcPr>
          <w:p w14:paraId="35FC60D0" w14:textId="77777777" w:rsidR="005A33DD" w:rsidRDefault="00000000">
            <w:pPr>
              <w:spacing w:after="80"/>
            </w:pPr>
            <w:r>
              <w:rPr>
                <w:sz w:val="52"/>
                <w:szCs w:val="52"/>
              </w:rPr>
              <w:t>📦</w:t>
            </w:r>
          </w:p>
          <w:p w14:paraId="2E1AED7F" w14:textId="77777777" w:rsidR="005A33DD" w:rsidRDefault="00000000">
            <w:pPr>
              <w:spacing w:after="120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Cajón de </w:t>
            </w:r>
            <w:proofErr w:type="spellStart"/>
            <w:r>
              <w:rPr>
                <w:b/>
                <w:bCs/>
                <w:color w:val="FFFFFF"/>
                <w:sz w:val="52"/>
                <w:szCs w:val="52"/>
              </w:rPr>
              <w:t>Prompts</w:t>
            </w:r>
            <w:proofErr w:type="spellEnd"/>
          </w:p>
          <w:p w14:paraId="5A15E41F" w14:textId="77777777" w:rsidR="005A33DD" w:rsidRDefault="00000000">
            <w:pPr>
              <w:spacing w:after="60"/>
            </w:pPr>
            <w:r>
              <w:rPr>
                <w:color w:val="C4B9FF"/>
                <w:sz w:val="28"/>
                <w:szCs w:val="28"/>
              </w:rPr>
              <w:t>Guía de instalación y uso</w:t>
            </w:r>
          </w:p>
          <w:p w14:paraId="14DD61F1" w14:textId="77777777" w:rsidR="005A33DD" w:rsidRDefault="00000000">
            <w:pPr>
              <w:spacing w:before="60"/>
            </w:pPr>
            <w:r>
              <w:rPr>
                <w:i/>
                <w:iCs/>
                <w:color w:val="9B8FE8"/>
                <w:sz w:val="20"/>
                <w:szCs w:val="20"/>
              </w:rPr>
              <w:t>Para Windows · Todo lo que necesitas hacer, paso a paso</w:t>
            </w:r>
          </w:p>
        </w:tc>
      </w:tr>
    </w:tbl>
    <w:p w14:paraId="6AD0E4A3" w14:textId="77777777" w:rsidR="005A33DD" w:rsidRDefault="005A33DD">
      <w:pPr>
        <w:spacing w:before="4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A33DD" w14:paraId="4C127B5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EDE9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E03341" w14:textId="77777777" w:rsidR="005A33DD" w:rsidRDefault="00000000">
            <w:pPr>
              <w:spacing w:after="60"/>
            </w:pPr>
            <w:r>
              <w:rPr>
                <w:b/>
                <w:bCs/>
                <w:color w:val="5B4FD4"/>
              </w:rPr>
              <w:t>¿Qué vas a conseguir con este tutorial?</w:t>
            </w:r>
          </w:p>
          <w:p w14:paraId="361B3023" w14:textId="77777777" w:rsidR="005A33DD" w:rsidRDefault="00000000">
            <w:r>
              <w:rPr>
                <w:color w:val="333333"/>
                <w:sz w:val="20"/>
                <w:szCs w:val="20"/>
              </w:rPr>
              <w:t xml:space="preserve">Al terminar, podrás abrir el Cajón de </w:t>
            </w:r>
            <w:proofErr w:type="spellStart"/>
            <w:r>
              <w:rPr>
                <w:color w:val="333333"/>
                <w:sz w:val="20"/>
                <w:szCs w:val="20"/>
              </w:rPr>
              <w:t>Prompts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con un doble clic y tendrás la IA (Llama 3.2) conectada automáticamente para analizar y mejorar tus </w:t>
            </w:r>
            <w:proofErr w:type="spellStart"/>
            <w:r>
              <w:rPr>
                <w:color w:val="333333"/>
                <w:sz w:val="20"/>
                <w:szCs w:val="20"/>
              </w:rPr>
              <w:t>prompts</w:t>
            </w:r>
            <w:proofErr w:type="spellEnd"/>
            <w:r>
              <w:rPr>
                <w:color w:val="333333"/>
                <w:sz w:val="20"/>
                <w:szCs w:val="20"/>
              </w:rPr>
              <w:t>. Sin terminales, sin comandos, sin complicaciones.</w:t>
            </w:r>
          </w:p>
        </w:tc>
      </w:tr>
    </w:tbl>
    <w:p w14:paraId="7C139804" w14:textId="77777777" w:rsidR="005A33DD" w:rsidRDefault="005A33DD">
      <w:pPr>
        <w:spacing w:before="300"/>
      </w:pPr>
    </w:p>
    <w:p w14:paraId="16BBCD9D" w14:textId="77777777" w:rsidR="005A33DD" w:rsidRDefault="005A33DD">
      <w:pPr>
        <w:pBdr>
          <w:bottom w:val="single" w:sz="4" w:space="1" w:color="E2E0F0"/>
        </w:pBdr>
        <w:spacing w:before="200" w:after="200"/>
      </w:pPr>
    </w:p>
    <w:p w14:paraId="3DCBB2C3" w14:textId="77777777" w:rsidR="005A33DD" w:rsidRDefault="00000000">
      <w:pPr>
        <w:pStyle w:val="Ttulo1"/>
      </w:pPr>
      <w:r>
        <w:t>Los archivos que necesitas</w:t>
      </w:r>
    </w:p>
    <w:p w14:paraId="4A95BB8E" w14:textId="77777777" w:rsidR="005A33DD" w:rsidRDefault="00000000">
      <w:pPr>
        <w:spacing w:before="60" w:after="120"/>
      </w:pPr>
      <w:r>
        <w:rPr>
          <w:color w:val="333333"/>
        </w:rPr>
        <w:t>Deberías tener en tu carpeta estos dos archivos:</w:t>
      </w:r>
    </w:p>
    <w:p w14:paraId="6D4912D2" w14:textId="77777777" w:rsidR="005A33DD" w:rsidRDefault="005A33D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1"/>
        <w:gridCol w:w="5825"/>
      </w:tblGrid>
      <w:tr w:rsidR="005A33DD" w14:paraId="1CD67B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5B4FD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63F322" w14:textId="77777777" w:rsidR="005A33DD" w:rsidRDefault="00000000"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6226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5B4FD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73281B" w14:textId="77777777" w:rsidR="005A33DD" w:rsidRDefault="00000000">
            <w:r>
              <w:rPr>
                <w:b/>
                <w:bCs/>
                <w:color w:val="FFFFFF"/>
                <w:sz w:val="20"/>
                <w:szCs w:val="20"/>
              </w:rPr>
              <w:t>Para qué sirve</w:t>
            </w:r>
          </w:p>
        </w:tc>
      </w:tr>
      <w:tr w:rsidR="005A33DD" w14:paraId="09C8E6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5E5246" w14:textId="77777777" w:rsidR="005A33DD" w:rsidRDefault="00000000">
            <w:r>
              <w:rPr>
                <w:rFonts w:ascii="Courier New" w:eastAsia="Courier New" w:hAnsi="Courier New" w:cs="Courier New"/>
                <w:b/>
                <w:bCs/>
                <w:color w:val="5B4FD4"/>
                <w:sz w:val="20"/>
                <w:szCs w:val="20"/>
              </w:rPr>
              <w:t>CajonDePrompts.html</w:t>
            </w:r>
          </w:p>
        </w:tc>
        <w:tc>
          <w:tcPr>
            <w:tcW w:w="6226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873354" w14:textId="77777777" w:rsidR="005A33DD" w:rsidRDefault="00000000">
            <w:r>
              <w:rPr>
                <w:color w:val="333333"/>
                <w:sz w:val="20"/>
                <w:szCs w:val="20"/>
              </w:rPr>
              <w:t xml:space="preserve">La </w:t>
            </w:r>
            <w:proofErr w:type="gramStart"/>
            <w:r>
              <w:rPr>
                <w:color w:val="333333"/>
                <w:sz w:val="20"/>
                <w:szCs w:val="20"/>
              </w:rPr>
              <w:t>app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en sí. Aquí se guardan y organizan tus </w:t>
            </w:r>
            <w:proofErr w:type="spellStart"/>
            <w:r>
              <w:rPr>
                <w:color w:val="333333"/>
                <w:sz w:val="20"/>
                <w:szCs w:val="20"/>
              </w:rPr>
              <w:t>prompts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5A33DD" w14:paraId="4993FB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424CB2" w14:textId="77777777" w:rsidR="005A33DD" w:rsidRDefault="00000000">
            <w:r>
              <w:rPr>
                <w:rFonts w:ascii="Courier New" w:eastAsia="Courier New" w:hAnsi="Courier New" w:cs="Courier New"/>
                <w:b/>
                <w:bCs/>
                <w:color w:val="5B4FD4"/>
                <w:sz w:val="20"/>
                <w:szCs w:val="20"/>
              </w:rPr>
              <w:t>Abrir_CajonDePrompts.bat</w:t>
            </w:r>
          </w:p>
        </w:tc>
        <w:tc>
          <w:tcPr>
            <w:tcW w:w="6226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854AD1" w14:textId="77777777" w:rsidR="005A33DD" w:rsidRDefault="00000000">
            <w:r>
              <w:rPr>
                <w:color w:val="333333"/>
                <w:sz w:val="20"/>
                <w:szCs w:val="20"/>
              </w:rPr>
              <w:t>El acceso directo inteligente. Doble clic y abre todo automáticamente.</w:t>
            </w:r>
          </w:p>
        </w:tc>
      </w:tr>
    </w:tbl>
    <w:p w14:paraId="4D124A35" w14:textId="77777777" w:rsidR="005A33DD" w:rsidRDefault="005A33DD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A33DD" w14:paraId="452B157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B5A719" w14:textId="77777777" w:rsidR="005A33DD" w:rsidRDefault="00000000">
            <w:pPr>
              <w:spacing w:after="60"/>
            </w:pPr>
            <w:r>
              <w:rPr>
                <w:b/>
                <w:bCs/>
                <w:color w:val="92400E"/>
              </w:rPr>
              <w:t>⚠ Importante: ambos archivos deben estar en la misma carpeta</w:t>
            </w:r>
          </w:p>
          <w:p w14:paraId="40D84DBD" w14:textId="77777777" w:rsidR="005A33DD" w:rsidRDefault="00000000">
            <w:r>
              <w:rPr>
                <w:color w:val="333333"/>
                <w:sz w:val="20"/>
                <w:szCs w:val="20"/>
              </w:rPr>
              <w:t>Da igual si es el Escritorio, Descargas o Documentos. Lo único importante es que los dos archivos estén juntos en el mismo sitio.</w:t>
            </w:r>
          </w:p>
        </w:tc>
      </w:tr>
    </w:tbl>
    <w:p w14:paraId="20E34CDA" w14:textId="77777777" w:rsidR="005A33DD" w:rsidRDefault="005A33DD">
      <w:pPr>
        <w:spacing w:before="300"/>
      </w:pPr>
    </w:p>
    <w:p w14:paraId="4B07F9C6" w14:textId="77777777" w:rsidR="005A33DD" w:rsidRDefault="005A33DD">
      <w:pPr>
        <w:pBdr>
          <w:bottom w:val="single" w:sz="4" w:space="1" w:color="E2E0F0"/>
        </w:pBdr>
        <w:spacing w:before="200" w:after="200"/>
      </w:pPr>
    </w:p>
    <w:p w14:paraId="0C05EBB6" w14:textId="77777777" w:rsidR="005A33DD" w:rsidRDefault="00000000">
      <w:pPr>
        <w:pStyle w:val="Ttulo1"/>
      </w:pPr>
      <w:r>
        <w:t>Lo que vas a hacer (solo una vez)</w:t>
      </w:r>
    </w:p>
    <w:p w14:paraId="5A30633B" w14:textId="77777777" w:rsidR="005A33DD" w:rsidRDefault="00000000">
      <w:pPr>
        <w:spacing w:before="60" w:after="120"/>
      </w:pPr>
      <w:r>
        <w:rPr>
          <w:color w:val="333333"/>
        </w:rPr>
        <w:t xml:space="preserve">Estos pasos solo se hacen la primera vez. Después, usar la </w:t>
      </w:r>
      <w:proofErr w:type="gramStart"/>
      <w:r>
        <w:rPr>
          <w:color w:val="333333"/>
        </w:rPr>
        <w:t>app</w:t>
      </w:r>
      <w:proofErr w:type="gramEnd"/>
      <w:r>
        <w:rPr>
          <w:color w:val="333333"/>
        </w:rPr>
        <w:t xml:space="preserve"> es tan sencillo como hacer doble clic.</w:t>
      </w:r>
    </w:p>
    <w:p w14:paraId="0D5BBE88" w14:textId="77777777" w:rsidR="005A33DD" w:rsidRDefault="005A33DD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226"/>
      </w:tblGrid>
      <w:tr w:rsidR="005A33DD" w14:paraId="5536B67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4FD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3A910B2" w14:textId="77777777" w:rsidR="005A33D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F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57F2335C" w14:textId="77777777" w:rsidR="005A33DD" w:rsidRDefault="00000000">
            <w:pPr>
              <w:spacing w:after="20"/>
            </w:pPr>
            <w:r>
              <w:rPr>
                <w:b/>
                <w:bCs/>
                <w:color w:val="1A1A2E"/>
              </w:rPr>
              <w:t>Instalar Ollama</w:t>
            </w:r>
          </w:p>
          <w:p w14:paraId="01A94131" w14:textId="77777777" w:rsidR="005A33DD" w:rsidRDefault="00000000">
            <w:r>
              <w:rPr>
                <w:color w:val="555555"/>
                <w:sz w:val="20"/>
                <w:szCs w:val="20"/>
              </w:rPr>
              <w:lastRenderedPageBreak/>
              <w:t>Un programa gratuito que gestiona modelos de IA en tu ordenador</w:t>
            </w:r>
          </w:p>
        </w:tc>
      </w:tr>
    </w:tbl>
    <w:p w14:paraId="2F01C506" w14:textId="77777777" w:rsidR="005A33DD" w:rsidRDefault="005A33D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226"/>
      </w:tblGrid>
      <w:tr w:rsidR="005A33DD" w14:paraId="37ECF6D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4FD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1F0506B" w14:textId="77777777" w:rsidR="005A33D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F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2B49FF86" w14:textId="77777777" w:rsidR="005A33DD" w:rsidRDefault="00000000">
            <w:pPr>
              <w:spacing w:after="20"/>
            </w:pPr>
            <w:r>
              <w:rPr>
                <w:b/>
                <w:bCs/>
                <w:color w:val="1A1A2E"/>
              </w:rPr>
              <w:t>Descargar el modelo Llama 3.2</w:t>
            </w:r>
          </w:p>
          <w:p w14:paraId="50DC8BD3" w14:textId="77777777" w:rsidR="005A33DD" w:rsidRDefault="00000000">
            <w:r>
              <w:rPr>
                <w:color w:val="555555"/>
                <w:sz w:val="20"/>
                <w:szCs w:val="20"/>
              </w:rPr>
              <w:t xml:space="preserve">El modelo de IA que mejorará tus </w:t>
            </w:r>
            <w:proofErr w:type="spellStart"/>
            <w:r>
              <w:rPr>
                <w:color w:val="555555"/>
                <w:sz w:val="20"/>
                <w:szCs w:val="20"/>
              </w:rPr>
              <w:t>prompts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(~2 GB, solo se descarga una vez)</w:t>
            </w:r>
          </w:p>
        </w:tc>
      </w:tr>
    </w:tbl>
    <w:p w14:paraId="18C58F9D" w14:textId="77777777" w:rsidR="005A33DD" w:rsidRDefault="005A33D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226"/>
      </w:tblGrid>
      <w:tr w:rsidR="005A33DD" w14:paraId="538C225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4FD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E232BC9" w14:textId="77777777" w:rsidR="005A33D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F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5653AF3C" w14:textId="77777777" w:rsidR="005A33DD" w:rsidRDefault="00000000">
            <w:pPr>
              <w:spacing w:after="20"/>
            </w:pPr>
            <w:r>
              <w:rPr>
                <w:b/>
                <w:bCs/>
                <w:color w:val="1A1A2E"/>
              </w:rPr>
              <w:t>Desbloquear el archivo .bat</w:t>
            </w:r>
          </w:p>
          <w:p w14:paraId="63767C51" w14:textId="77777777" w:rsidR="005A33DD" w:rsidRDefault="00000000">
            <w:r>
              <w:rPr>
                <w:color w:val="555555"/>
                <w:sz w:val="20"/>
                <w:szCs w:val="20"/>
              </w:rPr>
              <w:t>Windows bloquea archivos descargados de internet por seguridad — hay que desbloquearlo una vez</w:t>
            </w:r>
          </w:p>
        </w:tc>
      </w:tr>
    </w:tbl>
    <w:p w14:paraId="420F3C0D" w14:textId="77777777" w:rsidR="005A33DD" w:rsidRDefault="005A33D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226"/>
      </w:tblGrid>
      <w:tr w:rsidR="005A33DD" w14:paraId="5AD8069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4FD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D7F98A3" w14:textId="77777777" w:rsidR="005A33D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F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030F7DDC" w14:textId="77777777" w:rsidR="005A33DD" w:rsidRDefault="00000000">
            <w:pPr>
              <w:spacing w:after="20"/>
            </w:pPr>
            <w:r>
              <w:rPr>
                <w:b/>
                <w:bCs/>
                <w:color w:val="1A1A2E"/>
              </w:rPr>
              <w:t xml:space="preserve">Doble clic en </w:t>
            </w:r>
            <w:proofErr w:type="spellStart"/>
            <w:r>
              <w:rPr>
                <w:b/>
                <w:bCs/>
                <w:color w:val="1A1A2E"/>
              </w:rPr>
              <w:t>el</w:t>
            </w:r>
            <w:proofErr w:type="spellEnd"/>
            <w:r>
              <w:rPr>
                <w:b/>
                <w:bCs/>
                <w:color w:val="1A1A2E"/>
              </w:rPr>
              <w:t xml:space="preserve"> .bat</w:t>
            </w:r>
          </w:p>
          <w:p w14:paraId="045C0FD5" w14:textId="77777777" w:rsidR="005A33DD" w:rsidRDefault="00000000">
            <w:r>
              <w:rPr>
                <w:color w:val="555555"/>
                <w:sz w:val="20"/>
                <w:szCs w:val="20"/>
              </w:rPr>
              <w:t>A partir de aquí, esto es lo único que necesitas hacer cada vez</w:t>
            </w:r>
          </w:p>
        </w:tc>
      </w:tr>
    </w:tbl>
    <w:p w14:paraId="2C82BAA0" w14:textId="77777777" w:rsidR="005A33DD" w:rsidRDefault="005A33DD">
      <w:pPr>
        <w:spacing w:before="300"/>
      </w:pPr>
    </w:p>
    <w:p w14:paraId="2E3E5183" w14:textId="77777777" w:rsidR="005A33DD" w:rsidRDefault="005A33DD">
      <w:pPr>
        <w:pBdr>
          <w:bottom w:val="single" w:sz="4" w:space="1" w:color="E2E0F0"/>
        </w:pBdr>
        <w:spacing w:before="200" w:after="200"/>
      </w:pPr>
    </w:p>
    <w:p w14:paraId="27C9C9B6" w14:textId="77777777" w:rsidR="005A33DD" w:rsidRDefault="00000000">
      <w:pPr>
        <w:pStyle w:val="Ttulo1"/>
      </w:pPr>
      <w:r>
        <w:t>Paso 1 — Instalar Ollama</w:t>
      </w:r>
    </w:p>
    <w:p w14:paraId="034C0AA9" w14:textId="77777777" w:rsidR="005A33DD" w:rsidRDefault="00000000">
      <w:pPr>
        <w:spacing w:before="60" w:after="120"/>
      </w:pPr>
      <w:r>
        <w:rPr>
          <w:color w:val="333333"/>
        </w:rPr>
        <w:t>Ollama es el programa que ejecuta modelos de IA de forma local. Es gratuito y no requiere crear ninguna cuenta.</w:t>
      </w:r>
    </w:p>
    <w:p w14:paraId="1741AA12" w14:textId="77777777" w:rsidR="005A33DD" w:rsidRDefault="005A33DD">
      <w:pPr>
        <w:spacing w:before="100"/>
      </w:pPr>
    </w:p>
    <w:p w14:paraId="4D26429E" w14:textId="77777777" w:rsidR="005A33DD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Abre tu navegador y ve a: ollama.com</w:t>
      </w:r>
    </w:p>
    <w:p w14:paraId="4FD67C37" w14:textId="77777777" w:rsidR="005A33DD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Haz clic en el botón de descarga para Windows</w:t>
      </w:r>
    </w:p>
    <w:p w14:paraId="72683B7E" w14:textId="77777777" w:rsidR="005A33DD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Ejecuta el instalador (OllamaSetup.exe) y sigue los pasos</w:t>
      </w:r>
    </w:p>
    <w:p w14:paraId="23BF5819" w14:textId="77777777" w:rsidR="005A33DD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Al terminar verás el icono de una llama 🦙 en la barra de tareas, abajo a la derecha</w:t>
      </w:r>
    </w:p>
    <w:p w14:paraId="7EA36C5A" w14:textId="77777777" w:rsidR="005A33DD" w:rsidRDefault="005A33DD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A33DD" w14:paraId="51A84D0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80BE84" w14:textId="77777777" w:rsidR="005A33DD" w:rsidRDefault="00000000">
            <w:pPr>
              <w:spacing w:after="60"/>
            </w:pPr>
            <w:r>
              <w:rPr>
                <w:b/>
                <w:bCs/>
                <w:color w:val="166534"/>
              </w:rPr>
              <w:t>✓ ¿Cómo sé que está instalado?</w:t>
            </w:r>
          </w:p>
          <w:p w14:paraId="0C19B7AE" w14:textId="77777777" w:rsidR="005A33DD" w:rsidRDefault="00000000">
            <w:r>
              <w:rPr>
                <w:color w:val="333333"/>
                <w:sz w:val="20"/>
                <w:szCs w:val="20"/>
              </w:rPr>
              <w:t>Si ves el icono de la llama en la esquina inferior derecha de la pantalla, Ollama está listo.</w:t>
            </w:r>
          </w:p>
        </w:tc>
      </w:tr>
    </w:tbl>
    <w:p w14:paraId="409EDB15" w14:textId="77777777" w:rsidR="005A33DD" w:rsidRDefault="005A33DD">
      <w:pPr>
        <w:spacing w:before="300"/>
      </w:pPr>
    </w:p>
    <w:p w14:paraId="2947858E" w14:textId="77777777" w:rsidR="005A33DD" w:rsidRDefault="005A33DD">
      <w:pPr>
        <w:pBdr>
          <w:bottom w:val="single" w:sz="4" w:space="1" w:color="E2E0F0"/>
        </w:pBdr>
        <w:spacing w:before="200" w:after="200"/>
      </w:pPr>
    </w:p>
    <w:p w14:paraId="37DB52A8" w14:textId="77777777" w:rsidR="005A33DD" w:rsidRDefault="00000000">
      <w:pPr>
        <w:pStyle w:val="Ttulo1"/>
      </w:pPr>
      <w:r>
        <w:t>Paso 2 — Descargar el modelo Llama 3.2</w:t>
      </w:r>
    </w:p>
    <w:p w14:paraId="73FEC81A" w14:textId="77777777" w:rsidR="005A33DD" w:rsidRDefault="00000000">
      <w:pPr>
        <w:spacing w:before="60" w:after="120"/>
      </w:pPr>
      <w:r>
        <w:rPr>
          <w:color w:val="333333"/>
        </w:rPr>
        <w:t>El modelo de IA pesa unos 2 GB y solo hay que descargarlo una vez. A partir de ahí queda instalado en tu ordenador.</w:t>
      </w:r>
    </w:p>
    <w:p w14:paraId="104F7BD1" w14:textId="77777777" w:rsidR="005A33DD" w:rsidRDefault="005A33DD">
      <w:pPr>
        <w:spacing w:before="100"/>
      </w:pPr>
    </w:p>
    <w:p w14:paraId="544DC9D5" w14:textId="77777777" w:rsidR="005A33DD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Pulsa la tecla Windows, escribe PowerShell y pulsa Enter</w:t>
      </w:r>
    </w:p>
    <w:p w14:paraId="4744C01A" w14:textId="77777777" w:rsidR="005A33DD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Escribe este comando y pulsa Enter:</w:t>
      </w:r>
    </w:p>
    <w:p w14:paraId="338A897A" w14:textId="77777777" w:rsidR="005A33DD" w:rsidRDefault="005A33DD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A33DD" w14:paraId="076AA35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4C8D39A" w14:textId="77777777" w:rsidR="005A33DD" w:rsidRDefault="00000000">
            <w:proofErr w:type="spellStart"/>
            <w:r>
              <w:rPr>
                <w:rFonts w:ascii="Courier New" w:eastAsia="Courier New" w:hAnsi="Courier New" w:cs="Courier New"/>
                <w:color w:val="A5B4FC"/>
                <w:sz w:val="20"/>
                <w:szCs w:val="20"/>
              </w:rPr>
              <w:t>ollama</w:t>
            </w:r>
            <w:proofErr w:type="spellEnd"/>
            <w:r>
              <w:rPr>
                <w:rFonts w:ascii="Courier New" w:eastAsia="Courier New" w:hAnsi="Courier New" w:cs="Courier New"/>
                <w:color w:val="A5B4FC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B4FC"/>
                <w:sz w:val="20"/>
                <w:szCs w:val="20"/>
              </w:rPr>
              <w:t>pull</w:t>
            </w:r>
            <w:proofErr w:type="spellEnd"/>
            <w:r>
              <w:rPr>
                <w:rFonts w:ascii="Courier New" w:eastAsia="Courier New" w:hAnsi="Courier New" w:cs="Courier New"/>
                <w:color w:val="A5B4FC"/>
                <w:sz w:val="20"/>
                <w:szCs w:val="20"/>
              </w:rPr>
              <w:t xml:space="preserve"> llama3.2</w:t>
            </w:r>
          </w:p>
        </w:tc>
      </w:tr>
    </w:tbl>
    <w:p w14:paraId="21085B9B" w14:textId="77777777" w:rsidR="005A33DD" w:rsidRDefault="005A33DD">
      <w:pPr>
        <w:spacing w:before="80"/>
      </w:pPr>
    </w:p>
    <w:p w14:paraId="58AF027A" w14:textId="77777777" w:rsidR="005A33DD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lastRenderedPageBreak/>
        <w:t>Espera a que termine. Verás una barra de progreso. Puede tardar varios minutos</w:t>
      </w:r>
    </w:p>
    <w:p w14:paraId="4CFEF2DD" w14:textId="77777777" w:rsidR="005A33DD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Cuando vuelva a aparecer el cursor, el modelo está listo. Puedes cerrar PowerShell</w:t>
      </w:r>
    </w:p>
    <w:p w14:paraId="6BB7DB61" w14:textId="77777777" w:rsidR="005A33DD" w:rsidRDefault="005A33DD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A33DD" w14:paraId="50F973F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6802F1" w14:textId="77777777" w:rsidR="005A33DD" w:rsidRDefault="00000000">
            <w:pPr>
              <w:spacing w:after="60"/>
            </w:pPr>
            <w:r>
              <w:rPr>
                <w:b/>
                <w:bCs/>
                <w:color w:val="92400E"/>
              </w:rPr>
              <w:t>⚠ Si la descarga se interrumpe</w:t>
            </w:r>
          </w:p>
          <w:p w14:paraId="3C457DD7" w14:textId="77777777" w:rsidR="005A33DD" w:rsidRDefault="00000000">
            <w:r>
              <w:rPr>
                <w:color w:val="333333"/>
                <w:sz w:val="20"/>
                <w:szCs w:val="20"/>
              </w:rPr>
              <w:t>Vuelve a ejecutar el mismo comando. Continuará donde lo dejó, no empieza desde cero.</w:t>
            </w:r>
          </w:p>
        </w:tc>
      </w:tr>
    </w:tbl>
    <w:p w14:paraId="0CE3139E" w14:textId="77777777" w:rsidR="005A33DD" w:rsidRDefault="005A33DD">
      <w:pPr>
        <w:spacing w:before="300"/>
      </w:pPr>
    </w:p>
    <w:p w14:paraId="7E74470C" w14:textId="77777777" w:rsidR="005A33DD" w:rsidRDefault="005A33DD">
      <w:pPr>
        <w:pBdr>
          <w:bottom w:val="single" w:sz="4" w:space="1" w:color="E2E0F0"/>
        </w:pBdr>
        <w:spacing w:before="200" w:after="200"/>
      </w:pPr>
    </w:p>
    <w:p w14:paraId="4DD68F78" w14:textId="77777777" w:rsidR="005A33DD" w:rsidRDefault="00000000">
      <w:pPr>
        <w:pStyle w:val="Ttulo1"/>
      </w:pPr>
      <w:r>
        <w:t>Paso 3 — Desbloquear el archivo .bat</w:t>
      </w:r>
    </w:p>
    <w:p w14:paraId="3B4ACF07" w14:textId="77777777" w:rsidR="005A33DD" w:rsidRDefault="00000000">
      <w:pPr>
        <w:spacing w:before="60" w:after="120"/>
      </w:pPr>
      <w:r>
        <w:rPr>
          <w:color w:val="333333"/>
        </w:rPr>
        <w:t>Windows bloquea por defecto los archivos .</w:t>
      </w:r>
      <w:proofErr w:type="gramStart"/>
      <w:r>
        <w:rPr>
          <w:color w:val="333333"/>
        </w:rPr>
        <w:t>bat descargados</w:t>
      </w:r>
      <w:proofErr w:type="gramEnd"/>
      <w:r>
        <w:rPr>
          <w:color w:val="333333"/>
        </w:rPr>
        <w:t xml:space="preserve"> de internet. Hay que desbloquearlo una sola vez para que funcione.</w:t>
      </w:r>
    </w:p>
    <w:p w14:paraId="3FF5109E" w14:textId="77777777" w:rsidR="005A33DD" w:rsidRDefault="005A33DD">
      <w:pPr>
        <w:spacing w:before="100"/>
      </w:pPr>
    </w:p>
    <w:p w14:paraId="378B4568" w14:textId="77777777" w:rsidR="005A33DD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Clic derecho sobre el archivo Abrir_CajonDePrompts.bat</w:t>
      </w:r>
    </w:p>
    <w:p w14:paraId="74F26F9C" w14:textId="77777777" w:rsidR="005A33DD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Selecciona Propiedades</w:t>
      </w:r>
    </w:p>
    <w:p w14:paraId="13B0A2CB" w14:textId="77777777" w:rsidR="005A33DD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En la parte de abajo de la ventana verás un mensaje sobre seguridad y una casilla que dice "Desbloquear" — márcala</w:t>
      </w:r>
    </w:p>
    <w:p w14:paraId="7A62079B" w14:textId="77777777" w:rsidR="005A33DD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33333"/>
        </w:rPr>
        <w:t>Haz clic en Aceptar</w:t>
      </w:r>
    </w:p>
    <w:p w14:paraId="1DCAB88D" w14:textId="77777777" w:rsidR="005A33DD" w:rsidRDefault="005A33DD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A33DD" w14:paraId="66650FD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16BACA" w14:textId="77777777" w:rsidR="005A33DD" w:rsidRDefault="00000000">
            <w:pPr>
              <w:spacing w:after="60"/>
            </w:pPr>
            <w:r>
              <w:rPr>
                <w:b/>
                <w:bCs/>
                <w:color w:val="166534"/>
              </w:rPr>
              <w:t>✓ Solo hay que hacerlo una vez</w:t>
            </w:r>
          </w:p>
          <w:p w14:paraId="54088863" w14:textId="77777777" w:rsidR="005A33DD" w:rsidRDefault="00000000">
            <w:r>
              <w:rPr>
                <w:color w:val="333333"/>
                <w:sz w:val="20"/>
                <w:szCs w:val="20"/>
              </w:rPr>
              <w:t>Una vez desbloqueado, el archivo funciona con doble clic para siempre. No hace falta repetirlo.</w:t>
            </w:r>
          </w:p>
        </w:tc>
      </w:tr>
    </w:tbl>
    <w:p w14:paraId="4E1E5937" w14:textId="77777777" w:rsidR="005A33DD" w:rsidRDefault="005A33DD">
      <w:pPr>
        <w:spacing w:before="300"/>
      </w:pPr>
    </w:p>
    <w:p w14:paraId="7D517B34" w14:textId="77777777" w:rsidR="005A33DD" w:rsidRDefault="005A33DD">
      <w:pPr>
        <w:pBdr>
          <w:bottom w:val="single" w:sz="4" w:space="1" w:color="E2E0F0"/>
        </w:pBdr>
        <w:spacing w:before="200" w:after="200"/>
      </w:pPr>
    </w:p>
    <w:p w14:paraId="39F06D22" w14:textId="77777777" w:rsidR="005A33DD" w:rsidRDefault="00000000">
      <w:pPr>
        <w:pStyle w:val="Ttulo1"/>
      </w:pPr>
      <w:r>
        <w:t xml:space="preserve">Paso 4 — Usar la </w:t>
      </w:r>
      <w:proofErr w:type="gramStart"/>
      <w:r>
        <w:t>app</w:t>
      </w:r>
      <w:proofErr w:type="gramEnd"/>
      <w:r>
        <w:t xml:space="preserve"> (lo único que harás cada vez)</w:t>
      </w:r>
    </w:p>
    <w:p w14:paraId="579772EA" w14:textId="77777777" w:rsidR="005A33DD" w:rsidRDefault="00000000">
      <w:pPr>
        <w:spacing w:before="60" w:after="120"/>
      </w:pPr>
      <w:r>
        <w:rPr>
          <w:color w:val="333333"/>
        </w:rPr>
        <w:t xml:space="preserve">A partir de aquí, abrir el Cajón de </w:t>
      </w:r>
      <w:proofErr w:type="spellStart"/>
      <w:r>
        <w:rPr>
          <w:color w:val="333333"/>
        </w:rPr>
        <w:t>Prompts</w:t>
      </w:r>
      <w:proofErr w:type="spellEnd"/>
      <w:r>
        <w:rPr>
          <w:color w:val="333333"/>
        </w:rPr>
        <w:t xml:space="preserve"> con la IA conectada es tan sencillo como esto:</w:t>
      </w:r>
    </w:p>
    <w:p w14:paraId="6820525F" w14:textId="77777777" w:rsidR="005A33DD" w:rsidRDefault="005A33DD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A33DD" w14:paraId="4F1D152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5B4FD4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3B04FEC6" w14:textId="77777777" w:rsidR="005A33DD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Doble clic en Abrir_CajonDePrompts.bat</w:t>
            </w:r>
          </w:p>
          <w:p w14:paraId="49AEB9DC" w14:textId="77777777" w:rsidR="005A33DD" w:rsidRDefault="00000000">
            <w:pPr>
              <w:jc w:val="center"/>
            </w:pPr>
            <w:r>
              <w:rPr>
                <w:color w:val="C4B9FF"/>
                <w:sz w:val="20"/>
                <w:szCs w:val="20"/>
              </w:rPr>
              <w:t xml:space="preserve">El archivo lanza Ollama, arranca el servidor y abre la </w:t>
            </w:r>
            <w:proofErr w:type="gramStart"/>
            <w:r>
              <w:rPr>
                <w:color w:val="C4B9FF"/>
                <w:sz w:val="20"/>
                <w:szCs w:val="20"/>
              </w:rPr>
              <w:t>app</w:t>
            </w:r>
            <w:proofErr w:type="gramEnd"/>
            <w:r>
              <w:rPr>
                <w:color w:val="C4B9FF"/>
                <w:sz w:val="20"/>
                <w:szCs w:val="20"/>
              </w:rPr>
              <w:t xml:space="preserve"> en el navegador automáticamente</w:t>
            </w:r>
          </w:p>
        </w:tc>
      </w:tr>
    </w:tbl>
    <w:p w14:paraId="29C11FAF" w14:textId="77777777" w:rsidR="005A33DD" w:rsidRDefault="005A33DD">
      <w:pPr>
        <w:spacing w:before="200"/>
      </w:pPr>
    </w:p>
    <w:p w14:paraId="70E93DFC" w14:textId="77777777" w:rsidR="005A33DD" w:rsidRDefault="00000000">
      <w:pPr>
        <w:spacing w:before="60" w:after="120"/>
      </w:pPr>
      <w:r>
        <w:rPr>
          <w:color w:val="333333"/>
        </w:rPr>
        <w:t xml:space="preserve">Eso es todo. En unos segundos se abrirá el navegador con la </w:t>
      </w:r>
      <w:proofErr w:type="gramStart"/>
      <w:r>
        <w:rPr>
          <w:color w:val="333333"/>
        </w:rPr>
        <w:t>app</w:t>
      </w:r>
      <w:proofErr w:type="gramEnd"/>
      <w:r>
        <w:rPr>
          <w:color w:val="333333"/>
        </w:rPr>
        <w:t xml:space="preserve"> y verás "Ollama: conectado" en la esquina inferior izquierda.</w:t>
      </w:r>
    </w:p>
    <w:p w14:paraId="3EFBDC57" w14:textId="77777777" w:rsidR="005A33DD" w:rsidRDefault="005A33DD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A33DD" w14:paraId="32063EF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40CFBE" w14:textId="77777777" w:rsidR="005A33DD" w:rsidRDefault="00000000">
            <w:pPr>
              <w:spacing w:after="60"/>
            </w:pPr>
            <w:r>
              <w:rPr>
                <w:b/>
                <w:bCs/>
                <w:color w:val="92400E"/>
              </w:rPr>
              <w:t>⚠ No cierres la ventana negra que aparece</w:t>
            </w:r>
          </w:p>
          <w:p w14:paraId="546E9991" w14:textId="77777777" w:rsidR="005A33DD" w:rsidRDefault="00000000">
            <w:r>
              <w:rPr>
                <w:color w:val="333333"/>
                <w:sz w:val="20"/>
                <w:szCs w:val="20"/>
              </w:rPr>
              <w:t xml:space="preserve">Al hacer doble clic en </w:t>
            </w:r>
            <w:proofErr w:type="spellStart"/>
            <w:r>
              <w:rPr>
                <w:color w:val="333333"/>
                <w:sz w:val="20"/>
                <w:szCs w:val="20"/>
              </w:rPr>
              <w:t>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.bat aparece una ventana de comandos en negro. Es normal y necesaria — es la que mantiene Ollama y el servidor funcionando. Ciérrala solo cuando hayas terminado de usar la </w:t>
            </w:r>
            <w:proofErr w:type="gramStart"/>
            <w:r>
              <w:rPr>
                <w:color w:val="333333"/>
                <w:sz w:val="20"/>
                <w:szCs w:val="20"/>
              </w:rPr>
              <w:t>app</w:t>
            </w:r>
            <w:proofErr w:type="gram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</w:tbl>
    <w:p w14:paraId="34A999A4" w14:textId="77777777" w:rsidR="005A33DD" w:rsidRDefault="005A33DD">
      <w:pPr>
        <w:spacing w:before="200"/>
      </w:pPr>
    </w:p>
    <w:p w14:paraId="6977E63E" w14:textId="77777777" w:rsidR="005A33DD" w:rsidRDefault="00000000">
      <w:pPr>
        <w:pStyle w:val="Ttulo3"/>
      </w:pPr>
      <w:r>
        <w:t xml:space="preserve">¿Cómo uso la mejora de </w:t>
      </w:r>
      <w:proofErr w:type="spellStart"/>
      <w:r>
        <w:t>prompts</w:t>
      </w:r>
      <w:proofErr w:type="spellEnd"/>
      <w:r>
        <w:t xml:space="preserve"> con IA?</w:t>
      </w:r>
    </w:p>
    <w:p w14:paraId="37C8C52C" w14:textId="77777777" w:rsidR="005A33DD" w:rsidRDefault="00000000">
      <w:pPr>
        <w:spacing w:before="60" w:after="120"/>
      </w:pPr>
      <w:r>
        <w:rPr>
          <w:color w:val="333333"/>
        </w:rPr>
        <w:t xml:space="preserve">Una vez dentro de la </w:t>
      </w:r>
      <w:proofErr w:type="gramStart"/>
      <w:r>
        <w:rPr>
          <w:color w:val="333333"/>
        </w:rPr>
        <w:t>app</w:t>
      </w:r>
      <w:proofErr w:type="gramEnd"/>
      <w:r>
        <w:rPr>
          <w:color w:val="333333"/>
        </w:rPr>
        <w:t xml:space="preserve">, abre cualquier </w:t>
      </w:r>
      <w:proofErr w:type="spellStart"/>
      <w:r>
        <w:rPr>
          <w:color w:val="333333"/>
        </w:rPr>
        <w:t>prompt</w:t>
      </w:r>
      <w:proofErr w:type="spellEnd"/>
      <w:r>
        <w:rPr>
          <w:color w:val="333333"/>
        </w:rPr>
        <w:t xml:space="preserve"> y verás el botón "✦ Mejorar con IA". Al pulsarlo, Llama 3.2 analizará tu </w:t>
      </w:r>
      <w:proofErr w:type="spellStart"/>
      <w:r>
        <w:rPr>
          <w:color w:val="333333"/>
        </w:rPr>
        <w:t>prompt</w:t>
      </w:r>
      <w:proofErr w:type="spellEnd"/>
      <w:r>
        <w:rPr>
          <w:color w:val="333333"/>
        </w:rPr>
        <w:t xml:space="preserve"> y te dará una versión mejorada con consejos concretos.</w:t>
      </w:r>
    </w:p>
    <w:p w14:paraId="2C40EAFF" w14:textId="77777777" w:rsidR="005A33DD" w:rsidRDefault="005A33DD">
      <w:pPr>
        <w:spacing w:before="300"/>
      </w:pPr>
    </w:p>
    <w:p w14:paraId="51841373" w14:textId="77777777" w:rsidR="005A33DD" w:rsidRDefault="005A33DD">
      <w:pPr>
        <w:pBdr>
          <w:bottom w:val="single" w:sz="4" w:space="1" w:color="E2E0F0"/>
        </w:pBdr>
        <w:spacing w:before="200" w:after="200"/>
      </w:pPr>
    </w:p>
    <w:p w14:paraId="52EB024F" w14:textId="77777777" w:rsidR="005A33DD" w:rsidRDefault="00000000">
      <w:pPr>
        <w:pStyle w:val="Ttulo1"/>
      </w:pPr>
      <w:r>
        <w:t>Si algo no funciona</w:t>
      </w:r>
    </w:p>
    <w:p w14:paraId="1CC4813E" w14:textId="77777777" w:rsidR="005A33DD" w:rsidRDefault="005A33D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6"/>
      </w:tblGrid>
      <w:tr w:rsidR="005A33DD" w14:paraId="08500DB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5B4FD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9EFA9F" w14:textId="77777777" w:rsidR="005A33DD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Problema</w:t>
            </w:r>
          </w:p>
        </w:tc>
        <w:tc>
          <w:tcPr>
            <w:tcW w:w="5626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5B4FD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016A19" w14:textId="77777777" w:rsidR="005A33DD" w:rsidRDefault="00000000">
            <w:r>
              <w:rPr>
                <w:b/>
                <w:bCs/>
                <w:color w:val="FFFFFF"/>
                <w:sz w:val="20"/>
                <w:szCs w:val="20"/>
              </w:rPr>
              <w:t>Solución</w:t>
            </w:r>
          </w:p>
        </w:tc>
      </w:tr>
      <w:tr w:rsidR="005A33DD" w14:paraId="10D2FE8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2BB82C" w14:textId="77777777" w:rsidR="005A33DD" w:rsidRDefault="00000000">
            <w:r>
              <w:rPr>
                <w:b/>
                <w:bCs/>
                <w:color w:val="333333"/>
                <w:sz w:val="20"/>
                <w:szCs w:val="20"/>
              </w:rPr>
              <w:t>Windows bloquea el .bat al abrirlo</w:t>
            </w:r>
          </w:p>
        </w:tc>
        <w:tc>
          <w:tcPr>
            <w:tcW w:w="5626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451F6A" w14:textId="77777777" w:rsidR="005A33DD" w:rsidRDefault="00000000">
            <w:r>
              <w:rPr>
                <w:color w:val="333333"/>
                <w:sz w:val="20"/>
                <w:szCs w:val="20"/>
              </w:rPr>
              <w:t>Clic derecho → Propiedades → marcar "Desbloquear" → Aceptar (Paso 3 de este tutorial).</w:t>
            </w:r>
          </w:p>
        </w:tc>
      </w:tr>
      <w:tr w:rsidR="005A33DD" w14:paraId="3E4E4A8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7B436F" w14:textId="77777777" w:rsidR="005A33DD" w:rsidRDefault="00000000">
            <w:r>
              <w:rPr>
                <w:b/>
                <w:bCs/>
                <w:color w:val="333333"/>
                <w:sz w:val="20"/>
                <w:szCs w:val="20"/>
              </w:rPr>
              <w:t xml:space="preserve">"Ollama: no conectado" en la </w:t>
            </w:r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app</w:t>
            </w:r>
            <w:proofErr w:type="gramEnd"/>
          </w:p>
        </w:tc>
        <w:tc>
          <w:tcPr>
            <w:tcW w:w="5626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D6AA40" w14:textId="77777777" w:rsidR="005A33DD" w:rsidRDefault="00000000">
            <w:r>
              <w:rPr>
                <w:color w:val="333333"/>
                <w:sz w:val="20"/>
                <w:szCs w:val="20"/>
              </w:rPr>
              <w:t>Cierra el .bat y vuelve a abrirlo. Espera unos segundos antes de probar la conexión.</w:t>
            </w:r>
          </w:p>
        </w:tc>
      </w:tr>
      <w:tr w:rsidR="005A33DD" w14:paraId="5DE1428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8E828C" w14:textId="77777777" w:rsidR="005A33DD" w:rsidRDefault="00000000">
            <w:r>
              <w:rPr>
                <w:b/>
                <w:bCs/>
                <w:color w:val="333333"/>
                <w:sz w:val="20"/>
                <w:szCs w:val="20"/>
              </w:rPr>
              <w:t xml:space="preserve">La </w:t>
            </w:r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app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 xml:space="preserve"> no guarda los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prompts</w:t>
            </w:r>
            <w:proofErr w:type="spellEnd"/>
          </w:p>
        </w:tc>
        <w:tc>
          <w:tcPr>
            <w:tcW w:w="5626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331CB5" w14:textId="77777777" w:rsidR="005A33DD" w:rsidRDefault="00000000">
            <w:r>
              <w:rPr>
                <w:color w:val="333333"/>
                <w:sz w:val="20"/>
                <w:szCs w:val="20"/>
              </w:rPr>
              <w:t>Estás abriendo el HTML directamente con doble clic. Usa siempre el archivo .bat.</w:t>
            </w:r>
          </w:p>
        </w:tc>
      </w:tr>
      <w:tr w:rsidR="005A33DD" w14:paraId="264AA5D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C197F9" w14:textId="77777777" w:rsidR="005A33DD" w:rsidRDefault="00000000">
            <w:r>
              <w:rPr>
                <w:b/>
                <w:bCs/>
                <w:color w:val="333333"/>
                <w:sz w:val="20"/>
                <w:szCs w:val="20"/>
              </w:rPr>
              <w:t>El .bat se abre y se cierra rápido</w:t>
            </w:r>
          </w:p>
        </w:tc>
        <w:tc>
          <w:tcPr>
            <w:tcW w:w="5626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EFF304" w14:textId="77777777" w:rsidR="005A33DD" w:rsidRDefault="00000000">
            <w:r>
              <w:rPr>
                <w:color w:val="333333"/>
                <w:sz w:val="20"/>
                <w:szCs w:val="20"/>
              </w:rPr>
              <w:t xml:space="preserve">Clic derecho sobre </w:t>
            </w:r>
            <w:proofErr w:type="spellStart"/>
            <w:r>
              <w:rPr>
                <w:color w:val="333333"/>
                <w:sz w:val="20"/>
                <w:szCs w:val="20"/>
              </w:rPr>
              <w:t>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.bat → Ejecutar como administrador.</w:t>
            </w:r>
          </w:p>
        </w:tc>
      </w:tr>
      <w:tr w:rsidR="005A33DD" w14:paraId="029CEFB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C8E43A" w14:textId="77777777" w:rsidR="005A33DD" w:rsidRDefault="00000000">
            <w:r>
              <w:rPr>
                <w:b/>
                <w:bCs/>
                <w:color w:val="333333"/>
                <w:sz w:val="20"/>
                <w:szCs w:val="20"/>
              </w:rPr>
              <w:t>La IA tarda mucho en responder</w:t>
            </w:r>
          </w:p>
        </w:tc>
        <w:tc>
          <w:tcPr>
            <w:tcW w:w="5626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E8449B" w14:textId="77777777" w:rsidR="005A33DD" w:rsidRDefault="00000000">
            <w:r>
              <w:rPr>
                <w:color w:val="333333"/>
                <w:sz w:val="20"/>
                <w:szCs w:val="20"/>
              </w:rPr>
              <w:t>Normal la primera vez. Llama 3.2 necesita unos 20-30 segundos para cargarse en memoria.</w:t>
            </w:r>
          </w:p>
        </w:tc>
      </w:tr>
    </w:tbl>
    <w:p w14:paraId="59A4E744" w14:textId="77777777" w:rsidR="005A33DD" w:rsidRDefault="005A33DD">
      <w:pPr>
        <w:spacing w:before="300"/>
      </w:pPr>
    </w:p>
    <w:p w14:paraId="264906DB" w14:textId="77777777" w:rsidR="005A33DD" w:rsidRDefault="005A33DD">
      <w:pPr>
        <w:pBdr>
          <w:bottom w:val="single" w:sz="4" w:space="1" w:color="E2E0F0"/>
        </w:pBdr>
        <w:spacing w:before="200"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A33DD" w14:paraId="2B3636A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7FF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5A98C04C" w14:textId="77777777" w:rsidR="005A33DD" w:rsidRDefault="00000000">
            <w:pPr>
              <w:spacing w:after="120"/>
              <w:jc w:val="center"/>
            </w:pPr>
            <w:r>
              <w:rPr>
                <w:b/>
                <w:bCs/>
                <w:color w:val="5B4FD4"/>
                <w:sz w:val="28"/>
                <w:szCs w:val="28"/>
              </w:rPr>
              <w:t xml:space="preserve">Cajón de </w:t>
            </w:r>
            <w:proofErr w:type="spellStart"/>
            <w:r>
              <w:rPr>
                <w:b/>
                <w:bCs/>
                <w:color w:val="5B4FD4"/>
                <w:sz w:val="28"/>
                <w:szCs w:val="28"/>
              </w:rPr>
              <w:t>Prompts</w:t>
            </w:r>
            <w:proofErr w:type="spellEnd"/>
          </w:p>
          <w:p w14:paraId="3115FB0D" w14:textId="77777777" w:rsidR="005A33DD" w:rsidRDefault="00000000">
            <w:pPr>
              <w:spacing w:after="60"/>
              <w:jc w:val="center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Herramienta de gestión de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prompts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para investigación doctoral</w:t>
            </w:r>
          </w:p>
          <w:p w14:paraId="334CFA97" w14:textId="39F2CA2C" w:rsidR="005A33DD" w:rsidRDefault="005C57BC">
            <w:pPr>
              <w:jc w:val="center"/>
            </w:pPr>
            <w:r w:rsidRPr="005C57BC">
              <w:rPr>
                <w:color w:val="999999"/>
                <w:sz w:val="18"/>
                <w:szCs w:val="18"/>
              </w:rPr>
              <w:t>Pablo Pastora Estebanez</w:t>
            </w:r>
            <w:r>
              <w:rPr>
                <w:color w:val="999999"/>
                <w:sz w:val="18"/>
                <w:szCs w:val="18"/>
              </w:rPr>
              <w:t xml:space="preserve"> </w:t>
            </w:r>
            <w:r w:rsidR="00000000">
              <w:rPr>
                <w:color w:val="999999"/>
                <w:sz w:val="18"/>
                <w:szCs w:val="18"/>
              </w:rPr>
              <w:t>· UMA</w:t>
            </w:r>
          </w:p>
        </w:tc>
      </w:tr>
    </w:tbl>
    <w:p w14:paraId="59DC005B" w14:textId="77777777" w:rsidR="009D35E2" w:rsidRDefault="009D35E2"/>
    <w:sectPr w:rsidR="009D35E2">
      <w:head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F718C" w14:textId="77777777" w:rsidR="009D35E2" w:rsidRDefault="009D35E2" w:rsidP="00246CE6">
      <w:r>
        <w:separator/>
      </w:r>
    </w:p>
  </w:endnote>
  <w:endnote w:type="continuationSeparator" w:id="0">
    <w:p w14:paraId="7C56C945" w14:textId="77777777" w:rsidR="009D35E2" w:rsidRDefault="009D35E2" w:rsidP="00246C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60BD8" w14:textId="77777777" w:rsidR="009D35E2" w:rsidRDefault="009D35E2" w:rsidP="00246CE6">
      <w:r>
        <w:separator/>
      </w:r>
    </w:p>
  </w:footnote>
  <w:footnote w:type="continuationSeparator" w:id="0">
    <w:p w14:paraId="4CB4348E" w14:textId="77777777" w:rsidR="009D35E2" w:rsidRDefault="009D35E2" w:rsidP="00246C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B9DFB" w14:textId="73656120" w:rsidR="00246CE6" w:rsidRDefault="00246CE6">
    <w:pPr>
      <w:pStyle w:val="Encabezado"/>
    </w:pPr>
    <w:r>
      <w:t>Pablo Pastora Estebanez –Universidad de Málaga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D5B37"/>
    <w:multiLevelType w:val="hybridMultilevel"/>
    <w:tmpl w:val="4EAA553E"/>
    <w:lvl w:ilvl="0" w:tplc="83FC03D6">
      <w:start w:val="1"/>
      <w:numFmt w:val="bullet"/>
      <w:lvlText w:val="●"/>
      <w:lvlJc w:val="left"/>
      <w:pPr>
        <w:ind w:left="720" w:hanging="360"/>
      </w:pPr>
    </w:lvl>
    <w:lvl w:ilvl="1" w:tplc="6FA82246">
      <w:start w:val="1"/>
      <w:numFmt w:val="bullet"/>
      <w:lvlText w:val="○"/>
      <w:lvlJc w:val="left"/>
      <w:pPr>
        <w:ind w:left="1440" w:hanging="360"/>
      </w:pPr>
    </w:lvl>
    <w:lvl w:ilvl="2" w:tplc="443E941C">
      <w:start w:val="1"/>
      <w:numFmt w:val="bullet"/>
      <w:lvlText w:val="■"/>
      <w:lvlJc w:val="left"/>
      <w:pPr>
        <w:ind w:left="2160" w:hanging="360"/>
      </w:pPr>
    </w:lvl>
    <w:lvl w:ilvl="3" w:tplc="A4B05D00">
      <w:start w:val="1"/>
      <w:numFmt w:val="bullet"/>
      <w:lvlText w:val="●"/>
      <w:lvlJc w:val="left"/>
      <w:pPr>
        <w:ind w:left="2880" w:hanging="360"/>
      </w:pPr>
    </w:lvl>
    <w:lvl w:ilvl="4" w:tplc="34DAE102">
      <w:start w:val="1"/>
      <w:numFmt w:val="bullet"/>
      <w:lvlText w:val="○"/>
      <w:lvlJc w:val="left"/>
      <w:pPr>
        <w:ind w:left="3600" w:hanging="360"/>
      </w:pPr>
    </w:lvl>
    <w:lvl w:ilvl="5" w:tplc="843A4242">
      <w:start w:val="1"/>
      <w:numFmt w:val="bullet"/>
      <w:lvlText w:val="■"/>
      <w:lvlJc w:val="left"/>
      <w:pPr>
        <w:ind w:left="4320" w:hanging="360"/>
      </w:pPr>
    </w:lvl>
    <w:lvl w:ilvl="6" w:tplc="4A2CF42E">
      <w:start w:val="1"/>
      <w:numFmt w:val="bullet"/>
      <w:lvlText w:val="●"/>
      <w:lvlJc w:val="left"/>
      <w:pPr>
        <w:ind w:left="5040" w:hanging="360"/>
      </w:pPr>
    </w:lvl>
    <w:lvl w:ilvl="7" w:tplc="51ACCC14">
      <w:start w:val="1"/>
      <w:numFmt w:val="bullet"/>
      <w:lvlText w:val="●"/>
      <w:lvlJc w:val="left"/>
      <w:pPr>
        <w:ind w:left="5760" w:hanging="360"/>
      </w:pPr>
    </w:lvl>
    <w:lvl w:ilvl="8" w:tplc="C5606D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B12DF6"/>
    <w:multiLevelType w:val="hybridMultilevel"/>
    <w:tmpl w:val="C7489E0C"/>
    <w:lvl w:ilvl="0" w:tplc="D0945F22">
      <w:start w:val="1"/>
      <w:numFmt w:val="decimal"/>
      <w:lvlText w:val="%1."/>
      <w:lvlJc w:val="left"/>
      <w:pPr>
        <w:ind w:left="560" w:hanging="280"/>
      </w:pPr>
    </w:lvl>
    <w:lvl w:ilvl="1" w:tplc="1D0A51AA">
      <w:numFmt w:val="decimal"/>
      <w:lvlText w:val=""/>
      <w:lvlJc w:val="left"/>
    </w:lvl>
    <w:lvl w:ilvl="2" w:tplc="6DF82F04">
      <w:numFmt w:val="decimal"/>
      <w:lvlText w:val=""/>
      <w:lvlJc w:val="left"/>
    </w:lvl>
    <w:lvl w:ilvl="3" w:tplc="1B9C9B4A">
      <w:numFmt w:val="decimal"/>
      <w:lvlText w:val=""/>
      <w:lvlJc w:val="left"/>
    </w:lvl>
    <w:lvl w:ilvl="4" w:tplc="DC6E1870">
      <w:numFmt w:val="decimal"/>
      <w:lvlText w:val=""/>
      <w:lvlJc w:val="left"/>
    </w:lvl>
    <w:lvl w:ilvl="5" w:tplc="C9EE542C">
      <w:numFmt w:val="decimal"/>
      <w:lvlText w:val=""/>
      <w:lvlJc w:val="left"/>
    </w:lvl>
    <w:lvl w:ilvl="6" w:tplc="AD122552">
      <w:numFmt w:val="decimal"/>
      <w:lvlText w:val=""/>
      <w:lvlJc w:val="left"/>
    </w:lvl>
    <w:lvl w:ilvl="7" w:tplc="3828E5A6">
      <w:numFmt w:val="decimal"/>
      <w:lvlText w:val=""/>
      <w:lvlJc w:val="left"/>
    </w:lvl>
    <w:lvl w:ilvl="8" w:tplc="AD843320">
      <w:numFmt w:val="decimal"/>
      <w:lvlText w:val=""/>
      <w:lvlJc w:val="left"/>
    </w:lvl>
  </w:abstractNum>
  <w:num w:numId="1" w16cid:durableId="988284896">
    <w:abstractNumId w:val="0"/>
    <w:lvlOverride w:ilvl="0">
      <w:startOverride w:val="1"/>
    </w:lvlOverride>
  </w:num>
  <w:num w:numId="2" w16cid:durableId="6183379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3DD"/>
    <w:rsid w:val="00246CE6"/>
    <w:rsid w:val="005A33DD"/>
    <w:rsid w:val="005C57BC"/>
    <w:rsid w:val="006A697D"/>
    <w:rsid w:val="009D3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ED74C"/>
  <w15:docId w15:val="{EFFE8EFC-3678-4EBE-AB5D-BFED1F47B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1A1A2E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5B4FD4"/>
      <w:sz w:val="24"/>
      <w:szCs w:val="24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1A1A2E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46CE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46CE6"/>
  </w:style>
  <w:style w:type="paragraph" w:styleId="Piedepgina">
    <w:name w:val="footer"/>
    <w:basedOn w:val="Normal"/>
    <w:link w:val="PiedepginaCar"/>
    <w:uiPriority w:val="99"/>
    <w:unhideWhenUsed/>
    <w:rsid w:val="00246CE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46C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694</Words>
  <Characters>3823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Pablo Pastora Estebanez</cp:lastModifiedBy>
  <cp:revision>2</cp:revision>
  <dcterms:created xsi:type="dcterms:W3CDTF">2026-04-22T11:09:00Z</dcterms:created>
  <dcterms:modified xsi:type="dcterms:W3CDTF">2026-04-22T11:23:00Z</dcterms:modified>
</cp:coreProperties>
</file>