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B3A3E" w14:textId="1A50B5D9" w:rsidR="00DB5B4B" w:rsidRDefault="006938D0">
      <w:r>
        <w:rPr>
          <w:noProof/>
        </w:rPr>
        <w:drawing>
          <wp:anchor distT="0" distB="0" distL="114300" distR="114300" simplePos="0" relativeHeight="251664384" behindDoc="0" locked="0" layoutInCell="1" allowOverlap="1" wp14:anchorId="01439C79" wp14:editId="54AED264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33640" cy="10659745"/>
            <wp:effectExtent l="0" t="0" r="0" b="8255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3640" cy="1065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6AC3C8" w14:textId="77777777" w:rsidR="00782EDB" w:rsidRDefault="00782EDB">
      <w:pPr>
        <w:sectPr w:rsidR="00782EDB" w:rsidSect="00782EDB">
          <w:foot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Style w:val="Tablaconcuadrcula"/>
        <w:tblpPr w:leftFromText="141" w:rightFromText="141" w:vertAnchor="text" w:horzAnchor="margin" w:tblpY="74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3A75ED" w:rsidRPr="00BC01F2" w14:paraId="41F8D6D9" w14:textId="77777777" w:rsidTr="003A75ED">
        <w:tc>
          <w:tcPr>
            <w:tcW w:w="8494" w:type="dxa"/>
          </w:tcPr>
          <w:p w14:paraId="4FA682E8" w14:textId="681E0B0D" w:rsidR="003A75ED" w:rsidRPr="003A75ED" w:rsidRDefault="003A75ED" w:rsidP="003A75ED">
            <w:pPr>
              <w:pStyle w:val="Ttulo"/>
              <w:rPr>
                <w:b/>
                <w:bCs/>
              </w:rPr>
            </w:pPr>
            <w:r w:rsidRPr="00655491">
              <w:rPr>
                <w:b/>
                <w:bCs/>
                <w:color w:val="88167A"/>
                <w:sz w:val="52"/>
                <w:szCs w:val="52"/>
              </w:rPr>
              <w:lastRenderedPageBreak/>
              <w:t>ÍNDICE</w:t>
            </w:r>
            <w:r w:rsidR="00655491" w:rsidRPr="00655491">
              <w:rPr>
                <w:b/>
                <w:bCs/>
                <w:color w:val="88167A"/>
                <w:sz w:val="52"/>
                <w:szCs w:val="52"/>
              </w:rPr>
              <w:t xml:space="preserve"> DE CONTENIDO</w:t>
            </w:r>
          </w:p>
        </w:tc>
      </w:tr>
    </w:tbl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725701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690E3D" w14:textId="77777777" w:rsidR="003A75ED" w:rsidRDefault="003A75ED" w:rsidP="003A75ED">
          <w:pPr>
            <w:pStyle w:val="TtuloTDC"/>
          </w:pPr>
        </w:p>
        <w:p w14:paraId="4E74ABBD" w14:textId="5F5159A9" w:rsidR="006938D0" w:rsidRDefault="003A75E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1292625" w:history="1">
            <w:r w:rsidR="006938D0" w:rsidRPr="001F194C">
              <w:rPr>
                <w:rStyle w:val="Hipervnculo"/>
                <w:b/>
                <w:bCs/>
                <w:noProof/>
              </w:rPr>
              <w:t>1. INTRODUCCIÓN</w:t>
            </w:r>
            <w:r w:rsidR="006938D0">
              <w:rPr>
                <w:noProof/>
                <w:webHidden/>
              </w:rPr>
              <w:tab/>
            </w:r>
            <w:r w:rsidR="006938D0">
              <w:rPr>
                <w:noProof/>
                <w:webHidden/>
              </w:rPr>
              <w:fldChar w:fldCharType="begin"/>
            </w:r>
            <w:r w:rsidR="006938D0">
              <w:rPr>
                <w:noProof/>
                <w:webHidden/>
              </w:rPr>
              <w:instrText xml:space="preserve"> PAGEREF _Toc41292625 \h </w:instrText>
            </w:r>
            <w:r w:rsidR="006938D0">
              <w:rPr>
                <w:noProof/>
                <w:webHidden/>
              </w:rPr>
            </w:r>
            <w:r w:rsidR="006938D0">
              <w:rPr>
                <w:noProof/>
                <w:webHidden/>
              </w:rPr>
              <w:fldChar w:fldCharType="separate"/>
            </w:r>
            <w:r w:rsidR="00DD2904">
              <w:rPr>
                <w:noProof/>
                <w:webHidden/>
              </w:rPr>
              <w:t>2</w:t>
            </w:r>
            <w:r w:rsidR="006938D0">
              <w:rPr>
                <w:noProof/>
                <w:webHidden/>
              </w:rPr>
              <w:fldChar w:fldCharType="end"/>
            </w:r>
          </w:hyperlink>
        </w:p>
        <w:p w14:paraId="6CED4414" w14:textId="088B62EA" w:rsidR="006938D0" w:rsidRDefault="00350F2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41292626" w:history="1">
            <w:r w:rsidR="006938D0" w:rsidRPr="001F194C">
              <w:rPr>
                <w:rStyle w:val="Hipervnculo"/>
                <w:b/>
                <w:bCs/>
                <w:noProof/>
              </w:rPr>
              <w:t>2.1 PSEUDOCÓDIGO Y ANÁLISIS DE COSTE</w:t>
            </w:r>
            <w:r w:rsidR="006938D0">
              <w:rPr>
                <w:noProof/>
                <w:webHidden/>
              </w:rPr>
              <w:tab/>
            </w:r>
            <w:r w:rsidR="006938D0">
              <w:rPr>
                <w:noProof/>
                <w:webHidden/>
              </w:rPr>
              <w:fldChar w:fldCharType="begin"/>
            </w:r>
            <w:r w:rsidR="006938D0">
              <w:rPr>
                <w:noProof/>
                <w:webHidden/>
              </w:rPr>
              <w:instrText xml:space="preserve"> PAGEREF _Toc41292626 \h </w:instrText>
            </w:r>
            <w:r w:rsidR="006938D0">
              <w:rPr>
                <w:noProof/>
                <w:webHidden/>
              </w:rPr>
            </w:r>
            <w:r w:rsidR="006938D0">
              <w:rPr>
                <w:noProof/>
                <w:webHidden/>
              </w:rPr>
              <w:fldChar w:fldCharType="separate"/>
            </w:r>
            <w:r w:rsidR="00DD2904">
              <w:rPr>
                <w:noProof/>
                <w:webHidden/>
              </w:rPr>
              <w:t>3</w:t>
            </w:r>
            <w:r w:rsidR="006938D0">
              <w:rPr>
                <w:noProof/>
                <w:webHidden/>
              </w:rPr>
              <w:fldChar w:fldCharType="end"/>
            </w:r>
          </w:hyperlink>
        </w:p>
        <w:p w14:paraId="6559ABF9" w14:textId="4F1358EE" w:rsidR="006938D0" w:rsidRDefault="00350F2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41292627" w:history="1">
            <w:r w:rsidR="006938D0" w:rsidRPr="001F194C">
              <w:rPr>
                <w:rStyle w:val="Hipervnculo"/>
                <w:b/>
                <w:bCs/>
                <w:noProof/>
              </w:rPr>
              <w:t>2. BIBLIOGRAFÍA</w:t>
            </w:r>
            <w:r w:rsidR="006938D0">
              <w:rPr>
                <w:noProof/>
                <w:webHidden/>
              </w:rPr>
              <w:tab/>
            </w:r>
            <w:r w:rsidR="006938D0">
              <w:rPr>
                <w:noProof/>
                <w:webHidden/>
              </w:rPr>
              <w:fldChar w:fldCharType="begin"/>
            </w:r>
            <w:r w:rsidR="006938D0">
              <w:rPr>
                <w:noProof/>
                <w:webHidden/>
              </w:rPr>
              <w:instrText xml:space="preserve"> PAGEREF _Toc41292627 \h </w:instrText>
            </w:r>
            <w:r w:rsidR="006938D0">
              <w:rPr>
                <w:noProof/>
                <w:webHidden/>
              </w:rPr>
            </w:r>
            <w:r w:rsidR="006938D0">
              <w:rPr>
                <w:noProof/>
                <w:webHidden/>
              </w:rPr>
              <w:fldChar w:fldCharType="separate"/>
            </w:r>
            <w:r w:rsidR="00DD2904">
              <w:rPr>
                <w:noProof/>
                <w:webHidden/>
              </w:rPr>
              <w:t>3</w:t>
            </w:r>
            <w:r w:rsidR="006938D0">
              <w:rPr>
                <w:noProof/>
                <w:webHidden/>
              </w:rPr>
              <w:fldChar w:fldCharType="end"/>
            </w:r>
          </w:hyperlink>
        </w:p>
        <w:p w14:paraId="40A91AED" w14:textId="3C276146" w:rsidR="003A75ED" w:rsidRDefault="003A75ED" w:rsidP="003A75ED">
          <w:r>
            <w:rPr>
              <w:b/>
              <w:bCs/>
            </w:rPr>
            <w:fldChar w:fldCharType="end"/>
          </w:r>
        </w:p>
      </w:sdtContent>
    </w:sdt>
    <w:p w14:paraId="2D2934B2" w14:textId="77777777" w:rsidR="00655491" w:rsidRDefault="00655491">
      <w:pPr>
        <w:pStyle w:val="Tabladeilustraciones"/>
        <w:tabs>
          <w:tab w:val="right" w:leader="dot" w:pos="8494"/>
        </w:tabs>
      </w:pPr>
    </w:p>
    <w:p w14:paraId="1C3CE7F0" w14:textId="679AA984" w:rsidR="003B6E54" w:rsidRDefault="003B6E54"/>
    <w:p w14:paraId="33662A29" w14:textId="716C2E60" w:rsidR="003B6E54" w:rsidRDefault="003B6E54"/>
    <w:tbl>
      <w:tblPr>
        <w:tblStyle w:val="Tablaconcuadrcula"/>
        <w:tblpPr w:leftFromText="141" w:rightFromText="141" w:vertAnchor="text" w:horzAnchor="margin" w:tblpY="74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710B51" w:rsidRPr="00BC01F2" w14:paraId="31F93F1A" w14:textId="77777777" w:rsidTr="00350F2D">
        <w:tc>
          <w:tcPr>
            <w:tcW w:w="8494" w:type="dxa"/>
          </w:tcPr>
          <w:p w14:paraId="084AA06E" w14:textId="4E35C3D6" w:rsidR="00710B51" w:rsidRPr="003A75ED" w:rsidRDefault="00710B51" w:rsidP="00350F2D">
            <w:pPr>
              <w:pStyle w:val="Ttulo"/>
              <w:rPr>
                <w:b/>
                <w:bCs/>
              </w:rPr>
            </w:pPr>
            <w:r w:rsidRPr="00655491">
              <w:rPr>
                <w:b/>
                <w:bCs/>
                <w:color w:val="88167A"/>
                <w:sz w:val="52"/>
                <w:szCs w:val="52"/>
              </w:rPr>
              <w:t xml:space="preserve">ÍNDICE DE </w:t>
            </w:r>
            <w:r>
              <w:rPr>
                <w:b/>
                <w:bCs/>
                <w:color w:val="88167A"/>
                <w:sz w:val="52"/>
                <w:szCs w:val="52"/>
              </w:rPr>
              <w:t>FIGURAS</w:t>
            </w:r>
          </w:p>
        </w:tc>
      </w:tr>
    </w:tbl>
    <w:p w14:paraId="5E3BFDA7" w14:textId="3E7ED559" w:rsidR="003B6E54" w:rsidRDefault="003B6E54"/>
    <w:p w14:paraId="7972AD71" w14:textId="5D254D9C" w:rsidR="00782EDB" w:rsidRDefault="00782EDB"/>
    <w:p w14:paraId="7B1F4F88" w14:textId="7B3B09E4" w:rsidR="006938D0" w:rsidRDefault="006938D0"/>
    <w:p w14:paraId="22F768D7" w14:textId="087DC112" w:rsidR="006938D0" w:rsidRDefault="006938D0"/>
    <w:p w14:paraId="5B649585" w14:textId="3CC9022F" w:rsidR="006938D0" w:rsidRDefault="006938D0"/>
    <w:p w14:paraId="06658A03" w14:textId="006C4CC4" w:rsidR="006938D0" w:rsidRDefault="006938D0"/>
    <w:p w14:paraId="55C9AD1B" w14:textId="3502BD9A" w:rsidR="006938D0" w:rsidRDefault="006938D0"/>
    <w:p w14:paraId="45308540" w14:textId="7174CCF3" w:rsidR="006938D0" w:rsidRDefault="006938D0"/>
    <w:p w14:paraId="28E78B47" w14:textId="55D6E627" w:rsidR="006938D0" w:rsidRDefault="006938D0"/>
    <w:p w14:paraId="30484B53" w14:textId="607E6ADE" w:rsidR="006938D0" w:rsidRDefault="006938D0"/>
    <w:p w14:paraId="6CD6BDEF" w14:textId="05415A43" w:rsidR="006938D0" w:rsidRDefault="006938D0"/>
    <w:p w14:paraId="37306720" w14:textId="56F10599" w:rsidR="006938D0" w:rsidRDefault="006938D0"/>
    <w:p w14:paraId="7770A9A7" w14:textId="77777777" w:rsidR="006938D0" w:rsidRDefault="006938D0"/>
    <w:p w14:paraId="4ED7A32E" w14:textId="419BF806" w:rsidR="006938D0" w:rsidRDefault="006938D0"/>
    <w:p w14:paraId="1786CFA1" w14:textId="7B4F44FC" w:rsidR="006938D0" w:rsidRDefault="006938D0"/>
    <w:p w14:paraId="2B167474" w14:textId="4B943352" w:rsidR="006938D0" w:rsidRDefault="006938D0"/>
    <w:p w14:paraId="791401CE" w14:textId="54DBD7D6" w:rsidR="006938D0" w:rsidRDefault="006938D0" w:rsidP="005449A4">
      <w:pPr>
        <w:jc w:val="both"/>
      </w:pPr>
    </w:p>
    <w:p w14:paraId="10F4047D" w14:textId="77777777" w:rsidR="000D43FB" w:rsidRDefault="000D43FB" w:rsidP="005449A4">
      <w:pPr>
        <w:jc w:val="both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BC01F2" w:rsidRPr="00BC01F2" w14:paraId="451C916F" w14:textId="77777777" w:rsidTr="00BC01F2">
        <w:tc>
          <w:tcPr>
            <w:tcW w:w="8494" w:type="dxa"/>
          </w:tcPr>
          <w:p w14:paraId="1D00DC9F" w14:textId="34414332" w:rsidR="00BC01F2" w:rsidRPr="0093369C" w:rsidRDefault="00782EDB" w:rsidP="005449A4">
            <w:pPr>
              <w:pStyle w:val="Ttulo1"/>
              <w:jc w:val="both"/>
              <w:outlineLvl w:val="0"/>
              <w:rPr>
                <w:b/>
                <w:bCs/>
              </w:rPr>
            </w:pPr>
            <w:bookmarkStart w:id="0" w:name="_Toc41292625"/>
            <w:r w:rsidRPr="0093369C">
              <w:rPr>
                <w:b/>
                <w:bCs/>
                <w:color w:val="88167A"/>
                <w:sz w:val="44"/>
                <w:szCs w:val="44"/>
              </w:rPr>
              <w:lastRenderedPageBreak/>
              <w:t xml:space="preserve">1. </w:t>
            </w:r>
            <w:r w:rsidR="00BC01F2" w:rsidRPr="0093369C">
              <w:rPr>
                <w:b/>
                <w:bCs/>
                <w:color w:val="88167A"/>
                <w:sz w:val="44"/>
                <w:szCs w:val="44"/>
              </w:rPr>
              <w:t>INTRODUCCIÓN</w:t>
            </w:r>
            <w:bookmarkEnd w:id="0"/>
          </w:p>
        </w:tc>
      </w:tr>
    </w:tbl>
    <w:p w14:paraId="637C85C4" w14:textId="3B24A10C" w:rsidR="0043737C" w:rsidRDefault="0043737C" w:rsidP="005449A4">
      <w:pPr>
        <w:jc w:val="both"/>
      </w:pPr>
    </w:p>
    <w:p w14:paraId="074311F8" w14:textId="14F2D5DC" w:rsidR="0043737C" w:rsidRDefault="001D56E3" w:rsidP="005449A4">
      <w:pPr>
        <w:jc w:val="both"/>
      </w:pPr>
      <w:r>
        <w:t>La comprensión del concepto de Representación del Conocimiento (RC a partir de ahora) es más entendible si es abordada en términos de los cinco posibles roles que desempeña.  Estos roles se resumen de la siguiente forma:</w:t>
      </w:r>
    </w:p>
    <w:p w14:paraId="26FF7EE1" w14:textId="2AEC1B07" w:rsidR="001D56E3" w:rsidRDefault="001D56E3" w:rsidP="005449A4">
      <w:pPr>
        <w:pStyle w:val="Prrafodelista"/>
        <w:numPr>
          <w:ilvl w:val="0"/>
          <w:numId w:val="30"/>
        </w:numPr>
        <w:jc w:val="both"/>
      </w:pPr>
      <w:r>
        <w:t>Rol 1: Una RC es un sustituto</w:t>
      </w:r>
      <w:r w:rsidR="00E16479">
        <w:t>, r</w:t>
      </w:r>
      <w:r>
        <w:t>eemplazo de la cosa misma, utilizado para permitir a una entidad determinar consecuencias pensando en lugar de actuar.</w:t>
      </w:r>
    </w:p>
    <w:p w14:paraId="5053E3B4" w14:textId="77777777" w:rsidR="00E16479" w:rsidRDefault="00E16479" w:rsidP="005449A4">
      <w:pPr>
        <w:pStyle w:val="Prrafodelista"/>
        <w:jc w:val="both"/>
      </w:pPr>
    </w:p>
    <w:p w14:paraId="292FE84A" w14:textId="00DDC8D2" w:rsidR="00E16479" w:rsidRDefault="001D56E3" w:rsidP="005449A4">
      <w:pPr>
        <w:pStyle w:val="Prrafodelista"/>
        <w:numPr>
          <w:ilvl w:val="0"/>
          <w:numId w:val="30"/>
        </w:numPr>
        <w:jc w:val="both"/>
      </w:pPr>
      <w:r>
        <w:t xml:space="preserve">Rol 2: Una RC es un conjunto de decisiones sobre cómo y qué ver en el mundo. </w:t>
      </w:r>
      <w:r w:rsidR="00E16479">
        <w:t>Es importante destacar que una RC no es una estructura de datos.</w:t>
      </w:r>
    </w:p>
    <w:p w14:paraId="09BB5A17" w14:textId="77777777" w:rsidR="00E16479" w:rsidRDefault="00E16479" w:rsidP="005449A4">
      <w:pPr>
        <w:pStyle w:val="Prrafodelista"/>
        <w:jc w:val="both"/>
      </w:pPr>
    </w:p>
    <w:p w14:paraId="7E996CAB" w14:textId="178DFF55" w:rsidR="00E16479" w:rsidRDefault="00E16479" w:rsidP="005449A4">
      <w:pPr>
        <w:pStyle w:val="Prrafodelista"/>
        <w:numPr>
          <w:ilvl w:val="0"/>
          <w:numId w:val="30"/>
        </w:numPr>
        <w:jc w:val="both"/>
      </w:pPr>
      <w:r>
        <w:t>Rol 3: Una RC es una Teoría Parcial del Razonamiento Inteligente, expresada en términos de 3 componentes:</w:t>
      </w:r>
    </w:p>
    <w:p w14:paraId="4DD545F2" w14:textId="77777777" w:rsidR="00E16479" w:rsidRDefault="00E16479" w:rsidP="005449A4">
      <w:pPr>
        <w:pStyle w:val="Prrafodelista"/>
        <w:jc w:val="both"/>
      </w:pPr>
    </w:p>
    <w:p w14:paraId="3D890D70" w14:textId="676191D3" w:rsidR="00E16479" w:rsidRDefault="00E16479" w:rsidP="005449A4">
      <w:pPr>
        <w:pStyle w:val="Prrafodelista"/>
        <w:numPr>
          <w:ilvl w:val="1"/>
          <w:numId w:val="30"/>
        </w:numPr>
        <w:jc w:val="both"/>
      </w:pPr>
      <w:r>
        <w:t>La concepción fundamental de la representación del razonamiento inteligente.</w:t>
      </w:r>
    </w:p>
    <w:p w14:paraId="25244770" w14:textId="576DC228" w:rsidR="00E16479" w:rsidRDefault="00E16479" w:rsidP="005449A4">
      <w:pPr>
        <w:pStyle w:val="Prrafodelista"/>
        <w:numPr>
          <w:ilvl w:val="1"/>
          <w:numId w:val="30"/>
        </w:numPr>
        <w:jc w:val="both"/>
      </w:pPr>
      <w:r>
        <w:t>El conjunto de inferencias que la representación establece</w:t>
      </w:r>
      <w:r w:rsidR="00DD2904">
        <w:t>.</w:t>
      </w:r>
    </w:p>
    <w:p w14:paraId="1E55CE09" w14:textId="28BE5645" w:rsidR="00E16479" w:rsidRDefault="00E16479" w:rsidP="005449A4">
      <w:pPr>
        <w:pStyle w:val="Prrafodelista"/>
        <w:numPr>
          <w:ilvl w:val="1"/>
          <w:numId w:val="30"/>
        </w:numPr>
        <w:jc w:val="both"/>
      </w:pPr>
      <w:r>
        <w:t>Conjunto de inferencias que recomienda</w:t>
      </w:r>
      <w:r w:rsidR="00DD2904">
        <w:t>.</w:t>
      </w:r>
    </w:p>
    <w:p w14:paraId="5A288344" w14:textId="2E00457C" w:rsidR="005449A4" w:rsidRDefault="005449A4" w:rsidP="005449A4">
      <w:pPr>
        <w:ind w:left="708"/>
        <w:jc w:val="both"/>
      </w:pPr>
      <w:r>
        <w:t>Existen diferentes definiciones para razonamiento inteligente desde distintos campos de estudio, como la matemática (variedad de cálculos formales, típicamente deducibles) o la psicología (comportamiento humano característico), entre otros muchos.</w:t>
      </w:r>
    </w:p>
    <w:p w14:paraId="76544FB7" w14:textId="77777777" w:rsidR="00E16479" w:rsidRDefault="00E16479" w:rsidP="005449A4">
      <w:pPr>
        <w:pStyle w:val="Prrafodelista"/>
        <w:ind w:left="1440"/>
        <w:jc w:val="both"/>
      </w:pPr>
    </w:p>
    <w:p w14:paraId="4FE15E76" w14:textId="41A18499" w:rsidR="005449A4" w:rsidRDefault="00E16479" w:rsidP="005449A4">
      <w:pPr>
        <w:pStyle w:val="Prrafodelista"/>
        <w:numPr>
          <w:ilvl w:val="0"/>
          <w:numId w:val="30"/>
        </w:numPr>
        <w:jc w:val="both"/>
      </w:pPr>
      <w:r>
        <w:t xml:space="preserve">Rol 4: </w:t>
      </w:r>
      <w:r w:rsidR="005449A4">
        <w:t>Medio para computación pragmática eficiente, es decir, el entorno computacional en el que se realiza el pensamiento. Organiza la información para facilitar las inferencias.</w:t>
      </w:r>
    </w:p>
    <w:p w14:paraId="6C68CAC7" w14:textId="77777777" w:rsidR="005449A4" w:rsidRDefault="005449A4" w:rsidP="005449A4">
      <w:pPr>
        <w:pStyle w:val="Prrafodelista"/>
        <w:jc w:val="both"/>
      </w:pPr>
    </w:p>
    <w:p w14:paraId="4951B410" w14:textId="00F6F5D6" w:rsidR="0043737C" w:rsidRDefault="005449A4" w:rsidP="005449A4">
      <w:pPr>
        <w:pStyle w:val="Prrafodelista"/>
        <w:numPr>
          <w:ilvl w:val="0"/>
          <w:numId w:val="30"/>
        </w:numPr>
        <w:jc w:val="both"/>
      </w:pPr>
      <w:r>
        <w:t>Rol 5: Medio de expresión humana, una lengua en la que decimos cosas sobre el mundo.</w:t>
      </w:r>
      <w:r w:rsidR="00DD306A">
        <w:t xml:space="preserve"> </w:t>
      </w:r>
    </w:p>
    <w:p w14:paraId="64AC1177" w14:textId="3826E2BD" w:rsidR="0043737C" w:rsidRDefault="0043737C"/>
    <w:p w14:paraId="2B3B7A00" w14:textId="5BD52479" w:rsidR="0043737C" w:rsidRDefault="005449A4">
      <w:r>
        <w:t xml:space="preserve">Además, </w:t>
      </w:r>
      <w:r w:rsidR="001853B5">
        <w:t>una buena RC cumple los siguientes puntos</w:t>
      </w:r>
      <w:r>
        <w:t>:</w:t>
      </w:r>
    </w:p>
    <w:p w14:paraId="3C23F53F" w14:textId="57DE9B07" w:rsidR="005449A4" w:rsidRDefault="001853B5" w:rsidP="005449A4">
      <w:pPr>
        <w:pStyle w:val="Prrafodelista"/>
        <w:numPr>
          <w:ilvl w:val="0"/>
          <w:numId w:val="32"/>
        </w:numPr>
      </w:pPr>
      <w:r>
        <w:t>Es</w:t>
      </w:r>
      <w:r w:rsidR="005449A4">
        <w:t xml:space="preserve"> comprensible por los humanos, </w:t>
      </w:r>
      <w:r>
        <w:t>soporta</w:t>
      </w:r>
      <w:r w:rsidR="005449A4">
        <w:t xml:space="preserve"> </w:t>
      </w:r>
      <w:proofErr w:type="gramStart"/>
      <w:r w:rsidR="005449A4">
        <w:t>la modularidad</w:t>
      </w:r>
      <w:proofErr w:type="gramEnd"/>
      <w:r w:rsidR="005449A4">
        <w:t xml:space="preserve"> y la jerarquía de clases</w:t>
      </w:r>
      <w:r>
        <w:t xml:space="preserve">. Por ejemplo: </w:t>
      </w:r>
      <w:r w:rsidRPr="002F5288">
        <w:rPr>
          <w:i/>
          <w:iCs/>
        </w:rPr>
        <w:t>Los pastores alemanes son perros que, a su vez, son animales</w:t>
      </w:r>
      <w:r>
        <w:t>.</w:t>
      </w:r>
    </w:p>
    <w:p w14:paraId="11EE38C2" w14:textId="77777777" w:rsidR="002F5288" w:rsidRDefault="002F5288" w:rsidP="002F5288">
      <w:pPr>
        <w:pStyle w:val="Prrafodelista"/>
      </w:pPr>
    </w:p>
    <w:p w14:paraId="7F4AA8F7" w14:textId="5254DC41" w:rsidR="001853B5" w:rsidRDefault="001853B5" w:rsidP="005449A4">
      <w:pPr>
        <w:pStyle w:val="Prrafodelista"/>
        <w:numPr>
          <w:ilvl w:val="0"/>
          <w:numId w:val="32"/>
        </w:numPr>
      </w:pPr>
      <w:r>
        <w:t xml:space="preserve">Tiene consistencia. Un ejemplo de dos interpretaciones: </w:t>
      </w:r>
    </w:p>
    <w:p w14:paraId="1C929E34" w14:textId="6AD14496" w:rsidR="001853B5" w:rsidRPr="002F5288" w:rsidRDefault="001853B5" w:rsidP="001853B5">
      <w:pPr>
        <w:pStyle w:val="Prrafodelista"/>
        <w:numPr>
          <w:ilvl w:val="1"/>
          <w:numId w:val="32"/>
        </w:numPr>
        <w:rPr>
          <w:i/>
          <w:iCs/>
        </w:rPr>
      </w:pPr>
      <w:r w:rsidRPr="002F5288">
        <w:rPr>
          <w:i/>
          <w:iCs/>
        </w:rPr>
        <w:t>Pablo ha encendido el ordenador.</w:t>
      </w:r>
    </w:p>
    <w:p w14:paraId="514ADB35" w14:textId="0A8928CF" w:rsidR="001853B5" w:rsidRDefault="001853B5" w:rsidP="001853B5">
      <w:pPr>
        <w:pStyle w:val="Prrafodelista"/>
        <w:numPr>
          <w:ilvl w:val="1"/>
          <w:numId w:val="32"/>
        </w:numPr>
      </w:pPr>
      <w:r w:rsidRPr="002F5288">
        <w:rPr>
          <w:i/>
          <w:iCs/>
        </w:rPr>
        <w:t>El ordenador ha sido encendido por Pablo</w:t>
      </w:r>
      <w:r>
        <w:t>.</w:t>
      </w:r>
    </w:p>
    <w:p w14:paraId="4AEF42B3" w14:textId="77777777" w:rsidR="002F5288" w:rsidRDefault="002F5288" w:rsidP="002F5288">
      <w:pPr>
        <w:pStyle w:val="Prrafodelista"/>
        <w:ind w:left="1440"/>
      </w:pPr>
    </w:p>
    <w:p w14:paraId="1DAAC5B1" w14:textId="12EE88E7" w:rsidR="001853B5" w:rsidRDefault="001853B5" w:rsidP="001853B5">
      <w:pPr>
        <w:pStyle w:val="Prrafodelista"/>
        <w:numPr>
          <w:ilvl w:val="0"/>
          <w:numId w:val="32"/>
        </w:numPr>
      </w:pPr>
      <w:r>
        <w:t>Es eficiente.</w:t>
      </w:r>
    </w:p>
    <w:p w14:paraId="6406D351" w14:textId="77777777" w:rsidR="002F5288" w:rsidRDefault="002F5288" w:rsidP="002F5288">
      <w:pPr>
        <w:pStyle w:val="Prrafodelista"/>
      </w:pPr>
    </w:p>
    <w:p w14:paraId="13450E0C" w14:textId="371E9FC8" w:rsidR="001853B5" w:rsidRDefault="001853B5" w:rsidP="001853B5">
      <w:pPr>
        <w:pStyle w:val="Prrafodelista"/>
        <w:numPr>
          <w:ilvl w:val="0"/>
          <w:numId w:val="32"/>
        </w:numPr>
      </w:pPr>
      <w:r>
        <w:t>Es fácil de modificar y actualizar.</w:t>
      </w:r>
    </w:p>
    <w:p w14:paraId="2CE4968C" w14:textId="61BA53CF" w:rsidR="001853B5" w:rsidRDefault="001853B5" w:rsidP="001853B5"/>
    <w:p w14:paraId="442E16BF" w14:textId="0EC273A9" w:rsidR="001853B5" w:rsidRDefault="002F5288" w:rsidP="001853B5">
      <w:r>
        <w:t>Para terminar de comprender qué es una RC, es necesario definir el término inferencia</w:t>
      </w:r>
      <w:r w:rsidR="000D43FB">
        <w:t xml:space="preserve">, pues toda RC lo emplea. Una inferencia es el proceso que lleva de unas premisas a una conclusión, </w:t>
      </w:r>
      <w:r w:rsidR="000D43FB">
        <w:lastRenderedPageBreak/>
        <w:t>la cual puede ser válida o no. Una oración es válida si y solo sí es verdadera en todos los casos posibles.</w:t>
      </w:r>
    </w:p>
    <w:p w14:paraId="6FD8D2C1" w14:textId="6C1A35CA" w:rsidR="0043737C" w:rsidRDefault="0043737C"/>
    <w:p w14:paraId="448E7401" w14:textId="28051A50" w:rsidR="0043737C" w:rsidRDefault="0043737C"/>
    <w:p w14:paraId="66CF41A2" w14:textId="77777777" w:rsidR="0043737C" w:rsidRDefault="0043737C"/>
    <w:p w14:paraId="69688B1A" w14:textId="77777777" w:rsidR="003B6E54" w:rsidRDefault="003B6E54"/>
    <w:tbl>
      <w:tblPr>
        <w:tblStyle w:val="Tablaconcuadrcula"/>
        <w:tblpPr w:leftFromText="141" w:rightFromText="141" w:vertAnchor="text" w:horzAnchor="margin" w:tblpY="-101"/>
        <w:tblW w:w="0" w:type="auto"/>
        <w:tblBorders>
          <w:top w:val="none" w:sz="0" w:space="0" w:color="auto"/>
          <w:left w:val="none" w:sz="0" w:space="0" w:color="auto"/>
          <w:bottom w:val="single" w:sz="12" w:space="0" w:color="D022AB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6938D0" w:rsidRPr="00BC01F2" w14:paraId="76ECF625" w14:textId="77777777" w:rsidTr="006938D0">
        <w:tc>
          <w:tcPr>
            <w:tcW w:w="8494" w:type="dxa"/>
          </w:tcPr>
          <w:p w14:paraId="6060A6D4" w14:textId="77777777" w:rsidR="006938D0" w:rsidRPr="00A2516E" w:rsidRDefault="006938D0" w:rsidP="006938D0">
            <w:pPr>
              <w:pStyle w:val="Ttulo2"/>
              <w:outlineLvl w:val="1"/>
              <w:rPr>
                <w:b/>
                <w:bCs/>
              </w:rPr>
            </w:pPr>
            <w:bookmarkStart w:id="1" w:name="_Toc41292626"/>
            <w:r>
              <w:rPr>
                <w:b/>
                <w:bCs/>
                <w:color w:val="D022AB"/>
              </w:rPr>
              <w:t>2</w:t>
            </w:r>
            <w:r w:rsidRPr="00A2516E">
              <w:rPr>
                <w:b/>
                <w:bCs/>
                <w:color w:val="D022AB"/>
              </w:rPr>
              <w:t>.1 PSEUDOCÓDIGO Y ANÁLISIS DE COSTE</w:t>
            </w:r>
            <w:bookmarkEnd w:id="1"/>
          </w:p>
        </w:tc>
      </w:tr>
    </w:tbl>
    <w:p w14:paraId="3C888BF4" w14:textId="5F7BDF40" w:rsidR="004201EE" w:rsidRDefault="004201EE" w:rsidP="004201EE">
      <w:pPr>
        <w:jc w:val="both"/>
      </w:pPr>
    </w:p>
    <w:p w14:paraId="08851D7A" w14:textId="75C882EB" w:rsidR="00897AE8" w:rsidRDefault="00897AE8" w:rsidP="004201EE">
      <w:pPr>
        <w:jc w:val="both"/>
      </w:pPr>
    </w:p>
    <w:tbl>
      <w:tblPr>
        <w:tblStyle w:val="Tablaconcuadrcula"/>
        <w:tblpPr w:leftFromText="141" w:rightFromText="141" w:vertAnchor="text" w:tblpY="12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6938D0" w:rsidRPr="00BC01F2" w14:paraId="04B0195E" w14:textId="77777777" w:rsidTr="006938D0">
        <w:tc>
          <w:tcPr>
            <w:tcW w:w="8494" w:type="dxa"/>
          </w:tcPr>
          <w:p w14:paraId="593C986B" w14:textId="77777777" w:rsidR="006938D0" w:rsidRPr="0093369C" w:rsidRDefault="006938D0" w:rsidP="006938D0">
            <w:pPr>
              <w:pStyle w:val="Ttulo1"/>
              <w:outlineLvl w:val="0"/>
              <w:rPr>
                <w:b/>
                <w:bCs/>
                <w:sz w:val="44"/>
                <w:szCs w:val="44"/>
              </w:rPr>
            </w:pPr>
            <w:bookmarkStart w:id="2" w:name="_Toc41292627"/>
            <w:r w:rsidRPr="0093369C">
              <w:rPr>
                <w:b/>
                <w:bCs/>
                <w:color w:val="88167A"/>
                <w:sz w:val="44"/>
                <w:szCs w:val="44"/>
              </w:rPr>
              <w:t xml:space="preserve">2. </w:t>
            </w:r>
            <w:r>
              <w:rPr>
                <w:b/>
                <w:bCs/>
                <w:color w:val="88167A"/>
                <w:sz w:val="44"/>
                <w:szCs w:val="44"/>
              </w:rPr>
              <w:t>BIBLIOGRAFÍA</w:t>
            </w:r>
            <w:bookmarkEnd w:id="2"/>
          </w:p>
        </w:tc>
      </w:tr>
    </w:tbl>
    <w:p w14:paraId="3EADA391" w14:textId="46BB9B4C" w:rsidR="00BD5F3D" w:rsidRDefault="00BD5F3D" w:rsidP="002F5288">
      <w:pPr>
        <w:keepNext/>
      </w:pPr>
    </w:p>
    <w:sdt>
      <w:sdtPr>
        <w:id w:val="-73586428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77F8CE4D" w14:textId="44FDAE1E" w:rsidR="002F5288" w:rsidRDefault="002F5288">
          <w:pPr>
            <w:pStyle w:val="Ttulo1"/>
          </w:pPr>
        </w:p>
        <w:sdt>
          <w:sdtPr>
            <w:id w:val="111145805"/>
            <w:bibliography/>
          </w:sdtPr>
          <w:sdtContent>
            <w:p w14:paraId="5E8868A7" w14:textId="77777777" w:rsidR="002F5288" w:rsidRDefault="002F5288" w:rsidP="002F5288">
              <w:pPr>
                <w:pStyle w:val="Bibliografa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 xml:space="preserve">Davis, R. S. (1993). What Is a Knowledge Representation? </w:t>
              </w:r>
              <w:r>
                <w:rPr>
                  <w:i/>
                  <w:iCs/>
                  <w:noProof/>
                </w:rPr>
                <w:t>AI Magazine</w:t>
              </w:r>
              <w:r>
                <w:rPr>
                  <w:noProof/>
                </w:rPr>
                <w:t>.</w:t>
              </w:r>
            </w:p>
            <w:p w14:paraId="1F0F523E" w14:textId="612BA2D1" w:rsidR="002F5288" w:rsidRDefault="002F5288" w:rsidP="002F5288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E3E0674" w14:textId="682A2520" w:rsidR="001655D6" w:rsidRDefault="001655D6" w:rsidP="005D2ECF">
      <w:pPr>
        <w:jc w:val="both"/>
      </w:pPr>
    </w:p>
    <w:p w14:paraId="027AEABE" w14:textId="208195A1" w:rsidR="002D0F78" w:rsidRDefault="002D0F78" w:rsidP="005D2ECF">
      <w:pPr>
        <w:jc w:val="both"/>
      </w:pPr>
    </w:p>
    <w:sectPr w:rsidR="002D0F78" w:rsidSect="00520354">
      <w:footerReference w:type="default" r:id="rId10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768CD3" w14:textId="77777777" w:rsidR="00784D70" w:rsidRDefault="00784D70" w:rsidP="00782EDB">
      <w:pPr>
        <w:spacing w:after="0" w:line="240" w:lineRule="auto"/>
      </w:pPr>
      <w:r>
        <w:separator/>
      </w:r>
    </w:p>
  </w:endnote>
  <w:endnote w:type="continuationSeparator" w:id="0">
    <w:p w14:paraId="63FA894A" w14:textId="77777777" w:rsidR="00784D70" w:rsidRDefault="00784D70" w:rsidP="00782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2603579"/>
      <w:docPartObj>
        <w:docPartGallery w:val="Page Numbers (Bottom of Page)"/>
        <w:docPartUnique/>
      </w:docPartObj>
    </w:sdtPr>
    <w:sdtContent>
      <w:p w14:paraId="09E5CC34" w14:textId="3D90E282" w:rsidR="005449A4" w:rsidRDefault="005449A4">
        <w:pPr>
          <w:pStyle w:val="Piedepgina"/>
          <w:jc w:val="right"/>
        </w:pPr>
      </w:p>
    </w:sdtContent>
  </w:sdt>
  <w:p w14:paraId="05BF490F" w14:textId="77777777" w:rsidR="005449A4" w:rsidRDefault="005449A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70956068"/>
      <w:docPartObj>
        <w:docPartGallery w:val="Page Numbers (Bottom of Page)"/>
        <w:docPartUnique/>
      </w:docPartObj>
    </w:sdtPr>
    <w:sdtContent>
      <w:p w14:paraId="3ACD3846" w14:textId="6047EC7A" w:rsidR="005449A4" w:rsidRDefault="005449A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CD3EC9" w14:textId="7C35E633" w:rsidR="005449A4" w:rsidRDefault="005449A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66B728" w14:textId="77777777" w:rsidR="00784D70" w:rsidRDefault="00784D70" w:rsidP="00782EDB">
      <w:pPr>
        <w:spacing w:after="0" w:line="240" w:lineRule="auto"/>
      </w:pPr>
      <w:r>
        <w:separator/>
      </w:r>
    </w:p>
  </w:footnote>
  <w:footnote w:type="continuationSeparator" w:id="0">
    <w:p w14:paraId="0BD062B6" w14:textId="77777777" w:rsidR="00784D70" w:rsidRDefault="00784D70" w:rsidP="00782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C82174"/>
    <w:multiLevelType w:val="hybridMultilevel"/>
    <w:tmpl w:val="09B48E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DC4E55"/>
    <w:multiLevelType w:val="hybridMultilevel"/>
    <w:tmpl w:val="9FB691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213249F"/>
    <w:multiLevelType w:val="hybridMultilevel"/>
    <w:tmpl w:val="4CD4BE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5B2098F"/>
    <w:multiLevelType w:val="hybridMultilevel"/>
    <w:tmpl w:val="CD0E49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77B7D21"/>
    <w:multiLevelType w:val="hybridMultilevel"/>
    <w:tmpl w:val="6616CA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8BF0285"/>
    <w:multiLevelType w:val="hybridMultilevel"/>
    <w:tmpl w:val="E5F458F8"/>
    <w:lvl w:ilvl="0" w:tplc="B5889970">
      <w:start w:val="1"/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1998150E"/>
    <w:multiLevelType w:val="hybridMultilevel"/>
    <w:tmpl w:val="BE125488"/>
    <w:lvl w:ilvl="0" w:tplc="1C983AF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C50B8"/>
    <w:multiLevelType w:val="hybridMultilevel"/>
    <w:tmpl w:val="C54469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3023397"/>
    <w:multiLevelType w:val="hybridMultilevel"/>
    <w:tmpl w:val="A9DE4E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8F05B8"/>
    <w:multiLevelType w:val="hybridMultilevel"/>
    <w:tmpl w:val="3618C1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8FA371D"/>
    <w:multiLevelType w:val="hybridMultilevel"/>
    <w:tmpl w:val="3EEEB2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BD849A9"/>
    <w:multiLevelType w:val="hybridMultilevel"/>
    <w:tmpl w:val="3B3835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F062B9"/>
    <w:multiLevelType w:val="hybridMultilevel"/>
    <w:tmpl w:val="43CC75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C66B29"/>
    <w:multiLevelType w:val="hybridMultilevel"/>
    <w:tmpl w:val="B21EAF50"/>
    <w:lvl w:ilvl="0" w:tplc="1C983AF4">
      <w:start w:val="3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FA62D6D"/>
    <w:multiLevelType w:val="hybridMultilevel"/>
    <w:tmpl w:val="E49E0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B22311"/>
    <w:multiLevelType w:val="hybridMultilevel"/>
    <w:tmpl w:val="F8AC62B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1B0CFBC0">
      <w:start w:val="1"/>
      <w:numFmt w:val="bullet"/>
      <w:lvlText w:val="-"/>
      <w:lvlJc w:val="left"/>
      <w:pPr>
        <w:ind w:left="4500" w:hanging="360"/>
      </w:pPr>
      <w:rPr>
        <w:rFonts w:ascii="Calibri" w:eastAsiaTheme="minorHAnsi" w:hAnsi="Calibri" w:cs="Calibri" w:hint="default"/>
      </w:r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E96D62"/>
    <w:multiLevelType w:val="hybridMultilevel"/>
    <w:tmpl w:val="5B3B539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738791C"/>
    <w:multiLevelType w:val="hybridMultilevel"/>
    <w:tmpl w:val="90AC8058"/>
    <w:lvl w:ilvl="0" w:tplc="270EA90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204604"/>
    <w:multiLevelType w:val="hybridMultilevel"/>
    <w:tmpl w:val="9F10C1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4E3D4793"/>
    <w:multiLevelType w:val="hybridMultilevel"/>
    <w:tmpl w:val="E588372C"/>
    <w:lvl w:ilvl="0" w:tplc="E65853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D4245B"/>
    <w:multiLevelType w:val="hybridMultilevel"/>
    <w:tmpl w:val="E33040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26B43"/>
    <w:multiLevelType w:val="hybridMultilevel"/>
    <w:tmpl w:val="6C4C03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934716"/>
    <w:multiLevelType w:val="hybridMultilevel"/>
    <w:tmpl w:val="8FE240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4F34CB"/>
    <w:multiLevelType w:val="hybridMultilevel"/>
    <w:tmpl w:val="03F06FFE"/>
    <w:lvl w:ilvl="0" w:tplc="1C983AF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D95A22"/>
    <w:multiLevelType w:val="hybridMultilevel"/>
    <w:tmpl w:val="2AA09F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A93570"/>
    <w:multiLevelType w:val="hybridMultilevel"/>
    <w:tmpl w:val="AD4819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765169"/>
    <w:multiLevelType w:val="hybridMultilevel"/>
    <w:tmpl w:val="EDD45F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5FC670E6"/>
    <w:multiLevelType w:val="hybridMultilevel"/>
    <w:tmpl w:val="FB940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51184B"/>
    <w:multiLevelType w:val="hybridMultilevel"/>
    <w:tmpl w:val="5EAA3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724472ED"/>
    <w:multiLevelType w:val="hybridMultilevel"/>
    <w:tmpl w:val="CC627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D54FF0"/>
    <w:multiLevelType w:val="hybridMultilevel"/>
    <w:tmpl w:val="F3AEE2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7C593522"/>
    <w:multiLevelType w:val="hybridMultilevel"/>
    <w:tmpl w:val="357051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0"/>
  </w:num>
  <w:num w:numId="3">
    <w:abstractNumId w:val="21"/>
  </w:num>
  <w:num w:numId="4">
    <w:abstractNumId w:val="14"/>
  </w:num>
  <w:num w:numId="5">
    <w:abstractNumId w:val="11"/>
  </w:num>
  <w:num w:numId="6">
    <w:abstractNumId w:val="0"/>
  </w:num>
  <w:num w:numId="7">
    <w:abstractNumId w:val="22"/>
  </w:num>
  <w:num w:numId="8">
    <w:abstractNumId w:val="31"/>
  </w:num>
  <w:num w:numId="9">
    <w:abstractNumId w:val="25"/>
  </w:num>
  <w:num w:numId="10">
    <w:abstractNumId w:val="8"/>
  </w:num>
  <w:num w:numId="11">
    <w:abstractNumId w:val="10"/>
  </w:num>
  <w:num w:numId="12">
    <w:abstractNumId w:val="3"/>
  </w:num>
  <w:num w:numId="13">
    <w:abstractNumId w:val="28"/>
  </w:num>
  <w:num w:numId="14">
    <w:abstractNumId w:val="9"/>
  </w:num>
  <w:num w:numId="15">
    <w:abstractNumId w:val="7"/>
  </w:num>
  <w:num w:numId="16">
    <w:abstractNumId w:val="30"/>
  </w:num>
  <w:num w:numId="17">
    <w:abstractNumId w:val="2"/>
  </w:num>
  <w:num w:numId="18">
    <w:abstractNumId w:val="1"/>
  </w:num>
  <w:num w:numId="19">
    <w:abstractNumId w:val="16"/>
  </w:num>
  <w:num w:numId="20">
    <w:abstractNumId w:val="18"/>
  </w:num>
  <w:num w:numId="21">
    <w:abstractNumId w:val="4"/>
  </w:num>
  <w:num w:numId="22">
    <w:abstractNumId w:val="26"/>
  </w:num>
  <w:num w:numId="23">
    <w:abstractNumId w:val="23"/>
  </w:num>
  <w:num w:numId="24">
    <w:abstractNumId w:val="6"/>
  </w:num>
  <w:num w:numId="25">
    <w:abstractNumId w:val="27"/>
  </w:num>
  <w:num w:numId="26">
    <w:abstractNumId w:val="19"/>
  </w:num>
  <w:num w:numId="27">
    <w:abstractNumId w:val="13"/>
  </w:num>
  <w:num w:numId="28">
    <w:abstractNumId w:val="12"/>
  </w:num>
  <w:num w:numId="29">
    <w:abstractNumId w:val="17"/>
  </w:num>
  <w:num w:numId="30">
    <w:abstractNumId w:val="15"/>
  </w:num>
  <w:num w:numId="31">
    <w:abstractNumId w:val="5"/>
  </w:num>
  <w:num w:numId="3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1F2"/>
    <w:rsid w:val="0000058E"/>
    <w:rsid w:val="00082DB5"/>
    <w:rsid w:val="000873DE"/>
    <w:rsid w:val="0009343A"/>
    <w:rsid w:val="000C7190"/>
    <w:rsid w:val="000D43FB"/>
    <w:rsid w:val="00103A76"/>
    <w:rsid w:val="00163276"/>
    <w:rsid w:val="001655D6"/>
    <w:rsid w:val="00166DD5"/>
    <w:rsid w:val="001853B5"/>
    <w:rsid w:val="001C6D2D"/>
    <w:rsid w:val="001D56E3"/>
    <w:rsid w:val="001D67A1"/>
    <w:rsid w:val="001F66E4"/>
    <w:rsid w:val="00237EFE"/>
    <w:rsid w:val="0024705C"/>
    <w:rsid w:val="00252F86"/>
    <w:rsid w:val="002D0F78"/>
    <w:rsid w:val="002F5288"/>
    <w:rsid w:val="00300C88"/>
    <w:rsid w:val="00345B1F"/>
    <w:rsid w:val="00350F2D"/>
    <w:rsid w:val="0035768A"/>
    <w:rsid w:val="00391CD3"/>
    <w:rsid w:val="003A75ED"/>
    <w:rsid w:val="003B6E54"/>
    <w:rsid w:val="003D4BE2"/>
    <w:rsid w:val="004201EE"/>
    <w:rsid w:val="0043610E"/>
    <w:rsid w:val="0043737C"/>
    <w:rsid w:val="00456570"/>
    <w:rsid w:val="00466EC9"/>
    <w:rsid w:val="00495FF7"/>
    <w:rsid w:val="004975D5"/>
    <w:rsid w:val="004D65FB"/>
    <w:rsid w:val="004F4231"/>
    <w:rsid w:val="00520354"/>
    <w:rsid w:val="005349CD"/>
    <w:rsid w:val="005449A4"/>
    <w:rsid w:val="00576ABB"/>
    <w:rsid w:val="005D2ECF"/>
    <w:rsid w:val="005F0100"/>
    <w:rsid w:val="005F323F"/>
    <w:rsid w:val="00601B4D"/>
    <w:rsid w:val="00607639"/>
    <w:rsid w:val="00655491"/>
    <w:rsid w:val="00670072"/>
    <w:rsid w:val="00684C81"/>
    <w:rsid w:val="006938D0"/>
    <w:rsid w:val="006938D9"/>
    <w:rsid w:val="006A2EBB"/>
    <w:rsid w:val="006B1CD8"/>
    <w:rsid w:val="006E6B19"/>
    <w:rsid w:val="00710B51"/>
    <w:rsid w:val="00741F4A"/>
    <w:rsid w:val="00763FEF"/>
    <w:rsid w:val="00773348"/>
    <w:rsid w:val="00782EDB"/>
    <w:rsid w:val="00784D70"/>
    <w:rsid w:val="007B2F5F"/>
    <w:rsid w:val="007C1516"/>
    <w:rsid w:val="007D1456"/>
    <w:rsid w:val="007D19F6"/>
    <w:rsid w:val="008165A2"/>
    <w:rsid w:val="00826956"/>
    <w:rsid w:val="00860EBF"/>
    <w:rsid w:val="008768E5"/>
    <w:rsid w:val="00883426"/>
    <w:rsid w:val="00892824"/>
    <w:rsid w:val="00897AE8"/>
    <w:rsid w:val="008B6B9A"/>
    <w:rsid w:val="008D3A34"/>
    <w:rsid w:val="008D7EF1"/>
    <w:rsid w:val="0093369C"/>
    <w:rsid w:val="00940514"/>
    <w:rsid w:val="00952D56"/>
    <w:rsid w:val="00965165"/>
    <w:rsid w:val="009A629C"/>
    <w:rsid w:val="00A060C9"/>
    <w:rsid w:val="00A2516E"/>
    <w:rsid w:val="00A93190"/>
    <w:rsid w:val="00AA0F27"/>
    <w:rsid w:val="00AB7F4C"/>
    <w:rsid w:val="00AD03FE"/>
    <w:rsid w:val="00AD1C3F"/>
    <w:rsid w:val="00B0666F"/>
    <w:rsid w:val="00B161C3"/>
    <w:rsid w:val="00B2154A"/>
    <w:rsid w:val="00B34C85"/>
    <w:rsid w:val="00B612A2"/>
    <w:rsid w:val="00B929D9"/>
    <w:rsid w:val="00BA187D"/>
    <w:rsid w:val="00BA2C7A"/>
    <w:rsid w:val="00BC01F2"/>
    <w:rsid w:val="00BC09FB"/>
    <w:rsid w:val="00BD0F6B"/>
    <w:rsid w:val="00BD5F3D"/>
    <w:rsid w:val="00BF3424"/>
    <w:rsid w:val="00C06521"/>
    <w:rsid w:val="00C245D2"/>
    <w:rsid w:val="00C3031D"/>
    <w:rsid w:val="00C3542E"/>
    <w:rsid w:val="00C93C06"/>
    <w:rsid w:val="00CB2F4E"/>
    <w:rsid w:val="00CC686D"/>
    <w:rsid w:val="00D0326E"/>
    <w:rsid w:val="00D31234"/>
    <w:rsid w:val="00D724A1"/>
    <w:rsid w:val="00DB0C19"/>
    <w:rsid w:val="00DB5B4B"/>
    <w:rsid w:val="00DC7E5D"/>
    <w:rsid w:val="00DD2904"/>
    <w:rsid w:val="00DD306A"/>
    <w:rsid w:val="00DD6821"/>
    <w:rsid w:val="00E16479"/>
    <w:rsid w:val="00E1780C"/>
    <w:rsid w:val="00E25FA0"/>
    <w:rsid w:val="00E31CDD"/>
    <w:rsid w:val="00E33E12"/>
    <w:rsid w:val="00E37EE2"/>
    <w:rsid w:val="00EA5EFD"/>
    <w:rsid w:val="00EE1391"/>
    <w:rsid w:val="00EF0F8B"/>
    <w:rsid w:val="00F01EE1"/>
    <w:rsid w:val="00F03BC8"/>
    <w:rsid w:val="00F633E8"/>
    <w:rsid w:val="00F9340A"/>
    <w:rsid w:val="00FB552E"/>
    <w:rsid w:val="00FD6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9EFAE0"/>
  <w15:chartTrackingRefBased/>
  <w15:docId w15:val="{9D7CC8A6-7D37-450B-B2E7-0267AEAAA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5ED"/>
  </w:style>
  <w:style w:type="paragraph" w:styleId="Ttulo1">
    <w:name w:val="heading 1"/>
    <w:basedOn w:val="Normal"/>
    <w:next w:val="Normal"/>
    <w:link w:val="Ttulo1Car"/>
    <w:uiPriority w:val="9"/>
    <w:qFormat/>
    <w:rsid w:val="00782E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31C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0F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0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rsid w:val="00BC01F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01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782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2EDB"/>
  </w:style>
  <w:style w:type="paragraph" w:styleId="Piedepgina">
    <w:name w:val="footer"/>
    <w:basedOn w:val="Normal"/>
    <w:link w:val="PiedepginaCar"/>
    <w:uiPriority w:val="99"/>
    <w:unhideWhenUsed/>
    <w:rsid w:val="00782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2EDB"/>
  </w:style>
  <w:style w:type="character" w:customStyle="1" w:styleId="Ttulo1Car">
    <w:name w:val="Título 1 Car"/>
    <w:basedOn w:val="Fuentedeprrafopredeter"/>
    <w:link w:val="Ttulo1"/>
    <w:uiPriority w:val="9"/>
    <w:rsid w:val="00782E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782EDB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93369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3369C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2EC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E31CD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A2516E"/>
    <w:pPr>
      <w:spacing w:after="100"/>
      <w:ind w:left="220"/>
    </w:pPr>
  </w:style>
  <w:style w:type="paragraph" w:styleId="Descripcin">
    <w:name w:val="caption"/>
    <w:basedOn w:val="Normal"/>
    <w:next w:val="Normal"/>
    <w:uiPriority w:val="35"/>
    <w:unhideWhenUsed/>
    <w:qFormat/>
    <w:rsid w:val="001655D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C93C06"/>
    <w:rPr>
      <w:color w:val="808080"/>
    </w:rPr>
  </w:style>
  <w:style w:type="paragraph" w:styleId="Tabladeilustraciones">
    <w:name w:val="table of figures"/>
    <w:basedOn w:val="Normal"/>
    <w:next w:val="Normal"/>
    <w:uiPriority w:val="99"/>
    <w:unhideWhenUsed/>
    <w:rsid w:val="00655491"/>
    <w:pPr>
      <w:spacing w:after="0"/>
    </w:pPr>
  </w:style>
  <w:style w:type="paragraph" w:customStyle="1" w:styleId="Default">
    <w:name w:val="Default"/>
    <w:rsid w:val="009A629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0F2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2F52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60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Dav93</b:Tag>
    <b:SourceType>JournalArticle</b:SourceType>
    <b:Guid>{5929773E-5AF9-45F9-B0F1-1479056CA287}</b:Guid>
    <b:Title>What Is a Knowledge Representation?</b:Title>
    <b:Year>1993</b:Year>
    <b:Author>
      <b:Author>
        <b:NameList>
          <b:Person>
            <b:Last>Davis</b:Last>
            <b:First>R.,</b:First>
            <b:Middle>Shrobe, H., &amp; Szolovits, P.</b:Middle>
          </b:Person>
        </b:NameList>
      </b:Author>
    </b:Author>
    <b:JournalName>AI Magazine</b:JournalName>
    <b:RefOrder>1</b:RefOrder>
  </b:Source>
</b:Sources>
</file>

<file path=customXml/itemProps1.xml><?xml version="1.0" encoding="utf-8"?>
<ds:datastoreItem xmlns:ds="http://schemas.openxmlformats.org/officeDocument/2006/customXml" ds:itemID="{48EB08CF-0525-4F2E-90E0-C70EC3409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1608</TotalTime>
  <Pages>4</Pages>
  <Words>389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Delgado Perez</dc:creator>
  <cp:keywords/>
  <dc:description/>
  <cp:lastModifiedBy>Marina Delgado Perez</cp:lastModifiedBy>
  <cp:revision>61</cp:revision>
  <cp:lastPrinted>2020-05-25T13:59:00Z</cp:lastPrinted>
  <dcterms:created xsi:type="dcterms:W3CDTF">2020-04-05T10:02:00Z</dcterms:created>
  <dcterms:modified xsi:type="dcterms:W3CDTF">2020-05-25T14:24:00Z</dcterms:modified>
</cp:coreProperties>
</file>