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181228552"/>
        <w:tag w:val="goog_rdk_0"/>
      </w:sdtPr>
      <w:sdtContent>
        <w:p w:rsidR="00000000" w:rsidDel="00000000" w:rsidP="00000000" w:rsidRDefault="00000000" w:rsidRPr="00000000" w14:paraId="00000001">
          <w:pPr>
            <w:pStyle w:val="Title"/>
            <w:spacing w:before="0" w:lineRule="auto"/>
            <w:jc w:val="center"/>
            <w:rPr>
              <w:color w:val="1f497d"/>
              <w:sz w:val="28"/>
              <w:szCs w:val="28"/>
            </w:rPr>
          </w:pPr>
          <w:bookmarkStart w:colFirst="0" w:colLast="0" w:name="_heading=h.wumcft7si7qb" w:id="0"/>
          <w:bookmarkEnd w:id="0"/>
          <w:r w:rsidDel="00000000" w:rsidR="00000000" w:rsidRPr="00000000">
            <w:rPr>
              <w:color w:val="1f497d"/>
              <w:sz w:val="28"/>
              <w:szCs w:val="28"/>
              <w:rtl w:val="0"/>
            </w:rPr>
            <w:t xml:space="preserve">Actividad de Diseño De Una Red de Comunicaciones para una Empresa</w:t>
          </w:r>
        </w:p>
      </w:sdtContent>
    </w:sdt>
    <w:p w:rsidR="00000000" w:rsidDel="00000000" w:rsidP="00000000" w:rsidRDefault="00000000" w:rsidRPr="00000000" w14:paraId="00000002">
      <w:pPr>
        <w:pStyle w:val="Heading1"/>
        <w:spacing w:before="0" w:lineRule="auto"/>
        <w:jc w:val="center"/>
        <w:rPr/>
      </w:pPr>
      <w:r w:rsidDel="00000000" w:rsidR="00000000" w:rsidRPr="00000000">
        <w:rPr>
          <w:rtl w:val="0"/>
        </w:rPr>
      </w:r>
    </w:p>
    <w:p w:rsidR="00000000" w:rsidDel="00000000" w:rsidP="00000000" w:rsidRDefault="00000000" w:rsidRPr="00000000" w14:paraId="00000003">
      <w:pPr>
        <w:rPr>
          <w:i w:val="1"/>
          <w:iCs w:val="1"/>
          <w:color w:val="2e75b5"/>
          <w:sz w:val="36"/>
          <w:szCs w:val="36"/>
        </w:rPr>
      </w:pPr>
      <w:r w:rsidDel="00000000" w:rsidR="00000000" w:rsidRPr="00000000">
        <w:rPr>
          <w:i w:val="1"/>
          <w:iCs w:val="1"/>
          <w:color w:val="2e75b5"/>
          <w:sz w:val="36"/>
          <w:szCs w:val="36"/>
          <w:rtl w:val="0"/>
        </w:rPr>
        <w:t xml:space="preserve">Grupo: </w:t>
      </w:r>
      <w:r w:rsidDel="00000000" w:rsidR="00000000" w:rsidRPr="00000000">
        <w:rPr>
          <w:i w:val="1"/>
          <w:iCs w:val="1"/>
          <w:color w:val="2e75b5"/>
          <w:sz w:val="36"/>
          <w:szCs w:val="36"/>
          <w:rtl w:val="0"/>
        </w:rPr>
        <w:t xml:space="preserve">CIT31</w:t>
      </w:r>
      <w:r w:rsidDel="00000000" w:rsidR="00000000" w:rsidRPr="00000000">
        <w:rPr>
          <w:i w:val="1"/>
          <w:iCs w:val="1"/>
          <w:color w:val="2e75b5"/>
          <w:sz w:val="36"/>
          <w:szCs w:val="36"/>
          <w:rtl w:val="0"/>
        </w:rPr>
        <w:t xml:space="preserve">-10</w:t>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4"/>
        <w:tblGridChange w:id="0">
          <w:tblGrid>
            <w:gridCol w:w="8494"/>
          </w:tblGrid>
        </w:tblGridChange>
      </w:tblGrid>
      <w:tr>
        <w:trPr>
          <w:cantSplit w:val="0"/>
          <w:trHeight w:val="3315" w:hRule="atLeast"/>
          <w:tblHeader w:val="0"/>
        </w:trPr>
        <w:tc>
          <w:tcPr/>
          <w:p w:rsidR="00000000" w:rsidDel="00000000" w:rsidP="00000000" w:rsidRDefault="00000000" w:rsidRPr="00000000" w14:paraId="00000004">
            <w:pPr>
              <w:spacing w:after="0" w:line="240" w:lineRule="auto"/>
              <w:rPr>
                <w:color w:val="1f497d"/>
                <w:sz w:val="36"/>
                <w:szCs w:val="36"/>
              </w:rPr>
            </w:pPr>
            <w:r w:rsidDel="00000000" w:rsidR="00000000" w:rsidRPr="00000000">
              <w:rPr>
                <w:color w:val="1f497d"/>
                <w:sz w:val="36"/>
                <w:szCs w:val="36"/>
                <w:rtl w:val="0"/>
              </w:rPr>
              <w:t xml:space="preserve">Miembros del Grupo:</w:t>
            </w:r>
          </w:p>
          <w:p w:rsidR="00000000" w:rsidDel="00000000" w:rsidP="00000000" w:rsidRDefault="00000000" w:rsidRPr="00000000" w14:paraId="00000005">
            <w:pPr>
              <w:spacing w:after="0" w:line="240" w:lineRule="auto"/>
              <w:rPr>
                <w:color w:val="1f497d"/>
                <w:sz w:val="36"/>
                <w:szCs w:val="36"/>
              </w:rPr>
            </w:pPr>
            <w:r w:rsidDel="00000000" w:rsidR="00000000" w:rsidRPr="00000000">
              <w:rPr>
                <w:color w:val="1f497d"/>
                <w:sz w:val="36"/>
                <w:szCs w:val="36"/>
                <w:rtl w:val="0"/>
              </w:rPr>
              <w:t xml:space="preserve">Pablo Ramiro Foronda Iraizós</w:t>
            </w:r>
          </w:p>
          <w:p w:rsidR="00000000" w:rsidDel="00000000" w:rsidP="00000000" w:rsidRDefault="00000000" w:rsidRPr="00000000" w14:paraId="00000006">
            <w:pPr>
              <w:spacing w:after="0" w:line="240" w:lineRule="auto"/>
              <w:rPr>
                <w:color w:val="1f497d"/>
                <w:sz w:val="36"/>
                <w:szCs w:val="36"/>
              </w:rPr>
            </w:pPr>
            <w:r w:rsidDel="00000000" w:rsidR="00000000" w:rsidRPr="00000000">
              <w:rPr>
                <w:color w:val="1f497d"/>
                <w:sz w:val="36"/>
                <w:szCs w:val="36"/>
                <w:rtl w:val="0"/>
              </w:rPr>
              <w:t xml:space="preserve">Paulo Blas Heredia</w:t>
            </w:r>
          </w:p>
          <w:p w:rsidR="00000000" w:rsidDel="00000000" w:rsidP="00000000" w:rsidRDefault="00000000" w:rsidRPr="00000000" w14:paraId="00000007">
            <w:pPr>
              <w:spacing w:after="0" w:line="240" w:lineRule="auto"/>
              <w:rPr>
                <w:color w:val="1f497d"/>
                <w:sz w:val="36"/>
                <w:szCs w:val="36"/>
              </w:rPr>
            </w:pPr>
            <w:r w:rsidDel="00000000" w:rsidR="00000000" w:rsidRPr="00000000">
              <w:rPr>
                <w:color w:val="1f497d"/>
                <w:sz w:val="36"/>
                <w:szCs w:val="36"/>
                <w:rtl w:val="0"/>
              </w:rPr>
              <w:t xml:space="preserve">Javier López Peinado</w:t>
            </w:r>
          </w:p>
          <w:p w:rsidR="00000000" w:rsidDel="00000000" w:rsidP="00000000" w:rsidRDefault="00000000" w:rsidRPr="00000000" w14:paraId="00000008">
            <w:pPr>
              <w:spacing w:after="0" w:line="240" w:lineRule="auto"/>
              <w:rPr>
                <w:color w:val="1f497d"/>
                <w:sz w:val="36"/>
                <w:szCs w:val="36"/>
              </w:rPr>
            </w:pPr>
            <w:r w:rsidDel="00000000" w:rsidR="00000000" w:rsidRPr="00000000">
              <w:rPr>
                <w:color w:val="1f497d"/>
                <w:sz w:val="36"/>
                <w:szCs w:val="36"/>
                <w:rtl w:val="0"/>
              </w:rPr>
              <w:t xml:space="preserve">Juan Jesús Pérez Lendínez</w:t>
            </w:r>
          </w:p>
          <w:p w:rsidR="00000000" w:rsidDel="00000000" w:rsidP="00000000" w:rsidRDefault="00000000" w:rsidRPr="00000000" w14:paraId="00000009">
            <w:pPr>
              <w:spacing w:after="0" w:line="240" w:lineRule="auto"/>
              <w:rPr>
                <w:color w:val="1f497d"/>
                <w:sz w:val="36"/>
                <w:szCs w:val="36"/>
              </w:rPr>
            </w:pPr>
            <w:r w:rsidDel="00000000" w:rsidR="00000000" w:rsidRPr="00000000">
              <w:rPr>
                <w:color w:val="1f497d"/>
                <w:sz w:val="36"/>
                <w:szCs w:val="36"/>
                <w:rtl w:val="0"/>
              </w:rPr>
              <w:t xml:space="preserve">Diego Rodrigo Ramos Carranza</w:t>
            </w:r>
          </w:p>
          <w:p w:rsidR="00000000" w:rsidDel="00000000" w:rsidP="00000000" w:rsidRDefault="00000000" w:rsidRPr="00000000" w14:paraId="0000000A">
            <w:pPr>
              <w:spacing w:after="0" w:line="240" w:lineRule="auto"/>
              <w:rPr/>
            </w:pP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Title"/>
        <w:jc w:val="center"/>
        <w:rPr/>
      </w:pPr>
      <w:bookmarkStart w:colFirst="0" w:colLast="0" w:name="_heading=h.7ub3nvoimqav" w:id="1"/>
      <w:bookmarkEnd w:id="1"/>
      <w:r w:rsidDel="00000000" w:rsidR="00000000" w:rsidRPr="00000000">
        <w:rPr>
          <w:rtl w:val="0"/>
        </w:rPr>
        <w:t xml:space="preserve">Índice</w:t>
      </w:r>
    </w:p>
    <w:sdt>
      <w:sdtPr>
        <w:id w:val="-265523134"/>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w468biosm7k">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1. Introducción: descripción de la Empresa</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b w:val="1"/>
              <w:bCs w:val="1"/>
              <w:color w:val="000000"/>
              <w:u w:val="none"/>
            </w:rPr>
          </w:pPr>
          <w:hyperlink w:anchor="_heading=h.hnv14pfhijbv">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2. Estructura Física de la Empresa</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b w:val="1"/>
              <w:bCs w:val="1"/>
              <w:color w:val="000000"/>
              <w:u w:val="none"/>
            </w:rPr>
          </w:pPr>
          <w:hyperlink w:anchor="_heading=h.c4ulx5jtsdtw">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3. Servicios usados en la Empresa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b w:val="1"/>
              <w:bCs w:val="1"/>
              <w:color w:val="000000"/>
              <w:u w:val="none"/>
            </w:rPr>
          </w:pPr>
          <w:hyperlink w:anchor="_heading=h.nzlasimdv9qz">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4. Diseño Lógico de la Red de la empresa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color w:val="000000"/>
              <w:u w:val="none"/>
            </w:rPr>
          </w:pPr>
          <w:hyperlink w:anchor="_heading=h.un94qwtevke4">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Definición de las redes y subredes: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color w:val="000000"/>
              <w:u w:val="none"/>
            </w:rPr>
          </w:pPr>
          <w:hyperlink w:anchor="_heading=h.bnbb6hbdsn6z">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Sede de Madrid:</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color w:val="000000"/>
              <w:u w:val="none"/>
            </w:rPr>
          </w:pPr>
          <w:hyperlink w:anchor="_heading=h.52f3ukpj1cr">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Sede de Almería:</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color w:val="000000"/>
              <w:u w:val="none"/>
            </w:rPr>
          </w:pPr>
          <w:hyperlink w:anchor="_heading=h.hu0z8o2jxrhv">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Sede de Alicante</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b w:val="1"/>
              <w:bCs w:val="1"/>
              <w:color w:val="000000"/>
              <w:u w:val="none"/>
            </w:rPr>
          </w:pPr>
          <w:hyperlink w:anchor="_heading=h.7du61zevlo80">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5. Diseño Físico de la Red de la Empresa</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b w:val="1"/>
              <w:bCs w:val="1"/>
              <w:color w:val="000000"/>
              <w:u w:val="none"/>
            </w:rPr>
          </w:pPr>
          <w:hyperlink w:anchor="_heading=h.3nk7l1ffyu1f">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6. Cronogramas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b w:val="1"/>
              <w:bCs w:val="1"/>
              <w:color w:val="000000"/>
              <w:u w:val="none"/>
            </w:rPr>
          </w:pPr>
          <w:hyperlink w:anchor="_heading=h.19jsauit5npd">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7. Conclusiones y Justificación de las Decisiones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0" w:lineRule="auto"/>
        <w:ind w:left="357" w:firstLine="0"/>
        <w:rPr/>
      </w:pPr>
      <w:r w:rsidDel="00000000" w:rsidR="00000000" w:rsidRPr="00000000">
        <w:rPr>
          <w:rtl w:val="0"/>
        </w:rPr>
      </w:r>
    </w:p>
    <w:p w:rsidR="00000000" w:rsidDel="00000000" w:rsidP="00000000" w:rsidRDefault="00000000" w:rsidRPr="00000000" w14:paraId="00000029">
      <w:pPr>
        <w:spacing w:after="0" w:lineRule="auto"/>
        <w:ind w:left="357" w:firstLine="0"/>
        <w:rPr/>
      </w:pPr>
      <w:r w:rsidDel="00000000" w:rsidR="00000000" w:rsidRPr="00000000">
        <w:rPr>
          <w:rtl w:val="0"/>
        </w:rPr>
      </w:r>
    </w:p>
    <w:p w:rsidR="00000000" w:rsidDel="00000000" w:rsidP="00000000" w:rsidRDefault="00000000" w:rsidRPr="00000000" w14:paraId="0000002A">
      <w:pPr>
        <w:spacing w:after="0" w:lineRule="auto"/>
        <w:ind w:left="357" w:firstLine="0"/>
        <w:rPr/>
      </w:pPr>
      <w:r w:rsidDel="00000000" w:rsidR="00000000" w:rsidRPr="00000000">
        <w:rPr>
          <w:rtl w:val="0"/>
        </w:rPr>
      </w:r>
    </w:p>
    <w:p w:rsidR="00000000" w:rsidDel="00000000" w:rsidP="00000000" w:rsidRDefault="00000000" w:rsidRPr="00000000" w14:paraId="0000002B">
      <w:pPr>
        <w:spacing w:after="0" w:lineRule="auto"/>
        <w:ind w:left="357" w:firstLine="0"/>
        <w:rPr/>
      </w:pPr>
      <w:r w:rsidDel="00000000" w:rsidR="00000000" w:rsidRPr="00000000">
        <w:rPr>
          <w:rtl w:val="0"/>
        </w:rPr>
      </w:r>
    </w:p>
    <w:p w:rsidR="00000000" w:rsidDel="00000000" w:rsidP="00000000" w:rsidRDefault="00000000" w:rsidRPr="00000000" w14:paraId="0000002C">
      <w:pPr>
        <w:spacing w:after="0" w:lineRule="auto"/>
        <w:ind w:left="357" w:firstLine="0"/>
        <w:rPr/>
      </w:pPr>
      <w:r w:rsidDel="00000000" w:rsidR="00000000" w:rsidRPr="00000000">
        <w:rPr>
          <w:rtl w:val="0"/>
        </w:rPr>
      </w:r>
    </w:p>
    <w:p w:rsidR="00000000" w:rsidDel="00000000" w:rsidP="00000000" w:rsidRDefault="00000000" w:rsidRPr="00000000" w14:paraId="0000002D">
      <w:pPr>
        <w:spacing w:after="0" w:lineRule="auto"/>
        <w:ind w:left="357" w:firstLine="0"/>
        <w:rPr/>
      </w:pPr>
      <w:r w:rsidDel="00000000" w:rsidR="00000000" w:rsidRPr="00000000">
        <w:rPr>
          <w:rtl w:val="0"/>
        </w:rPr>
      </w:r>
    </w:p>
    <w:p w:rsidR="00000000" w:rsidDel="00000000" w:rsidP="00000000" w:rsidRDefault="00000000" w:rsidRPr="00000000" w14:paraId="0000002E">
      <w:pPr>
        <w:spacing w:after="0" w:lineRule="auto"/>
        <w:ind w:left="357" w:firstLine="0"/>
        <w:rPr/>
      </w:pPr>
      <w:r w:rsidDel="00000000" w:rsidR="00000000" w:rsidRPr="00000000">
        <w:rPr>
          <w:rtl w:val="0"/>
        </w:rPr>
      </w:r>
    </w:p>
    <w:p w:rsidR="00000000" w:rsidDel="00000000" w:rsidP="00000000" w:rsidRDefault="00000000" w:rsidRPr="00000000" w14:paraId="0000002F">
      <w:pPr>
        <w:spacing w:after="0" w:lineRule="auto"/>
        <w:ind w:left="357" w:firstLine="0"/>
        <w:rPr/>
      </w:pPr>
      <w:r w:rsidDel="00000000" w:rsidR="00000000" w:rsidRPr="00000000">
        <w:rPr>
          <w:rtl w:val="0"/>
        </w:rPr>
      </w:r>
    </w:p>
    <w:p w:rsidR="00000000" w:rsidDel="00000000" w:rsidP="00000000" w:rsidRDefault="00000000" w:rsidRPr="00000000" w14:paraId="00000030">
      <w:pPr>
        <w:spacing w:after="0" w:lineRule="auto"/>
        <w:ind w:left="357" w:firstLine="0"/>
        <w:rPr/>
      </w:pPr>
      <w:r w:rsidDel="00000000" w:rsidR="00000000" w:rsidRPr="00000000">
        <w:rPr>
          <w:rtl w:val="0"/>
        </w:rPr>
      </w:r>
    </w:p>
    <w:p w:rsidR="00000000" w:rsidDel="00000000" w:rsidP="00000000" w:rsidRDefault="00000000" w:rsidRPr="00000000" w14:paraId="00000031">
      <w:pPr>
        <w:spacing w:after="0" w:lineRule="auto"/>
        <w:ind w:left="357" w:firstLine="0"/>
        <w:rPr/>
      </w:pPr>
      <w:r w:rsidDel="00000000" w:rsidR="00000000" w:rsidRPr="00000000">
        <w:rPr>
          <w:rtl w:val="0"/>
        </w:rPr>
      </w:r>
    </w:p>
    <w:p w:rsidR="00000000" w:rsidDel="00000000" w:rsidP="00000000" w:rsidRDefault="00000000" w:rsidRPr="00000000" w14:paraId="00000032">
      <w:pPr>
        <w:spacing w:after="0" w:lineRule="auto"/>
        <w:ind w:left="357" w:firstLine="0"/>
        <w:rPr/>
      </w:pPr>
      <w:r w:rsidDel="00000000" w:rsidR="00000000" w:rsidRPr="00000000">
        <w:rPr>
          <w:rtl w:val="0"/>
        </w:rPr>
      </w:r>
    </w:p>
    <w:p w:rsidR="00000000" w:rsidDel="00000000" w:rsidP="00000000" w:rsidRDefault="00000000" w:rsidRPr="00000000" w14:paraId="00000033">
      <w:pPr>
        <w:spacing w:after="0" w:lineRule="auto"/>
        <w:ind w:left="357" w:firstLine="0"/>
        <w:rPr/>
      </w:pPr>
      <w:r w:rsidDel="00000000" w:rsidR="00000000" w:rsidRPr="00000000">
        <w:rPr>
          <w:rtl w:val="0"/>
        </w:rPr>
      </w:r>
    </w:p>
    <w:p w:rsidR="00000000" w:rsidDel="00000000" w:rsidP="00000000" w:rsidRDefault="00000000" w:rsidRPr="00000000" w14:paraId="00000034">
      <w:pPr>
        <w:spacing w:after="0" w:lineRule="auto"/>
        <w:ind w:left="357" w:firstLine="0"/>
        <w:rPr/>
      </w:pPr>
      <w:r w:rsidDel="00000000" w:rsidR="00000000" w:rsidRPr="00000000">
        <w:rPr>
          <w:rtl w:val="0"/>
        </w:rPr>
      </w:r>
    </w:p>
    <w:p w:rsidR="00000000" w:rsidDel="00000000" w:rsidP="00000000" w:rsidRDefault="00000000" w:rsidRPr="00000000" w14:paraId="00000035">
      <w:pPr>
        <w:spacing w:after="0" w:lineRule="auto"/>
        <w:ind w:left="357" w:firstLine="0"/>
        <w:rPr/>
      </w:pPr>
      <w:r w:rsidDel="00000000" w:rsidR="00000000" w:rsidRPr="00000000">
        <w:rPr>
          <w:rtl w:val="0"/>
        </w:rPr>
      </w:r>
    </w:p>
    <w:p w:rsidR="00000000" w:rsidDel="00000000" w:rsidP="00000000" w:rsidRDefault="00000000" w:rsidRPr="00000000" w14:paraId="00000036">
      <w:pPr>
        <w:spacing w:after="0" w:lineRule="auto"/>
        <w:ind w:left="357" w:firstLine="0"/>
        <w:rPr/>
      </w:pPr>
      <w:r w:rsidDel="00000000" w:rsidR="00000000" w:rsidRPr="00000000">
        <w:rPr>
          <w:rtl w:val="0"/>
        </w:rPr>
      </w:r>
    </w:p>
    <w:p w:rsidR="00000000" w:rsidDel="00000000" w:rsidP="00000000" w:rsidRDefault="00000000" w:rsidRPr="00000000" w14:paraId="00000037">
      <w:pPr>
        <w:spacing w:after="0" w:lineRule="auto"/>
        <w:ind w:left="357" w:firstLine="0"/>
        <w:rPr/>
      </w:pPr>
      <w:r w:rsidDel="00000000" w:rsidR="00000000" w:rsidRPr="00000000">
        <w:rPr>
          <w:rtl w:val="0"/>
        </w:rPr>
      </w:r>
    </w:p>
    <w:p w:rsidR="00000000" w:rsidDel="00000000" w:rsidP="00000000" w:rsidRDefault="00000000" w:rsidRPr="00000000" w14:paraId="00000038">
      <w:pPr>
        <w:spacing w:after="0" w:lineRule="auto"/>
        <w:ind w:left="357" w:firstLine="0"/>
        <w:rPr/>
      </w:pPr>
      <w:r w:rsidDel="00000000" w:rsidR="00000000" w:rsidRPr="00000000">
        <w:rPr>
          <w:rtl w:val="0"/>
        </w:rPr>
      </w:r>
    </w:p>
    <w:p w:rsidR="00000000" w:rsidDel="00000000" w:rsidP="00000000" w:rsidRDefault="00000000" w:rsidRPr="00000000" w14:paraId="00000039">
      <w:pPr>
        <w:spacing w:after="0" w:lineRule="auto"/>
        <w:ind w:left="357" w:firstLine="0"/>
        <w:rPr/>
      </w:pPr>
      <w:r w:rsidDel="00000000" w:rsidR="00000000" w:rsidRPr="00000000">
        <w:rPr>
          <w:rtl w:val="0"/>
        </w:rPr>
      </w:r>
    </w:p>
    <w:p w:rsidR="00000000" w:rsidDel="00000000" w:rsidP="00000000" w:rsidRDefault="00000000" w:rsidRPr="00000000" w14:paraId="0000003A">
      <w:pPr>
        <w:spacing w:after="0" w:lineRule="auto"/>
        <w:ind w:left="357" w:firstLine="0"/>
        <w:rPr/>
      </w:pPr>
      <w:r w:rsidDel="00000000" w:rsidR="00000000" w:rsidRPr="00000000">
        <w:rPr>
          <w:rtl w:val="0"/>
        </w:rPr>
      </w:r>
    </w:p>
    <w:p w:rsidR="00000000" w:rsidDel="00000000" w:rsidP="00000000" w:rsidRDefault="00000000" w:rsidRPr="00000000" w14:paraId="0000003B">
      <w:pPr>
        <w:spacing w:after="0" w:lineRule="auto"/>
        <w:ind w:left="357" w:firstLine="0"/>
        <w:rPr/>
      </w:pPr>
      <w:r w:rsidDel="00000000" w:rsidR="00000000" w:rsidRPr="00000000">
        <w:rPr>
          <w:rtl w:val="0"/>
        </w:rPr>
      </w:r>
    </w:p>
    <w:p w:rsidR="00000000" w:rsidDel="00000000" w:rsidP="00000000" w:rsidRDefault="00000000" w:rsidRPr="00000000" w14:paraId="0000003C">
      <w:pPr>
        <w:spacing w:after="0" w:lineRule="auto"/>
        <w:ind w:left="357" w:firstLine="0"/>
        <w:rPr/>
      </w:pPr>
      <w:r w:rsidDel="00000000" w:rsidR="00000000" w:rsidRPr="00000000">
        <w:rPr>
          <w:rtl w:val="0"/>
        </w:rPr>
      </w:r>
    </w:p>
    <w:p w:rsidR="00000000" w:rsidDel="00000000" w:rsidP="00000000" w:rsidRDefault="00000000" w:rsidRPr="00000000" w14:paraId="0000003D">
      <w:pPr>
        <w:spacing w:after="0" w:lineRule="auto"/>
        <w:ind w:left="357" w:firstLine="0"/>
        <w:rPr/>
      </w:pPr>
      <w:r w:rsidDel="00000000" w:rsidR="00000000" w:rsidRPr="00000000">
        <w:rPr>
          <w:rtl w:val="0"/>
        </w:rPr>
      </w:r>
    </w:p>
    <w:p w:rsidR="00000000" w:rsidDel="00000000" w:rsidP="00000000" w:rsidRDefault="00000000" w:rsidRPr="00000000" w14:paraId="0000003E">
      <w:pPr>
        <w:spacing w:after="0" w:lineRule="auto"/>
        <w:ind w:left="357" w:firstLine="0"/>
        <w:rPr/>
      </w:pPr>
      <w:r w:rsidDel="00000000" w:rsidR="00000000" w:rsidRPr="00000000">
        <w:rPr>
          <w:rtl w:val="0"/>
        </w:rPr>
      </w:r>
    </w:p>
    <w:p w:rsidR="00000000" w:rsidDel="00000000" w:rsidP="00000000" w:rsidRDefault="00000000" w:rsidRPr="00000000" w14:paraId="0000003F">
      <w:pPr>
        <w:spacing w:after="0" w:lineRule="auto"/>
        <w:ind w:left="357" w:firstLine="0"/>
        <w:rPr/>
      </w:pPr>
      <w:r w:rsidDel="00000000" w:rsidR="00000000" w:rsidRPr="00000000">
        <w:rPr>
          <w:rtl w:val="0"/>
        </w:rPr>
      </w:r>
    </w:p>
    <w:p w:rsidR="00000000" w:rsidDel="00000000" w:rsidP="00000000" w:rsidRDefault="00000000" w:rsidRPr="00000000" w14:paraId="00000040">
      <w:pPr>
        <w:spacing w:after="0" w:lineRule="auto"/>
        <w:ind w:left="357" w:firstLine="0"/>
        <w:rPr/>
      </w:pPr>
      <w:r w:rsidDel="00000000" w:rsidR="00000000" w:rsidRPr="00000000">
        <w:rPr>
          <w:rtl w:val="0"/>
        </w:rPr>
      </w:r>
    </w:p>
    <w:p w:rsidR="00000000" w:rsidDel="00000000" w:rsidP="00000000" w:rsidRDefault="00000000" w:rsidRPr="00000000" w14:paraId="00000041">
      <w:pPr>
        <w:jc w:val="left"/>
        <w:rPr/>
      </w:pPr>
      <w:r w:rsidDel="00000000" w:rsidR="00000000" w:rsidRPr="00000000">
        <w:rPr>
          <w:rtl w:val="0"/>
        </w:rPr>
      </w:r>
    </w:p>
    <w:p w:rsidR="00000000" w:rsidDel="00000000" w:rsidP="00000000" w:rsidRDefault="00000000" w:rsidRPr="00000000" w14:paraId="00000042">
      <w:pPr>
        <w:jc w:val="left"/>
        <w:rPr>
          <w:sz w:val="24"/>
          <w:szCs w:val="24"/>
        </w:rPr>
      </w:pPr>
      <w:r w:rsidDel="00000000" w:rsidR="00000000" w:rsidRPr="00000000">
        <w:rPr>
          <w:rtl w:val="0"/>
        </w:rPr>
      </w:r>
    </w:p>
    <w:p w:rsidR="00000000" w:rsidDel="00000000" w:rsidP="00000000" w:rsidRDefault="00000000" w:rsidRPr="00000000" w14:paraId="00000043">
      <w:pPr>
        <w:pStyle w:val="Heading1"/>
        <w:numPr>
          <w:ilvl w:val="0"/>
          <w:numId w:val="9"/>
        </w:numPr>
        <w:spacing w:after="0" w:lineRule="auto"/>
        <w:ind w:left="720" w:hanging="360"/>
        <w:jc w:val="both"/>
        <w:rPr>
          <w:b w:val="1"/>
          <w:bCs w:val="1"/>
          <w:color w:val="000000"/>
          <w:sz w:val="28"/>
          <w:szCs w:val="28"/>
        </w:rPr>
      </w:pPr>
      <w:bookmarkStart w:colFirst="0" w:colLast="0" w:name="_heading=h.w468biosm7k" w:id="2"/>
      <w:bookmarkEnd w:id="2"/>
      <w:r w:rsidDel="00000000" w:rsidR="00000000" w:rsidRPr="00000000">
        <w:rPr>
          <w:b w:val="1"/>
          <w:bCs w:val="1"/>
          <w:color w:val="000000"/>
          <w:sz w:val="28"/>
          <w:szCs w:val="28"/>
          <w:vertAlign w:val="baseline"/>
          <w:rtl w:val="0"/>
        </w:rPr>
        <w:t xml:space="preserve">Introducción: descripción de la Empresa </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Nuestra empresa, Paquetones S.L es una empresa dedicada al transporte de paquetes a nivel estatal.</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Paquetones S.L es una empresa de recepción, gestión y transporte de paquetes. En cuanto al monitoreo y estudio del entorno, se recolectarán datos a través de la implementación de sensores integrados en las diversas etapas de los procesos de recepción y gestión de dichos paquetes. Estos sensores están localizados en la nave donde se preparan los paquetes y se dejan listos para despachar.</w:t>
      </w:r>
    </w:p>
    <w:p w:rsidR="00000000" w:rsidDel="00000000" w:rsidP="00000000" w:rsidRDefault="00000000" w:rsidRPr="00000000" w14:paraId="00000046">
      <w:pPr>
        <w:pStyle w:val="Heading1"/>
        <w:numPr>
          <w:ilvl w:val="0"/>
          <w:numId w:val="9"/>
        </w:numPr>
        <w:spacing w:after="0" w:lineRule="auto"/>
        <w:ind w:left="720" w:hanging="360"/>
        <w:jc w:val="both"/>
        <w:rPr>
          <w:b w:val="1"/>
          <w:bCs w:val="1"/>
          <w:color w:val="000000"/>
          <w:sz w:val="28"/>
          <w:szCs w:val="28"/>
        </w:rPr>
      </w:pPr>
      <w:bookmarkStart w:colFirst="0" w:colLast="0" w:name="_heading=h.hnv14pfhijbv" w:id="3"/>
      <w:bookmarkEnd w:id="3"/>
      <w:r w:rsidDel="00000000" w:rsidR="00000000" w:rsidRPr="00000000">
        <w:rPr>
          <w:b w:val="1"/>
          <w:bCs w:val="1"/>
          <w:color w:val="000000"/>
          <w:sz w:val="28"/>
          <w:szCs w:val="28"/>
          <w:vertAlign w:val="baseline"/>
          <w:rtl w:val="0"/>
        </w:rPr>
        <w:t xml:space="preserve">Estructura Física de la Empresa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La red que constituye nuestra empresa consta de 3 sedes y una nave industrial.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La primera, ubicada en Madrid, consta de una sala de trabajo con 25 equipos, una sala de formación con 25 equipos multimedia, y por último 3 despachos.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En Almería se encuentra el cuarto donde está el servidor de datos de toda la empresa, además de otros 3 despachos, una sala de trabajo y una sala de reuniones WIFI que tiene también un puesto de trabajo fijo.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Por último, la sede central, ubicada en Alicante, está constituida por 2 salas de trabajo de 25 equipos , y 4 despachos y concentra los 20 sensores.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En cuanto al monitoreo y estudio del entorno, se recolectarán datos en tiempo              real a través de la implementación de sensores integrados en las diversas etapas de los procesos de generación, transporte y distribución. Estos sensores se conectan a través de una red cableada y se encargaran de la recolección de información tales </w:t>
      </w:r>
      <w:r w:rsidDel="00000000" w:rsidR="00000000" w:rsidRPr="00000000">
        <w:rPr>
          <w:sz w:val="24"/>
          <w:szCs w:val="24"/>
          <w:rtl w:val="0"/>
        </w:rPr>
        <w:t xml:space="preserve">como</w:t>
      </w:r>
      <w:r w:rsidDel="00000000" w:rsidR="00000000" w:rsidRPr="00000000">
        <w:rPr>
          <w:sz w:val="24"/>
          <w:szCs w:val="24"/>
          <w:rtl w:val="0"/>
        </w:rPr>
        <w:t xml:space="preserve"> información de los paquetes que salen y entran de la nave industrial. Estos sensores se encuentran en una nave industrial localizada también en Alicante.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bCs w:val="1"/>
          <w:sz w:val="24"/>
          <w:szCs w:val="24"/>
        </w:rPr>
      </w:pPr>
      <w:r w:rsidDel="00000000" w:rsidR="00000000" w:rsidRPr="00000000">
        <w:rPr>
          <w:sz w:val="24"/>
          <w:szCs w:val="24"/>
          <w:rtl w:val="0"/>
        </w:rPr>
        <w:t xml:space="preserve">En resumen: </w:t>
      </w:r>
      <w:r w:rsidDel="00000000" w:rsidR="00000000" w:rsidRPr="00000000">
        <w:rPr>
          <w:rtl w:val="0"/>
        </w:rPr>
      </w:r>
    </w:p>
    <w:p w:rsidR="00000000" w:rsidDel="00000000" w:rsidP="00000000" w:rsidRDefault="00000000" w:rsidRPr="00000000" w14:paraId="0000004E">
      <w:pPr>
        <w:spacing w:after="240" w:before="240" w:lineRule="auto"/>
        <w:ind w:firstLine="720"/>
        <w:jc w:val="both"/>
        <w:rPr>
          <w:b w:val="1"/>
          <w:bCs w:val="1"/>
          <w:sz w:val="24"/>
          <w:szCs w:val="24"/>
        </w:rPr>
      </w:pPr>
      <w:r w:rsidDel="00000000" w:rsidR="00000000" w:rsidRPr="00000000">
        <w:rPr>
          <w:b w:val="1"/>
          <w:bCs w:val="1"/>
          <w:sz w:val="24"/>
          <w:szCs w:val="24"/>
          <w:rtl w:val="0"/>
        </w:rPr>
        <w:t xml:space="preserve">Sede Madrid:</w:t>
      </w:r>
    </w:p>
    <w:p w:rsidR="00000000" w:rsidDel="00000000" w:rsidP="00000000" w:rsidRDefault="00000000" w:rsidRPr="00000000" w14:paraId="0000004F">
      <w:pPr>
        <w:numPr>
          <w:ilvl w:val="0"/>
          <w:numId w:val="12"/>
        </w:numPr>
        <w:spacing w:after="0" w:afterAutospacing="0" w:before="240" w:lineRule="auto"/>
        <w:ind w:left="1440" w:hanging="360"/>
        <w:rPr>
          <w:sz w:val="24"/>
          <w:szCs w:val="24"/>
        </w:rPr>
      </w:pPr>
      <w:r w:rsidDel="00000000" w:rsidR="00000000" w:rsidRPr="00000000">
        <w:rPr>
          <w:sz w:val="24"/>
          <w:szCs w:val="24"/>
          <w:rtl w:val="0"/>
        </w:rPr>
        <w:t xml:space="preserve">1 sala de trabajo con 25 trabajadores.</w:t>
      </w:r>
    </w:p>
    <w:p w:rsidR="00000000" w:rsidDel="00000000" w:rsidP="00000000" w:rsidRDefault="00000000" w:rsidRPr="00000000" w14:paraId="00000050">
      <w:pPr>
        <w:numPr>
          <w:ilvl w:val="0"/>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3 despachos individuales cada uno con un puesto de trabajo.</w:t>
      </w:r>
    </w:p>
    <w:p w:rsidR="00000000" w:rsidDel="00000000" w:rsidP="00000000" w:rsidRDefault="00000000" w:rsidRPr="00000000" w14:paraId="00000051">
      <w:pPr>
        <w:numPr>
          <w:ilvl w:val="0"/>
          <w:numId w:val="12"/>
        </w:numPr>
        <w:spacing w:after="240" w:before="0" w:beforeAutospacing="0" w:lineRule="auto"/>
        <w:ind w:left="1440" w:hanging="360"/>
        <w:rPr>
          <w:sz w:val="24"/>
          <w:szCs w:val="24"/>
        </w:rPr>
      </w:pPr>
      <w:r w:rsidDel="00000000" w:rsidR="00000000" w:rsidRPr="00000000">
        <w:rPr>
          <w:sz w:val="24"/>
          <w:szCs w:val="24"/>
          <w:rtl w:val="0"/>
        </w:rPr>
        <w:t xml:space="preserve">1 sala de formación con 25 puestos multimedia.</w:t>
      </w:r>
    </w:p>
    <w:p w:rsidR="00000000" w:rsidDel="00000000" w:rsidP="00000000" w:rsidRDefault="00000000" w:rsidRPr="00000000" w14:paraId="00000052">
      <w:pPr>
        <w:spacing w:after="240" w:before="240" w:lineRule="auto"/>
        <w:ind w:firstLine="720"/>
        <w:jc w:val="both"/>
        <w:rPr>
          <w:b w:val="1"/>
          <w:bCs w:val="1"/>
          <w:sz w:val="24"/>
          <w:szCs w:val="24"/>
        </w:rPr>
      </w:pPr>
      <w:r w:rsidDel="00000000" w:rsidR="00000000" w:rsidRPr="00000000">
        <w:rPr>
          <w:b w:val="1"/>
          <w:bCs w:val="1"/>
          <w:sz w:val="24"/>
          <w:szCs w:val="24"/>
          <w:rtl w:val="0"/>
        </w:rPr>
        <w:t xml:space="preserve">Sede Almería:</w:t>
      </w:r>
    </w:p>
    <w:p w:rsidR="00000000" w:rsidDel="00000000" w:rsidP="00000000" w:rsidRDefault="00000000" w:rsidRPr="00000000" w14:paraId="00000053">
      <w:pPr>
        <w:numPr>
          <w:ilvl w:val="0"/>
          <w:numId w:val="1"/>
        </w:numPr>
        <w:spacing w:after="0" w:afterAutospacing="0" w:before="240" w:lineRule="auto"/>
        <w:ind w:left="1440" w:hanging="360"/>
        <w:rPr>
          <w:sz w:val="24"/>
          <w:szCs w:val="24"/>
        </w:rPr>
      </w:pPr>
      <w:r w:rsidDel="00000000" w:rsidR="00000000" w:rsidRPr="00000000">
        <w:rPr>
          <w:sz w:val="24"/>
          <w:szCs w:val="24"/>
          <w:rtl w:val="0"/>
        </w:rPr>
        <w:t xml:space="preserve">1 sala de trabajo (estimada estándar 25 puestos).</w:t>
      </w:r>
    </w:p>
    <w:p w:rsidR="00000000" w:rsidDel="00000000" w:rsidP="00000000" w:rsidRDefault="00000000" w:rsidRPr="00000000" w14:paraId="00000054">
      <w:pPr>
        <w:numPr>
          <w:ilvl w:val="0"/>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3 despachos individuales cada uno con un puesto de trabajo.</w:t>
      </w:r>
    </w:p>
    <w:p w:rsidR="00000000" w:rsidDel="00000000" w:rsidP="00000000" w:rsidRDefault="00000000" w:rsidRPr="00000000" w14:paraId="00000055">
      <w:pPr>
        <w:numPr>
          <w:ilvl w:val="0"/>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1 sala de reuniones con Wifi y un puesto de trabajo fijo para presentaciones.</w:t>
      </w:r>
    </w:p>
    <w:p w:rsidR="00000000" w:rsidDel="00000000" w:rsidP="00000000" w:rsidRDefault="00000000" w:rsidRPr="00000000" w14:paraId="00000056">
      <w:pPr>
        <w:numPr>
          <w:ilvl w:val="0"/>
          <w:numId w:val="1"/>
        </w:numPr>
        <w:spacing w:after="240" w:before="0" w:beforeAutospacing="0" w:lineRule="auto"/>
        <w:ind w:left="1440" w:hanging="360"/>
        <w:rPr>
          <w:sz w:val="24"/>
          <w:szCs w:val="24"/>
        </w:rPr>
      </w:pPr>
      <w:r w:rsidDel="00000000" w:rsidR="00000000" w:rsidRPr="00000000">
        <w:rPr>
          <w:sz w:val="24"/>
          <w:szCs w:val="24"/>
          <w:rtl w:val="0"/>
        </w:rPr>
        <w:t xml:space="preserve">1 cuarto donde está alojado el servidor de datos.</w:t>
      </w:r>
    </w:p>
    <w:p w:rsidR="00000000" w:rsidDel="00000000" w:rsidP="00000000" w:rsidRDefault="00000000" w:rsidRPr="00000000" w14:paraId="00000057">
      <w:pPr>
        <w:spacing w:after="240" w:before="24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58">
      <w:pPr>
        <w:spacing w:after="240" w:before="24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59">
      <w:pPr>
        <w:spacing w:after="240" w:before="240" w:lineRule="auto"/>
        <w:ind w:firstLine="720"/>
        <w:jc w:val="both"/>
        <w:rPr>
          <w:b w:val="1"/>
          <w:bCs w:val="1"/>
          <w:sz w:val="24"/>
          <w:szCs w:val="24"/>
        </w:rPr>
      </w:pPr>
      <w:r w:rsidDel="00000000" w:rsidR="00000000" w:rsidRPr="00000000">
        <w:rPr>
          <w:b w:val="1"/>
          <w:bCs w:val="1"/>
          <w:sz w:val="24"/>
          <w:szCs w:val="24"/>
          <w:rtl w:val="0"/>
        </w:rPr>
        <w:t xml:space="preserve">Sede Alicante (Sede Central):</w:t>
      </w:r>
    </w:p>
    <w:p w:rsidR="00000000" w:rsidDel="00000000" w:rsidP="00000000" w:rsidRDefault="00000000" w:rsidRPr="00000000" w14:paraId="0000005A">
      <w:pPr>
        <w:numPr>
          <w:ilvl w:val="0"/>
          <w:numId w:val="3"/>
        </w:numPr>
        <w:spacing w:after="0" w:afterAutospacing="0" w:before="240" w:lineRule="auto"/>
        <w:ind w:left="1440" w:hanging="360"/>
        <w:rPr>
          <w:sz w:val="24"/>
          <w:szCs w:val="24"/>
        </w:rPr>
      </w:pPr>
      <w:r w:rsidDel="00000000" w:rsidR="00000000" w:rsidRPr="00000000">
        <w:rPr>
          <w:sz w:val="24"/>
          <w:szCs w:val="24"/>
          <w:rtl w:val="0"/>
        </w:rPr>
        <w:t xml:space="preserve">2 salas de trabajo con 25 puestos de trabajo cada una.</w:t>
      </w:r>
    </w:p>
    <w:p w:rsidR="00000000" w:rsidDel="00000000" w:rsidP="00000000" w:rsidRDefault="00000000" w:rsidRPr="00000000" w14:paraId="0000005B">
      <w:pPr>
        <w:numPr>
          <w:ilvl w:val="0"/>
          <w:numId w:val="3"/>
        </w:numPr>
        <w:spacing w:after="240" w:before="0" w:beforeAutospacing="0" w:lineRule="auto"/>
        <w:ind w:left="1440" w:hanging="360"/>
        <w:rPr>
          <w:sz w:val="24"/>
          <w:szCs w:val="24"/>
        </w:rPr>
      </w:pPr>
      <w:r w:rsidDel="00000000" w:rsidR="00000000" w:rsidRPr="00000000">
        <w:rPr>
          <w:sz w:val="24"/>
          <w:szCs w:val="24"/>
          <w:rtl w:val="0"/>
        </w:rPr>
        <w:t xml:space="preserve">4 despachos individuales.</w:t>
      </w:r>
    </w:p>
    <w:p w:rsidR="00000000" w:rsidDel="00000000" w:rsidP="00000000" w:rsidRDefault="00000000" w:rsidRPr="00000000" w14:paraId="0000005C">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05D">
      <w:pPr>
        <w:spacing w:after="240" w:before="240" w:lineRule="auto"/>
        <w:ind w:left="0" w:firstLine="0"/>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Nave Alicante:</w:t>
      </w:r>
    </w:p>
    <w:p w:rsidR="00000000" w:rsidDel="00000000" w:rsidP="00000000" w:rsidRDefault="00000000" w:rsidRPr="00000000" w14:paraId="0000005E">
      <w:pPr>
        <w:numPr>
          <w:ilvl w:val="0"/>
          <w:numId w:val="13"/>
        </w:numPr>
        <w:spacing w:after="240" w:before="240" w:lineRule="auto"/>
        <w:ind w:left="1440" w:hanging="360"/>
        <w:rPr>
          <w:b w:val="1"/>
          <w:bCs w:val="1"/>
          <w:sz w:val="24"/>
          <w:szCs w:val="24"/>
          <w:u w:val="none"/>
        </w:rPr>
      </w:pPr>
      <w:r w:rsidDel="00000000" w:rsidR="00000000" w:rsidRPr="00000000">
        <w:rPr>
          <w:b w:val="1"/>
          <w:bCs w:val="1"/>
          <w:sz w:val="24"/>
          <w:szCs w:val="24"/>
          <w:rtl w:val="0"/>
        </w:rPr>
        <w:t xml:space="preserve"> </w:t>
      </w:r>
      <w:r w:rsidDel="00000000" w:rsidR="00000000" w:rsidRPr="00000000">
        <w:rPr>
          <w:sz w:val="24"/>
          <w:szCs w:val="24"/>
          <w:rtl w:val="0"/>
        </w:rPr>
        <w:t xml:space="preserve">1 nave industrial dotada de 20 sensores </w:t>
      </w:r>
      <w:r w:rsidDel="00000000" w:rsidR="00000000" w:rsidRPr="00000000">
        <w:rPr>
          <w:rtl w:val="0"/>
        </w:rPr>
      </w:r>
    </w:p>
    <w:p w:rsidR="00000000" w:rsidDel="00000000" w:rsidP="00000000" w:rsidRDefault="00000000" w:rsidRPr="00000000" w14:paraId="0000005F">
      <w:pPr>
        <w:spacing w:after="240" w:before="24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060">
      <w:pPr>
        <w:pStyle w:val="Heading1"/>
        <w:numPr>
          <w:ilvl w:val="0"/>
          <w:numId w:val="9"/>
        </w:numPr>
        <w:spacing w:after="0" w:lineRule="auto"/>
        <w:ind w:left="720" w:hanging="360"/>
        <w:jc w:val="both"/>
        <w:rPr>
          <w:b w:val="1"/>
          <w:bCs w:val="1"/>
          <w:color w:val="000000"/>
          <w:sz w:val="28"/>
          <w:szCs w:val="28"/>
        </w:rPr>
      </w:pPr>
      <w:bookmarkStart w:colFirst="0" w:colLast="0" w:name="_heading=h.c4ulx5jtsdtw" w:id="4"/>
      <w:bookmarkEnd w:id="4"/>
      <w:r w:rsidDel="00000000" w:rsidR="00000000" w:rsidRPr="00000000">
        <w:rPr>
          <w:b w:val="1"/>
          <w:bCs w:val="1"/>
          <w:color w:val="000000"/>
          <w:sz w:val="28"/>
          <w:szCs w:val="28"/>
          <w:vertAlign w:val="baseline"/>
          <w:rtl w:val="0"/>
        </w:rPr>
        <w:t xml:space="preserve">Servicios usados en la Empresa</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El uso que le van a dar los empleados a la red que compone la empresa será de 2 horas al día de navegación de internet, además de varias videoconferencias y audioconferencias, estas dos de una hora de duración cada una. Todo esto durante las 8 horas de trabajo del empleado. El tiempo restante, las terminales no suponen un uso de recursos de red significativo a la empresa y son prácticamente residuales.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El diseño de la red para Paquetones S.L busca poder dar un servicio fluido y un tráfico constante. Para ello el objetivo es proporcionar un ancho de banda suficiente, una latencia baja y un acceso a los datos del servidor asegurado, todo esto orientado a la optimización de recursos y mejorar la experiencia que el usuario llegue a tener a la hora de interactuar con los servicios de red de la empresa.</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Estos servicios son: el acceso a ficheros compartidos y bases de datos, servicio que utilizaran las 3 sedes y generan mucho tráfico al servidor de Almería, otro servicio es la monitorización de sensores, esta información estará constantemente comunicada con el servidor de Almería, otro sería las videoConferencias y comunicaciones desde los 25 puestos multimedia de la sala de formación en la sede de Madrid que usarán los empleados para sus comunicaciones con las distintas salas de nuestras sedes, y la navegación por Internet: 2 horas diarias por empleado, este servicio genera un consumo elevado de ancho de banda de bajada (consultas web, cloud, vídeos corporativos, etc.), por lo que se debe dimensionar el enlace a Internet con suficiente capacidad de descarga.</w:t>
      </w:r>
      <w:r w:rsidDel="00000000" w:rsidR="00000000" w:rsidRPr="00000000">
        <w:rPr>
          <w:rtl w:val="0"/>
        </w:rPr>
      </w:r>
    </w:p>
    <w:p w:rsidR="00000000" w:rsidDel="00000000" w:rsidP="00000000" w:rsidRDefault="00000000" w:rsidRPr="00000000" w14:paraId="00000065">
      <w:pPr>
        <w:pStyle w:val="Heading1"/>
        <w:numPr>
          <w:ilvl w:val="0"/>
          <w:numId w:val="9"/>
        </w:numPr>
        <w:spacing w:after="0" w:lineRule="auto"/>
        <w:ind w:left="720" w:hanging="360"/>
        <w:jc w:val="both"/>
        <w:rPr>
          <w:b w:val="1"/>
          <w:bCs w:val="1"/>
          <w:color w:val="000000"/>
          <w:sz w:val="28"/>
          <w:szCs w:val="28"/>
        </w:rPr>
      </w:pPr>
      <w:bookmarkStart w:colFirst="0" w:colLast="0" w:name="_heading=h.nzlasimdv9qz" w:id="5"/>
      <w:bookmarkEnd w:id="5"/>
      <w:r w:rsidDel="00000000" w:rsidR="00000000" w:rsidRPr="00000000">
        <w:rPr>
          <w:b w:val="1"/>
          <w:bCs w:val="1"/>
          <w:color w:val="000000"/>
          <w:sz w:val="28"/>
          <w:szCs w:val="28"/>
          <w:vertAlign w:val="baseline"/>
          <w:rtl w:val="0"/>
        </w:rPr>
        <w:t xml:space="preserve">Diseño Lógico de la Red de la empresa</w:t>
      </w:r>
      <w:r w:rsidDel="00000000" w:rsidR="00000000" w:rsidRPr="00000000">
        <w:rPr>
          <w:sz w:val="24"/>
          <w:szCs w:val="24"/>
          <w:rtl w:val="0"/>
        </w:rPr>
        <w:tab/>
      </w:r>
    </w:p>
    <w:p w:rsidR="00000000" w:rsidDel="00000000" w:rsidP="00000000" w:rsidRDefault="00000000" w:rsidRPr="00000000" w14:paraId="00000066">
      <w:pPr>
        <w:pStyle w:val="Heading2"/>
        <w:spacing w:after="0" w:lineRule="auto"/>
        <w:ind w:firstLine="720"/>
        <w:jc w:val="both"/>
        <w:rPr>
          <w:sz w:val="24"/>
          <w:szCs w:val="24"/>
        </w:rPr>
      </w:pPr>
      <w:bookmarkStart w:colFirst="0" w:colLast="0" w:name="_heading=h.un94qwtevke4" w:id="6"/>
      <w:bookmarkEnd w:id="6"/>
      <w:r w:rsidDel="00000000" w:rsidR="00000000" w:rsidRPr="00000000">
        <w:rPr>
          <w:sz w:val="24"/>
          <w:szCs w:val="24"/>
          <w:rtl w:val="0"/>
        </w:rPr>
        <w:t xml:space="preserve">Definición de las redes y subredes: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Procedemos a definir las redes y las subredes que hemos usado: Nuestra red empieza en : 193.169.198.0</w:t>
      </w:r>
      <w:r w:rsidDel="00000000" w:rsidR="00000000" w:rsidRPr="00000000">
        <w:rPr>
          <w:b w:val="1"/>
          <w:bCs w:val="1"/>
          <w:sz w:val="24"/>
          <w:szCs w:val="24"/>
          <w:rtl w:val="0"/>
        </w:rPr>
        <w:t xml:space="preserve">. </w:t>
      </w:r>
      <w:r w:rsidDel="00000000" w:rsidR="00000000" w:rsidRPr="00000000">
        <w:rPr>
          <w:sz w:val="24"/>
          <w:szCs w:val="24"/>
          <w:rtl w:val="0"/>
        </w:rPr>
        <w:t xml:space="preserve">Esta es nuestra red de clase C asignada.</w:t>
      </w:r>
    </w:p>
    <w:p w:rsidR="00000000" w:rsidDel="00000000" w:rsidP="00000000" w:rsidRDefault="00000000" w:rsidRPr="00000000" w14:paraId="00000068">
      <w:pPr>
        <w:spacing w:after="240" w:before="240" w:lineRule="auto"/>
        <w:ind w:left="720" w:firstLine="0"/>
        <w:jc w:val="both"/>
        <w:rPr>
          <w:sz w:val="24"/>
          <w:szCs w:val="24"/>
        </w:rPr>
      </w:pPr>
      <w:r w:rsidDel="00000000" w:rsidR="00000000" w:rsidRPr="00000000">
        <w:rPr>
          <w:sz w:val="24"/>
          <w:szCs w:val="24"/>
          <w:rtl w:val="0"/>
        </w:rPr>
        <w:t xml:space="preserve">Para la sede de Madrid hemos usado una máscara /26 (255.255.255.192), esta red es: 193.169.198.0/26, las IPs útiles para esta sede van desde 193.169.198.1 a 193.169.198.62, con un Gateway típico de 193.169.198.1 y como Broadcast: 193.169.198.63.</w:t>
      </w:r>
    </w:p>
    <w:p w:rsidR="00000000" w:rsidDel="00000000" w:rsidP="00000000" w:rsidRDefault="00000000" w:rsidRPr="00000000" w14:paraId="00000069">
      <w:pPr>
        <w:spacing w:after="240" w:before="240" w:lineRule="auto"/>
        <w:ind w:left="720" w:firstLine="0"/>
        <w:jc w:val="both"/>
        <w:rPr>
          <w:sz w:val="24"/>
          <w:szCs w:val="24"/>
        </w:rPr>
      </w:pPr>
      <w:r w:rsidDel="00000000" w:rsidR="00000000" w:rsidRPr="00000000">
        <w:rPr>
          <w:sz w:val="24"/>
          <w:szCs w:val="24"/>
          <w:rtl w:val="0"/>
        </w:rPr>
        <w:t xml:space="preserve">Para la sede de Alicante (central) hemos usado una máscara /26 (255.255.255.192), esta red es: 193.169.198.64/26, las IPs útiles para esta sede van desde 193.169.198.65 a 193.169.198.126, con un Gateway típico de 193.169.198.65 y como Broadcast: 193.169.198.127.</w:t>
      </w:r>
    </w:p>
    <w:p w:rsidR="00000000" w:rsidDel="00000000" w:rsidP="00000000" w:rsidRDefault="00000000" w:rsidRPr="00000000" w14:paraId="0000006A">
      <w:pPr>
        <w:spacing w:after="240" w:before="240" w:lineRule="auto"/>
        <w:ind w:left="720" w:firstLine="0"/>
        <w:jc w:val="both"/>
        <w:rPr>
          <w:sz w:val="24"/>
          <w:szCs w:val="24"/>
        </w:rPr>
      </w:pPr>
      <w:r w:rsidDel="00000000" w:rsidR="00000000" w:rsidRPr="00000000">
        <w:rPr>
          <w:sz w:val="24"/>
          <w:szCs w:val="24"/>
          <w:rtl w:val="0"/>
        </w:rPr>
        <w:t xml:space="preserve">Para la sede de Almería hemos usado una máscara /26 (255.255.255.192), esta red es: 193.169.198.128/26, las IPs útiles para esta sede van desde 193.169.198.129 a 193.169.198.190, con un Gateway típico de 193.169.198.129 y como Broadcast: 193.169.198.191.</w:t>
      </w:r>
    </w:p>
    <w:p w:rsidR="00000000" w:rsidDel="00000000" w:rsidP="00000000" w:rsidRDefault="00000000" w:rsidRPr="00000000" w14:paraId="0000006B">
      <w:pPr>
        <w:spacing w:after="240" w:before="240" w:lineRule="auto"/>
        <w:ind w:left="720" w:firstLine="0"/>
        <w:jc w:val="both"/>
        <w:rPr>
          <w:sz w:val="24"/>
          <w:szCs w:val="24"/>
        </w:rPr>
      </w:pPr>
      <w:r w:rsidDel="00000000" w:rsidR="00000000" w:rsidRPr="00000000">
        <w:rPr>
          <w:sz w:val="24"/>
          <w:szCs w:val="24"/>
          <w:rtl w:val="0"/>
        </w:rPr>
        <w:t xml:space="preserve">Para la Nave industrial Alicante (sensores) hemos usado una máscara /27 (255.255.255.224), esta red es: 193.169.198.192/27, las IPs útiles para esta sede van desde 193.169.198.193 a 193.169.198.222, con un Gateway típico de 193.169.198.193 y como Broadcast: 193.169.198.223.</w:t>
      </w:r>
    </w:p>
    <w:p w:rsidR="00000000" w:rsidDel="00000000" w:rsidP="00000000" w:rsidRDefault="00000000" w:rsidRPr="00000000" w14:paraId="0000006C">
      <w:pPr>
        <w:spacing w:after="240" w:before="240" w:lineRule="auto"/>
        <w:ind w:left="720" w:firstLine="0"/>
        <w:jc w:val="both"/>
        <w:rPr>
          <w:b w:val="1"/>
          <w:bCs w:val="1"/>
          <w:sz w:val="30"/>
          <w:szCs w:val="30"/>
        </w:rPr>
      </w:pPr>
      <w:r w:rsidDel="00000000" w:rsidR="00000000" w:rsidRPr="00000000">
        <w:rPr>
          <w:sz w:val="24"/>
          <w:szCs w:val="24"/>
          <w:rtl w:val="0"/>
        </w:rPr>
        <w:t xml:space="preserve">Las direcciones IP para los enlaces WAN se asignarán a partir de 193.169.198.224 en adelante, utilizando subredes /30 (255.255.255.252).</w:t>
      </w:r>
      <w:r w:rsidDel="00000000" w:rsidR="00000000" w:rsidRPr="00000000">
        <w:rPr>
          <w:rtl w:val="0"/>
        </w:rPr>
      </w:r>
    </w:p>
    <w:p w:rsidR="00000000" w:rsidDel="00000000" w:rsidP="00000000" w:rsidRDefault="00000000" w:rsidRPr="00000000" w14:paraId="0000006D">
      <w:pPr>
        <w:pStyle w:val="Heading2"/>
        <w:spacing w:after="240" w:before="240" w:lineRule="auto"/>
        <w:ind w:left="720" w:firstLine="0"/>
        <w:jc w:val="both"/>
        <w:rPr>
          <w:sz w:val="30"/>
          <w:szCs w:val="30"/>
        </w:rPr>
      </w:pPr>
      <w:bookmarkStart w:colFirst="0" w:colLast="0" w:name="_heading=h.bnbb6hbdsn6z" w:id="7"/>
      <w:bookmarkEnd w:id="7"/>
      <w:r w:rsidDel="00000000" w:rsidR="00000000" w:rsidRPr="00000000">
        <w:rPr>
          <w:sz w:val="30"/>
          <w:szCs w:val="30"/>
          <w:rtl w:val="0"/>
        </w:rPr>
        <w:t xml:space="preserve">Sede de Madrid:</w:t>
      </w:r>
    </w:p>
    <w:p w:rsidR="00000000" w:rsidDel="00000000" w:rsidP="00000000" w:rsidRDefault="00000000" w:rsidRPr="00000000" w14:paraId="0000006E">
      <w:pPr>
        <w:numPr>
          <w:ilvl w:val="0"/>
          <w:numId w:val="7"/>
        </w:numPr>
        <w:spacing w:after="240" w:before="240" w:lineRule="auto"/>
        <w:ind w:left="1440" w:hanging="360"/>
        <w:jc w:val="both"/>
        <w:rPr>
          <w:b w:val="1"/>
          <w:bCs w:val="1"/>
          <w:sz w:val="24"/>
          <w:szCs w:val="24"/>
          <w:u w:val="none"/>
        </w:rPr>
      </w:pPr>
      <w:r w:rsidDel="00000000" w:rsidR="00000000" w:rsidRPr="00000000">
        <w:rPr>
          <w:b w:val="1"/>
          <w:bCs w:val="1"/>
          <w:sz w:val="24"/>
          <w:szCs w:val="24"/>
          <w:rtl w:val="0"/>
        </w:rPr>
        <w:t xml:space="preserve">Vista general de la sede(switch conectado al router de la sede):</w:t>
      </w:r>
    </w:p>
    <w:p w:rsidR="00000000" w:rsidDel="00000000" w:rsidP="00000000" w:rsidRDefault="00000000" w:rsidRPr="00000000" w14:paraId="0000006F">
      <w:pPr>
        <w:spacing w:after="240" w:before="240" w:lineRule="auto"/>
        <w:ind w:left="1440" w:firstLine="0"/>
        <w:jc w:val="both"/>
        <w:rPr>
          <w:b w:val="1"/>
          <w:bCs w:val="1"/>
          <w:sz w:val="24"/>
          <w:szCs w:val="24"/>
        </w:rPr>
      </w:pPr>
      <w:r w:rsidDel="00000000" w:rsidR="00000000" w:rsidRPr="00000000">
        <w:rPr>
          <w:b w:val="1"/>
          <w:bCs w:val="1"/>
          <w:sz w:val="24"/>
          <w:szCs w:val="24"/>
        </w:rPr>
        <w:drawing>
          <wp:inline distB="114300" distT="114300" distL="114300" distR="114300">
            <wp:extent cx="4096703" cy="3063517"/>
            <wp:effectExtent b="0" l="0" r="0" t="0"/>
            <wp:docPr id="6" name="image8.png"/>
            <a:graphic>
              <a:graphicData uri="http://schemas.openxmlformats.org/drawingml/2006/picture">
                <pic:pic>
                  <pic:nvPicPr>
                    <pic:cNvPr id="0" name="image8.png"/>
                    <pic:cNvPicPr preferRelativeResize="0"/>
                  </pic:nvPicPr>
                  <pic:blipFill>
                    <a:blip r:embed="rId7"/>
                    <a:srcRect b="1711" l="3194" r="2418" t="3633"/>
                    <a:stretch>
                      <a:fillRect/>
                    </a:stretch>
                  </pic:blipFill>
                  <pic:spPr>
                    <a:xfrm>
                      <a:off x="0" y="0"/>
                      <a:ext cx="4096703" cy="3063517"/>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ind w:left="1440" w:firstLine="0"/>
        <w:jc w:val="both"/>
        <w:rPr>
          <w:b w:val="1"/>
          <w:bCs w:val="1"/>
          <w:sz w:val="24"/>
          <w:szCs w:val="24"/>
        </w:rPr>
      </w:pPr>
      <w:r w:rsidDel="00000000" w:rsidR="00000000" w:rsidRPr="00000000">
        <w:rPr>
          <w:rtl w:val="0"/>
        </w:rPr>
      </w:r>
    </w:p>
    <w:p w:rsidR="00000000" w:rsidDel="00000000" w:rsidP="00000000" w:rsidRDefault="00000000" w:rsidRPr="00000000" w14:paraId="00000071">
      <w:pPr>
        <w:spacing w:after="240" w:before="240" w:lineRule="auto"/>
        <w:ind w:left="1440" w:firstLine="0"/>
        <w:jc w:val="both"/>
        <w:rPr>
          <w:b w:val="1"/>
          <w:bCs w:val="1"/>
          <w:sz w:val="24"/>
          <w:szCs w:val="24"/>
        </w:rPr>
      </w:pPr>
      <w:r w:rsidDel="00000000" w:rsidR="00000000" w:rsidRPr="00000000">
        <w:rPr>
          <w:rtl w:val="0"/>
        </w:rPr>
      </w:r>
    </w:p>
    <w:p w:rsidR="00000000" w:rsidDel="00000000" w:rsidP="00000000" w:rsidRDefault="00000000" w:rsidRPr="00000000" w14:paraId="00000072">
      <w:pPr>
        <w:numPr>
          <w:ilvl w:val="0"/>
          <w:numId w:val="7"/>
        </w:numPr>
        <w:spacing w:after="240" w:before="240" w:lineRule="auto"/>
        <w:ind w:left="1440" w:hanging="360"/>
        <w:jc w:val="both"/>
        <w:rPr>
          <w:b w:val="1"/>
          <w:bCs w:val="1"/>
          <w:sz w:val="24"/>
          <w:szCs w:val="24"/>
          <w:u w:val="none"/>
        </w:rPr>
      </w:pPr>
      <w:r w:rsidDel="00000000" w:rsidR="00000000" w:rsidRPr="00000000">
        <w:rPr>
          <w:b w:val="1"/>
          <w:bCs w:val="1"/>
          <w:sz w:val="24"/>
          <w:szCs w:val="24"/>
          <w:rtl w:val="0"/>
        </w:rPr>
        <w:t xml:space="preserve">Sala de trabajo(conectado con el switch de la propia sede):</w:t>
      </w:r>
    </w:p>
    <w:p w:rsidR="00000000" w:rsidDel="00000000" w:rsidP="00000000" w:rsidRDefault="00000000" w:rsidRPr="00000000" w14:paraId="00000073">
      <w:pPr>
        <w:spacing w:after="240" w:before="240" w:lineRule="auto"/>
        <w:ind w:left="1440" w:firstLine="0"/>
        <w:jc w:val="both"/>
        <w:rPr>
          <w:b w:val="1"/>
          <w:bCs w:val="1"/>
          <w:sz w:val="24"/>
          <w:szCs w:val="24"/>
        </w:rPr>
      </w:pPr>
      <w:r w:rsidDel="00000000" w:rsidR="00000000" w:rsidRPr="00000000">
        <w:rPr>
          <w:b w:val="1"/>
          <w:bCs w:val="1"/>
          <w:sz w:val="24"/>
          <w:szCs w:val="24"/>
        </w:rPr>
        <w:drawing>
          <wp:inline distB="114300" distT="114300" distL="114300" distR="114300">
            <wp:extent cx="3236315" cy="1667193"/>
            <wp:effectExtent b="0" l="0" r="0" t="0"/>
            <wp:docPr id="21" name="image12.png"/>
            <a:graphic>
              <a:graphicData uri="http://schemas.openxmlformats.org/drawingml/2006/picture">
                <pic:pic>
                  <pic:nvPicPr>
                    <pic:cNvPr id="0" name="image12.png"/>
                    <pic:cNvPicPr preferRelativeResize="0"/>
                  </pic:nvPicPr>
                  <pic:blipFill>
                    <a:blip r:embed="rId8"/>
                    <a:srcRect b="4154" l="7336" r="0" t="7038"/>
                    <a:stretch>
                      <a:fillRect/>
                    </a:stretch>
                  </pic:blipFill>
                  <pic:spPr>
                    <a:xfrm>
                      <a:off x="0" y="0"/>
                      <a:ext cx="3236315" cy="166719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75">
      <w:pPr>
        <w:numPr>
          <w:ilvl w:val="0"/>
          <w:numId w:val="2"/>
        </w:numPr>
        <w:spacing w:after="240" w:before="240" w:lineRule="auto"/>
        <w:ind w:left="1440" w:hanging="360"/>
        <w:jc w:val="both"/>
        <w:rPr>
          <w:b w:val="1"/>
          <w:bCs w:val="1"/>
          <w:sz w:val="24"/>
          <w:szCs w:val="24"/>
          <w:u w:val="none"/>
        </w:rPr>
      </w:pPr>
      <w:r w:rsidDel="00000000" w:rsidR="00000000" w:rsidRPr="00000000">
        <w:rPr>
          <w:b w:val="1"/>
          <w:bCs w:val="1"/>
          <w:sz w:val="24"/>
          <w:szCs w:val="24"/>
          <w:rtl w:val="0"/>
        </w:rPr>
        <w:t xml:space="preserve">Sala multimedia(conectado con el switch de la propia sede):</w:t>
      </w:r>
    </w:p>
    <w:p w:rsidR="00000000" w:rsidDel="00000000" w:rsidP="00000000" w:rsidRDefault="00000000" w:rsidRPr="00000000" w14:paraId="00000076">
      <w:pPr>
        <w:spacing w:after="240" w:before="240" w:lineRule="auto"/>
        <w:ind w:left="1440" w:firstLine="0"/>
        <w:jc w:val="both"/>
        <w:rPr>
          <w:b w:val="1"/>
          <w:bCs w:val="1"/>
          <w:sz w:val="24"/>
          <w:szCs w:val="24"/>
        </w:rPr>
      </w:pPr>
      <w:r w:rsidDel="00000000" w:rsidR="00000000" w:rsidRPr="00000000">
        <w:rPr>
          <w:b w:val="1"/>
          <w:bCs w:val="1"/>
          <w:sz w:val="24"/>
          <w:szCs w:val="24"/>
        </w:rPr>
        <w:drawing>
          <wp:inline distB="114300" distT="114300" distL="114300" distR="114300">
            <wp:extent cx="4256568" cy="2212964"/>
            <wp:effectExtent b="0" l="0" r="0" t="0"/>
            <wp:docPr id="20" name="image2.png"/>
            <a:graphic>
              <a:graphicData uri="http://schemas.openxmlformats.org/drawingml/2006/picture">
                <pic:pic>
                  <pic:nvPicPr>
                    <pic:cNvPr id="0" name="image2.png"/>
                    <pic:cNvPicPr preferRelativeResize="0"/>
                  </pic:nvPicPr>
                  <pic:blipFill>
                    <a:blip r:embed="rId9"/>
                    <a:srcRect b="5586" l="4891" r="13518" t="4510"/>
                    <a:stretch>
                      <a:fillRect/>
                    </a:stretch>
                  </pic:blipFill>
                  <pic:spPr>
                    <a:xfrm>
                      <a:off x="0" y="0"/>
                      <a:ext cx="4256568" cy="2212964"/>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78">
      <w:pPr>
        <w:pStyle w:val="Heading2"/>
        <w:spacing w:after="240" w:before="240" w:lineRule="auto"/>
        <w:ind w:left="720" w:firstLine="0"/>
        <w:jc w:val="both"/>
        <w:rPr>
          <w:sz w:val="30"/>
          <w:szCs w:val="30"/>
        </w:rPr>
      </w:pPr>
      <w:bookmarkStart w:colFirst="0" w:colLast="0" w:name="_heading=h.52f3ukpj1cr" w:id="8"/>
      <w:bookmarkEnd w:id="8"/>
      <w:r w:rsidDel="00000000" w:rsidR="00000000" w:rsidRPr="00000000">
        <w:rPr>
          <w:sz w:val="30"/>
          <w:szCs w:val="30"/>
          <w:rtl w:val="0"/>
        </w:rPr>
        <w:t xml:space="preserve">Sede de Almería:</w:t>
      </w:r>
    </w:p>
    <w:p w:rsidR="00000000" w:rsidDel="00000000" w:rsidP="00000000" w:rsidRDefault="00000000" w:rsidRPr="00000000" w14:paraId="00000079">
      <w:pPr>
        <w:numPr>
          <w:ilvl w:val="0"/>
          <w:numId w:val="10"/>
        </w:numPr>
        <w:spacing w:after="240" w:before="240" w:lineRule="auto"/>
        <w:ind w:left="1440" w:hanging="360"/>
        <w:jc w:val="both"/>
        <w:rPr>
          <w:b w:val="1"/>
          <w:bCs w:val="1"/>
          <w:sz w:val="24"/>
          <w:szCs w:val="24"/>
        </w:rPr>
      </w:pPr>
      <w:r w:rsidDel="00000000" w:rsidR="00000000" w:rsidRPr="00000000">
        <w:rPr>
          <w:b w:val="1"/>
          <w:bCs w:val="1"/>
          <w:sz w:val="24"/>
          <w:szCs w:val="24"/>
          <w:rtl w:val="0"/>
        </w:rPr>
        <w:t xml:space="preserve">Sala de trabajo(conectado con el switch de la propia sede):</w:t>
      </w:r>
    </w:p>
    <w:p w:rsidR="00000000" w:rsidDel="00000000" w:rsidP="00000000" w:rsidRDefault="00000000" w:rsidRPr="00000000" w14:paraId="0000007A">
      <w:pPr>
        <w:spacing w:after="240" w:before="240" w:lineRule="auto"/>
        <w:ind w:left="1440" w:firstLine="0"/>
        <w:jc w:val="both"/>
        <w:rPr>
          <w:b w:val="1"/>
          <w:bCs w:val="1"/>
          <w:sz w:val="24"/>
          <w:szCs w:val="24"/>
        </w:rPr>
      </w:pPr>
      <w:r w:rsidDel="00000000" w:rsidR="00000000" w:rsidRPr="00000000">
        <w:rPr>
          <w:b w:val="1"/>
          <w:bCs w:val="1"/>
          <w:sz w:val="24"/>
          <w:szCs w:val="24"/>
        </w:rPr>
        <w:drawing>
          <wp:inline distB="114300" distT="114300" distL="114300" distR="114300">
            <wp:extent cx="2486978" cy="1539255"/>
            <wp:effectExtent b="0" l="0" r="0" t="0"/>
            <wp:docPr id="1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486978" cy="153925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7C">
      <w:pPr>
        <w:spacing w:after="240" w:before="240" w:lineRule="auto"/>
        <w:ind w:left="1440" w:firstLine="0"/>
        <w:jc w:val="both"/>
        <w:rPr>
          <w:b w:val="1"/>
          <w:bCs w:val="1"/>
          <w:sz w:val="24"/>
          <w:szCs w:val="24"/>
        </w:rPr>
      </w:pPr>
      <w:r w:rsidDel="00000000" w:rsidR="00000000" w:rsidRPr="00000000">
        <w:rPr>
          <w:rtl w:val="0"/>
        </w:rPr>
      </w:r>
    </w:p>
    <w:p w:rsidR="00000000" w:rsidDel="00000000" w:rsidP="00000000" w:rsidRDefault="00000000" w:rsidRPr="00000000" w14:paraId="0000007D">
      <w:pPr>
        <w:numPr>
          <w:ilvl w:val="0"/>
          <w:numId w:val="10"/>
        </w:numPr>
        <w:spacing w:after="240" w:before="240" w:lineRule="auto"/>
        <w:ind w:left="1440" w:hanging="360"/>
        <w:jc w:val="both"/>
        <w:rPr>
          <w:b w:val="1"/>
          <w:bCs w:val="1"/>
          <w:sz w:val="24"/>
          <w:szCs w:val="24"/>
          <w:u w:val="none"/>
        </w:rPr>
      </w:pPr>
      <w:r w:rsidDel="00000000" w:rsidR="00000000" w:rsidRPr="00000000">
        <w:rPr>
          <w:b w:val="1"/>
          <w:bCs w:val="1"/>
          <w:sz w:val="24"/>
          <w:szCs w:val="24"/>
          <w:rtl w:val="0"/>
        </w:rPr>
        <w:t xml:space="preserve">Server de Datos(conectado con el switch de la propia sede):</w:t>
      </w:r>
    </w:p>
    <w:p w:rsidR="00000000" w:rsidDel="00000000" w:rsidP="00000000" w:rsidRDefault="00000000" w:rsidRPr="00000000" w14:paraId="0000007E">
      <w:pPr>
        <w:spacing w:after="240" w:before="240" w:lineRule="auto"/>
        <w:ind w:left="1440" w:firstLine="0"/>
        <w:jc w:val="both"/>
        <w:rPr>
          <w:b w:val="1"/>
          <w:bCs w:val="1"/>
          <w:sz w:val="24"/>
          <w:szCs w:val="24"/>
        </w:rPr>
      </w:pPr>
      <w:r w:rsidDel="00000000" w:rsidR="00000000" w:rsidRPr="00000000">
        <w:rPr>
          <w:sz w:val="24"/>
          <w:szCs w:val="24"/>
        </w:rPr>
        <w:drawing>
          <wp:inline distB="114300" distT="114300" distL="114300" distR="114300">
            <wp:extent cx="3277553" cy="2599438"/>
            <wp:effectExtent b="0" l="0" r="0" t="0"/>
            <wp:docPr id="25"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3277553" cy="259943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Rule="auto"/>
        <w:ind w:left="1440" w:firstLine="0"/>
        <w:jc w:val="both"/>
        <w:rPr>
          <w:b w:val="1"/>
          <w:bCs w:val="1"/>
          <w:sz w:val="24"/>
          <w:szCs w:val="24"/>
        </w:rPr>
      </w:pPr>
      <w:r w:rsidDel="00000000" w:rsidR="00000000" w:rsidRPr="00000000">
        <w:rPr>
          <w:rtl w:val="0"/>
        </w:rPr>
      </w:r>
    </w:p>
    <w:p w:rsidR="00000000" w:rsidDel="00000000" w:rsidP="00000000" w:rsidRDefault="00000000" w:rsidRPr="00000000" w14:paraId="00000080">
      <w:pPr>
        <w:numPr>
          <w:ilvl w:val="0"/>
          <w:numId w:val="8"/>
        </w:numPr>
        <w:spacing w:after="240" w:before="240" w:lineRule="auto"/>
        <w:ind w:left="2160" w:hanging="360"/>
        <w:jc w:val="both"/>
        <w:rPr>
          <w:b w:val="1"/>
          <w:bCs w:val="1"/>
          <w:sz w:val="24"/>
          <w:szCs w:val="24"/>
          <w:u w:val="none"/>
        </w:rPr>
      </w:pPr>
      <w:r w:rsidDel="00000000" w:rsidR="00000000" w:rsidRPr="00000000">
        <w:rPr>
          <w:b w:val="1"/>
          <w:bCs w:val="1"/>
          <w:sz w:val="24"/>
          <w:szCs w:val="24"/>
          <w:rtl w:val="0"/>
        </w:rPr>
        <w:t xml:space="preserve">Sala wifi(conectado con el switch de la propia sede):</w:t>
      </w:r>
    </w:p>
    <w:p w:rsidR="00000000" w:rsidDel="00000000" w:rsidP="00000000" w:rsidRDefault="00000000" w:rsidRPr="00000000" w14:paraId="00000081">
      <w:pPr>
        <w:spacing w:after="240" w:before="240" w:lineRule="auto"/>
        <w:ind w:left="1440" w:firstLine="0"/>
        <w:jc w:val="both"/>
        <w:rPr>
          <w:b w:val="1"/>
          <w:bCs w:val="1"/>
          <w:sz w:val="24"/>
          <w:szCs w:val="24"/>
        </w:rPr>
      </w:pPr>
      <w:r w:rsidDel="00000000" w:rsidR="00000000" w:rsidRPr="00000000">
        <w:rPr>
          <w:b w:val="1"/>
          <w:bCs w:val="1"/>
          <w:sz w:val="24"/>
          <w:szCs w:val="24"/>
        </w:rPr>
        <w:drawing>
          <wp:inline distB="114300" distT="114300" distL="114300" distR="114300">
            <wp:extent cx="2220278" cy="2369289"/>
            <wp:effectExtent b="0" l="0" r="0" t="0"/>
            <wp:docPr id="1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220278" cy="2369289"/>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ind w:left="1440" w:firstLine="0"/>
        <w:jc w:val="both"/>
        <w:rPr>
          <w:b w:val="1"/>
          <w:bCs w:val="1"/>
          <w:sz w:val="24"/>
          <w:szCs w:val="24"/>
        </w:rPr>
      </w:pPr>
      <w:r w:rsidDel="00000000" w:rsidR="00000000" w:rsidRPr="00000000">
        <w:rPr>
          <w:rtl w:val="0"/>
        </w:rPr>
      </w:r>
    </w:p>
    <w:p w:rsidR="00000000" w:rsidDel="00000000" w:rsidP="00000000" w:rsidRDefault="00000000" w:rsidRPr="00000000" w14:paraId="00000083">
      <w:pPr>
        <w:numPr>
          <w:ilvl w:val="0"/>
          <w:numId w:val="5"/>
        </w:numPr>
        <w:spacing w:after="240" w:before="240" w:lineRule="auto"/>
        <w:ind w:left="720" w:hanging="360"/>
        <w:jc w:val="both"/>
        <w:rPr>
          <w:sz w:val="24"/>
          <w:szCs w:val="24"/>
          <w:u w:val="none"/>
        </w:rPr>
      </w:pPr>
      <w:r w:rsidDel="00000000" w:rsidR="00000000" w:rsidRPr="00000000">
        <w:rPr>
          <w:b w:val="1"/>
          <w:bCs w:val="1"/>
          <w:sz w:val="24"/>
          <w:szCs w:val="24"/>
          <w:rtl w:val="0"/>
        </w:rPr>
        <w:t xml:space="preserve">Vista general de la sede:</w:t>
        <w:br w:type="textWrapping"/>
      </w:r>
      <w:r w:rsidDel="00000000" w:rsidR="00000000" w:rsidRPr="00000000">
        <w:rPr>
          <w:sz w:val="24"/>
          <w:szCs w:val="24"/>
        </w:rPr>
        <w:drawing>
          <wp:inline distB="114300" distT="114300" distL="114300" distR="114300">
            <wp:extent cx="3915728" cy="2433503"/>
            <wp:effectExtent b="0" l="0" r="0" t="0"/>
            <wp:docPr id="24"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3915728" cy="243350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2"/>
        <w:spacing w:after="240" w:before="240" w:lineRule="auto"/>
        <w:ind w:left="720" w:firstLine="0"/>
        <w:jc w:val="both"/>
        <w:rPr>
          <w:b w:val="1"/>
          <w:bCs w:val="1"/>
          <w:sz w:val="24"/>
          <w:szCs w:val="24"/>
        </w:rPr>
      </w:pPr>
      <w:bookmarkStart w:colFirst="0" w:colLast="0" w:name="_heading=h.hu0z8o2jxrhv" w:id="9"/>
      <w:bookmarkEnd w:id="9"/>
      <w:r w:rsidDel="00000000" w:rsidR="00000000" w:rsidRPr="00000000">
        <w:rPr>
          <w:sz w:val="30"/>
          <w:szCs w:val="30"/>
          <w:rtl w:val="0"/>
        </w:rPr>
        <w:t xml:space="preserve">Sede de Alicante</w:t>
      </w:r>
      <w:r w:rsidDel="00000000" w:rsidR="00000000" w:rsidRPr="00000000">
        <w:rPr>
          <w:rtl w:val="0"/>
        </w:rPr>
      </w:r>
    </w:p>
    <w:p w:rsidR="00000000" w:rsidDel="00000000" w:rsidP="00000000" w:rsidRDefault="00000000" w:rsidRPr="00000000" w14:paraId="00000085">
      <w:pPr>
        <w:numPr>
          <w:ilvl w:val="0"/>
          <w:numId w:val="11"/>
        </w:numPr>
        <w:spacing w:after="240" w:before="240" w:lineRule="auto"/>
        <w:ind w:left="1440" w:hanging="360"/>
        <w:jc w:val="both"/>
        <w:rPr>
          <w:b w:val="1"/>
          <w:bCs w:val="1"/>
          <w:sz w:val="24"/>
          <w:szCs w:val="24"/>
          <w:u w:val="none"/>
        </w:rPr>
      </w:pPr>
      <w:r w:rsidDel="00000000" w:rsidR="00000000" w:rsidRPr="00000000">
        <w:rPr>
          <w:b w:val="1"/>
          <w:bCs w:val="1"/>
          <w:sz w:val="24"/>
          <w:szCs w:val="24"/>
          <w:rtl w:val="0"/>
        </w:rPr>
        <w:t xml:space="preserve">Sala de trabajo 1:</w:t>
      </w:r>
    </w:p>
    <w:p w:rsidR="00000000" w:rsidDel="00000000" w:rsidP="00000000" w:rsidRDefault="00000000" w:rsidRPr="00000000" w14:paraId="00000086">
      <w:pPr>
        <w:spacing w:after="240" w:before="240" w:lineRule="auto"/>
        <w:ind w:left="1440" w:firstLine="0"/>
        <w:jc w:val="both"/>
        <w:rPr>
          <w:b w:val="1"/>
          <w:bCs w:val="1"/>
          <w:sz w:val="24"/>
          <w:szCs w:val="24"/>
        </w:rPr>
      </w:pPr>
      <w:r w:rsidDel="00000000" w:rsidR="00000000" w:rsidRPr="00000000">
        <w:rPr>
          <w:b w:val="1"/>
          <w:bCs w:val="1"/>
          <w:sz w:val="24"/>
          <w:szCs w:val="24"/>
        </w:rPr>
        <w:drawing>
          <wp:inline distB="114300" distT="114300" distL="114300" distR="114300">
            <wp:extent cx="3676973" cy="1916284"/>
            <wp:effectExtent b="0" l="0" r="0" t="0"/>
            <wp:docPr id="23"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3676973" cy="1916284"/>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numPr>
          <w:ilvl w:val="0"/>
          <w:numId w:val="11"/>
        </w:numPr>
        <w:spacing w:after="240" w:before="240" w:lineRule="auto"/>
        <w:ind w:left="1440" w:hanging="360"/>
        <w:jc w:val="both"/>
        <w:rPr>
          <w:b w:val="1"/>
          <w:bCs w:val="1"/>
          <w:sz w:val="24"/>
          <w:szCs w:val="24"/>
        </w:rPr>
      </w:pPr>
      <w:r w:rsidDel="00000000" w:rsidR="00000000" w:rsidRPr="00000000">
        <w:rPr>
          <w:b w:val="1"/>
          <w:bCs w:val="1"/>
          <w:sz w:val="24"/>
          <w:szCs w:val="24"/>
          <w:rtl w:val="0"/>
        </w:rPr>
        <w:t xml:space="preserve">Sala de trabajo 2:</w:t>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381000</wp:posOffset>
            </wp:positionV>
            <wp:extent cx="3372803" cy="1861102"/>
            <wp:effectExtent b="0" l="0" r="0" t="0"/>
            <wp:wrapSquare wrapText="bothSides" distB="114300" distT="114300" distL="114300" distR="114300"/>
            <wp:docPr id="1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372803" cy="1861102"/>
                    </a:xfrm>
                    <a:prstGeom prst="rect"/>
                    <a:ln/>
                  </pic:spPr>
                </pic:pic>
              </a:graphicData>
            </a:graphic>
          </wp:anchor>
        </w:drawing>
      </w:r>
    </w:p>
    <w:p w:rsidR="00000000" w:rsidDel="00000000" w:rsidP="00000000" w:rsidRDefault="00000000" w:rsidRPr="00000000" w14:paraId="00000088">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89">
      <w:pPr>
        <w:numPr>
          <w:ilvl w:val="0"/>
          <w:numId w:val="11"/>
        </w:numPr>
        <w:spacing w:after="0" w:afterAutospacing="0" w:before="240" w:lineRule="auto"/>
        <w:ind w:left="1440" w:hanging="360"/>
        <w:jc w:val="both"/>
        <w:rPr>
          <w:b w:val="1"/>
          <w:bCs w:val="1"/>
          <w:sz w:val="24"/>
          <w:szCs w:val="24"/>
        </w:rPr>
      </w:pPr>
      <w:r w:rsidDel="00000000" w:rsidR="00000000" w:rsidRPr="00000000">
        <w:rPr>
          <w:b w:val="1"/>
          <w:bCs w:val="1"/>
          <w:sz w:val="24"/>
          <w:szCs w:val="24"/>
          <w:rtl w:val="0"/>
        </w:rPr>
        <w:t xml:space="preserve">Vista general de la sede: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828675</wp:posOffset>
            </wp:positionH>
            <wp:positionV relativeFrom="paragraph">
              <wp:posOffset>342900</wp:posOffset>
            </wp:positionV>
            <wp:extent cx="4058603" cy="2465423"/>
            <wp:effectExtent b="0" l="0" r="0" t="0"/>
            <wp:wrapTopAndBottom distB="114300" distT="114300"/>
            <wp:docPr id="1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058603" cy="2465423"/>
                    </a:xfrm>
                    <a:prstGeom prst="rect"/>
                    <a:ln/>
                  </pic:spPr>
                </pic:pic>
              </a:graphicData>
            </a:graphic>
          </wp:anchor>
        </w:drawing>
      </w:r>
    </w:p>
    <w:p w:rsidR="00000000" w:rsidDel="00000000" w:rsidP="00000000" w:rsidRDefault="00000000" w:rsidRPr="00000000" w14:paraId="0000008A">
      <w:pPr>
        <w:numPr>
          <w:ilvl w:val="0"/>
          <w:numId w:val="4"/>
        </w:numPr>
        <w:spacing w:after="240" w:before="0" w:beforeAutospacing="0" w:lineRule="auto"/>
        <w:ind w:left="720" w:hanging="360"/>
        <w:jc w:val="both"/>
        <w:rPr>
          <w:b w:val="1"/>
          <w:bCs w:val="1"/>
          <w:sz w:val="24"/>
          <w:szCs w:val="24"/>
          <w:u w:val="none"/>
        </w:rPr>
      </w:pPr>
      <w:r w:rsidDel="00000000" w:rsidR="00000000" w:rsidRPr="00000000">
        <w:rPr>
          <w:b w:val="1"/>
          <w:bCs w:val="1"/>
          <w:sz w:val="24"/>
          <w:szCs w:val="24"/>
          <w:rtl w:val="0"/>
        </w:rPr>
        <w:t xml:space="preserve">NAVE DE SENSORES(</w:t>
      </w:r>
      <w:r w:rsidDel="00000000" w:rsidR="00000000" w:rsidRPr="00000000">
        <w:rPr>
          <w:sz w:val="24"/>
          <w:szCs w:val="24"/>
          <w:rtl w:val="0"/>
        </w:rPr>
        <w:t xml:space="preserve">Esta es nuestra propuesta para configurar la nave de Alicante, que tiene en su totalidad sensores que se han conectado usando un access-point)</w:t>
      </w:r>
      <w:r w:rsidDel="00000000" w:rsidR="00000000" w:rsidRPr="00000000">
        <w:rPr>
          <w:sz w:val="24"/>
          <w:szCs w:val="24"/>
        </w:rPr>
        <w:drawing>
          <wp:inline distB="114300" distT="114300" distL="114300" distR="114300">
            <wp:extent cx="4623435" cy="2524125"/>
            <wp:effectExtent b="0" l="0" r="0" t="0"/>
            <wp:docPr id="8" name="image22.png"/>
            <a:graphic>
              <a:graphicData uri="http://schemas.openxmlformats.org/drawingml/2006/picture">
                <pic:pic>
                  <pic:nvPicPr>
                    <pic:cNvPr id="0" name="image22.png"/>
                    <pic:cNvPicPr preferRelativeResize="0"/>
                  </pic:nvPicPr>
                  <pic:blipFill>
                    <a:blip r:embed="rId17"/>
                    <a:srcRect b="0" l="12618" r="1834" t="10271"/>
                    <a:stretch>
                      <a:fillRect/>
                    </a:stretch>
                  </pic:blipFill>
                  <pic:spPr>
                    <a:xfrm>
                      <a:off x="0" y="0"/>
                      <a:ext cx="462343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1"/>
        <w:numPr>
          <w:ilvl w:val="0"/>
          <w:numId w:val="9"/>
        </w:numPr>
        <w:spacing w:after="0" w:lineRule="auto"/>
        <w:ind w:left="720" w:hanging="360"/>
        <w:jc w:val="both"/>
        <w:rPr>
          <w:b w:val="1"/>
          <w:bCs w:val="1"/>
          <w:color w:val="000000"/>
          <w:sz w:val="28"/>
          <w:szCs w:val="28"/>
        </w:rPr>
      </w:pPr>
      <w:bookmarkStart w:colFirst="0" w:colLast="0" w:name="_heading=h.7du61zevlo80" w:id="10"/>
      <w:bookmarkEnd w:id="10"/>
      <w:r w:rsidDel="00000000" w:rsidR="00000000" w:rsidRPr="00000000">
        <w:rPr>
          <w:b w:val="1"/>
          <w:bCs w:val="1"/>
          <w:color w:val="000000"/>
          <w:sz w:val="28"/>
          <w:szCs w:val="28"/>
          <w:vertAlign w:val="baseline"/>
          <w:rtl w:val="0"/>
        </w:rPr>
        <w:t xml:space="preserve">Diseño Físico de la Red de la Empresa</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Pr>
        <w:drawing>
          <wp:inline distB="114300" distT="114300" distL="114300" distR="114300">
            <wp:extent cx="5399730" cy="3556000"/>
            <wp:effectExtent b="0" l="0" r="0" t="0"/>
            <wp:docPr id="4"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39973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Pr>
        <w:drawing>
          <wp:inline distB="114300" distT="114300" distL="114300" distR="114300">
            <wp:extent cx="3125153" cy="4048632"/>
            <wp:effectExtent b="0" l="0" r="0" t="0"/>
            <wp:docPr id="1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125153" cy="4048632"/>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1"/>
        <w:numPr>
          <w:ilvl w:val="0"/>
          <w:numId w:val="9"/>
        </w:numPr>
        <w:spacing w:after="0" w:lineRule="auto"/>
        <w:ind w:left="720" w:hanging="360"/>
        <w:jc w:val="both"/>
        <w:rPr>
          <w:b w:val="1"/>
          <w:bCs w:val="1"/>
          <w:color w:val="000000"/>
          <w:sz w:val="28"/>
          <w:szCs w:val="28"/>
        </w:rPr>
      </w:pPr>
      <w:bookmarkStart w:colFirst="0" w:colLast="0" w:name="_heading=h.3nk7l1ffyu1f" w:id="11"/>
      <w:bookmarkEnd w:id="11"/>
      <w:r w:rsidDel="00000000" w:rsidR="00000000" w:rsidRPr="00000000">
        <w:rPr>
          <w:b w:val="1"/>
          <w:bCs w:val="1"/>
          <w:color w:val="000000"/>
          <w:sz w:val="28"/>
          <w:szCs w:val="28"/>
          <w:vertAlign w:val="baseline"/>
          <w:rtl w:val="0"/>
        </w:rPr>
        <w:t xml:space="preserve">Cronogramas</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Entre hosts de una misma sede el tiempo de propagación es despreciable y lo consideramos como si fuese 0. Sin embargo, en nuestros diagramas hemos dibujado las líneas con caída, ya que los diagramas son únicamente el apoyo visual para entender los cálculos y creemos que de esta forma se entiende mejor el paso entre dispositivos.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91">
      <w:pPr>
        <w:ind w:left="720" w:firstLine="0"/>
        <w:jc w:val="both"/>
        <w:rPr>
          <w:sz w:val="24"/>
          <w:szCs w:val="24"/>
        </w:rPr>
      </w:pPr>
      <w:r w:rsidDel="00000000" w:rsidR="00000000" w:rsidRPr="00000000">
        <w:rPr>
          <w:sz w:val="24"/>
          <w:szCs w:val="24"/>
          <w:rtl w:val="0"/>
        </w:rPr>
        <w:t xml:space="preserve">Para el ancho de banda de nuestra empresa vamos a utilizar 100 Mbit/s para la comunicación entre todas las sedes y la nave de nuestra empresa para compartir documentos, subir datos al servidor, Backups, etc. Para las LANs vamos a utilizar una conexión de 1 Gbit/s para conexiones internas y la misma para conectarse a internet, lo que nos va a permitir tener un buen ancho de banda para servicios que utilizamos como videoconferencias y servicios en la nube.</w:t>
      </w:r>
    </w:p>
    <w:p w:rsidR="00000000" w:rsidDel="00000000" w:rsidP="00000000" w:rsidRDefault="00000000" w:rsidRPr="00000000" w14:paraId="00000092">
      <w:pPr>
        <w:ind w:left="720" w:firstLine="0"/>
        <w:rPr>
          <w:sz w:val="24"/>
          <w:szCs w:val="24"/>
        </w:rPr>
      </w:pPr>
      <w:r w:rsidDel="00000000" w:rsidR="00000000" w:rsidRPr="00000000">
        <w:rPr>
          <w:sz w:val="24"/>
          <w:szCs w:val="24"/>
          <w:rtl w:val="0"/>
        </w:rPr>
        <w:t xml:space="preserve">Para el cálculo del tiempo de propagación utilizamos la velocidad de la fibra óptica como velocidad de propagación (200.000 km/s) y las distancias entre las respectivas sedes.</w:t>
      </w:r>
    </w:p>
    <w:p w:rsidR="00000000" w:rsidDel="00000000" w:rsidP="00000000" w:rsidRDefault="00000000" w:rsidRPr="00000000" w14:paraId="00000093">
      <w:pPr>
        <w:ind w:left="720" w:firstLine="0"/>
        <w:rPr>
          <w:b w:val="1"/>
          <w:bCs w:val="1"/>
          <w:sz w:val="24"/>
          <w:szCs w:val="24"/>
          <w:u w:val="single"/>
        </w:rPr>
      </w:pPr>
      <w:r w:rsidDel="00000000" w:rsidR="00000000" w:rsidRPr="00000000">
        <w:rPr>
          <w:b w:val="1"/>
          <w:bCs w:val="1"/>
          <w:sz w:val="24"/>
          <w:szCs w:val="24"/>
          <w:u w:val="single"/>
          <w:rtl w:val="0"/>
        </w:rPr>
        <w:t xml:space="preserve">Distancia entre sedes</w:t>
      </w:r>
    </w:p>
    <w:p w:rsidR="00000000" w:rsidDel="00000000" w:rsidP="00000000" w:rsidRDefault="00000000" w:rsidRPr="00000000" w14:paraId="00000094">
      <w:pPr>
        <w:numPr>
          <w:ilvl w:val="0"/>
          <w:numId w:val="6"/>
        </w:numPr>
        <w:spacing w:after="0" w:afterAutospacing="0"/>
        <w:ind w:left="1440" w:hanging="360"/>
        <w:rPr>
          <w:sz w:val="24"/>
          <w:szCs w:val="24"/>
          <w:u w:val="none"/>
        </w:rPr>
      </w:pPr>
      <w:r w:rsidDel="00000000" w:rsidR="00000000" w:rsidRPr="00000000">
        <w:rPr>
          <w:sz w:val="24"/>
          <w:szCs w:val="24"/>
          <w:rtl w:val="0"/>
        </w:rPr>
        <w:t xml:space="preserve">Almería</w:t>
      </w:r>
      <w:r w:rsidDel="00000000" w:rsidR="00000000" w:rsidRPr="00000000">
        <w:rPr>
          <w:sz w:val="24"/>
          <w:szCs w:val="24"/>
          <w:rtl w:val="0"/>
        </w:rPr>
        <w:t xml:space="preserve">-Madrid: 410 km        </w:t>
      </w:r>
    </w:p>
    <w:p w:rsidR="00000000" w:rsidDel="00000000" w:rsidP="00000000" w:rsidRDefault="00000000" w:rsidRPr="00000000" w14:paraId="00000095">
      <w:pPr>
        <w:numPr>
          <w:ilvl w:val="0"/>
          <w:numId w:val="6"/>
        </w:numPr>
        <w:spacing w:after="0" w:afterAutospacing="0"/>
        <w:ind w:left="1440" w:hanging="360"/>
        <w:rPr>
          <w:sz w:val="24"/>
          <w:szCs w:val="24"/>
          <w:u w:val="none"/>
        </w:rPr>
      </w:pPr>
      <w:r w:rsidDel="00000000" w:rsidR="00000000" w:rsidRPr="00000000">
        <w:rPr>
          <w:sz w:val="24"/>
          <w:szCs w:val="24"/>
          <w:rtl w:val="0"/>
        </w:rPr>
        <w:t xml:space="preserve">Almería-Alicante: 242 km </w:t>
      </w:r>
    </w:p>
    <w:p w:rsidR="00000000" w:rsidDel="00000000" w:rsidP="00000000" w:rsidRDefault="00000000" w:rsidRPr="00000000" w14:paraId="00000096">
      <w:pPr>
        <w:numPr>
          <w:ilvl w:val="0"/>
          <w:numId w:val="6"/>
        </w:numPr>
        <w:ind w:left="1440" w:hanging="360"/>
        <w:rPr>
          <w:sz w:val="24"/>
          <w:szCs w:val="24"/>
          <w:u w:val="none"/>
        </w:rPr>
      </w:pPr>
      <w:r w:rsidDel="00000000" w:rsidR="00000000" w:rsidRPr="00000000">
        <w:rPr>
          <w:sz w:val="24"/>
          <w:szCs w:val="24"/>
          <w:rtl w:val="0"/>
        </w:rPr>
        <w:t xml:space="preserve">Alicante-Madrid:360 km</w:t>
      </w:r>
    </w:p>
    <w:p w:rsidR="00000000" w:rsidDel="00000000" w:rsidP="00000000" w:rsidRDefault="00000000" w:rsidRPr="00000000" w14:paraId="00000097">
      <w:pPr>
        <w:ind w:left="720" w:firstLine="0"/>
        <w:rPr>
          <w:b w:val="1"/>
          <w:bCs w:val="1"/>
          <w:sz w:val="24"/>
          <w:szCs w:val="24"/>
          <w:u w:val="single"/>
        </w:rPr>
      </w:pPr>
      <w:r w:rsidDel="00000000" w:rsidR="00000000" w:rsidRPr="00000000">
        <w:rPr>
          <w:b w:val="1"/>
          <w:bCs w:val="1"/>
          <w:sz w:val="24"/>
          <w:szCs w:val="24"/>
          <w:u w:val="single"/>
          <w:rtl w:val="0"/>
        </w:rPr>
        <w:t xml:space="preserve">Tiempo total de envío .</w:t>
      </w:r>
    </w:p>
    <w:p w:rsidR="00000000" w:rsidDel="00000000" w:rsidP="00000000" w:rsidRDefault="00000000" w:rsidRPr="00000000" w14:paraId="00000098">
      <w:pPr>
        <w:ind w:left="720" w:firstLine="0"/>
        <w:rPr>
          <w:sz w:val="24"/>
          <w:szCs w:val="24"/>
        </w:rPr>
      </w:pPr>
      <w:r w:rsidDel="00000000" w:rsidR="00000000" w:rsidRPr="00000000">
        <w:rPr>
          <w:sz w:val="24"/>
          <w:szCs w:val="24"/>
          <w:rtl w:val="0"/>
        </w:rPr>
        <w:t xml:space="preserve">x = tamaño del archivo que se quiere transmitir</w:t>
      </w:r>
    </w:p>
    <w:p w:rsidR="00000000" w:rsidDel="00000000" w:rsidP="00000000" w:rsidRDefault="00000000" w:rsidRPr="00000000" w14:paraId="00000099">
      <w:pPr>
        <w:ind w:left="720" w:firstLine="0"/>
        <w:rPr>
          <w:sz w:val="24"/>
          <w:szCs w:val="24"/>
        </w:rPr>
      </w:pPr>
      <w:r w:rsidDel="00000000" w:rsidR="00000000" w:rsidRPr="00000000">
        <w:rPr>
          <w:sz w:val="24"/>
          <w:szCs w:val="24"/>
          <w:rtl w:val="0"/>
        </w:rPr>
        <w:t xml:space="preserve">Tt (dentro de las sedes) = x / 1Gb/s (conexiones internas)</w:t>
      </w:r>
    </w:p>
    <w:p w:rsidR="00000000" w:rsidDel="00000000" w:rsidP="00000000" w:rsidRDefault="00000000" w:rsidRPr="00000000" w14:paraId="0000009A">
      <w:pPr>
        <w:ind w:left="1440" w:firstLine="0"/>
        <w:rPr>
          <w:sz w:val="24"/>
          <w:szCs w:val="24"/>
        </w:rPr>
      </w:pPr>
      <w:r w:rsidDel="00000000" w:rsidR="00000000" w:rsidRPr="00000000">
        <w:rPr>
          <w:rtl w:val="0"/>
        </w:rPr>
      </w:r>
    </w:p>
    <w:p w:rsidR="00000000" w:rsidDel="00000000" w:rsidP="00000000" w:rsidRDefault="00000000" w:rsidRPr="00000000" w14:paraId="0000009B">
      <w:pPr>
        <w:ind w:left="0" w:firstLine="720"/>
        <w:rPr>
          <w:sz w:val="24"/>
          <w:szCs w:val="24"/>
        </w:rPr>
      </w:pPr>
      <w:r w:rsidDel="00000000" w:rsidR="00000000" w:rsidRPr="00000000">
        <w:rPr>
          <w:b w:val="1"/>
          <w:bCs w:val="1"/>
          <w:sz w:val="24"/>
          <w:szCs w:val="24"/>
          <w:rtl w:val="0"/>
        </w:rPr>
        <w:t xml:space="preserve">Madrid-Almería:</w:t>
      </w:r>
      <w:r w:rsidDel="00000000" w:rsidR="00000000" w:rsidRPr="00000000">
        <w:rPr>
          <w:sz w:val="24"/>
          <w:szCs w:val="24"/>
          <w:rtl w:val="0"/>
        </w:rPr>
        <w:tab/>
      </w:r>
    </w:p>
    <w:p w:rsidR="00000000" w:rsidDel="00000000" w:rsidP="00000000" w:rsidRDefault="00000000" w:rsidRPr="00000000" w14:paraId="0000009C">
      <w:pPr>
        <w:ind w:left="720" w:firstLine="0"/>
        <w:rPr>
          <w:sz w:val="24"/>
          <w:szCs w:val="24"/>
        </w:rPr>
      </w:pPr>
      <w:r w:rsidDel="00000000" w:rsidR="00000000" w:rsidRPr="00000000">
        <w:rPr>
          <w:sz w:val="24"/>
          <w:szCs w:val="24"/>
          <w:rtl w:val="0"/>
        </w:rPr>
        <w:t xml:space="preserve">Tp= d/Vp = 410 / 200000 = 2,05 ms</w:t>
      </w:r>
    </w:p>
    <w:p w:rsidR="00000000" w:rsidDel="00000000" w:rsidP="00000000" w:rsidRDefault="00000000" w:rsidRPr="00000000" w14:paraId="0000009D">
      <w:pPr>
        <w:ind w:left="720" w:firstLine="0"/>
        <w:rPr>
          <w:sz w:val="24"/>
          <w:szCs w:val="24"/>
        </w:rPr>
      </w:pPr>
      <w:r w:rsidDel="00000000" w:rsidR="00000000" w:rsidRPr="00000000">
        <w:rPr>
          <w:sz w:val="24"/>
          <w:szCs w:val="24"/>
          <w:rtl w:val="0"/>
        </w:rPr>
        <w:t xml:space="preserve">Tt (entre sedes) = x / 100Mb/s </w:t>
      </w:r>
    </w:p>
    <w:p w:rsidR="00000000" w:rsidDel="00000000" w:rsidP="00000000" w:rsidRDefault="00000000" w:rsidRPr="00000000" w14:paraId="0000009E">
      <w:pPr>
        <w:ind w:left="720" w:firstLine="0"/>
        <w:rPr>
          <w:sz w:val="24"/>
          <w:szCs w:val="24"/>
        </w:rPr>
      </w:pPr>
      <w:r w:rsidDel="00000000" w:rsidR="00000000" w:rsidRPr="00000000">
        <w:rPr>
          <w:sz w:val="24"/>
          <w:szCs w:val="24"/>
          <w:rtl w:val="0"/>
        </w:rPr>
        <w:t xml:space="preserve">Ttotal</w:t>
      </w:r>
      <w:r w:rsidDel="00000000" w:rsidR="00000000" w:rsidRPr="00000000">
        <w:rPr>
          <w:sz w:val="24"/>
          <w:szCs w:val="24"/>
          <w:rtl w:val="0"/>
        </w:rPr>
        <w:t xml:space="preserve"> = Tp + Tt</w:t>
      </w:r>
    </w:p>
    <w:p w:rsidR="00000000" w:rsidDel="00000000" w:rsidP="00000000" w:rsidRDefault="00000000" w:rsidRPr="00000000" w14:paraId="0000009F">
      <w:pPr>
        <w:ind w:left="720" w:firstLine="0"/>
        <w:rPr>
          <w:sz w:val="24"/>
          <w:szCs w:val="24"/>
        </w:rPr>
      </w:pPr>
      <w:r w:rsidDel="00000000" w:rsidR="00000000" w:rsidRPr="00000000">
        <w:rPr>
          <w:rtl w:val="0"/>
        </w:rPr>
      </w:r>
    </w:p>
    <w:p w:rsidR="00000000" w:rsidDel="00000000" w:rsidP="00000000" w:rsidRDefault="00000000" w:rsidRPr="00000000" w14:paraId="000000A0">
      <w:pPr>
        <w:ind w:left="720" w:firstLine="0"/>
        <w:rPr>
          <w:b w:val="1"/>
          <w:bCs w:val="1"/>
          <w:sz w:val="24"/>
          <w:szCs w:val="24"/>
        </w:rPr>
      </w:pPr>
      <w:r w:rsidDel="00000000" w:rsidR="00000000" w:rsidRPr="00000000">
        <w:rPr>
          <w:b w:val="1"/>
          <w:bCs w:val="1"/>
          <w:sz w:val="24"/>
          <w:szCs w:val="24"/>
          <w:rtl w:val="0"/>
        </w:rPr>
        <w:t xml:space="preserve">Almería-Alicante:</w:t>
      </w:r>
    </w:p>
    <w:p w:rsidR="00000000" w:rsidDel="00000000" w:rsidP="00000000" w:rsidRDefault="00000000" w:rsidRPr="00000000" w14:paraId="000000A1">
      <w:pPr>
        <w:ind w:left="720" w:firstLine="0"/>
        <w:rPr>
          <w:sz w:val="24"/>
          <w:szCs w:val="24"/>
        </w:rPr>
      </w:pPr>
      <w:r w:rsidDel="00000000" w:rsidR="00000000" w:rsidRPr="00000000">
        <w:rPr>
          <w:sz w:val="24"/>
          <w:szCs w:val="24"/>
          <w:rtl w:val="0"/>
        </w:rPr>
        <w:t xml:space="preserve">Tp = 242 / 200000 = 1,21 ms</w:t>
      </w:r>
    </w:p>
    <w:p w:rsidR="00000000" w:rsidDel="00000000" w:rsidP="00000000" w:rsidRDefault="00000000" w:rsidRPr="00000000" w14:paraId="000000A2">
      <w:pPr>
        <w:ind w:left="720" w:firstLine="0"/>
        <w:rPr>
          <w:sz w:val="24"/>
          <w:szCs w:val="24"/>
        </w:rPr>
      </w:pPr>
      <w:r w:rsidDel="00000000" w:rsidR="00000000" w:rsidRPr="00000000">
        <w:rPr>
          <w:sz w:val="24"/>
          <w:szCs w:val="24"/>
          <w:rtl w:val="0"/>
        </w:rPr>
        <w:t xml:space="preserve">Tt (entre sedes) = x / 100Mb/s </w:t>
      </w:r>
    </w:p>
    <w:p w:rsidR="00000000" w:rsidDel="00000000" w:rsidP="00000000" w:rsidRDefault="00000000" w:rsidRPr="00000000" w14:paraId="000000A3">
      <w:pPr>
        <w:ind w:left="720" w:firstLine="0"/>
        <w:rPr>
          <w:sz w:val="24"/>
          <w:szCs w:val="24"/>
        </w:rPr>
      </w:pPr>
      <w:r w:rsidDel="00000000" w:rsidR="00000000" w:rsidRPr="00000000">
        <w:rPr>
          <w:sz w:val="24"/>
          <w:szCs w:val="24"/>
          <w:rtl w:val="0"/>
        </w:rPr>
        <w:t xml:space="preserve">Ttotal</w:t>
      </w:r>
      <w:r w:rsidDel="00000000" w:rsidR="00000000" w:rsidRPr="00000000">
        <w:rPr>
          <w:sz w:val="24"/>
          <w:szCs w:val="24"/>
          <w:rtl w:val="0"/>
        </w:rPr>
        <w:t xml:space="preserve"> = Tp + Tt </w:t>
      </w:r>
    </w:p>
    <w:p w:rsidR="00000000" w:rsidDel="00000000" w:rsidP="00000000" w:rsidRDefault="00000000" w:rsidRPr="00000000" w14:paraId="000000A4">
      <w:pPr>
        <w:ind w:left="720" w:firstLine="0"/>
        <w:rPr>
          <w:b w:val="1"/>
          <w:bCs w:val="1"/>
          <w:sz w:val="24"/>
          <w:szCs w:val="24"/>
        </w:rPr>
      </w:pPr>
      <w:r w:rsidDel="00000000" w:rsidR="00000000" w:rsidRPr="00000000">
        <w:rPr>
          <w:b w:val="1"/>
          <w:bCs w:val="1"/>
          <w:sz w:val="24"/>
          <w:szCs w:val="24"/>
          <w:rtl w:val="0"/>
        </w:rPr>
        <w:t xml:space="preserve">Madrid-Alicante</w:t>
      </w:r>
    </w:p>
    <w:p w:rsidR="00000000" w:rsidDel="00000000" w:rsidP="00000000" w:rsidRDefault="00000000" w:rsidRPr="00000000" w14:paraId="000000A5">
      <w:pPr>
        <w:ind w:left="720" w:firstLine="0"/>
        <w:rPr>
          <w:sz w:val="24"/>
          <w:szCs w:val="24"/>
        </w:rPr>
      </w:pPr>
      <w:r w:rsidDel="00000000" w:rsidR="00000000" w:rsidRPr="00000000">
        <w:rPr>
          <w:sz w:val="24"/>
          <w:szCs w:val="24"/>
          <w:rtl w:val="0"/>
        </w:rPr>
        <w:t xml:space="preserve">Tp = 360 / 200000 = 1,8 ms</w:t>
      </w:r>
    </w:p>
    <w:p w:rsidR="00000000" w:rsidDel="00000000" w:rsidP="00000000" w:rsidRDefault="00000000" w:rsidRPr="00000000" w14:paraId="000000A6">
      <w:pPr>
        <w:ind w:left="720" w:firstLine="0"/>
        <w:rPr>
          <w:sz w:val="24"/>
          <w:szCs w:val="24"/>
        </w:rPr>
      </w:pPr>
      <w:r w:rsidDel="00000000" w:rsidR="00000000" w:rsidRPr="00000000">
        <w:rPr>
          <w:sz w:val="24"/>
          <w:szCs w:val="24"/>
          <w:rtl w:val="0"/>
        </w:rPr>
        <w:t xml:space="preserve">Tt (entre sedes) = x / 100Mb/s </w:t>
      </w:r>
    </w:p>
    <w:p w:rsidR="00000000" w:rsidDel="00000000" w:rsidP="00000000" w:rsidRDefault="00000000" w:rsidRPr="00000000" w14:paraId="000000A7">
      <w:pPr>
        <w:ind w:left="720" w:firstLine="0"/>
        <w:rPr>
          <w:b w:val="1"/>
          <w:bCs w:val="1"/>
          <w:u w:val="single"/>
        </w:rPr>
      </w:pPr>
      <w:r w:rsidDel="00000000" w:rsidR="00000000" w:rsidRPr="00000000">
        <w:rPr>
          <w:sz w:val="24"/>
          <w:szCs w:val="24"/>
          <w:rtl w:val="0"/>
        </w:rPr>
        <w:t xml:space="preserve">Ttotal</w:t>
      </w:r>
      <w:r w:rsidDel="00000000" w:rsidR="00000000" w:rsidRPr="00000000">
        <w:rPr>
          <w:sz w:val="24"/>
          <w:szCs w:val="24"/>
          <w:rtl w:val="0"/>
        </w:rPr>
        <w:t xml:space="preserve"> = Tp + Tt </w:t>
      </w:r>
      <w:r w:rsidDel="00000000" w:rsidR="00000000" w:rsidRPr="00000000">
        <w:rPr>
          <w:rtl w:val="0"/>
        </w:rPr>
      </w:r>
    </w:p>
    <w:p w:rsidR="00000000" w:rsidDel="00000000" w:rsidP="00000000" w:rsidRDefault="00000000" w:rsidRPr="00000000" w14:paraId="000000A8">
      <w:pPr>
        <w:spacing w:after="240" w:before="240" w:lineRule="auto"/>
        <w:ind w:left="0" w:firstLine="0"/>
        <w:rPr>
          <w:b w:val="1"/>
          <w:bCs w:val="1"/>
          <w:u w:val="single"/>
        </w:rPr>
      </w:pPr>
      <w:r w:rsidDel="00000000" w:rsidR="00000000" w:rsidRPr="00000000">
        <w:rPr>
          <w:rtl w:val="0"/>
        </w:rPr>
      </w:r>
    </w:p>
    <w:p w:rsidR="00000000" w:rsidDel="00000000" w:rsidP="00000000" w:rsidRDefault="00000000" w:rsidRPr="00000000" w14:paraId="000000A9">
      <w:pPr>
        <w:spacing w:after="240" w:before="240" w:lineRule="auto"/>
        <w:ind w:left="0" w:firstLine="0"/>
        <w:rPr>
          <w:b w:val="1"/>
          <w:bCs w:val="1"/>
          <w:u w:val="single"/>
        </w:rPr>
      </w:pPr>
      <w:r w:rsidDel="00000000" w:rsidR="00000000" w:rsidRPr="00000000">
        <w:rPr>
          <w:rtl w:val="0"/>
        </w:rPr>
      </w:r>
    </w:p>
    <w:p w:rsidR="00000000" w:rsidDel="00000000" w:rsidP="00000000" w:rsidRDefault="00000000" w:rsidRPr="00000000" w14:paraId="000000AA">
      <w:pPr>
        <w:spacing w:after="240" w:before="240" w:lineRule="auto"/>
        <w:ind w:left="0" w:firstLine="0"/>
        <w:rPr>
          <w:b w:val="1"/>
          <w:bCs w:val="1"/>
          <w:u w:val="single"/>
        </w:rPr>
      </w:pPr>
      <w:r w:rsidDel="00000000" w:rsidR="00000000" w:rsidRPr="00000000">
        <w:rPr>
          <w:rtl w:val="0"/>
        </w:rPr>
      </w:r>
    </w:p>
    <w:p w:rsidR="00000000" w:rsidDel="00000000" w:rsidP="00000000" w:rsidRDefault="00000000" w:rsidRPr="00000000" w14:paraId="000000AB">
      <w:pPr>
        <w:spacing w:after="240" w:before="240" w:lineRule="auto"/>
        <w:ind w:left="720" w:firstLine="0"/>
        <w:rPr>
          <w:b w:val="1"/>
          <w:bCs w:val="1"/>
          <w:u w:val="single"/>
        </w:rPr>
      </w:pPr>
      <w:r w:rsidDel="00000000" w:rsidR="00000000" w:rsidRPr="00000000">
        <w:rPr>
          <w:b w:val="1"/>
          <w:bCs w:val="1"/>
          <w:u w:val="single"/>
          <w:rtl w:val="0"/>
        </w:rPr>
        <w:t xml:space="preserve">Cronograma 1:</w:t>
      </w:r>
    </w:p>
    <w:p w:rsidR="00000000" w:rsidDel="00000000" w:rsidP="00000000" w:rsidRDefault="00000000" w:rsidRPr="00000000" w14:paraId="000000AC">
      <w:pPr>
        <w:spacing w:after="240" w:before="240" w:lineRule="auto"/>
        <w:ind w:left="720" w:firstLine="0"/>
        <w:rPr>
          <w:b w:val="1"/>
          <w:bCs w:val="1"/>
        </w:rPr>
      </w:pPr>
      <w:r w:rsidDel="00000000" w:rsidR="00000000" w:rsidRPr="00000000">
        <w:rPr>
          <w:rtl w:val="0"/>
        </w:rPr>
        <w:t xml:space="preserve">El tiempo de propagación(Tp) no se tiene en cuenta (ya que nos encontramos en una red interna), esto es debido a que la distancia al ser tan pequeña es despreciable, la suma total depende del tiempo de transmisión(Tt) del PC:</w:t>
      </w:r>
      <w:r w:rsidDel="00000000" w:rsidR="00000000" w:rsidRPr="00000000">
        <w:rPr>
          <w:rtl w:val="0"/>
        </w:rPr>
      </w:r>
    </w:p>
    <w:p w:rsidR="00000000" w:rsidDel="00000000" w:rsidP="00000000" w:rsidRDefault="00000000" w:rsidRPr="00000000" w14:paraId="000000AD">
      <w:pPr>
        <w:spacing w:after="240" w:before="240" w:lineRule="auto"/>
        <w:ind w:left="720" w:firstLine="0"/>
        <w:rPr/>
      </w:pPr>
      <w:r w:rsidDel="00000000" w:rsidR="00000000" w:rsidRPr="00000000">
        <w:rPr/>
        <w:drawing>
          <wp:inline distB="114300" distT="114300" distL="114300" distR="114300">
            <wp:extent cx="4495800" cy="3067050"/>
            <wp:effectExtent b="0" l="0" r="0" t="0"/>
            <wp:docPr id="10"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4958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Rule="auto"/>
        <w:ind w:left="720" w:firstLine="0"/>
        <w:rPr>
          <w:b w:val="1"/>
          <w:bCs w:val="1"/>
          <w:sz w:val="24"/>
          <w:szCs w:val="24"/>
          <w:u w:val="single"/>
        </w:rPr>
      </w:pPr>
      <w:r w:rsidDel="00000000" w:rsidR="00000000" w:rsidRPr="00000000">
        <w:rPr>
          <w:b w:val="1"/>
          <w:bCs w:val="1"/>
          <w:sz w:val="24"/>
          <w:szCs w:val="24"/>
          <w:u w:val="single"/>
          <w:rtl w:val="0"/>
        </w:rPr>
        <w:t xml:space="preserve">Almería</w:t>
      </w:r>
    </w:p>
    <w:p w:rsidR="00000000" w:rsidDel="00000000" w:rsidP="00000000" w:rsidRDefault="00000000" w:rsidRPr="00000000" w14:paraId="000000AF">
      <w:pPr>
        <w:ind w:left="720" w:firstLine="0"/>
        <w:rPr>
          <w:sz w:val="24"/>
          <w:szCs w:val="24"/>
        </w:rPr>
      </w:pPr>
      <w:r w:rsidDel="00000000" w:rsidR="00000000" w:rsidRPr="00000000">
        <w:rPr>
          <w:sz w:val="24"/>
          <w:szCs w:val="24"/>
          <w:rtl w:val="0"/>
        </w:rPr>
        <w:t xml:space="preserve">x = tamaño del archivo que se quiere transmitir</w:t>
      </w:r>
    </w:p>
    <w:p w:rsidR="00000000" w:rsidDel="00000000" w:rsidP="00000000" w:rsidRDefault="00000000" w:rsidRPr="00000000" w14:paraId="000000B0">
      <w:pPr>
        <w:ind w:left="720" w:firstLine="0"/>
        <w:rPr>
          <w:sz w:val="24"/>
          <w:szCs w:val="24"/>
        </w:rPr>
      </w:pPr>
      <w:r w:rsidDel="00000000" w:rsidR="00000000" w:rsidRPr="00000000">
        <w:rPr>
          <w:sz w:val="24"/>
          <w:szCs w:val="24"/>
          <w:rtl w:val="0"/>
        </w:rPr>
        <w:t xml:space="preserve">Ttotal = Tt + Tp =Tt(PC) = x / 1Gb/s </w:t>
      </w:r>
    </w:p>
    <w:p w:rsidR="00000000" w:rsidDel="00000000" w:rsidP="00000000" w:rsidRDefault="00000000" w:rsidRPr="00000000" w14:paraId="000000B1">
      <w:pPr>
        <w:ind w:left="720" w:firstLine="0"/>
        <w:rPr>
          <w:b w:val="1"/>
          <w:bCs w:val="1"/>
          <w:sz w:val="24"/>
          <w:szCs w:val="24"/>
          <w:u w:val="single"/>
        </w:rPr>
      </w:pPr>
      <w:r w:rsidDel="00000000" w:rsidR="00000000" w:rsidRPr="00000000">
        <w:rPr>
          <w:b w:val="1"/>
          <w:bCs w:val="1"/>
          <w:sz w:val="24"/>
          <w:szCs w:val="24"/>
          <w:u w:val="single"/>
          <w:rtl w:val="0"/>
        </w:rPr>
        <w:t xml:space="preserve">Cronograma 2:</w:t>
      </w:r>
    </w:p>
    <w:p w:rsidR="00000000" w:rsidDel="00000000" w:rsidP="00000000" w:rsidRDefault="00000000" w:rsidRPr="00000000" w14:paraId="000000B2">
      <w:pPr>
        <w:spacing w:after="240" w:before="240" w:lineRule="auto"/>
        <w:ind w:left="720" w:firstLine="0"/>
        <w:rPr/>
      </w:pPr>
      <w:r w:rsidDel="00000000" w:rsidR="00000000" w:rsidRPr="00000000">
        <w:rPr>
          <w:rtl w:val="0"/>
        </w:rPr>
        <w:t xml:space="preserve">El tiempo de propagación(Tp) no se tiene en cuenta dentro de la red interna de Madrid (PC) solo el Tiempo de transmisión (Tt), por otra parte, el Tt del router sí se tiene en cuenta, la velocidad de transferencia es menor que la interna debido a que hace de cuello de botella . Pero en este caso sí se tiene en cuenta el Tt y Tp entre Madrid y Almería, ya que hay una gran longitud de distancia:</w:t>
      </w:r>
    </w:p>
    <w:p w:rsidR="00000000" w:rsidDel="00000000" w:rsidP="00000000" w:rsidRDefault="00000000" w:rsidRPr="00000000" w14:paraId="000000B3">
      <w:pPr>
        <w:spacing w:after="240" w:before="240" w:lineRule="auto"/>
        <w:ind w:left="720" w:firstLine="0"/>
        <w:rPr/>
      </w:pPr>
      <w:r w:rsidDel="00000000" w:rsidR="00000000" w:rsidRPr="00000000">
        <w:rPr/>
        <w:drawing>
          <wp:inline distB="114300" distT="114300" distL="114300" distR="114300">
            <wp:extent cx="5399730" cy="2082800"/>
            <wp:effectExtent b="0" l="0" r="0" t="0"/>
            <wp:docPr id="1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39973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Rule="auto"/>
        <w:ind w:left="720" w:firstLine="0"/>
        <w:rPr>
          <w:b w:val="1"/>
          <w:bCs w:val="1"/>
          <w:sz w:val="24"/>
          <w:szCs w:val="24"/>
          <w:u w:val="single"/>
        </w:rPr>
      </w:pPr>
      <w:r w:rsidDel="00000000" w:rsidR="00000000" w:rsidRPr="00000000">
        <w:rPr>
          <w:rtl w:val="0"/>
        </w:rPr>
      </w:r>
    </w:p>
    <w:p w:rsidR="00000000" w:rsidDel="00000000" w:rsidP="00000000" w:rsidRDefault="00000000" w:rsidRPr="00000000" w14:paraId="000000B5">
      <w:pPr>
        <w:spacing w:after="240" w:before="240" w:lineRule="auto"/>
        <w:ind w:left="720" w:firstLine="0"/>
        <w:rPr/>
      </w:pPr>
      <w:r w:rsidDel="00000000" w:rsidR="00000000" w:rsidRPr="00000000">
        <w:rPr>
          <w:b w:val="1"/>
          <w:bCs w:val="1"/>
          <w:sz w:val="24"/>
          <w:szCs w:val="24"/>
          <w:u w:val="single"/>
          <w:rtl w:val="0"/>
        </w:rPr>
        <w:t xml:space="preserve">Madrid</w:t>
      </w:r>
      <w:r w:rsidDel="00000000" w:rsidR="00000000" w:rsidRPr="00000000">
        <w:rPr>
          <w:rtl w:val="0"/>
        </w:rPr>
        <w:t xml:space="preserve"> </w:t>
      </w:r>
    </w:p>
    <w:p w:rsidR="00000000" w:rsidDel="00000000" w:rsidP="00000000" w:rsidRDefault="00000000" w:rsidRPr="00000000" w14:paraId="000000B6">
      <w:pPr>
        <w:ind w:left="720" w:firstLine="0"/>
        <w:rPr/>
      </w:pPr>
      <w:r w:rsidDel="00000000" w:rsidR="00000000" w:rsidRPr="00000000">
        <w:rPr>
          <w:sz w:val="24"/>
          <w:szCs w:val="24"/>
          <w:rtl w:val="0"/>
        </w:rPr>
        <w:t xml:space="preserve">x = tamaño del archivo que se quiere transmitir</w:t>
      </w:r>
      <w:r w:rsidDel="00000000" w:rsidR="00000000" w:rsidRPr="00000000">
        <w:rPr>
          <w:rtl w:val="0"/>
        </w:rPr>
      </w:r>
    </w:p>
    <w:p w:rsidR="00000000" w:rsidDel="00000000" w:rsidP="00000000" w:rsidRDefault="00000000" w:rsidRPr="00000000" w14:paraId="000000B7">
      <w:pPr>
        <w:ind w:left="720" w:firstLine="0"/>
        <w:rPr>
          <w:sz w:val="24"/>
          <w:szCs w:val="24"/>
        </w:rPr>
      </w:pPr>
      <w:r w:rsidDel="00000000" w:rsidR="00000000" w:rsidRPr="00000000">
        <w:rPr>
          <w:sz w:val="24"/>
          <w:szCs w:val="24"/>
          <w:rtl w:val="0"/>
        </w:rPr>
        <w:t xml:space="preserve">Ttotal</w:t>
      </w:r>
      <w:r w:rsidDel="00000000" w:rsidR="00000000" w:rsidRPr="00000000">
        <w:rPr>
          <w:sz w:val="24"/>
          <w:szCs w:val="24"/>
          <w:rtl w:val="0"/>
        </w:rPr>
        <w:t xml:space="preserve"> = Tt + </w:t>
      </w:r>
      <w:r w:rsidDel="00000000" w:rsidR="00000000" w:rsidRPr="00000000">
        <w:rPr>
          <w:sz w:val="24"/>
          <w:szCs w:val="24"/>
          <w:rtl w:val="0"/>
        </w:rPr>
        <w:t xml:space="preserve">Tp =</w:t>
      </w:r>
      <w:r w:rsidDel="00000000" w:rsidR="00000000" w:rsidRPr="00000000">
        <w:rPr>
          <w:sz w:val="24"/>
          <w:szCs w:val="24"/>
          <w:rtl w:val="0"/>
        </w:rPr>
        <w:t xml:space="preserve"> Tt(PC) +Tt(Router) + Tt(Madrid-Almería) + Tp(Madrid-Almería) = x/ 1Gb/s + x/100Mb/s + x / 100Mb/s + 2,05 ms</w:t>
      </w:r>
    </w:p>
    <w:p w:rsidR="00000000" w:rsidDel="00000000" w:rsidP="00000000" w:rsidRDefault="00000000" w:rsidRPr="00000000" w14:paraId="000000B8">
      <w:pPr>
        <w:ind w:left="720" w:firstLine="0"/>
        <w:rPr>
          <w:b w:val="1"/>
          <w:bCs w:val="1"/>
          <w:sz w:val="24"/>
          <w:szCs w:val="24"/>
          <w:u w:val="single"/>
        </w:rPr>
      </w:pPr>
      <w:r w:rsidDel="00000000" w:rsidR="00000000" w:rsidRPr="00000000">
        <w:rPr>
          <w:b w:val="1"/>
          <w:bCs w:val="1"/>
          <w:sz w:val="24"/>
          <w:szCs w:val="24"/>
          <w:u w:val="single"/>
          <w:rtl w:val="0"/>
        </w:rPr>
        <w:t xml:space="preserve">Almería</w:t>
      </w:r>
    </w:p>
    <w:p w:rsidR="00000000" w:rsidDel="00000000" w:rsidP="00000000" w:rsidRDefault="00000000" w:rsidRPr="00000000" w14:paraId="000000B9">
      <w:pPr>
        <w:ind w:left="720" w:firstLine="0"/>
        <w:rPr/>
      </w:pPr>
      <w:r w:rsidDel="00000000" w:rsidR="00000000" w:rsidRPr="00000000">
        <w:rPr>
          <w:sz w:val="24"/>
          <w:szCs w:val="24"/>
          <w:rtl w:val="0"/>
        </w:rPr>
        <w:t xml:space="preserve">x = tamaño del archivo que se quiere transmitir</w:t>
      </w:r>
      <w:r w:rsidDel="00000000" w:rsidR="00000000" w:rsidRPr="00000000">
        <w:rPr>
          <w:rtl w:val="0"/>
        </w:rPr>
      </w:r>
    </w:p>
    <w:p w:rsidR="00000000" w:rsidDel="00000000" w:rsidP="00000000" w:rsidRDefault="00000000" w:rsidRPr="00000000" w14:paraId="000000BA">
      <w:pPr>
        <w:ind w:left="720" w:firstLine="0"/>
        <w:rPr>
          <w:b w:val="1"/>
          <w:bCs w:val="1"/>
          <w:sz w:val="24"/>
          <w:szCs w:val="24"/>
          <w:u w:val="single"/>
        </w:rPr>
      </w:pPr>
      <w:r w:rsidDel="00000000" w:rsidR="00000000" w:rsidRPr="00000000">
        <w:rPr>
          <w:sz w:val="24"/>
          <w:szCs w:val="24"/>
          <w:rtl w:val="0"/>
        </w:rPr>
        <w:t xml:space="preserve">Ttotal</w:t>
      </w:r>
      <w:r w:rsidDel="00000000" w:rsidR="00000000" w:rsidRPr="00000000">
        <w:rPr>
          <w:sz w:val="24"/>
          <w:szCs w:val="24"/>
          <w:rtl w:val="0"/>
        </w:rPr>
        <w:t xml:space="preserve"> = Tt + </w:t>
      </w:r>
      <w:r w:rsidDel="00000000" w:rsidR="00000000" w:rsidRPr="00000000">
        <w:rPr>
          <w:sz w:val="24"/>
          <w:szCs w:val="24"/>
          <w:rtl w:val="0"/>
        </w:rPr>
        <w:t xml:space="preserve">Tp =</w:t>
      </w:r>
      <w:r w:rsidDel="00000000" w:rsidR="00000000" w:rsidRPr="00000000">
        <w:rPr>
          <w:sz w:val="24"/>
          <w:szCs w:val="24"/>
          <w:rtl w:val="0"/>
        </w:rPr>
        <w:t xml:space="preserve"> Tt(PC) +Tt(Router) + Tt(Alicante-Almería) + Tp(Alicante-Almería) = x/ 1Gb/s + x/100Mb/s + x / 100Mb/s + 1,21 ms</w:t>
      </w:r>
      <w:r w:rsidDel="00000000" w:rsidR="00000000" w:rsidRPr="00000000">
        <w:rPr>
          <w:rtl w:val="0"/>
        </w:rPr>
      </w:r>
    </w:p>
    <w:p w:rsidR="00000000" w:rsidDel="00000000" w:rsidP="00000000" w:rsidRDefault="00000000" w:rsidRPr="00000000" w14:paraId="000000BB">
      <w:pPr>
        <w:ind w:left="720" w:firstLine="0"/>
        <w:rPr>
          <w:b w:val="1"/>
          <w:bCs w:val="1"/>
          <w:sz w:val="24"/>
          <w:szCs w:val="24"/>
          <w:u w:val="single"/>
        </w:rPr>
      </w:pPr>
      <w:r w:rsidDel="00000000" w:rsidR="00000000" w:rsidRPr="00000000">
        <w:rPr>
          <w:rtl w:val="0"/>
        </w:rPr>
      </w:r>
    </w:p>
    <w:p w:rsidR="00000000" w:rsidDel="00000000" w:rsidP="00000000" w:rsidRDefault="00000000" w:rsidRPr="00000000" w14:paraId="000000BC">
      <w:pPr>
        <w:ind w:left="720" w:firstLine="0"/>
        <w:rPr>
          <w:b w:val="1"/>
          <w:bCs w:val="1"/>
          <w:sz w:val="24"/>
          <w:szCs w:val="24"/>
          <w:u w:val="single"/>
        </w:rPr>
      </w:pPr>
      <w:r w:rsidDel="00000000" w:rsidR="00000000" w:rsidRPr="00000000">
        <w:rPr>
          <w:b w:val="1"/>
          <w:bCs w:val="1"/>
          <w:sz w:val="24"/>
          <w:szCs w:val="24"/>
          <w:u w:val="single"/>
          <w:rtl w:val="0"/>
        </w:rPr>
        <w:t xml:space="preserve">Cronograma 3: </w:t>
      </w:r>
    </w:p>
    <w:p w:rsidR="00000000" w:rsidDel="00000000" w:rsidP="00000000" w:rsidRDefault="00000000" w:rsidRPr="00000000" w14:paraId="000000BD">
      <w:pPr>
        <w:spacing w:after="240" w:before="240" w:lineRule="auto"/>
        <w:ind w:left="720" w:firstLine="0"/>
        <w:rPr/>
      </w:pPr>
      <w:r w:rsidDel="00000000" w:rsidR="00000000" w:rsidRPr="00000000">
        <w:rPr>
          <w:rtl w:val="0"/>
        </w:rPr>
        <w:t xml:space="preserve">El cronograma detalla el intercambio de información entre sensores dentro de la misma nave, no se tiene en cuenta el Tiempo de propagación (Tp) ya que la distancia dentro de edificio es despreciable, por lo que el cálculo se basa únicamente en la suma de los Tiempos de Transmisión (Tt)del sensor y del switch:</w:t>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981075</wp:posOffset>
            </wp:positionV>
            <wp:extent cx="5731200" cy="2755900"/>
            <wp:effectExtent b="0" l="0" r="0" t="0"/>
            <wp:wrapSquare wrapText="bothSides" distB="114300" distT="114300" distL="114300" distR="114300"/>
            <wp:docPr id="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2755900"/>
                    </a:xfrm>
                    <a:prstGeom prst="rect"/>
                    <a:ln/>
                  </pic:spPr>
                </pic:pic>
              </a:graphicData>
            </a:graphic>
          </wp:anchor>
        </w:drawing>
      </w:r>
    </w:p>
    <w:p w:rsidR="00000000" w:rsidDel="00000000" w:rsidP="00000000" w:rsidRDefault="00000000" w:rsidRPr="00000000" w14:paraId="000000BE">
      <w:pPr>
        <w:spacing w:after="240" w:before="240" w:lineRule="auto"/>
        <w:ind w:left="720" w:firstLine="0"/>
        <w:rPr/>
      </w:pPr>
      <w:r w:rsidDel="00000000" w:rsidR="00000000" w:rsidRPr="00000000">
        <w:rPr>
          <w:rtl w:val="0"/>
        </w:rPr>
      </w:r>
    </w:p>
    <w:p w:rsidR="00000000" w:rsidDel="00000000" w:rsidP="00000000" w:rsidRDefault="00000000" w:rsidRPr="00000000" w14:paraId="000000BF">
      <w:pPr>
        <w:ind w:left="720" w:firstLine="0"/>
        <w:rPr/>
      </w:pPr>
      <w:r w:rsidDel="00000000" w:rsidR="00000000" w:rsidRPr="00000000">
        <w:rPr>
          <w:sz w:val="24"/>
          <w:szCs w:val="24"/>
          <w:rtl w:val="0"/>
        </w:rPr>
        <w:t xml:space="preserve">x = tamaño del archivo que se quiere transmitir</w:t>
      </w:r>
      <w:r w:rsidDel="00000000" w:rsidR="00000000" w:rsidRPr="00000000">
        <w:rPr>
          <w:rtl w:val="0"/>
        </w:rPr>
      </w:r>
    </w:p>
    <w:p w:rsidR="00000000" w:rsidDel="00000000" w:rsidP="00000000" w:rsidRDefault="00000000" w:rsidRPr="00000000" w14:paraId="000000C0">
      <w:pPr>
        <w:spacing w:after="240" w:before="240" w:lineRule="auto"/>
        <w:ind w:left="720" w:firstLine="0"/>
        <w:rPr/>
      </w:pPr>
      <w:r w:rsidDel="00000000" w:rsidR="00000000" w:rsidRPr="00000000">
        <w:rPr>
          <w:rtl w:val="0"/>
        </w:rPr>
        <w:t xml:space="preserve">Vt = 120 octetos/s</w:t>
      </w:r>
    </w:p>
    <w:p w:rsidR="00000000" w:rsidDel="00000000" w:rsidP="00000000" w:rsidRDefault="00000000" w:rsidRPr="00000000" w14:paraId="000000C1">
      <w:pPr>
        <w:ind w:left="720" w:firstLine="0"/>
        <w:rPr>
          <w:b w:val="1"/>
          <w:bCs w:val="1"/>
          <w:u w:val="single"/>
        </w:rPr>
      </w:pPr>
      <w:r w:rsidDel="00000000" w:rsidR="00000000" w:rsidRPr="00000000">
        <w:rPr>
          <w:sz w:val="24"/>
          <w:szCs w:val="24"/>
          <w:rtl w:val="0"/>
        </w:rPr>
        <w:t xml:space="preserve">Ttotal</w:t>
      </w:r>
      <w:r w:rsidDel="00000000" w:rsidR="00000000" w:rsidRPr="00000000">
        <w:rPr>
          <w:sz w:val="24"/>
          <w:szCs w:val="24"/>
          <w:rtl w:val="0"/>
        </w:rPr>
        <w:t xml:space="preserve"> = Tt(SensorA) + Tt(Switch) = x/ 120 octetos/s + x/ 120 octetos/s </w:t>
      </w:r>
      <w:r w:rsidDel="00000000" w:rsidR="00000000" w:rsidRPr="00000000">
        <w:rPr>
          <w:rtl w:val="0"/>
        </w:rPr>
      </w:r>
    </w:p>
    <w:p w:rsidR="00000000" w:rsidDel="00000000" w:rsidP="00000000" w:rsidRDefault="00000000" w:rsidRPr="00000000" w14:paraId="000000C2">
      <w:pPr>
        <w:spacing w:after="240" w:before="240" w:lineRule="auto"/>
        <w:ind w:left="720" w:firstLine="0"/>
        <w:rPr>
          <w:b w:val="1"/>
          <w:bCs w:val="1"/>
          <w:u w:val="single"/>
        </w:rPr>
      </w:pPr>
      <w:r w:rsidDel="00000000" w:rsidR="00000000" w:rsidRPr="00000000">
        <w:rPr>
          <w:rtl w:val="0"/>
        </w:rPr>
      </w:r>
    </w:p>
    <w:p w:rsidR="00000000" w:rsidDel="00000000" w:rsidP="00000000" w:rsidRDefault="00000000" w:rsidRPr="00000000" w14:paraId="000000C3">
      <w:pPr>
        <w:spacing w:after="240" w:before="240" w:lineRule="auto"/>
        <w:ind w:left="0" w:firstLine="0"/>
        <w:rPr>
          <w:b w:val="1"/>
          <w:bCs w:val="1"/>
          <w:u w:val="single"/>
        </w:rPr>
      </w:pPr>
      <w:r w:rsidDel="00000000" w:rsidR="00000000" w:rsidRPr="00000000">
        <w:rPr>
          <w:rtl w:val="0"/>
        </w:rPr>
      </w:r>
    </w:p>
    <w:p w:rsidR="00000000" w:rsidDel="00000000" w:rsidP="00000000" w:rsidRDefault="00000000" w:rsidRPr="00000000" w14:paraId="000000C4">
      <w:pPr>
        <w:spacing w:after="240" w:before="240" w:lineRule="auto"/>
        <w:ind w:left="720" w:firstLine="0"/>
        <w:rPr>
          <w:b w:val="1"/>
          <w:bCs w:val="1"/>
          <w:u w:val="single"/>
        </w:rPr>
      </w:pPr>
      <w:r w:rsidDel="00000000" w:rsidR="00000000" w:rsidRPr="00000000">
        <w:rPr>
          <w:b w:val="1"/>
          <w:bCs w:val="1"/>
          <w:u w:val="single"/>
          <w:rtl w:val="0"/>
        </w:rPr>
        <w:t xml:space="preserve">Cronograma 4 y 5:</w:t>
      </w:r>
    </w:p>
    <w:p w:rsidR="00000000" w:rsidDel="00000000" w:rsidP="00000000" w:rsidRDefault="00000000" w:rsidRPr="00000000" w14:paraId="000000C5">
      <w:pPr>
        <w:spacing w:after="240" w:before="240" w:lineRule="auto"/>
        <w:ind w:left="720" w:firstLine="0"/>
        <w:rPr/>
      </w:pPr>
      <w:r w:rsidDel="00000000" w:rsidR="00000000" w:rsidRPr="00000000">
        <w:rPr>
          <w:rtl w:val="0"/>
        </w:rPr>
        <w:t xml:space="preserve">El primer cronograma indica la comunicación desde un PC de una sala de trabajo a Internet, mientras que el segundo indica la comunicación desde un despacho a Internet, por supuesto al estar dentro de una red interna solo se tiene en consideración el Tiempo de Transmisión interno</w:t>
      </w:r>
    </w:p>
    <w:p w:rsidR="00000000" w:rsidDel="00000000" w:rsidP="00000000" w:rsidRDefault="00000000" w:rsidRPr="00000000" w14:paraId="000000C6">
      <w:pPr>
        <w:spacing w:after="240" w:before="240" w:lineRule="auto"/>
        <w:ind w:left="720" w:firstLine="0"/>
        <w:rPr/>
      </w:pPr>
      <w:r w:rsidDel="00000000" w:rsidR="00000000" w:rsidRPr="00000000">
        <w:rPr/>
        <w:drawing>
          <wp:inline distB="114300" distT="114300" distL="114300" distR="114300">
            <wp:extent cx="5399730" cy="2755900"/>
            <wp:effectExtent b="0" l="0" r="0" t="0"/>
            <wp:docPr id="12"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39973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Rule="auto"/>
        <w:ind w:left="720" w:firstLine="0"/>
        <w:rPr>
          <w:b w:val="1"/>
          <w:bCs w:val="1"/>
          <w:u w:val="single"/>
        </w:rPr>
      </w:pPr>
      <w:r w:rsidDel="00000000" w:rsidR="00000000" w:rsidRPr="00000000">
        <w:rPr/>
        <w:drawing>
          <wp:inline distB="114300" distT="114300" distL="114300" distR="114300">
            <wp:extent cx="5399730" cy="2755900"/>
            <wp:effectExtent b="0" l="0" r="0" t="0"/>
            <wp:docPr id="9"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39973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240" w:lineRule="auto"/>
        <w:ind w:left="720" w:firstLine="0"/>
        <w:rPr>
          <w:b w:val="1"/>
          <w:bCs w:val="1"/>
          <w:u w:val="single"/>
        </w:rPr>
      </w:pPr>
      <w:r w:rsidDel="00000000" w:rsidR="00000000" w:rsidRPr="00000000">
        <w:rPr>
          <w:b w:val="1"/>
          <w:bCs w:val="1"/>
          <w:u w:val="single"/>
          <w:rtl w:val="0"/>
        </w:rPr>
        <w:t xml:space="preserve">Madrid </w:t>
      </w:r>
    </w:p>
    <w:p w:rsidR="00000000" w:rsidDel="00000000" w:rsidP="00000000" w:rsidRDefault="00000000" w:rsidRPr="00000000" w14:paraId="000000C9">
      <w:pPr>
        <w:ind w:left="720" w:firstLine="0"/>
        <w:rPr>
          <w:sz w:val="24"/>
          <w:szCs w:val="24"/>
        </w:rPr>
      </w:pPr>
      <w:r w:rsidDel="00000000" w:rsidR="00000000" w:rsidRPr="00000000">
        <w:rPr>
          <w:sz w:val="24"/>
          <w:szCs w:val="24"/>
          <w:rtl w:val="0"/>
        </w:rPr>
        <w:t xml:space="preserve">Ttotal = Tt + Tp =Tt(PC) + Tt(Router) = x / 1Gb/s + x / 100Mb/s</w:t>
      </w:r>
    </w:p>
    <w:p w:rsidR="00000000" w:rsidDel="00000000" w:rsidP="00000000" w:rsidRDefault="00000000" w:rsidRPr="00000000" w14:paraId="000000CA">
      <w:pPr>
        <w:spacing w:after="240" w:before="240" w:lineRule="auto"/>
        <w:ind w:left="720" w:firstLine="0"/>
        <w:rPr>
          <w:b w:val="1"/>
          <w:bCs w:val="1"/>
          <w:u w:val="single"/>
        </w:rPr>
      </w:pPr>
      <w:r w:rsidDel="00000000" w:rsidR="00000000" w:rsidRPr="00000000">
        <w:rPr>
          <w:b w:val="1"/>
          <w:bCs w:val="1"/>
          <w:u w:val="single"/>
          <w:rtl w:val="0"/>
        </w:rPr>
        <w:t xml:space="preserve">Almería</w:t>
      </w:r>
    </w:p>
    <w:p w:rsidR="00000000" w:rsidDel="00000000" w:rsidP="00000000" w:rsidRDefault="00000000" w:rsidRPr="00000000" w14:paraId="000000CB">
      <w:pPr>
        <w:ind w:left="720" w:firstLine="0"/>
        <w:rPr>
          <w:sz w:val="24"/>
          <w:szCs w:val="24"/>
        </w:rPr>
      </w:pPr>
      <w:r w:rsidDel="00000000" w:rsidR="00000000" w:rsidRPr="00000000">
        <w:rPr>
          <w:sz w:val="24"/>
          <w:szCs w:val="24"/>
          <w:rtl w:val="0"/>
        </w:rPr>
        <w:t xml:space="preserve">Ttotal = Tt + Tp =Tt(PC) + Tt(Router) = x / 1Gb/s + x / 100Mb/s</w:t>
      </w:r>
    </w:p>
    <w:p w:rsidR="00000000" w:rsidDel="00000000" w:rsidP="00000000" w:rsidRDefault="00000000" w:rsidRPr="00000000" w14:paraId="000000CC">
      <w:pPr>
        <w:ind w:left="720" w:firstLine="0"/>
        <w:rPr>
          <w:sz w:val="24"/>
          <w:szCs w:val="24"/>
        </w:rPr>
      </w:pPr>
      <w:r w:rsidDel="00000000" w:rsidR="00000000" w:rsidRPr="00000000">
        <w:rPr>
          <w:b w:val="1"/>
          <w:bCs w:val="1"/>
          <w:sz w:val="24"/>
          <w:szCs w:val="24"/>
          <w:u w:val="single"/>
          <w:rtl w:val="0"/>
        </w:rPr>
        <w:t xml:space="preserve">Alicante</w:t>
      </w:r>
      <w:r w:rsidDel="00000000" w:rsidR="00000000" w:rsidRPr="00000000">
        <w:rPr>
          <w:sz w:val="24"/>
          <w:szCs w:val="24"/>
          <w:rtl w:val="0"/>
        </w:rPr>
        <w:t xml:space="preserve"> </w:t>
      </w:r>
    </w:p>
    <w:p w:rsidR="00000000" w:rsidDel="00000000" w:rsidP="00000000" w:rsidRDefault="00000000" w:rsidRPr="00000000" w14:paraId="000000CD">
      <w:pPr>
        <w:ind w:left="720" w:firstLine="0"/>
        <w:rPr>
          <w:sz w:val="24"/>
          <w:szCs w:val="24"/>
        </w:rPr>
      </w:pPr>
      <w:r w:rsidDel="00000000" w:rsidR="00000000" w:rsidRPr="00000000">
        <w:rPr>
          <w:sz w:val="24"/>
          <w:szCs w:val="24"/>
          <w:rtl w:val="0"/>
        </w:rPr>
        <w:t xml:space="preserve">Ttotal = Tt + Tp =Tt(PC) + Tt(Router) = x / 1Gb/s + x / 100Mb/s</w:t>
      </w:r>
    </w:p>
    <w:p w:rsidR="00000000" w:rsidDel="00000000" w:rsidP="00000000" w:rsidRDefault="00000000" w:rsidRPr="00000000" w14:paraId="000000CE">
      <w:pPr>
        <w:spacing w:after="240" w:before="240" w:lineRule="auto"/>
        <w:ind w:left="720" w:firstLine="0"/>
        <w:rPr>
          <w:b w:val="1"/>
          <w:bCs w:val="1"/>
          <w:u w:val="single"/>
        </w:rPr>
      </w:pPr>
      <w:r w:rsidDel="00000000" w:rsidR="00000000" w:rsidRPr="00000000">
        <w:rPr>
          <w:b w:val="1"/>
          <w:bCs w:val="1"/>
          <w:u w:val="single"/>
          <w:rtl w:val="0"/>
        </w:rPr>
        <w:t xml:space="preserve">Cronograma 6:</w:t>
      </w:r>
    </w:p>
    <w:p w:rsidR="00000000" w:rsidDel="00000000" w:rsidP="00000000" w:rsidRDefault="00000000" w:rsidRPr="00000000" w14:paraId="000000CF">
      <w:pPr>
        <w:spacing w:after="240" w:before="240" w:lineRule="auto"/>
        <w:ind w:left="720" w:firstLine="0"/>
        <w:rPr/>
      </w:pPr>
      <w:r w:rsidDel="00000000" w:rsidR="00000000" w:rsidRPr="00000000">
        <w:rPr>
          <w:rtl w:val="0"/>
        </w:rPr>
        <w:t xml:space="preserve">El tiempo de propagación(Tp) no se tiene en cuenta dentro de la red interna de Madrid (PC, Switch ST, Switch Sede) solo el Tiempo de transmisión (Tt), esto se repite en las dos sedes; por otra parte, el Tt del router sí se tiene en cuenta, pero debido a que la distancia dentro del edificio al router es despreciable no se tiene en cuenta el Tp del router, pasa lo mismo en las dos sedes. Pero en este caso sí se tiene en cuenta el  Tp entre Madrid y Almería, ya que hay una gran longitud de distancia</w:t>
      </w:r>
    </w:p>
    <w:p w:rsidR="00000000" w:rsidDel="00000000" w:rsidP="00000000" w:rsidRDefault="00000000" w:rsidRPr="00000000" w14:paraId="000000D0">
      <w:pPr>
        <w:spacing w:after="240" w:before="240" w:lineRule="auto"/>
        <w:ind w:left="720" w:firstLine="0"/>
        <w:rPr/>
      </w:pPr>
      <w:r w:rsidDel="00000000" w:rsidR="00000000" w:rsidRPr="00000000">
        <w:rPr>
          <w:rtl w:val="0"/>
        </w:rPr>
        <w:t xml:space="preserve">Se hace el supuesto de la transmisión de 1 fichero de 1 Mbyte entre 1 puesto de trabajo de 1 sede y otro puesto de trabajo de otra sede:</w:t>
      </w:r>
    </w:p>
    <w:p w:rsidR="00000000" w:rsidDel="00000000" w:rsidP="00000000" w:rsidRDefault="00000000" w:rsidRPr="00000000" w14:paraId="000000D1">
      <w:pPr>
        <w:spacing w:after="240" w:before="240" w:lineRule="auto"/>
        <w:ind w:left="720" w:firstLine="0"/>
        <w:rPr/>
      </w:pPr>
      <w:r w:rsidDel="00000000" w:rsidR="00000000" w:rsidRPr="00000000">
        <w:rPr/>
        <w:drawing>
          <wp:inline distB="114300" distT="114300" distL="114300" distR="114300">
            <wp:extent cx="5399730" cy="3479800"/>
            <wp:effectExtent b="0" l="0" r="0" t="0"/>
            <wp:docPr id="22"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39973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ind w:left="720" w:firstLine="0"/>
        <w:rPr/>
      </w:pPr>
      <w:r w:rsidDel="00000000" w:rsidR="00000000" w:rsidRPr="00000000">
        <w:rPr>
          <w:rtl w:val="0"/>
        </w:rPr>
        <w:t xml:space="preserve">Ttotal</w:t>
      </w:r>
      <w:r w:rsidDel="00000000" w:rsidR="00000000" w:rsidRPr="00000000">
        <w:rPr>
          <w:rtl w:val="0"/>
        </w:rPr>
        <w:t xml:space="preserve"> = Tt(PC A) + Tt(Switch ST) + Tt(Switch Sede) + Tt(Router Sede A) + Tt(Router Sede B) + Tt(Switch Sede) + Tt(Switch ST) + Tt(PC B) + Tp(Madrid-Almería) = 1Mb / 1Gb/s + 2*(1Mb / 1Gb/s) + 2*(1Mb / 1Gb/s) + 2*(1Mb / 1Gb/s) + 1Mb / 1Gb/s + 2,05 ms = 10,05 ms</w:t>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ind w:left="720" w:firstLine="0"/>
        <w:rPr/>
      </w:pPr>
      <w:r w:rsidDel="00000000" w:rsidR="00000000" w:rsidRPr="00000000">
        <w:rPr>
          <w:rtl w:val="0"/>
        </w:rPr>
        <w:t xml:space="preserve">Ttotal</w:t>
      </w:r>
      <w:r w:rsidDel="00000000" w:rsidR="00000000" w:rsidRPr="00000000">
        <w:rPr>
          <w:rtl w:val="0"/>
        </w:rPr>
        <w:t xml:space="preserve"> = Tt(PC A) + Tt(Switch ST) + Tt(Switch Sede) + Tt(Router Sede A) + Tt(Router Sede B) + Tt(Switch Sede) + Tt(Switch ST) + Tt(PC B) + Tp(Madrid-Alicante) = 1Mb / 1Gb/s + 2*(1Mb / 1Gb/s) + 2*(1Mb / 1Gb/s) + 2*(1Mb / 1Gb/s) + 1Mb / 1Gb/s + 1,8 ms = 9,8 ms</w:t>
      </w:r>
    </w:p>
    <w:p w:rsidR="00000000" w:rsidDel="00000000" w:rsidP="00000000" w:rsidRDefault="00000000" w:rsidRPr="00000000" w14:paraId="000000D5">
      <w:pPr>
        <w:ind w:left="720" w:firstLine="0"/>
        <w:rPr>
          <w:sz w:val="24"/>
          <w:szCs w:val="24"/>
        </w:rPr>
      </w:pPr>
      <w:r w:rsidDel="00000000" w:rsidR="00000000" w:rsidRPr="00000000">
        <w:rPr>
          <w:rtl w:val="0"/>
        </w:rPr>
      </w:r>
    </w:p>
    <w:p w:rsidR="00000000" w:rsidDel="00000000" w:rsidP="00000000" w:rsidRDefault="00000000" w:rsidRPr="00000000" w14:paraId="000000D6">
      <w:pPr>
        <w:ind w:left="720" w:firstLine="0"/>
        <w:rPr>
          <w:sz w:val="24"/>
          <w:szCs w:val="24"/>
        </w:rPr>
      </w:pPr>
      <w:r w:rsidDel="00000000" w:rsidR="00000000" w:rsidRPr="00000000">
        <w:rPr>
          <w:rtl w:val="0"/>
        </w:rPr>
        <w:t xml:space="preserve">Ttotal</w:t>
      </w:r>
      <w:r w:rsidDel="00000000" w:rsidR="00000000" w:rsidRPr="00000000">
        <w:rPr>
          <w:rtl w:val="0"/>
        </w:rPr>
        <w:t xml:space="preserve"> = Tt(PC A) + Tt(Switch ST) + Tt(Switch Sede) + Tt(Router Sede A) + Tt(Router Sede B) + Tt(Switch Sede) + Tt(Switch ST) + Tt(PC B) + Tp(Almería-Alicante) = 1Mb / 1Gb/s + 2*(1Mb / 1Gb/s) + 2*(1Mb / 1Gb/s) + 2*(1Mb / 1Gb/s) + 1Mb / 1Gb/s + 1,21 ms = 9,21 ms </w:t>
      </w:r>
      <w:r w:rsidDel="00000000" w:rsidR="00000000" w:rsidRPr="00000000">
        <w:rPr>
          <w:rtl w:val="0"/>
        </w:rPr>
      </w:r>
    </w:p>
    <w:p w:rsidR="00000000" w:rsidDel="00000000" w:rsidP="00000000" w:rsidRDefault="00000000" w:rsidRPr="00000000" w14:paraId="000000D7">
      <w:pPr>
        <w:ind w:left="720" w:firstLine="0"/>
        <w:rPr>
          <w:b w:val="1"/>
          <w:bCs w:val="1"/>
          <w:sz w:val="24"/>
          <w:szCs w:val="24"/>
          <w:u w:val="single"/>
        </w:rPr>
      </w:pPr>
      <w:r w:rsidDel="00000000" w:rsidR="00000000" w:rsidRPr="00000000">
        <w:rPr>
          <w:b w:val="1"/>
          <w:bCs w:val="1"/>
          <w:sz w:val="24"/>
          <w:szCs w:val="24"/>
          <w:u w:val="single"/>
          <w:rtl w:val="0"/>
        </w:rPr>
        <w:t xml:space="preserve">Cronograma 7:</w:t>
      </w:r>
    </w:p>
    <w:p w:rsidR="00000000" w:rsidDel="00000000" w:rsidP="00000000" w:rsidRDefault="00000000" w:rsidRPr="00000000" w14:paraId="000000D8">
      <w:pPr>
        <w:ind w:left="720" w:firstLine="0"/>
        <w:rPr>
          <w:sz w:val="24"/>
          <w:szCs w:val="24"/>
        </w:rPr>
      </w:pPr>
      <w:r w:rsidDel="00000000" w:rsidR="00000000" w:rsidRPr="00000000">
        <w:rPr>
          <w:sz w:val="24"/>
          <w:szCs w:val="24"/>
          <w:rtl w:val="0"/>
        </w:rPr>
        <w:t xml:space="preserve">Comunicación entre un sensor y el servidor de la empresa:</w:t>
      </w:r>
    </w:p>
    <w:p w:rsidR="00000000" w:rsidDel="00000000" w:rsidP="00000000" w:rsidRDefault="00000000" w:rsidRPr="00000000" w14:paraId="000000D9">
      <w:pPr>
        <w:spacing w:after="240" w:before="240" w:lineRule="auto"/>
        <w:ind w:left="720" w:firstLine="0"/>
        <w:rPr/>
      </w:pPr>
      <w:r w:rsidDel="00000000" w:rsidR="00000000" w:rsidRPr="00000000">
        <w:rPr/>
        <w:drawing>
          <wp:inline distB="114300" distT="114300" distL="114300" distR="114300">
            <wp:extent cx="5399730" cy="3276600"/>
            <wp:effectExtent b="0" l="0" r="0" t="0"/>
            <wp:docPr id="17"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39973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40" w:before="240" w:lineRule="auto"/>
        <w:ind w:left="0" w:firstLine="720"/>
        <w:rPr>
          <w:b w:val="1"/>
          <w:bCs w:val="1"/>
          <w:sz w:val="24"/>
          <w:szCs w:val="24"/>
          <w:u w:val="single"/>
        </w:rPr>
      </w:pPr>
      <w:r w:rsidDel="00000000" w:rsidR="00000000" w:rsidRPr="00000000">
        <w:rPr>
          <w:b w:val="1"/>
          <w:bCs w:val="1"/>
          <w:sz w:val="24"/>
          <w:szCs w:val="24"/>
          <w:u w:val="single"/>
          <w:rtl w:val="0"/>
        </w:rPr>
        <w:t xml:space="preserve">Cronograma 8:</w:t>
      </w:r>
    </w:p>
    <w:p w:rsidR="00000000" w:rsidDel="00000000" w:rsidP="00000000" w:rsidRDefault="00000000" w:rsidRPr="00000000" w14:paraId="000000DB">
      <w:pPr>
        <w:spacing w:after="240" w:before="240" w:lineRule="auto"/>
        <w:ind w:left="720" w:firstLine="0"/>
        <w:rPr/>
      </w:pPr>
      <w:r w:rsidDel="00000000" w:rsidR="00000000" w:rsidRPr="00000000">
        <w:rPr>
          <w:rtl w:val="0"/>
        </w:rPr>
        <w:t xml:space="preserve">El tiempo de propagación(Tp) no se tiene en cuenta dentro de la red interna, solo el Tiempo de transmisión (Tt). Se hace el supuesto de la transmisión de 1 fichero de 1 Mbyte entre 1 puesto de trabajo y otro puesto de trabajo:</w:t>
      </w:r>
    </w:p>
    <w:p w:rsidR="00000000" w:rsidDel="00000000" w:rsidP="00000000" w:rsidRDefault="00000000" w:rsidRPr="00000000" w14:paraId="000000DC">
      <w:pPr>
        <w:ind w:left="720" w:firstLine="0"/>
        <w:rPr>
          <w:sz w:val="24"/>
          <w:szCs w:val="24"/>
        </w:rPr>
      </w:pPr>
      <w:r w:rsidDel="00000000" w:rsidR="00000000" w:rsidRPr="00000000">
        <w:rPr>
          <w:sz w:val="24"/>
          <w:szCs w:val="24"/>
          <w:rtl w:val="0"/>
        </w:rPr>
        <w:t xml:space="preserve">Ttotal</w:t>
      </w:r>
      <w:r w:rsidDel="00000000" w:rsidR="00000000" w:rsidRPr="00000000">
        <w:rPr>
          <w:sz w:val="24"/>
          <w:szCs w:val="24"/>
          <w:rtl w:val="0"/>
        </w:rPr>
        <w:t xml:space="preserve"> = Tt(PC A) + Tt(Switch ST) + Tt(Switch ST) + Tt(PC B) = 1Mb / 1Gb/s + 2*(1Mb / 1Gb/s) + 1Mb / 1Gb/s = 4 ms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533400</wp:posOffset>
            </wp:positionH>
            <wp:positionV relativeFrom="paragraph">
              <wp:posOffset>114652</wp:posOffset>
            </wp:positionV>
            <wp:extent cx="4068128" cy="3128606"/>
            <wp:effectExtent b="0" l="0" r="0" t="0"/>
            <wp:wrapTopAndBottom distB="114300" distT="114300"/>
            <wp:docPr id="5"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4068128" cy="3128606"/>
                    </a:xfrm>
                    <a:prstGeom prst="rect"/>
                    <a:ln/>
                  </pic:spPr>
                </pic:pic>
              </a:graphicData>
            </a:graphic>
          </wp:anchor>
        </w:drawing>
      </w:r>
    </w:p>
    <w:p w:rsidR="00000000" w:rsidDel="00000000" w:rsidP="00000000" w:rsidRDefault="00000000" w:rsidRPr="00000000" w14:paraId="000000DD">
      <w:pPr>
        <w:pStyle w:val="Heading1"/>
        <w:numPr>
          <w:ilvl w:val="0"/>
          <w:numId w:val="9"/>
        </w:numPr>
        <w:spacing w:after="0" w:lineRule="auto"/>
        <w:ind w:left="720" w:hanging="360"/>
        <w:jc w:val="both"/>
        <w:rPr>
          <w:b w:val="1"/>
          <w:bCs w:val="1"/>
          <w:color w:val="000000"/>
          <w:sz w:val="28"/>
          <w:szCs w:val="28"/>
        </w:rPr>
      </w:pPr>
      <w:bookmarkStart w:colFirst="0" w:colLast="0" w:name="_heading=h.19jsauit5npd" w:id="12"/>
      <w:bookmarkEnd w:id="12"/>
      <w:r w:rsidDel="00000000" w:rsidR="00000000" w:rsidRPr="00000000">
        <w:rPr>
          <w:b w:val="1"/>
          <w:bCs w:val="1"/>
          <w:color w:val="000000"/>
          <w:sz w:val="28"/>
          <w:szCs w:val="28"/>
          <w:vertAlign w:val="baseline"/>
          <w:rtl w:val="0"/>
        </w:rPr>
        <w:t xml:space="preserve">Conclusiones y Justificación de las Decisiones</w:t>
      </w:r>
    </w:p>
    <w:p w:rsidR="00000000" w:rsidDel="00000000" w:rsidP="00000000" w:rsidRDefault="00000000" w:rsidRPr="00000000" w14:paraId="000000DE">
      <w:pPr>
        <w:spacing w:after="240" w:before="240" w:lineRule="auto"/>
        <w:ind w:left="720" w:firstLine="0"/>
        <w:jc w:val="both"/>
        <w:rPr>
          <w:sz w:val="24"/>
          <w:szCs w:val="24"/>
        </w:rPr>
      </w:pPr>
      <w:r w:rsidDel="00000000" w:rsidR="00000000" w:rsidRPr="00000000">
        <w:rPr>
          <w:sz w:val="24"/>
          <w:szCs w:val="24"/>
          <w:rtl w:val="0"/>
        </w:rPr>
        <w:t xml:space="preserve">En el apartado de distribución de IPs, se organizaron las redes con el objetivo de evitar su desaprovechamiento. Durante el análisis detectamos que, para una de nuestras sedes, era necesario utilizar una máscara /26. Por este motivo, se decidió reorganizar la asignación de direcciones IP, aprovechando que existía una red cuya dirección terminaba en un múltiplo de 64, lo cual resulta ideal para aplicar dicha máscara y optimizar el uso de las direcciones disponibles.</w:t>
      </w:r>
    </w:p>
    <w:p w:rsidR="00000000" w:rsidDel="00000000" w:rsidP="00000000" w:rsidRDefault="00000000" w:rsidRPr="00000000" w14:paraId="000000DF">
      <w:pPr>
        <w:spacing w:after="240" w:before="240" w:lineRule="auto"/>
        <w:ind w:left="720" w:firstLine="0"/>
        <w:jc w:val="both"/>
        <w:rPr>
          <w:sz w:val="24"/>
          <w:szCs w:val="24"/>
        </w:rPr>
      </w:pPr>
      <w:r w:rsidDel="00000000" w:rsidR="00000000" w:rsidRPr="00000000">
        <w:rPr>
          <w:sz w:val="24"/>
          <w:szCs w:val="24"/>
          <w:rtl w:val="0"/>
        </w:rPr>
        <w:t xml:space="preserve">Además, si en la sede de Almería se reduce el número de dispositivos y en Alicante disminuye la cantidad de sensores, sería posible realizar un subnetting adicional que permita aprovechar de manera más eficiente toda la red.</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El principal motivo para no optar por el uso de una VLAN, es que facilita mucho la gestión de configuración y mantenimiento de la red. Además, conseguimos aumentar el rendimiento al evitar saturar los Router y reducimos costes Hardware. También, al tener un único servidor, reforzamos la idea de evitar la VLAN, ya que segmentar la red crea una barrera artificial innecesaria que hay que romper mediante enrutamiento.</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Hemos diseñado una red WAN con topología de anillo para conectar los routers en serie, formando un círculo cerj,brado.Para las interfaces seriales usamos la máscara 255.255.255.252 (/30).</w:t>
      </w:r>
    </w:p>
    <w:p w:rsidR="00000000" w:rsidDel="00000000" w:rsidP="00000000" w:rsidRDefault="00000000" w:rsidRPr="00000000" w14:paraId="000000E3">
      <w:pPr>
        <w:spacing w:after="240" w:before="240" w:lineRule="auto"/>
        <w:ind w:left="720" w:firstLine="0"/>
        <w:jc w:val="both"/>
        <w:rPr>
          <w:sz w:val="24"/>
          <w:szCs w:val="24"/>
        </w:rPr>
      </w:pPr>
      <w:r w:rsidDel="00000000" w:rsidR="00000000" w:rsidRPr="00000000">
        <w:rPr>
          <w:sz w:val="24"/>
          <w:szCs w:val="24"/>
          <w:rtl w:val="0"/>
        </w:rPr>
        <w:t xml:space="preserve">En cada conexión </w:t>
      </w:r>
      <w:r w:rsidDel="00000000" w:rsidR="00000000" w:rsidRPr="00000000">
        <w:rPr>
          <w:sz w:val="24"/>
          <w:szCs w:val="24"/>
          <w:rtl w:val="0"/>
        </w:rPr>
        <w:t xml:space="preserve">serial</w:t>
      </w:r>
      <w:r w:rsidDel="00000000" w:rsidR="00000000" w:rsidRPr="00000000">
        <w:rPr>
          <w:sz w:val="24"/>
          <w:szCs w:val="24"/>
          <w:rtl w:val="0"/>
        </w:rPr>
        <w:t xml:space="preserve"> colocamos un cable con extremo DCE en un router. El DCE genera la señal de reloj necesaria para sincronizar la transmisión; el otro extremo actúa como DTE y la recibe. Sin un DCE asignado, el enlace queda inactivo y no pasa tráfico. Esta elección asegura que los enlaces se activen correctamente y refleja el funcionamiento real de las conexiones WAN.</w:t>
      </w:r>
    </w:p>
    <w:p w:rsidR="00000000" w:rsidDel="00000000" w:rsidP="00000000" w:rsidRDefault="00000000" w:rsidRPr="00000000" w14:paraId="000000E4">
      <w:pPr>
        <w:spacing w:after="240" w:before="240" w:lineRule="auto"/>
        <w:ind w:left="720" w:firstLine="0"/>
        <w:jc w:val="both"/>
        <w:rPr>
          <w:sz w:val="24"/>
          <w:szCs w:val="24"/>
        </w:rPr>
      </w:pPr>
      <w:r w:rsidDel="00000000" w:rsidR="00000000" w:rsidRPr="00000000">
        <w:rPr>
          <w:sz w:val="24"/>
          <w:szCs w:val="24"/>
          <w:rtl w:val="0"/>
        </w:rPr>
        <w:t xml:space="preserve">Finalmente, implementamos enrutamiento estático agregando las rutas manualmente en cada router, lo que permite controlar el flujo del tráfico y entender mejor la comunicación entre redes.</w:t>
      </w:r>
    </w:p>
    <w:p w:rsidR="00000000" w:rsidDel="00000000" w:rsidP="00000000" w:rsidRDefault="00000000" w:rsidRPr="00000000" w14:paraId="000000E5">
      <w:pPr>
        <w:spacing w:after="240" w:before="240" w:lineRule="auto"/>
        <w:ind w:left="720" w:firstLine="0"/>
        <w:jc w:val="both"/>
        <w:rPr>
          <w:sz w:val="24"/>
          <w:szCs w:val="24"/>
        </w:rPr>
      </w:pPr>
      <w:r w:rsidDel="00000000" w:rsidR="00000000" w:rsidRPr="00000000">
        <w:rPr>
          <w:sz w:val="24"/>
          <w:szCs w:val="24"/>
          <w:rtl w:val="0"/>
        </w:rPr>
        <w:t xml:space="preserve">Con esta configuración se consigue una conectividad completa y comunicación bidireccional entre todos los sitios, comprobada mediante pings exitosos.</w:t>
      </w:r>
    </w:p>
    <w:p w:rsidR="00000000" w:rsidDel="00000000" w:rsidP="00000000" w:rsidRDefault="00000000" w:rsidRPr="00000000" w14:paraId="000000E6">
      <w:pPr>
        <w:spacing w:after="240" w:before="240" w:lineRule="auto"/>
        <w:ind w:left="720" w:firstLine="0"/>
        <w:jc w:val="both"/>
        <w:rPr>
          <w:sz w:val="24"/>
          <w:szCs w:val="24"/>
        </w:rPr>
      </w:pPr>
      <w:r w:rsidDel="00000000" w:rsidR="00000000" w:rsidRPr="00000000">
        <w:rPr>
          <w:sz w:val="24"/>
          <w:szCs w:val="24"/>
          <w:rtl w:val="0"/>
        </w:rPr>
        <w:t xml:space="preserve">En la nave de Alicante donde se encuentran los sensores, hemos utilizado un switch y un access point ya que, es una solución válida y viable para integrar los sensores inalámbricos a la red cableada. El access point funciona como puente entre la red inalámbrica y la red cableada del switch, integrando los paquetes de los sensores en la red principal, sin esto los sensores quedarían aislados y no se podría realizar ping ni ninguna comunicación. Por lo que esta medida </w:t>
      </w:r>
    </w:p>
    <w:p w:rsidR="00000000" w:rsidDel="00000000" w:rsidP="00000000" w:rsidRDefault="00000000" w:rsidRPr="00000000" w14:paraId="000000E7">
      <w:pPr>
        <w:spacing w:after="240" w:before="240" w:lineRule="auto"/>
        <w:ind w:left="720" w:firstLine="0"/>
        <w:jc w:val="both"/>
        <w:rPr>
          <w:sz w:val="24"/>
          <w:szCs w:val="24"/>
        </w:rPr>
      </w:pPr>
      <w:r w:rsidDel="00000000" w:rsidR="00000000" w:rsidRPr="00000000">
        <w:rPr>
          <w:sz w:val="24"/>
          <w:szCs w:val="24"/>
          <w:rtl w:val="0"/>
        </w:rPr>
        <w:t xml:space="preserve">logra conectividad completa y permite pruebas como ping exitosos desde cualquier punto de la red hacia estos dispositivos IoT, cabe añadir que las direcciones asignadas a dichos sensores se han definido mediante DHCP a través del router.</w:t>
      </w:r>
    </w:p>
    <w:p w:rsidR="00000000" w:rsidDel="00000000" w:rsidP="00000000" w:rsidRDefault="00000000" w:rsidRPr="00000000" w14:paraId="000000E8">
      <w:pPr>
        <w:spacing w:after="240" w:before="240" w:lineRule="auto"/>
        <w:ind w:left="720" w:firstLine="0"/>
        <w:jc w:val="both"/>
        <w:rPr>
          <w:sz w:val="24"/>
          <w:szCs w:val="24"/>
        </w:rPr>
      </w:pPr>
      <w:r w:rsidDel="00000000" w:rsidR="00000000" w:rsidRPr="00000000">
        <w:rPr>
          <w:sz w:val="24"/>
          <w:szCs w:val="24"/>
          <w:rtl w:val="0"/>
        </w:rPr>
        <w:t xml:space="preserve">Se han desarrollado distintos enfoques para conseguir conectar las distintas redes de las distintas sedes. Uno de estos enfoques fue el hacer uso de la nube (cloud-pt) ya que eso facilita la comunicación al estar todos los routers conectados a una sola nube. Finalmente se optó por hacer un diseño aplicando WAN y conectando las sedes entre ellas, enrutando estáticamente las comunicaciones. Se deja una evidencia del diseño planteado pero finalmente no ejecutado. </w:t>
      </w:r>
    </w:p>
    <w:p w:rsidR="00000000" w:rsidDel="00000000" w:rsidP="00000000" w:rsidRDefault="00000000" w:rsidRPr="00000000" w14:paraId="000000E9">
      <w:pPr>
        <w:spacing w:after="240" w:before="240" w:lineRule="auto"/>
        <w:ind w:left="720" w:firstLine="0"/>
        <w:jc w:val="both"/>
        <w:rPr>
          <w:b w:val="1"/>
          <w:bCs w:val="1"/>
          <w:sz w:val="24"/>
          <w:szCs w:val="24"/>
        </w:rPr>
      </w:pPr>
      <w:r w:rsidDel="00000000" w:rsidR="00000000" w:rsidRPr="00000000">
        <w:rPr>
          <w:sz w:val="24"/>
          <w:szCs w:val="24"/>
        </w:rPr>
        <w:drawing>
          <wp:inline distB="114300" distT="114300" distL="114300" distR="114300">
            <wp:extent cx="4876273" cy="2545638"/>
            <wp:effectExtent b="0" l="0" r="0" t="0"/>
            <wp:docPr id="3"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4876273" cy="2545638"/>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ind w:left="0" w:firstLine="720"/>
        <w:jc w:val="both"/>
        <w:rPr>
          <w:b w:val="1"/>
          <w:bCs w:val="1"/>
          <w:sz w:val="24"/>
          <w:szCs w:val="24"/>
        </w:rPr>
        <w:sectPr>
          <w:headerReference r:id="rId29" w:type="default"/>
          <w:headerReference r:id="rId30" w:type="first"/>
          <w:footerReference r:id="rId31" w:type="default"/>
          <w:footerReference r:id="rId32" w:type="first"/>
          <w:pgSz w:h="16838" w:w="11906" w:orient="portrait"/>
          <w:pgMar w:bottom="1135" w:top="1417" w:left="1701" w:right="1701" w:header="708" w:footer="708"/>
          <w:pgNumType w:start="1"/>
          <w:titlePg w:val="1"/>
        </w:sectPr>
      </w:pP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sectPr>
      <w:type w:val="continuous"/>
      <w:pgSz w:h="16838" w:w="11906" w:orient="portrait"/>
      <w:pgMar w:bottom="1135" w:top="1417" w:left="1701" w:right="1701" w:header="708"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sz w:val="24"/>
        <w:szCs w:val="24"/>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ab/>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Página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57.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6"/>
      <w:gridCol w:w="4193"/>
      <w:gridCol w:w="2458"/>
      <w:tblGridChange w:id="0">
        <w:tblGrid>
          <w:gridCol w:w="2706"/>
          <w:gridCol w:w="4193"/>
          <w:gridCol w:w="2458"/>
        </w:tblGrid>
      </w:tblGridChange>
    </w:tblGrid>
    <w:tr>
      <w:trPr>
        <w:cantSplit w:val="0"/>
        <w:trHeight w:val="1977" w:hRule="atLeast"/>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-60959</wp:posOffset>
                </wp:positionH>
                <wp:positionV relativeFrom="paragraph">
                  <wp:posOffset>172720</wp:posOffset>
                </wp:positionV>
                <wp:extent cx="1575435" cy="963930"/>
                <wp:effectExtent b="0" l="0" r="0" t="0"/>
                <wp:wrapTopAndBottom distB="0" distT="0"/>
                <wp:docPr id="19" name="image24.png"/>
                <a:graphic>
                  <a:graphicData uri="http://schemas.openxmlformats.org/drawingml/2006/picture">
                    <pic:pic>
                      <pic:nvPicPr>
                        <pic:cNvPr id="0" name="image24.png"/>
                        <pic:cNvPicPr preferRelativeResize="0"/>
                      </pic:nvPicPr>
                      <pic:blipFill>
                        <a:blip r:embed="rId1"/>
                        <a:srcRect b="0" l="0" r="0" t="0"/>
                        <a:stretch>
                          <a:fillRect/>
                        </a:stretch>
                      </pic:blipFill>
                      <pic:spPr>
                        <a:xfrm>
                          <a:off x="0" y="0"/>
                          <a:ext cx="1575435" cy="963930"/>
                        </a:xfrm>
                        <a:prstGeom prst="rect"/>
                        <a:ln/>
                      </pic:spPr>
                    </pic:pic>
                  </a:graphicData>
                </a:graphic>
              </wp:anchor>
            </w:drawing>
          </w:r>
        </w:p>
      </w:tc>
      <w:tc>
        <w:tcP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44546a"/>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44546a"/>
              <w:sz w:val="28"/>
              <w:szCs w:val="28"/>
              <w:u w:val="none"/>
              <w:shd w:fill="auto" w:val="clear"/>
              <w:vertAlign w:val="baseline"/>
              <w:rtl w:val="0"/>
            </w:rPr>
            <w:t xml:space="preserve">DEPARTAMENTO DE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44546a"/>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44546a"/>
              <w:sz w:val="28"/>
              <w:szCs w:val="28"/>
              <w:u w:val="none"/>
              <w:shd w:fill="auto" w:val="clear"/>
              <w:vertAlign w:val="baseline"/>
              <w:rtl w:val="0"/>
            </w:rPr>
            <w:t xml:space="preserve">SISTEMAS INFORMÁTICOS</w:t>
          </w:r>
        </w:p>
        <w:p w:rsidR="00000000" w:rsidDel="00000000" w:rsidP="00000000" w:rsidRDefault="00000000" w:rsidRPr="00000000" w14:paraId="000000F2">
          <w:pPr>
            <w:jc w:val="center"/>
            <w:rPr>
              <w:color w:val="1f497d"/>
            </w:rPr>
          </w:pPr>
          <w:r w:rsidDel="00000000" w:rsidR="00000000" w:rsidRPr="00000000">
            <w:rPr>
              <w:color w:val="1f497d"/>
              <w:rtl w:val="0"/>
            </w:rPr>
            <w:t xml:space="preserve">Arquitectura y Diseño Software</w:t>
          </w:r>
        </w:p>
        <w:p w:rsidR="00000000" w:rsidDel="00000000" w:rsidP="00000000" w:rsidRDefault="00000000" w:rsidRPr="00000000" w14:paraId="000000F3">
          <w:pPr>
            <w:jc w:val="center"/>
            <w:rPr>
              <w:color w:val="c55911"/>
            </w:rPr>
          </w:pPr>
          <w:r w:rsidDel="00000000" w:rsidR="00000000" w:rsidRPr="00000000">
            <w:rPr>
              <w:color w:val="c55911"/>
              <w:rtl w:val="0"/>
            </w:rPr>
            <w:t xml:space="preserve">Redes de Comunicaciones</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161289</wp:posOffset>
                </wp:positionH>
                <wp:positionV relativeFrom="paragraph">
                  <wp:posOffset>57150</wp:posOffset>
                </wp:positionV>
                <wp:extent cx="1239538" cy="1139035"/>
                <wp:effectExtent b="0" l="0" r="0" t="0"/>
                <wp:wrapTopAndBottom distB="0" distT="0"/>
                <wp:docPr id="26" name="image16.png"/>
                <a:graphic>
                  <a:graphicData uri="http://schemas.openxmlformats.org/drawingml/2006/picture">
                    <pic:pic>
                      <pic:nvPicPr>
                        <pic:cNvPr id="0" name="image16.png"/>
                        <pic:cNvPicPr preferRelativeResize="0"/>
                      </pic:nvPicPr>
                      <pic:blipFill>
                        <a:blip r:embed="rId2"/>
                        <a:srcRect b="0" l="0" r="0" t="0"/>
                        <a:stretch>
                          <a:fillRect/>
                        </a:stretch>
                      </pic:blipFill>
                      <pic:spPr>
                        <a:xfrm>
                          <a:off x="0" y="0"/>
                          <a:ext cx="1239538" cy="1139035"/>
                        </a:xfrm>
                        <a:prstGeom prst="rect"/>
                        <a:ln/>
                      </pic:spPr>
                    </pic:pic>
                  </a:graphicData>
                </a:graphic>
              </wp:anchor>
            </w:drawing>
          </w:r>
        </w:p>
      </w:tc>
    </w:tr>
  </w:tbl>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280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1A4785"/>
    <w:pPr>
      <w:ind w:left="720"/>
      <w:contextualSpacing w:val="1"/>
    </w:pPr>
  </w:style>
  <w:style w:type="paragraph" w:styleId="NormalWeb">
    <w:name w:val="Normal (Web)"/>
    <w:basedOn w:val="Normal"/>
    <w:uiPriority w:val="99"/>
    <w:semiHidden w:val="1"/>
    <w:unhideWhenUsed w:val="1"/>
    <w:rsid w:val="00F871B0"/>
    <w:pPr>
      <w:spacing w:after="100" w:afterAutospacing="1" w:before="100" w:beforeAutospacing="1" w:line="240" w:lineRule="auto"/>
    </w:pPr>
    <w:rPr>
      <w:rFonts w:ascii="Times New Roman" w:cs="Times New Roman" w:eastAsia="Times New Roman" w:hAnsi="Times New Roman"/>
      <w:sz w:val="24"/>
      <w:szCs w:val="24"/>
      <w:lang w:eastAsia="es-ES"/>
    </w:rPr>
  </w:style>
  <w:style w:type="paragraph" w:styleId="Textodeglobo">
    <w:name w:val="Balloon Text"/>
    <w:basedOn w:val="Normal"/>
    <w:link w:val="TextodegloboCar"/>
    <w:uiPriority w:val="99"/>
    <w:semiHidden w:val="1"/>
    <w:unhideWhenUsed w:val="1"/>
    <w:rsid w:val="005B6499"/>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5B6499"/>
    <w:rPr>
      <w:rFonts w:ascii="Segoe UI" w:cs="Segoe UI" w:hAnsi="Segoe UI"/>
      <w:sz w:val="18"/>
      <w:szCs w:val="18"/>
    </w:rPr>
  </w:style>
  <w:style w:type="paragraph" w:styleId="Encabezado">
    <w:name w:val="header"/>
    <w:basedOn w:val="Normal"/>
    <w:link w:val="EncabezadoCar"/>
    <w:uiPriority w:val="99"/>
    <w:unhideWhenUsed w:val="1"/>
    <w:rsid w:val="00325FE6"/>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325FE6"/>
  </w:style>
  <w:style w:type="paragraph" w:styleId="Piedepgina">
    <w:name w:val="footer"/>
    <w:basedOn w:val="Normal"/>
    <w:link w:val="PiedepginaCar"/>
    <w:uiPriority w:val="99"/>
    <w:unhideWhenUsed w:val="1"/>
    <w:rsid w:val="00325FE6"/>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325FE6"/>
  </w:style>
  <w:style w:type="character" w:styleId="Ttulo3Car" w:customStyle="1">
    <w:name w:val="Título 3 Car"/>
    <w:basedOn w:val="Fuentedeprrafopredeter"/>
    <w:link w:val="Ttulo3"/>
    <w:uiPriority w:val="9"/>
    <w:rsid w:val="00325FE6"/>
    <w:rPr>
      <w:rFonts w:asciiTheme="majorHAnsi" w:cstheme="majorBidi" w:eastAsiaTheme="majorEastAsia" w:hAnsiTheme="majorHAnsi"/>
      <w:color w:val="1f4d78" w:themeColor="accent1" w:themeShade="00007F"/>
      <w:sz w:val="24"/>
      <w:szCs w:val="24"/>
    </w:rPr>
  </w:style>
  <w:style w:type="table" w:styleId="Tablaconcuadrcula">
    <w:name w:val="Table Grid"/>
    <w:basedOn w:val="Tablanormal"/>
    <w:uiPriority w:val="59"/>
    <w:rsid w:val="00325FE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325FE6"/>
    <w:rPr>
      <w:rFonts w:asciiTheme="majorHAnsi" w:cstheme="majorBidi" w:eastAsiaTheme="majorEastAsia" w:hAnsiTheme="majorHAnsi"/>
      <w:color w:val="2e74b5" w:themeColor="accent1" w:themeShade="0000BF"/>
      <w:sz w:val="32"/>
      <w:szCs w:val="32"/>
    </w:rPr>
  </w:style>
  <w:style w:type="paragraph" w:styleId="Textonotapie">
    <w:name w:val="footnote text"/>
    <w:basedOn w:val="Normal"/>
    <w:link w:val="TextonotapieCar"/>
    <w:uiPriority w:val="99"/>
    <w:semiHidden w:val="1"/>
    <w:unhideWhenUsed w:val="1"/>
    <w:rsid w:val="00A521B1"/>
    <w:pPr>
      <w:spacing w:after="0" w:line="240" w:lineRule="auto"/>
    </w:pPr>
    <w:rPr>
      <w:sz w:val="20"/>
      <w:szCs w:val="20"/>
    </w:rPr>
  </w:style>
  <w:style w:type="character" w:styleId="TextonotapieCar" w:customStyle="1">
    <w:name w:val="Texto nota pie Car"/>
    <w:basedOn w:val="Fuentedeprrafopredeter"/>
    <w:link w:val="Textonotapie"/>
    <w:uiPriority w:val="99"/>
    <w:semiHidden w:val="1"/>
    <w:rsid w:val="00A521B1"/>
    <w:rPr>
      <w:sz w:val="20"/>
      <w:szCs w:val="20"/>
    </w:rPr>
  </w:style>
  <w:style w:type="character" w:styleId="Refdenotaalpie">
    <w:name w:val="footnote reference"/>
    <w:basedOn w:val="Fuentedeprrafopredeter"/>
    <w:uiPriority w:val="99"/>
    <w:semiHidden w:val="1"/>
    <w:unhideWhenUsed w:val="1"/>
    <w:rsid w:val="00A521B1"/>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5.png"/><Relationship Id="rId21" Type="http://schemas.openxmlformats.org/officeDocument/2006/relationships/image" Target="media/image10.png"/><Relationship Id="rId24" Type="http://schemas.openxmlformats.org/officeDocument/2006/relationships/image" Target="media/image14.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21.png"/><Relationship Id="rId25" Type="http://schemas.openxmlformats.org/officeDocument/2006/relationships/image" Target="media/image13.png"/><Relationship Id="rId28" Type="http://schemas.openxmlformats.org/officeDocument/2006/relationships/image" Target="media/image23.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2.xml"/><Relationship Id="rId7" Type="http://schemas.openxmlformats.org/officeDocument/2006/relationships/image" Target="media/image8.png"/><Relationship Id="rId8" Type="http://schemas.openxmlformats.org/officeDocument/2006/relationships/image" Target="media/image12.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18.png"/><Relationship Id="rId10" Type="http://schemas.openxmlformats.org/officeDocument/2006/relationships/image" Target="media/image6.png"/><Relationship Id="rId32" Type="http://schemas.openxmlformats.org/officeDocument/2006/relationships/footer" Target="footer2.xml"/><Relationship Id="rId13" Type="http://schemas.openxmlformats.org/officeDocument/2006/relationships/image" Target="media/image20.png"/><Relationship Id="rId12"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image" Target="media/image19.png"/><Relationship Id="rId17" Type="http://schemas.openxmlformats.org/officeDocument/2006/relationships/image" Target="media/image22.png"/><Relationship Id="rId16" Type="http://schemas.openxmlformats.org/officeDocument/2006/relationships/image" Target="media/image15.png"/><Relationship Id="rId19" Type="http://schemas.openxmlformats.org/officeDocument/2006/relationships/image" Target="media/image11.png"/><Relationship Id="rId18"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 Id="rId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BCV/h07rTYqlfcNghlJFQz0h3w==">CgMxLjAaDQoBMBIICgYIBTICCAEyDmgud3VtY2Z0N3NpN3FiMg5oLjd1YjNudm9pbXFhdjINaC53NDY4Ymlvc203azIOaC5obnYxNHBmaGlqYnYyDmguYzR1bHg1anRzZHR3Mg5oLm56bGFzaW1kdjlxejIOaC51bjk0cXd0ZXZrZTQyDmguYm5iYjZoYmRzbjZ6Mg1oLjUyZjN1a3BqMWNyMg5oLmh1MHo4bzJqeHJodjIOaC43ZHU2MXpldmxvODAyDmguM25rN2wxZmZ5dTFmMg5oLjE5anNhdWl0NW5wZDgAciExZE5rbVVOVVZWSkpXTmJQWFBneTUxM1NXMHNzRlh6R3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2023-10-15T09:39:00Z</dcterms:created>
  <dc:creator>Tomás Robles</dc:creator>
</cp:coreProperties>
</file>