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3B4" w:rsidRPr="003F13B4" w:rsidRDefault="003F13B4" w:rsidP="003F13B4">
      <w:pPr>
        <w:rPr>
          <w:sz w:val="28"/>
          <w:szCs w:val="28"/>
          <w:lang w:val="es-ES"/>
        </w:rPr>
      </w:pPr>
      <w:r w:rsidRPr="003F13B4">
        <w:rPr>
          <w:sz w:val="28"/>
          <w:szCs w:val="28"/>
          <w:lang w:val="es-ES"/>
        </w:rPr>
        <w:t>RQ10</w:t>
      </w:r>
    </w:p>
    <w:p w:rsidR="003F13B4" w:rsidRPr="005B19CE" w:rsidRDefault="003F13B4" w:rsidP="003F13B4">
      <w:pPr>
        <w:rPr>
          <w:sz w:val="28"/>
          <w:szCs w:val="28"/>
          <w:u w:val="single"/>
          <w:lang w:val="es-ES"/>
        </w:rPr>
      </w:pPr>
      <w:r w:rsidRPr="005B19CE">
        <w:rPr>
          <w:sz w:val="28"/>
          <w:szCs w:val="28"/>
          <w:u w:val="single"/>
          <w:lang w:val="es-ES"/>
        </w:rPr>
        <w:t>Cuestiones propuestas del Capítulo de Algunas clases estándar de Java (I)</w:t>
      </w:r>
    </w:p>
    <w:p w:rsidR="003F13B4" w:rsidRPr="005B19CE" w:rsidRDefault="003F13B4" w:rsidP="003F13B4">
      <w:pPr>
        <w:rPr>
          <w:lang w:val="es-ES"/>
        </w:rPr>
      </w:pP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10.1. Indicar cuáles de los siguientes son identificadores de wrappers o clases contenedoras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 xml:space="preserve">a) </w:t>
      </w:r>
      <w:r w:rsidRPr="00192F70">
        <w:rPr>
          <w:highlight w:val="darkGreen"/>
          <w:lang w:val="es-ES"/>
        </w:rPr>
        <w:t>Integer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b) Char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 xml:space="preserve">c) </w:t>
      </w:r>
      <w:r w:rsidRPr="00192F70">
        <w:rPr>
          <w:highlight w:val="darkGreen"/>
          <w:lang w:val="es-ES"/>
        </w:rPr>
        <w:t>Double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 xml:space="preserve">d) </w:t>
      </w:r>
      <w:r w:rsidRPr="00192F70">
        <w:rPr>
          <w:highlight w:val="darkGreen"/>
          <w:lang w:val="es-ES"/>
        </w:rPr>
        <w:t>Boolean</w:t>
      </w:r>
    </w:p>
    <w:p w:rsidR="003F13B4" w:rsidRDefault="003F13B4" w:rsidP="003F13B4">
      <w:pPr>
        <w:rPr>
          <w:lang w:val="es-ES"/>
        </w:rPr>
      </w:pPr>
      <w:r w:rsidRPr="005B19CE">
        <w:rPr>
          <w:lang w:val="es-ES"/>
        </w:rPr>
        <w:t>e) Ninguna de las anteriores</w:t>
      </w:r>
    </w:p>
    <w:p w:rsidR="003F13B4" w:rsidRPr="005B19CE" w:rsidRDefault="003F13B4" w:rsidP="003F13B4">
      <w:pPr>
        <w:rPr>
          <w:lang w:val="es-ES"/>
        </w:rPr>
      </w:pP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10.2. Indicar cuáles de las siguientes afirmaciones son correctas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a) La clase String es un tipo primitivo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 xml:space="preserve">b) </w:t>
      </w:r>
      <w:r w:rsidRPr="00FE2481">
        <w:rPr>
          <w:highlight w:val="darkGreen"/>
          <w:lang w:val="es-ES"/>
        </w:rPr>
        <w:t>Un String puede tener elementos de tipo no primitivo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c) Un String solo puede tener caracteres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d) Un String puede ser multidimensional</w:t>
      </w:r>
    </w:p>
    <w:p w:rsidR="003F13B4" w:rsidRDefault="003F13B4" w:rsidP="003F13B4">
      <w:pPr>
        <w:rPr>
          <w:lang w:val="es-ES"/>
        </w:rPr>
      </w:pPr>
      <w:r w:rsidRPr="005B19CE">
        <w:rPr>
          <w:lang w:val="es-ES"/>
        </w:rPr>
        <w:t>e) Ninguna de las anteriores</w:t>
      </w:r>
    </w:p>
    <w:p w:rsidR="003F13B4" w:rsidRPr="005B19CE" w:rsidRDefault="003F13B4" w:rsidP="003F13B4">
      <w:pPr>
        <w:rPr>
          <w:lang w:val="es-ES"/>
        </w:rPr>
      </w:pP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10.3. Indicar cuáles de los siguientes son constantes literales de tipo String: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a) ’Juan‘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b) Luis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 xml:space="preserve">c) </w:t>
      </w:r>
      <w:r w:rsidRPr="006A531A">
        <w:rPr>
          <w:highlight w:val="darkGreen"/>
          <w:lang w:val="es-ES"/>
        </w:rPr>
        <w:t>"Pedro"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d) /Antonio/</w:t>
      </w:r>
    </w:p>
    <w:p w:rsidR="003F13B4" w:rsidRDefault="003F13B4" w:rsidP="003F13B4">
      <w:pPr>
        <w:rPr>
          <w:lang w:val="es-ES"/>
        </w:rPr>
      </w:pPr>
      <w:r w:rsidRPr="005B19CE">
        <w:rPr>
          <w:lang w:val="es-ES"/>
        </w:rPr>
        <w:t>e) Ninguna de las anteriores</w:t>
      </w:r>
    </w:p>
    <w:p w:rsidR="003F13B4" w:rsidRDefault="003F13B4" w:rsidP="003F13B4">
      <w:pPr>
        <w:rPr>
          <w:lang w:val="es-ES"/>
        </w:rPr>
      </w:pPr>
    </w:p>
    <w:p w:rsidR="003F13B4" w:rsidRDefault="003F13B4" w:rsidP="003F13B4">
      <w:pPr>
        <w:rPr>
          <w:lang w:val="es-ES"/>
        </w:rPr>
      </w:pPr>
    </w:p>
    <w:p w:rsidR="003F13B4" w:rsidRDefault="003F13B4" w:rsidP="003F13B4">
      <w:pPr>
        <w:rPr>
          <w:lang w:val="es-ES"/>
        </w:rPr>
      </w:pPr>
    </w:p>
    <w:p w:rsidR="003F13B4" w:rsidRDefault="003F13B4" w:rsidP="003F13B4">
      <w:pPr>
        <w:rPr>
          <w:lang w:val="es-ES"/>
        </w:rPr>
      </w:pPr>
    </w:p>
    <w:p w:rsidR="003F13B4" w:rsidRPr="005B19CE" w:rsidRDefault="003F13B4" w:rsidP="003F13B4">
      <w:pPr>
        <w:rPr>
          <w:lang w:val="es-ES"/>
        </w:rPr>
      </w:pPr>
    </w:p>
    <w:p w:rsidR="003F13B4" w:rsidRDefault="003F13B4" w:rsidP="003F13B4">
      <w:pPr>
        <w:rPr>
          <w:lang w:val="es-ES"/>
        </w:rPr>
      </w:pPr>
    </w:p>
    <w:p w:rsidR="003F13B4" w:rsidRDefault="003F13B4" w:rsidP="003F13B4">
      <w:pPr>
        <w:rPr>
          <w:lang w:val="es-ES"/>
        </w:rPr>
      </w:pPr>
    </w:p>
    <w:p w:rsidR="003F13B4" w:rsidRDefault="003F13B4" w:rsidP="003F13B4">
      <w:pPr>
        <w:rPr>
          <w:lang w:val="es-ES"/>
        </w:rPr>
      </w:pPr>
    </w:p>
    <w:p w:rsidR="003F13B4" w:rsidRDefault="003F13B4" w:rsidP="003F13B4">
      <w:pPr>
        <w:rPr>
          <w:lang w:val="es-ES"/>
        </w:rPr>
      </w:pP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10.4. El índice que especifica cada uno de los caracteres de un String es un valor de tipo: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 xml:space="preserve">a) </w:t>
      </w:r>
      <w:r w:rsidRPr="00012029">
        <w:rPr>
          <w:highlight w:val="darkGreen"/>
          <w:lang w:val="es-ES"/>
        </w:rPr>
        <w:t>Entero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b) Real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c) Carácter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d) Puede ser de cualquier tipo</w:t>
      </w:r>
    </w:p>
    <w:p w:rsidR="003F13B4" w:rsidRDefault="003F13B4" w:rsidP="003F13B4">
      <w:pPr>
        <w:rPr>
          <w:lang w:val="es-ES"/>
        </w:rPr>
      </w:pPr>
      <w:r w:rsidRPr="005B19CE">
        <w:rPr>
          <w:lang w:val="es-ES"/>
        </w:rPr>
        <w:t>e) Ninguna de las anteriores</w:t>
      </w:r>
    </w:p>
    <w:p w:rsidR="003F13B4" w:rsidRPr="005B19CE" w:rsidRDefault="003F13B4" w:rsidP="003F13B4">
      <w:pPr>
        <w:rPr>
          <w:lang w:val="es-ES"/>
        </w:rPr>
      </w:pP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10.5. Indicar el resultado de las siguientes expresiones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a) "CASA" + "BLANCA"</w:t>
      </w:r>
      <w:r>
        <w:rPr>
          <w:lang w:val="es-ES"/>
        </w:rPr>
        <w:t xml:space="preserve">: </w:t>
      </w:r>
      <w:r w:rsidRPr="00570A08">
        <w:t>"CASABLANCA"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b) "CASA" - "SA"</w:t>
      </w:r>
      <w:r>
        <w:rPr>
          <w:lang w:val="es-ES"/>
        </w:rPr>
        <w:t>:  Error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c)"A" + 4 + 7 + "B"</w:t>
      </w:r>
      <w:r>
        <w:rPr>
          <w:lang w:val="es-ES"/>
        </w:rPr>
        <w:t xml:space="preserve">: </w:t>
      </w:r>
      <w:r w:rsidRPr="00724D47">
        <w:t>"A47B"</w:t>
      </w:r>
    </w:p>
    <w:p w:rsidR="003F13B4" w:rsidRDefault="003F13B4" w:rsidP="003F13B4">
      <w:pPr>
        <w:rPr>
          <w:lang w:val="es-ES"/>
        </w:rPr>
      </w:pPr>
      <w:r w:rsidRPr="005B19CE">
        <w:rPr>
          <w:lang w:val="es-ES"/>
        </w:rPr>
        <w:t>d) 4 + 7 + "AB"</w:t>
      </w:r>
      <w:r>
        <w:rPr>
          <w:lang w:val="es-ES"/>
        </w:rPr>
        <w:t>: Error</w:t>
      </w:r>
    </w:p>
    <w:p w:rsidR="003F13B4" w:rsidRPr="005B19CE" w:rsidRDefault="003F13B4" w:rsidP="003F13B4">
      <w:pPr>
        <w:rPr>
          <w:lang w:val="es-ES"/>
        </w:rPr>
      </w:pP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>10.6. Indicar cuáles de los siguientes son identificadores de métodos de la clase String: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 xml:space="preserve">a) </w:t>
      </w:r>
      <w:r w:rsidRPr="0085153F">
        <w:rPr>
          <w:highlight w:val="darkGreen"/>
          <w:lang w:val="es-ES"/>
        </w:rPr>
        <w:t>length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 xml:space="preserve">b) </w:t>
      </w:r>
      <w:r w:rsidRPr="0085153F">
        <w:rPr>
          <w:highlight w:val="darkGreen"/>
          <w:lang w:val="es-ES"/>
        </w:rPr>
        <w:t>charAt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 xml:space="preserve">c) </w:t>
      </w:r>
      <w:r w:rsidRPr="0085153F">
        <w:rPr>
          <w:highlight w:val="darkGreen"/>
          <w:lang w:val="es-ES"/>
        </w:rPr>
        <w:t>equals</w:t>
      </w:r>
    </w:p>
    <w:p w:rsidR="003F13B4" w:rsidRPr="005B19CE" w:rsidRDefault="003F13B4" w:rsidP="003F13B4">
      <w:pPr>
        <w:rPr>
          <w:lang w:val="es-ES"/>
        </w:rPr>
      </w:pPr>
      <w:r w:rsidRPr="005B19CE">
        <w:rPr>
          <w:lang w:val="es-ES"/>
        </w:rPr>
        <w:t xml:space="preserve">d) </w:t>
      </w:r>
      <w:r w:rsidRPr="0085153F">
        <w:rPr>
          <w:highlight w:val="darkGreen"/>
          <w:lang w:val="es-ES"/>
        </w:rPr>
        <w:t>valueOf</w:t>
      </w:r>
    </w:p>
    <w:p w:rsidR="003F13B4" w:rsidRDefault="003F13B4" w:rsidP="003F13B4">
      <w:pPr>
        <w:rPr>
          <w:lang w:val="es-ES"/>
        </w:rPr>
      </w:pPr>
      <w:r w:rsidRPr="005B19CE">
        <w:rPr>
          <w:lang w:val="es-ES"/>
        </w:rPr>
        <w:t>e) Ninguna de las anteriores</w:t>
      </w:r>
    </w:p>
    <w:p w:rsidR="003F13B4" w:rsidRPr="003F13B4" w:rsidRDefault="003F13B4">
      <w:pPr>
        <w:rPr>
          <w:lang w:val="es-ES"/>
        </w:rPr>
      </w:pPr>
    </w:p>
    <w:sectPr w:rsidR="003F13B4" w:rsidRPr="003F1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B4"/>
    <w:rsid w:val="003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0D86"/>
  <w15:chartTrackingRefBased/>
  <w15:docId w15:val="{26A381EE-0B31-492B-871C-C8B35EB2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Luciano Garaban</cp:lastModifiedBy>
  <cp:revision>1</cp:revision>
  <dcterms:created xsi:type="dcterms:W3CDTF">2023-04-13T01:34:00Z</dcterms:created>
  <dcterms:modified xsi:type="dcterms:W3CDTF">2023-04-13T01:35:00Z</dcterms:modified>
</cp:coreProperties>
</file>