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6727" w:type="dxa"/>
        <w:tblLook w:val="04A0" w:firstRow="1" w:lastRow="0" w:firstColumn="1" w:lastColumn="0" w:noHBand="0" w:noVBand="1"/>
      </w:tblPr>
      <w:tblGrid>
        <w:gridCol w:w="8363"/>
        <w:gridCol w:w="8364"/>
      </w:tblGrid>
      <w:tr w:rsidR="00367604" w14:paraId="7DAE35E1" w14:textId="77777777" w:rsidTr="00367604">
        <w:trPr>
          <w:trHeight w:val="5387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65BF0" w14:textId="64D7D37A" w:rsidR="00367604" w:rsidRDefault="006F7617" w:rsidP="002D2388">
            <w:pPr>
              <w:jc w:val="center"/>
              <w:rPr>
                <w:rFonts w:ascii="Tw Cen MT Condensed" w:hAnsi="Tw Cen MT Condensed" w:cs="KodchiangUPC"/>
                <w:bCs/>
                <w:sz w:val="72"/>
                <w:szCs w:val="72"/>
              </w:rPr>
            </w:pP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[[</w:t>
            </w:r>
            <w:r w:rsidR="009F2244">
              <w:rPr>
                <w:rFonts w:ascii="Tw Cen MT Condensed" w:hAnsi="Tw Cen MT Condensed" w:cs="KodchiangUPC"/>
                <w:bCs/>
                <w:sz w:val="72"/>
                <w:szCs w:val="72"/>
              </w:rPr>
              <w:t>Pegatina1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]]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1D251" w14:textId="474D0565" w:rsidR="00367604" w:rsidRDefault="009F2244" w:rsidP="00367604">
            <w:pPr>
              <w:jc w:val="center"/>
              <w:rPr>
                <w:rFonts w:ascii="Tw Cen MT Condensed" w:hAnsi="Tw Cen MT Condensed" w:cs="KodchiangUPC"/>
                <w:bCs/>
                <w:sz w:val="72"/>
                <w:szCs w:val="72"/>
              </w:rPr>
            </w:pP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[[Pegatina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2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]]</w:t>
            </w:r>
          </w:p>
        </w:tc>
      </w:tr>
      <w:tr w:rsidR="002A362B" w14:paraId="622AD0A0" w14:textId="77777777" w:rsidTr="002A362B">
        <w:trPr>
          <w:trHeight w:val="5387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5EB62" w14:textId="688DF4F8" w:rsidR="00367604" w:rsidRDefault="009F2244" w:rsidP="00367604">
            <w:pPr>
              <w:jc w:val="center"/>
              <w:rPr>
                <w:rFonts w:ascii="Tw Cen MT Condensed" w:hAnsi="Tw Cen MT Condensed" w:cs="KodchiangUPC"/>
                <w:bCs/>
                <w:sz w:val="72"/>
                <w:szCs w:val="72"/>
              </w:rPr>
            </w:pP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[[Pegatina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3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]]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3BEC8" w14:textId="48522163" w:rsidR="002A362B" w:rsidRDefault="009F2244" w:rsidP="00367604">
            <w:pPr>
              <w:jc w:val="center"/>
              <w:rPr>
                <w:rFonts w:ascii="Tw Cen MT Condensed" w:hAnsi="Tw Cen MT Condensed" w:cs="KodchiangUPC"/>
                <w:bCs/>
                <w:sz w:val="72"/>
                <w:szCs w:val="72"/>
              </w:rPr>
            </w:pP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[[Pegatina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4</w:t>
            </w:r>
            <w:r>
              <w:rPr>
                <w:rFonts w:ascii="Tw Cen MT Condensed" w:hAnsi="Tw Cen MT Condensed" w:cs="KodchiangUPC"/>
                <w:bCs/>
                <w:sz w:val="72"/>
                <w:szCs w:val="72"/>
              </w:rPr>
              <w:t>]]</w:t>
            </w:r>
          </w:p>
        </w:tc>
      </w:tr>
    </w:tbl>
    <w:p w14:paraId="1F927F64" w14:textId="77777777" w:rsidR="002A362B" w:rsidRPr="00581E2C" w:rsidRDefault="002A362B" w:rsidP="002A362B">
      <w:pPr>
        <w:spacing w:after="0" w:line="240" w:lineRule="auto"/>
        <w:rPr>
          <w:rFonts w:ascii="Tw Cen MT Condensed" w:hAnsi="Tw Cen MT Condensed" w:cs="KodchiangUPC"/>
          <w:bCs/>
          <w:sz w:val="24"/>
          <w:szCs w:val="72"/>
        </w:rPr>
      </w:pPr>
    </w:p>
    <w:sectPr w:rsidR="002A362B" w:rsidRPr="00581E2C" w:rsidSect="002A362B">
      <w:pgSz w:w="16838" w:h="11906" w:orient="landscape"/>
      <w:pgMar w:top="284" w:right="0" w:bottom="28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KodchiangUPC"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EDE"/>
    <w:rsid w:val="00231488"/>
    <w:rsid w:val="0025748D"/>
    <w:rsid w:val="002A362B"/>
    <w:rsid w:val="002D2388"/>
    <w:rsid w:val="00367604"/>
    <w:rsid w:val="0060011A"/>
    <w:rsid w:val="006A1DE8"/>
    <w:rsid w:val="006D645F"/>
    <w:rsid w:val="006F7617"/>
    <w:rsid w:val="00711BBB"/>
    <w:rsid w:val="00723266"/>
    <w:rsid w:val="008412FC"/>
    <w:rsid w:val="009A340E"/>
    <w:rsid w:val="009F2244"/>
    <w:rsid w:val="00AD6107"/>
    <w:rsid w:val="00C67EDE"/>
    <w:rsid w:val="00E93FB1"/>
    <w:rsid w:val="00F3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3566"/>
  <w15:docId w15:val="{15D70226-285A-4B5E-B05D-29ACB68E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7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29C8"/>
  </w:style>
  <w:style w:type="paragraph" w:styleId="Piedepgina">
    <w:name w:val="footer"/>
    <w:basedOn w:val="Normal"/>
    <w:link w:val="PiedepginaCar"/>
    <w:uiPriority w:val="99"/>
    <w:semiHidden/>
    <w:unhideWhenUsed/>
    <w:rsid w:val="0097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29C8"/>
  </w:style>
  <w:style w:type="paragraph" w:styleId="Textodeglobo">
    <w:name w:val="Balloon Text"/>
    <w:basedOn w:val="Normal"/>
    <w:link w:val="TextodegloboCar"/>
    <w:uiPriority w:val="99"/>
    <w:semiHidden/>
    <w:unhideWhenUsed/>
    <w:rsid w:val="005D1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33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A0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2F62D-498F-4B9E-ACBE-74DF6AE1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Arturo</dc:creator>
  <cp:lastModifiedBy>Pablo Ramos Nogueiras</cp:lastModifiedBy>
  <cp:revision>4</cp:revision>
  <cp:lastPrinted>2024-07-17T17:37:00Z</cp:lastPrinted>
  <dcterms:created xsi:type="dcterms:W3CDTF">2025-08-22T19:46:00Z</dcterms:created>
  <dcterms:modified xsi:type="dcterms:W3CDTF">2025-08-26T15:54:00Z</dcterms:modified>
</cp:coreProperties>
</file>