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[IMAGE placeholder: Bancolombia Logo]</w:t>
      </w:r>
    </w:p>
    <w:p>
      <w:pPr>
        <w:spacing w:after="200"/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- - - - - - - - - - Message Header - - - - - - - - - -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300"/>
        <w:gridCol w:w="7060"/>
      </w:tblGrid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22"/>
                <w:szCs w:val="22"/>
              </w:rPr>
              <w:t xml:space="preserve">Swift Input</w:t>
            </w:r>
          </w:p>
        </w:tc>
        <w:tc>
          <w:tcPr>
            <w:tcW w:type="dxa" w:w="300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7060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22"/>
                <w:szCs w:val="22"/>
              </w:rPr>
              <w:t xml:space="preserve">FIN 103 Single Customer Credt Transfer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22"/>
                <w:szCs w:val="22"/>
              </w:rPr>
              <w:t xml:space="preserve">Sender</w:t>
            </w:r>
          </w:p>
        </w:tc>
        <w:tc>
          <w:tcPr>
            <w:tcW w:type="dxa" w:w="300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7060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COLOCOBMXXX</w:t>
            </w:r>
          </w:p>
        </w:tc>
      </w:tr>
      <w:tr>
        <w:tc>
          <w:tcPr>
            <w:tcW w:type="dxa" w:w="2000"/>
          </w:tcPr>
          <w:p/>
        </w:tc>
        <w:tc>
          <w:tcPr>
            <w:tcW w:type="dxa" w:w="300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7060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BANCOLOMBIA S.A.</w:t>
            </w:r>
          </w:p>
        </w:tc>
      </w:tr>
      <w:tr>
        <w:tc>
          <w:tcPr>
            <w:tcW w:type="dxa" w:w="2000"/>
          </w:tcPr>
          <w:p/>
        </w:tc>
        <w:tc>
          <w:tcPr>
            <w:tcW w:type="dxa" w:w="300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7060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MEDELLIN CO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22"/>
                <w:szCs w:val="22"/>
              </w:rPr>
              <w:t xml:space="preserve">Receiver</w:t>
            </w:r>
          </w:p>
        </w:tc>
        <w:tc>
          <w:tcPr>
            <w:tcW w:type="dxa" w:w="300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7060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CHASUS33XXXX</w:t>
            </w:r>
          </w:p>
        </w:tc>
      </w:tr>
      <w:tr>
        <w:tc>
          <w:tcPr>
            <w:tcW w:type="dxa" w:w="2000"/>
          </w:tcPr>
          <w:p/>
        </w:tc>
        <w:tc>
          <w:tcPr>
            <w:tcW w:type="dxa" w:w="300"/>
          </w:tcPr>
          <w:p/>
        </w:tc>
        <w:tc>
          <w:tcPr>
            <w:tcW w:type="dxa" w:w="7060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JPMORGAN CHASE BANK</w:t>
            </w:r>
          </w:p>
        </w:tc>
      </w:tr>
      <w:tr>
        <w:tc>
          <w:tcPr>
            <w:tcW w:type="dxa" w:w="2000"/>
          </w:tcPr>
          <w:p/>
        </w:tc>
        <w:tc>
          <w:tcPr>
            <w:tcW w:type="dxa" w:w="300"/>
          </w:tcPr>
          <w:p/>
        </w:tc>
        <w:tc>
          <w:tcPr>
            <w:tcW w:type="dxa" w:w="7060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NEW YORK</w:t>
            </w:r>
          </w:p>
        </w:tc>
      </w:tr>
    </w:tbl>
    <w:p>
      <w:pPr>
        <w:spacing w:before="100" w:after="200"/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- - - - - - - - - - Message Header - - - - - - - - - -</w:t>
      </w:r>
    </w:p>
    <w:p>
      <w:pPr>
        <w:tabs>
          <w:tab w:val="left" w:pos="1000"/>
        </w:tabs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20:	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Sender's Reference</w:t>
      </w:r>
    </w:p>
    <w:p>
      <w:pPr>
        <w:spacing w:after="200"/>
        <w:ind w:left="10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025066444755</w:t>
      </w:r>
    </w:p>
    <w:p>
      <w:pPr>
        <w:tabs>
          <w:tab w:val="left" w:pos="1000"/>
        </w:tabs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23B:	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Bank Operation Code</w:t>
      </w:r>
    </w:p>
    <w:p>
      <w:pPr>
        <w:spacing w:after="200"/>
        <w:ind w:left="10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CRED</w:t>
      </w:r>
    </w:p>
    <w:p>
      <w:pPr>
        <w:tabs>
          <w:tab w:val="left" w:pos="1000"/>
        </w:tabs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32A:	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Value Date/Currency/Interbank Settled Amount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2000"/>
        <w:gridCol w:w="300"/>
        <w:gridCol w:w="6060"/>
      </w:tblGrid>
      <w:tr>
        <w:tc>
          <w:tcPr>
            <w:tcW w:type="dxa" w:w="1000"/>
          </w:tcPr>
          <w:p/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300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6060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20230329</w:t>
            </w:r>
          </w:p>
        </w:tc>
      </w:tr>
      <w:tr>
        <w:tc>
          <w:tcPr>
            <w:tcW w:type="dxa" w:w="1000"/>
          </w:tcPr>
          <w:p/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Currency</w:t>
            </w:r>
          </w:p>
        </w:tc>
        <w:tc>
          <w:tcPr>
            <w:tcW w:type="dxa" w:w="300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6060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USD</w:t>
            </w:r>
          </w:p>
        </w:tc>
      </w:tr>
      <w:tr>
        <w:tc>
          <w:tcPr>
            <w:tcW w:type="dxa" w:w="1000"/>
          </w:tcPr>
          <w:p/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Amount</w:t>
            </w:r>
          </w:p>
        </w:tc>
        <w:tc>
          <w:tcPr>
            <w:tcW w:type="dxa" w:w="300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6060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15,000.00</w:t>
            </w:r>
          </w:p>
        </w:tc>
      </w:tr>
    </w:tbl>
    <w:p>
      <w:pPr>
        <w:spacing w:after="200"/>
      </w:pPr>
    </w:p>
    <w:p>
      <w:pPr>
        <w:tabs>
          <w:tab w:val="left" w:pos="1000"/>
        </w:tabs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50:	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Ordering Customer</w:t>
      </w:r>
    </w:p>
    <w:p>
      <w:pPr>
        <w:ind w:left="10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/36048362678 NIDN811007540</w:t>
      </w:r>
    </w:p>
    <w:p>
      <w:pPr>
        <w:ind w:left="10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VIRODENT REPRESENTACIONES SAS</w:t>
      </w:r>
    </w:p>
    <w:p>
      <w:pPr>
        <w:ind w:left="10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CLL 32E N 76 103 OF 301</w:t>
      </w:r>
    </w:p>
    <w:p>
      <w:pPr>
        <w:tabs>
          <w:tab w:val="left" w:pos="3000"/>
        </w:tabs>
        <w:spacing w:after="200"/>
        <w:ind w:left="10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MEDELLIN	COLOMBIA</w:t>
      </w:r>
    </w:p>
    <w:p>
      <w:pPr>
        <w:tabs>
          <w:tab w:val="left" w:pos="1000"/>
        </w:tabs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57:	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ACCOUNT With Institution</w:t>
      </w:r>
    </w:p>
    <w:p>
      <w:pPr>
        <w:spacing w:after="200"/>
        <w:ind w:left="10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CMBCCNBSXXX</w:t>
      </w:r>
    </w:p>
    <w:p>
      <w:pPr>
        <w:tabs>
          <w:tab w:val="left" w:pos="1000"/>
        </w:tabs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59:	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Beneficiary Customer-Name &amp; Addr</w:t>
      </w:r>
    </w:p>
    <w:p>
      <w:pPr>
        <w:ind w:left="10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/755921715032501</w:t>
      </w:r>
    </w:p>
    <w:p>
      <w:pPr>
        <w:spacing w:after="200"/>
        <w:ind w:left="10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SHENZHEN UPCERA DENTAL TECH CO., LTD</w:t>
      </w:r>
    </w:p>
    <w:p>
      <w:pPr>
        <w:tabs>
          <w:tab w:val="left" w:pos="1000"/>
        </w:tabs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70:	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Details of payment</w:t>
      </w:r>
    </w:p>
    <w:p>
      <w:pPr>
        <w:spacing w:after="200"/>
        <w:ind w:left="10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/RFB/CI UPC2210491.1</w:t>
      </w:r>
    </w:p>
    <w:p>
      <w:pPr>
        <w:tabs>
          <w:tab w:val="left" w:pos="1000"/>
        </w:tabs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71:	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Details of Charges</w:t>
      </w:r>
    </w:p>
    <w:p>
      <w:pPr>
        <w:spacing w:after="200"/>
        <w:ind w:left="10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2025-12-17T22:34:55.446Z</dcterms:created>
  <dcterms:modified xsi:type="dcterms:W3CDTF">2025-12-17T22:34:55.446Z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