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Pr>
          <w:p>
            <w:r>
              <w:rPr>
                <w:rFonts w:ascii="Arial" w:cs="Arial" w:eastAsia="Arial" w:hAnsi="Arial"/>
                <w:color w:val="000000"/>
                <w:sz w:val="16"/>
                <w:szCs w:val="16"/>
              </w:rPr>
              <w:t xml:space="preserve">DocuSign Envelope ID: A423CE5C-B25C-4EE4-9EE9-A8F5A4352CA0</w:t>
            </w:r>
          </w:p>
        </w:tc>
        <w:tc>
          <w:tcPr>
            <w:tcW w:type="dxa" w:w="4680"/>
          </w:tcPr>
          <w:p>
            <w:pPr>
              <w:jc w:val="right"/>
            </w:pPr>
            <w:r>
              <w:rPr>
                <w:rFonts w:ascii="Arial" w:cs="Arial" w:eastAsia="Arial" w:hAnsi="Arial"/>
                <w:b/>
                <w:bCs/>
                <w:color w:val="000000"/>
                <w:sz w:val="24"/>
                <w:szCs w:val="24"/>
              </w:rPr>
              <w:t xml:space="preserve">COUNTERPART INTERNATIONAL</w:t>
            </w:r>
            <w:r>
              <w:rPr>
                <w:rFonts w:ascii="Arial" w:cs="Arial" w:eastAsia="Arial" w:hAnsi="Arial"/>
                <w:color w:val="000000"/>
                <w:sz w:val="24"/>
                <w:szCs w:val="24"/>
              </w:rPr>
              <w:t xml:space="preserve"> En alianza</w:t>
            </w:r>
          </w:p>
          <w:p>
            <w:pPr>
              <w:jc w:val="right"/>
            </w:pPr>
            <w:r>
              <w:rPr>
                <w:rFonts w:ascii="Arial" w:cs="Arial" w:eastAsia="Arial" w:hAnsi="Arial"/>
                <w:color w:val="000000"/>
                <w:sz w:val="14"/>
                <w:szCs w:val="14"/>
              </w:rPr>
              <w:t xml:space="preserve">para resultados duraderos.</w:t>
            </w:r>
          </w:p>
        </w:tc>
      </w:tr>
    </w:tbl>
    <w:p>
      <w:pPr>
        <w:spacing w:before="720" w:after="480"/>
        <w:jc w:val="center"/>
      </w:pPr>
      <w:r>
        <w:rPr>
          <w:rFonts w:ascii="Arial" w:cs="Arial" w:eastAsia="Arial" w:hAnsi="Arial"/>
          <w:b/>
          <w:bCs/>
          <w:color w:val="000000"/>
          <w:sz w:val="28"/>
          <w:szCs w:val="28"/>
        </w:rPr>
        <w:t xml:space="preserve">Delegación de funciones</w:t>
      </w:r>
    </w:p>
    <w:p>
      <w:pPr>
        <w:spacing w:after="240"/>
      </w:pPr>
      <w:r>
        <w:rPr>
          <w:rFonts w:ascii="Arial" w:cs="Arial" w:eastAsia="Arial" w:hAnsi="Arial"/>
          <w:color w:val="000000"/>
          <w:sz w:val="22"/>
          <w:szCs w:val="22"/>
        </w:rPr>
        <w:br/>
        <w:t xml:space="preserve">Gwendolyn Appel</w:t>
      </w:r>
      <w:r>
        <w:rPr>
          <w:rFonts w:ascii="Arial" w:cs="Arial" w:eastAsia="Arial" w:hAnsi="Arial"/>
          <w:color w:val="000000"/>
          <w:sz w:val="22"/>
          <w:szCs w:val="22"/>
        </w:rPr>
        <w:br/>
        <w:t xml:space="preserve">Directora de Operaciones</w:t>
      </w:r>
    </w:p>
    <w:p>
      <w:pPr>
        <w:spacing w:after="240"/>
        <w:jc w:val="both"/>
      </w:pPr>
      <w:r>
        <w:rPr>
          <w:rFonts w:ascii="Arial" w:cs="Arial" w:eastAsia="Arial" w:hAnsi="Arial"/>
          <w:color w:val="000000"/>
          <w:sz w:val="22"/>
          <w:szCs w:val="22"/>
        </w:rPr>
        <w:t xml:space="preserve">En nombre de Counterpart International (Counterpart), yo, Ann Hudock, DPhil, Presidenta y Directora Ejecutiva, delego a Gwendolyn Appel la autoridad para comprometer financiera y legalmente a Counterpart y contraer obligaciones en su nombre para las siguientes categorías de compromiso con el umbral asignado y bajo la condición de que se haya seguido el proceso de revisión y aprobación descrito en la hoja de cálculo del proceso de delegación de 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Propuestas y notas conceptuales con montos presupuestarios</w:t>
            </w:r>
          </w:p>
        </w:tc>
        <w:tc>
          <w:tcPr>
            <w:tcW w:type="dxa" w:w="3360"/>
            <w:tcBorders>
              <w:top w:val="single" w:color="000000" w:sz="2"/>
              <w:left w:val="single" w:color="000000" w:sz="2"/>
              <w:bottom w:val="single" w:color="000000" w:sz="2"/>
              <w:right w:val="single" w:color="000000" w:sz="2"/>
            </w:tcBorders>
          </w:tcP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Notas conceptuales/expresiones de interés/cartas de interés sin montos presupuestarios</w:t>
            </w:r>
          </w:p>
        </w:tc>
        <w:tc>
          <w:tcPr>
            <w:tcW w:type="dxa" w:w="3360"/>
            <w:tcBorders>
              <w:top w:val="single" w:color="000000" w:sz="2"/>
              <w:left w:val="single" w:color="000000" w:sz="2"/>
              <w:bottom w:val="single" w:color="000000" w:sz="2"/>
              <w:right w:val="single" w:color="000000" w:sz="2"/>
            </w:tcBorders>
          </w:tcP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Acuerdos de colaboración empresarial y acuerdos previos de colaboración empresarial</w:t>
            </w:r>
          </w:p>
        </w:tc>
        <w:tc>
          <w:tcPr>
            <w:tcW w:type="dxa" w:w="3360"/>
            <w:tcBorders>
              <w:top w:val="single" w:color="000000" w:sz="2"/>
              <w:left w:val="single" w:color="000000" w:sz="2"/>
              <w:bottom w:val="single" w:color="000000" w:sz="2"/>
              <w:right w:val="single" w:color="000000" w:sz="2"/>
            </w:tcBorders>
          </w:tcP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Toda adquisición de bienes y servicios</w:t>
            </w:r>
          </w:p>
        </w:tc>
        <w:tc>
          <w:tcPr>
            <w:tcW w:type="dxa" w:w="3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Umbral ilimitado</w:t>
            </w: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Todos los convenios de subvención (locales y de ONGI)</w:t>
            </w:r>
          </w:p>
        </w:tc>
        <w:tc>
          <w:tcPr>
            <w:tcW w:type="dxa" w:w="3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Umbral ilimitado</w:t>
            </w: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Todos los compromisos, incluidas adjudicaciones/contratos y modificaciones</w:t>
            </w:r>
          </w:p>
        </w:tc>
        <w:tc>
          <w:tcPr>
            <w:tcW w:type="dxa" w:w="3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Umbral ilimitado</w:t>
            </w: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Acuerdos sin valor monetario, incluidos memorandos de entendimiento</w:t>
            </w:r>
          </w:p>
        </w:tc>
        <w:tc>
          <w:tcPr>
            <w:tcW w:type="dxa" w:w="3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Umbral ilimitado</w:t>
            </w: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Declaraciones y certificaciones, formularios SF424 y otras declaraciones o compromisos corporativos</w:t>
            </w:r>
          </w:p>
        </w:tc>
        <w:tc>
          <w:tcPr>
            <w:tcW w:type="dxa" w:w="3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Umbral ilimitado</w:t>
            </w:r>
          </w:p>
        </w:tc>
      </w:tr>
      <w:tr>
        <w:tc>
          <w:tcPr>
            <w:tcW w:type="dxa" w:w="600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Autorizaciones de gastos</w:t>
            </w:r>
          </w:p>
        </w:tc>
        <w:tc>
          <w:tcPr>
            <w:tcW w:type="dxa" w:w="3360"/>
            <w:tcBorders>
              <w:top w:val="single" w:color="000000" w:sz="2"/>
              <w:left w:val="single" w:color="000000" w:sz="2"/>
              <w:bottom w:val="single" w:color="000000" w:sz="2"/>
              <w:right w:val="single" w:color="000000" w:sz="2"/>
            </w:tcBorders>
          </w:tcPr>
          <w:p>
            <w:r>
              <w:rPr>
                <w:rFonts w:ascii="Arial" w:cs="Arial" w:eastAsia="Arial" w:hAnsi="Arial"/>
                <w:color w:val="000000"/>
                <w:sz w:val="22"/>
                <w:szCs w:val="22"/>
              </w:rPr>
              <w:t xml:space="preserve">Umbral ilimitado</w:t>
            </w:r>
          </w:p>
        </w:tc>
      </w:tr>
    </w:tbl>
    <w:p>
      <w:pPr>
        <w:spacing w:before="240" w:after="240"/>
      </w:pPr>
      <w:r>
        <w:rPr>
          <w:rFonts w:ascii="Arial" w:cs="Arial" w:eastAsia="Arial" w:hAnsi="Arial"/>
          <w:color w:val="000000"/>
          <w:sz w:val="22"/>
          <w:szCs w:val="22"/>
        </w:rPr>
        <w:t xml:space="preserve">El alcance de esta delegación de funciones se limita a las responsabilidades de Gwendolyn Appel, Directora de Operaciones, y a los presupuestos facturables y de gastos generales organizacionales de Counterpart.</w:t>
      </w:r>
    </w:p>
    <w:p>
      <w:pPr>
        <w:spacing w:after="480"/>
      </w:pPr>
      <w:r>
        <w:rPr>
          <w:rFonts w:ascii="Arial" w:cs="Arial" w:eastAsia="Arial" w:hAnsi="Arial"/>
          <w:color w:val="000000"/>
          <w:sz w:val="22"/>
          <w:szCs w:val="22"/>
        </w:rPr>
        <w:t xml:space="preserve">La fecha de entrada en vigor de esta delegación es el 24 de marzo de 2025 y estará vigente hasta la finalización del empleo de Gwendolyn Appel. Esta delegación de funciones sustituye cualquier delegación de funciones emitida previamente por Counterpart.</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Pr>
          <w:p/>
        </w:tc>
        <w:tc>
          <w:tcPr>
            <w:tcW w:type="dxa" w:w="4680"/>
          </w:tcPr>
          <w:p>
            <w:r>
              <w:rPr>
                <w:rFonts w:ascii="Arial" w:cs="Arial" w:eastAsia="Arial" w:hAnsi="Arial"/>
                <w:color w:val="000000"/>
                <w:sz w:val="22"/>
                <w:szCs w:val="22"/>
              </w:rPr>
              <w:t xml:space="preserve">Reconocido y acordado:</w:t>
            </w:r>
          </w:p>
        </w:tc>
      </w:tr>
      <w:tr>
        <w:tc>
          <w:tcPr>
            <w:tcW w:type="dxa" w:w="4680"/>
          </w:tcPr>
          <w:p>
            <w:r>
              <w:rPr>
                <w:rFonts w:ascii="Arial" w:cs="Arial" w:eastAsia="Arial" w:hAnsi="Arial"/>
                <w:color w:val="000000"/>
                <w:sz w:val="16"/>
                <w:szCs w:val="16"/>
              </w:rPr>
              <w:t xml:space="preserve">Firmado por:</w:t>
            </w:r>
          </w:p>
        </w:tc>
        <w:tc>
          <w:tcPr>
            <w:tcW w:type="dxa" w:w="4680"/>
          </w:tcPr>
          <w:p>
            <w:r>
              <w:rPr>
                <w:rFonts w:ascii="Arial" w:cs="Arial" w:eastAsia="Arial" w:hAnsi="Arial"/>
                <w:color w:val="000000"/>
                <w:sz w:val="16"/>
                <w:szCs w:val="16"/>
              </w:rPr>
              <w:t xml:space="preserve">Firmado por:</w:t>
            </w:r>
          </w:p>
        </w:tc>
      </w:tr>
      <w:tr>
        <w:tc>
          <w:tcPr>
            <w:tcW w:type="dxa" w:w="4680"/>
            <w:tcBorders>
              <w:bottom w:val="single" w:color="000000" w:sz="2"/>
            </w:tcBorders>
          </w:tcPr>
          <w:p>
            <w:r>
              <w:rPr>
                <w:rFonts w:ascii="Arial" w:cs="Arial" w:eastAsia="Arial" w:hAnsi="Arial"/>
                <w:color w:val="000000"/>
                <w:sz w:val="22"/>
                <w:szCs w:val="22"/>
              </w:rPr>
              <w:t xml:space="preserve">[Firma]</w:t>
            </w:r>
          </w:p>
        </w:tc>
        <w:tc>
          <w:tcPr>
            <w:tcW w:type="dxa" w:w="4680"/>
            <w:tcBorders>
              <w:bottom w:val="single" w:color="000000" w:sz="2"/>
            </w:tcBorders>
          </w:tcPr>
          <w:p>
            <w:r>
              <w:rPr>
                <w:rFonts w:ascii="Arial" w:cs="Arial" w:eastAsia="Arial" w:hAnsi="Arial"/>
                <w:color w:val="000000"/>
                <w:sz w:val="22"/>
                <w:szCs w:val="22"/>
              </w:rPr>
              <w:t xml:space="preserve">[Firma]</w:t>
            </w:r>
          </w:p>
        </w:tc>
      </w:tr>
      <w:tr>
        <w:tc>
          <w:tcPr>
            <w:tcW w:type="dxa" w:w="4680"/>
          </w:tcPr>
          <w:p>
            <w:pPr>
              <w:spacing w:before="100"/>
            </w:pPr>
            <w:r>
              <w:rPr>
                <w:rFonts w:ascii="Arial" w:cs="Arial" w:eastAsia="Arial" w:hAnsi="Arial"/>
                <w:color w:val="000000"/>
                <w:sz w:val="22"/>
                <w:szCs w:val="22"/>
              </w:rPr>
              <w:t xml:space="preserve">Ann Hudock, DPhil,</w:t>
            </w:r>
          </w:p>
          <w:p>
            <w:r>
              <w:rPr>
                <w:rFonts w:ascii="Arial" w:cs="Arial" w:eastAsia="Arial" w:hAnsi="Arial"/>
                <w:color w:val="000000"/>
                <w:sz w:val="22"/>
                <w:szCs w:val="22"/>
              </w:rPr>
              <w:t xml:space="preserve">Presidenta y Directora Ejecutiva</w:t>
            </w:r>
          </w:p>
        </w:tc>
        <w:tc>
          <w:tcPr>
            <w:tcW w:type="dxa" w:w="4680"/>
          </w:tcPr>
          <w:p>
            <w:pPr>
              <w:spacing w:before="100"/>
            </w:pPr>
            <w:r>
              <w:rPr>
                <w:rFonts w:ascii="Arial" w:cs="Arial" w:eastAsia="Arial" w:hAnsi="Arial"/>
                <w:color w:val="000000"/>
                <w:sz w:val="22"/>
                <w:szCs w:val="22"/>
              </w:rPr>
              <w:t xml:space="preserve">Gwendolyn Appel</w:t>
            </w:r>
          </w:p>
          <w:p>
            <w:r>
              <w:rPr>
                <w:rFonts w:ascii="Arial" w:cs="Arial" w:eastAsia="Arial" w:hAnsi="Arial"/>
                <w:color w:val="000000"/>
                <w:sz w:val="22"/>
                <w:szCs w:val="22"/>
              </w:rPr>
              <w:t xml:space="preserve">Directora de Operaciones</w:t>
            </w:r>
          </w:p>
        </w:tc>
      </w:tr>
      <w:tr>
        <w:tc>
          <w:tcPr>
            <w:tcW w:type="dxa" w:w="4680"/>
            <w:tcBorders>
              <w:bottom w:val="single" w:color="000000" w:sz="2"/>
            </w:tcBorders>
          </w:tcPr>
          <w:p>
            <w:pPr>
              <w:spacing w:before="240"/>
            </w:pPr>
            <w:r>
              <w:rPr>
                <w:rFonts w:ascii="Arial" w:cs="Arial" w:eastAsia="Arial" w:hAnsi="Arial"/>
                <w:color w:val="000000"/>
                <w:sz w:val="22"/>
                <w:szCs w:val="22"/>
              </w:rPr>
              <w:t xml:space="preserve">Fecha: 22/03/2025 | 11:50 EDT</w:t>
            </w:r>
          </w:p>
        </w:tc>
        <w:tc>
          <w:tcPr>
            <w:tcW w:type="dxa" w:w="4680"/>
            <w:tcBorders>
              <w:bottom w:val="single" w:color="000000" w:sz="2"/>
            </w:tcBorders>
          </w:tcPr>
          <w:p>
            <w:pPr>
              <w:spacing w:before="240"/>
            </w:pPr>
            <w:r>
              <w:rPr>
                <w:rFonts w:ascii="Arial" w:cs="Arial" w:eastAsia="Arial" w:hAnsi="Arial"/>
                <w:color w:val="000000"/>
                <w:sz w:val="22"/>
                <w:szCs w:val="22"/>
              </w:rPr>
              <w:t xml:space="preserve">Fecha: 22/03/2025 | 12:05 EDT</w:t>
            </w:r>
          </w:p>
        </w:tc>
      </w:tr>
    </w:tbl>
    <w:p>
      <w:r>
        <w:br w:type="page"/>
      </w:r>
    </w:p>
    <w:p>
      <w:pPr>
        <w:spacing w:after="200"/>
        <w:jc w:val="right"/>
      </w:pPr>
      <w:r>
        <w:rPr>
          <w:rFonts w:ascii="Arial" w:cs="Arial" w:eastAsia="Arial" w:hAnsi="Arial"/>
          <w:b/>
          <w:bCs/>
          <w:color w:val="000000"/>
          <w:sz w:val="36"/>
          <w:szCs w:val="36"/>
        </w:rPr>
        <w:t xml:space="preserve">docusign</w:t>
      </w:r>
    </w:p>
    <w:p>
      <w:pPr>
        <w:spacing w:after="200"/>
      </w:pPr>
      <w:r>
        <w:rPr>
          <w:rFonts w:ascii="Arial" w:cs="Arial" w:eastAsia="Arial" w:hAnsi="Arial"/>
          <w:b/>
          <w:bCs/>
          <w:color w:val="000000"/>
          <w:sz w:val="28"/>
          <w:szCs w:val="28"/>
        </w:rPr>
        <w:t xml:space="preserve">Certificado de finalización</w:t>
      </w:r>
    </w:p>
    <w:tbl>
      <w:tblPr>
        <w:tblW w:type="dxa" w:w="9360"/>
        <w:tblBorders>
          <w:top w:val="nil"/>
          <w:left w:val="nil"/>
          <w:bottom w:val="nil"/>
          <w:right w:val="nil"/>
          <w:insideH w:val="nil"/>
          <w:insideV w:val="nil"/>
        </w:tblBorders>
      </w:tblPr>
      <w:tblGrid>
        <w:gridCol w:w="5616"/>
        <w:gridCol w:w="3744"/>
      </w:tblGrid>
      <w:tr>
        <w:tc>
          <w:tcPr>
            <w:tcW w:type="dxa" w:w="5616"/>
          </w:tcPr>
          <w:p>
            <w:r>
              <w:rPr>
                <w:rFonts w:ascii="Arial" w:cs="Arial" w:eastAsia="Arial" w:hAnsi="Arial"/>
                <w:b/>
                <w:bCs/>
                <w:color w:val="000000"/>
                <w:sz w:val="22"/>
                <w:szCs w:val="22"/>
              </w:rPr>
              <w:t xml:space="preserve">Envelope Id: A423CE5C-B25C-4EE4-9EE9-A8F5A4352CA0 </w:t>
            </w:r>
            <w:r>
              <w:rPr>
                <w:rFonts w:ascii="Arial" w:cs="Arial" w:eastAsia="Arial" w:hAnsi="Arial"/>
                <w:color w:val="000000"/>
                <w:sz w:val="22"/>
                <w:szCs w:val="22"/>
              </w:rPr>
              <w:t xml:space="preserve">Asunto: Completar con</w:t>
            </w:r>
          </w:p>
          <w:p>
            <w:r>
              <w:rPr>
                <w:rFonts w:ascii="Arial" w:cs="Arial" w:eastAsia="Arial" w:hAnsi="Arial"/>
                <w:b/>
                <w:bCs/>
                <w:color w:val="000000"/>
                <w:sz w:val="22"/>
                <w:szCs w:val="22"/>
              </w:rPr>
              <w:t xml:space="preserve">Docusign: Carta de </w:t>
            </w:r>
            <w:r>
              <w:rPr>
                <w:rFonts w:ascii="Arial" w:cs="Arial" w:eastAsia="Arial" w:hAnsi="Arial"/>
                <w:color w:val="000000"/>
                <w:sz w:val="22"/>
                <w:szCs w:val="22"/>
              </w:rPr>
              <w:t xml:space="preserve">delegación de funciones</w:t>
            </w:r>
          </w:p>
          <w:p>
            <w:r>
              <w:rPr>
                <w:rFonts w:ascii="Arial" w:cs="Arial" w:eastAsia="Arial" w:hAnsi="Arial"/>
                <w:b/>
                <w:bCs/>
                <w:color w:val="000000"/>
                <w:sz w:val="22"/>
                <w:szCs w:val="22"/>
              </w:rPr>
              <w:t xml:space="preserve">Gwendolyn Appel Director</w:t>
            </w:r>
          </w:p>
          <w:p>
            <w:r>
              <w:rPr>
                <w:rFonts w:ascii="Arial" w:cs="Arial" w:eastAsia="Arial" w:hAnsi="Arial"/>
                <w:b/>
                <w:bCs/>
                <w:color w:val="000000"/>
                <w:sz w:val="22"/>
                <w:szCs w:val="22"/>
              </w:rPr>
              <w:t xml:space="preserve">de Operaciones 2025.docx </w:t>
            </w:r>
            <w:r>
              <w:rPr>
                <w:rFonts w:ascii="Arial" w:cs="Arial" w:eastAsia="Arial" w:hAnsi="Arial"/>
                <w:color w:val="000000"/>
                <w:sz w:val="22"/>
                <w:szCs w:val="22"/>
              </w:rPr>
              <w:t xml:space="preserve">Sobre de origen:</w:t>
            </w:r>
          </w:p>
          <w:p>
            <w:r>
              <w:rPr>
                <w:rFonts w:ascii="Arial" w:cs="Arial" w:eastAsia="Arial" w:hAnsi="Arial"/>
                <w:b/>
                <w:bCs/>
                <w:color w:val="000000"/>
                <w:sz w:val="22"/>
                <w:szCs w:val="22"/>
              </w:rPr>
              <w:t xml:space="preserve">Páginas del documento: </w:t>
            </w:r>
            <w:r>
              <w:rPr>
                <w:rFonts w:ascii="Arial" w:cs="Arial" w:eastAsia="Arial" w:hAnsi="Arial"/>
                <w:color w:val="000000"/>
                <w:sz w:val="22"/>
                <w:szCs w:val="22"/>
              </w:rPr>
              <w:t xml:space="preserve">1 Páginas del</w:t>
            </w:r>
          </w:p>
          <w:p>
            <w:r>
              <w:rPr>
                <w:rFonts w:ascii="Arial" w:cs="Arial" w:eastAsia="Arial" w:hAnsi="Arial"/>
                <w:b/>
                <w:bCs/>
                <w:color w:val="000000"/>
                <w:sz w:val="22"/>
                <w:szCs w:val="22"/>
              </w:rPr>
              <w:t xml:space="preserve">certificado: 4 Navegación </w:t>
            </w:r>
            <w:r>
              <w:rPr>
                <w:rFonts w:ascii="Arial" w:cs="Arial" w:eastAsia="Arial" w:hAnsi="Arial"/>
                <w:color w:val="000000"/>
                <w:sz w:val="22"/>
                <w:szCs w:val="22"/>
              </w:rPr>
              <w:t xml:space="preserve">automática: Habilitado Sellado</w:t>
            </w:r>
          </w:p>
          <w:p>
            <w:r>
              <w:rPr>
                <w:rFonts w:ascii="Arial" w:cs="Arial" w:eastAsia="Arial" w:hAnsi="Arial"/>
                <w:b/>
                <w:bCs/>
                <w:color w:val="000000"/>
                <w:sz w:val="22"/>
                <w:szCs w:val="22"/>
              </w:rPr>
              <w:t xml:space="preserve">del EnvelopeId: Habilitado </w:t>
            </w:r>
            <w:r>
              <w:rPr>
                <w:rFonts w:ascii="Arial" w:cs="Arial" w:eastAsia="Arial" w:hAnsi="Arial"/>
                <w:color w:val="000000"/>
                <w:sz w:val="22"/>
                <w:szCs w:val="22"/>
              </w:rPr>
              <w:t xml:space="preserve">Zona horaria: (UTC-05:00)</w:t>
            </w:r>
          </w:p>
          <w:p>
            <w:r>
              <w:rPr>
                <w:rFonts w:ascii="Arial" w:cs="Arial" w:eastAsia="Arial" w:hAnsi="Arial"/>
                <w:b/>
                <w:bCs/>
                <w:color w:val="000000"/>
                <w:sz w:val="22"/>
                <w:szCs w:val="22"/>
              </w:rPr>
              <w:t xml:space="preserve">Hora del este </w:t>
            </w:r>
            <w:r>
              <w:rPr>
                <w:rFonts w:ascii="Arial" w:cs="Arial" w:eastAsia="Arial" w:hAnsi="Arial"/>
                <w:color w:val="000000"/>
                <w:sz w:val="22"/>
                <w:szCs w:val="22"/>
              </w:rPr>
              <w:t xml:space="preserve">(EE. UU. y Canadá)</w:t>
            </w:r>
          </w:p>
        </w:tc>
        <w:tc>
          <w:tcPr>
            <w:tcW w:type="dxa" w:w="3744"/>
          </w:tcPr>
          <w:p>
            <w:r>
              <w:rPr>
                <w:rFonts w:ascii="Arial" w:cs="Arial" w:eastAsia="Arial" w:hAnsi="Arial"/>
                <w:b/>
                <w:bCs/>
                <w:color w:val="000000"/>
                <w:sz w:val="22"/>
                <w:szCs w:val="22"/>
              </w:rPr>
              <w:t xml:space="preserve">Estado: </w:t>
            </w:r>
            <w:r>
              <w:rPr>
                <w:rFonts w:ascii="Arial" w:cs="Arial" w:eastAsia="Arial" w:hAnsi="Arial"/>
                <w:color w:val="000000"/>
                <w:sz w:val="22"/>
                <w:szCs w:val="22"/>
              </w:rPr>
              <w:t xml:space="preserve">Completado Firmas:</w:t>
            </w:r>
          </w:p>
          <w:p/>
          <w:p/>
          <w:p>
            <w:r>
              <w:rPr>
                <w:rFonts w:ascii="Arial" w:cs="Arial" w:eastAsia="Arial" w:hAnsi="Arial"/>
                <w:b/>
                <w:bCs/>
                <w:color w:val="000000"/>
                <w:sz w:val="22"/>
                <w:szCs w:val="22"/>
              </w:rPr>
              <w:t xml:space="preserve">2 Iniciales: </w:t>
            </w:r>
            <w:r>
              <w:rPr>
                <w:rFonts w:ascii="Arial" w:cs="Arial" w:eastAsia="Arial" w:hAnsi="Arial"/>
                <w:color w:val="000000"/>
                <w:sz w:val="22"/>
                <w:szCs w:val="22"/>
              </w:rPr>
              <w:t xml:space="preserve">0 Originador</w:t>
            </w:r>
          </w:p>
          <w:p>
            <w:r>
              <w:rPr>
                <w:rFonts w:ascii="Arial" w:cs="Arial" w:eastAsia="Arial" w:hAnsi="Arial"/>
                <w:b/>
                <w:bCs/>
                <w:color w:val="000000"/>
                <w:sz w:val="22"/>
                <w:szCs w:val="22"/>
              </w:rPr>
              <w:t xml:space="preserve">del sobre: </w:t>
            </w:r>
            <w:r>
              <w:rPr>
                <w:rFonts w:ascii="Arial" w:cs="Arial" w:eastAsia="Arial" w:hAnsi="Arial"/>
                <w:color w:val="000000"/>
                <w:sz w:val="22"/>
                <w:szCs w:val="22"/>
              </w:rPr>
              <w:t xml:space="preserve">Mary Frances</w:t>
            </w:r>
          </w:p>
          <w:p>
            <w:r>
              <w:rPr>
                <w:rFonts w:ascii="Arial" w:cs="Arial" w:eastAsia="Arial" w:hAnsi="Arial"/>
                <w:b/>
                <w:bCs/>
                <w:color w:val="000000"/>
                <w:sz w:val="22"/>
                <w:szCs w:val="22"/>
              </w:rPr>
              <w:t xml:space="preserve">Muzzi 1919</w:t>
            </w:r>
          </w:p>
          <w:p>
            <w:r>
              <w:rPr>
                <w:rFonts w:ascii="Arial" w:cs="Arial" w:eastAsia="Arial" w:hAnsi="Arial"/>
                <w:color w:val="000000"/>
                <w:sz w:val="22"/>
                <w:szCs w:val="22"/>
              </w:rPr>
              <w:t xml:space="preserve">Pennsylvania AV,</w:t>
            </w:r>
          </w:p>
          <w:p>
            <w:r>
              <w:rPr>
                <w:rFonts w:ascii="Arial" w:cs="Arial" w:eastAsia="Arial" w:hAnsi="Arial"/>
                <w:color w:val="000000"/>
                <w:sz w:val="22"/>
                <w:szCs w:val="22"/>
              </w:rPr>
              <w:t xml:space="preserve">NW Washington,</w:t>
            </w:r>
          </w:p>
          <w:p>
            <w:r>
              <w:rPr>
                <w:rFonts w:ascii="Arial" w:cs="Arial" w:eastAsia="Arial" w:hAnsi="Arial"/>
                <w:color w:val="000000"/>
                <w:sz w:val="22"/>
                <w:szCs w:val="22"/>
              </w:rPr>
              <w:t xml:space="preserve">DC 20006</w:t>
            </w:r>
          </w:p>
          <w:p>
            <w:r>
              <w:rPr>
                <w:rFonts w:ascii="Arial" w:cs="Arial" w:eastAsia="Arial" w:hAnsi="Arial"/>
                <w:color w:val="000000"/>
                <w:sz w:val="22"/>
                <w:szCs w:val="22"/>
              </w:rPr>
              <w:t xml:space="preserve">mmuzzi@counterpart.org Dirección</w:t>
            </w:r>
          </w:p>
          <w:p>
            <w:r>
              <w:rPr>
                <w:rFonts w:ascii="Arial" w:cs="Arial" w:eastAsia="Arial" w:hAnsi="Arial"/>
                <w:color w:val="000000"/>
                <w:sz w:val="22"/>
                <w:szCs w:val="22"/>
              </w:rPr>
              <w:t xml:space="preserve">IP: 20.236.201.102</w:t>
            </w:r>
          </w:p>
        </w:tc>
      </w:tr>
    </w:tbl>
    <w:p>
      <w:pPr>
        <w:spacing w:after="200"/>
      </w:pPr>
    </w:p>
    <w:tbl>
      <w:tblPr>
        <w:tblW w:type="dxa" w:w="9360"/>
        <w:tblBorders>
          <w:top w:val="nil"/>
          <w:left w:val="nil"/>
          <w:bottom w:val="nil"/>
          <w:right w:val="nil"/>
          <w:insideH w:val="nil"/>
          <w:insideV w:val="nil"/>
        </w:tblBorders>
      </w:tblPr>
      <w:tblGrid>
        <w:gridCol w:w="3120"/>
        <w:gridCol w:w="3120"/>
        <w:gridCol w:w="3120"/>
      </w:tblGrid>
      <w:tr>
        <w:tc>
          <w:tcPr>
            <w:tcW w:type="dxa" w:w="9360"/>
            <w:gridSpan w:val="3"/>
          </w:tcPr>
          <w:p>
            <w:r>
              <w:rPr>
                <w:rFonts w:ascii="Arial" w:cs="Arial" w:eastAsia="Arial" w:hAnsi="Arial"/>
                <w:b/>
                <w:bCs/>
                <w:color w:val="000000"/>
                <w:sz w:val="24"/>
                <w:szCs w:val="24"/>
              </w:rPr>
              <w:t xml:space="preserve">Seguimiento de registros</w:t>
            </w:r>
          </w:p>
        </w:tc>
      </w:tr>
      <w:tr>
        <w:tc>
          <w:tcPr>
            <w:tcW w:type="dxa" w:w="3120"/>
          </w:tcPr>
          <w:p>
            <w:r>
              <w:rPr>
                <w:rFonts w:ascii="Arial" w:cs="Arial" w:eastAsia="Arial" w:hAnsi="Arial"/>
                <w:color w:val="000000"/>
                <w:sz w:val="22"/>
                <w:szCs w:val="22"/>
              </w:rPr>
              <w:t xml:space="preserve">Estado: Original 21/03/2025</w:t>
            </w:r>
          </w:p>
          <w:p>
            <w:pPr>
              <w:ind w:left="720"/>
            </w:pPr>
            <w:r>
              <w:rPr>
                <w:rFonts w:ascii="Arial" w:cs="Arial" w:eastAsia="Arial" w:hAnsi="Arial"/>
                <w:color w:val="000000"/>
                <w:sz w:val="22"/>
                <w:szCs w:val="22"/>
              </w:rPr>
              <w:t xml:space="preserve">12:27:27 p. m.</w:t>
            </w:r>
          </w:p>
        </w:tc>
        <w:tc>
          <w:tcPr>
            <w:tcW w:type="dxa" w:w="3120"/>
          </w:tcPr>
          <w:p>
            <w:r>
              <w:rPr>
                <w:rFonts w:ascii="Arial" w:cs="Arial" w:eastAsia="Arial" w:hAnsi="Arial"/>
                <w:color w:val="000000"/>
                <w:sz w:val="22"/>
                <w:szCs w:val="22"/>
              </w:rPr>
              <w:t xml:space="preserve">Titular: Mary</w:t>
            </w:r>
          </w:p>
          <w:p>
            <w:pPr>
              <w:ind w:left="720"/>
            </w:pPr>
            <w:r>
              <w:rPr>
                <w:rFonts w:ascii="Arial" w:cs="Arial" w:eastAsia="Arial" w:hAnsi="Arial"/>
                <w:color w:val="000000"/>
                <w:sz w:val="22"/>
                <w:szCs w:val="22"/>
              </w:rPr>
              <w:t xml:space="preserve">Frances Muzzi mmuzzi@counterpart.org</w:t>
            </w:r>
          </w:p>
        </w:tc>
        <w:tc>
          <w:tcPr>
            <w:tcW w:type="dxa" w:w="3120"/>
          </w:tcPr>
          <w:p>
            <w:r>
              <w:rPr>
                <w:rFonts w:ascii="Arial" w:cs="Arial" w:eastAsia="Arial" w:hAnsi="Arial"/>
                <w:color w:val="000000"/>
                <w:sz w:val="22"/>
                <w:szCs w:val="22"/>
              </w:rPr>
              <w:t xml:space="preserve">Ubicación: DocuSign</w:t>
            </w:r>
          </w:p>
        </w:tc>
      </w:tr>
    </w:tbl>
    <w:p>
      <w:pPr>
        <w:spacing w:after="200"/>
      </w:pPr>
    </w:p>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Eventos del firmante</w:t>
            </w:r>
          </w:p>
        </w:tc>
        <w:tc>
          <w:tcPr>
            <w:tcW w:type="dxa" w:w="2880"/>
          </w:tcPr>
          <w:p>
            <w:r>
              <w:rPr>
                <w:rFonts w:ascii="Arial" w:cs="Arial" w:eastAsia="Arial" w:hAnsi="Arial"/>
                <w:b/>
                <w:bCs/>
                <w:color w:val="000000"/>
                <w:sz w:val="24"/>
                <w:szCs w:val="24"/>
              </w:rPr>
              <w:t xml:space="preserve">Firma</w:t>
            </w:r>
          </w:p>
        </w:tc>
        <w:tc>
          <w:tcPr>
            <w:tcW w:type="dxa" w:w="2880"/>
          </w:tcPr>
          <w:p>
            <w:r>
              <w:rPr>
                <w:rFonts w:ascii="Arial" w:cs="Arial" w:eastAsia="Arial" w:hAnsi="Arial"/>
                <w:b/>
                <w:bCs/>
                <w:color w:val="000000"/>
                <w:sz w:val="24"/>
                <w:szCs w:val="24"/>
              </w:rPr>
              <w:t xml:space="preserve">Marca de tiempo</w:t>
            </w:r>
          </w:p>
        </w:tc>
      </w:tr>
      <w:tr>
        <w:tc>
          <w:tcPr>
            <w:tcW w:type="dxa" w:w="3600"/>
          </w:tcPr>
          <w:p>
            <w:r>
              <w:rPr>
                <w:rFonts w:ascii="Arial" w:cs="Arial" w:eastAsia="Arial" w:hAnsi="Arial"/>
                <w:b/>
                <w:bCs/>
                <w:color w:val="000000"/>
                <w:sz w:val="22"/>
                <w:szCs w:val="22"/>
              </w:rPr>
              <w:t xml:space="preserve">Ann Hudock ahudock@counterpart.org Nivel</w:t>
            </w:r>
          </w:p>
          <w:p>
            <w:r>
              <w:rPr>
                <w:rFonts w:ascii="Arial" w:cs="Arial" w:eastAsia="Arial" w:hAnsi="Arial"/>
                <w:color w:val="000000"/>
                <w:sz w:val="22"/>
                <w:szCs w:val="22"/>
              </w:rPr>
              <w:t xml:space="preserve">de seguridad: Correo electrónico,</w:t>
            </w:r>
          </w:p>
          <w:p>
            <w:r>
              <w:rPr>
                <w:rFonts w:ascii="Arial" w:cs="Arial" w:eastAsia="Arial" w:hAnsi="Arial"/>
                <w:color w:val="000000"/>
                <w:sz w:val="22"/>
                <w:szCs w:val="22"/>
              </w:rPr>
              <w:t xml:space="preserve">autenticación de cuenta (ninguna)</w:t>
            </w:r>
          </w:p>
        </w:tc>
        <w:tc>
          <w:tcPr>
            <w:tcW w:type="dxa" w:w="2880"/>
          </w:tcPr>
          <w:p>
            <w:r>
              <w:rPr>
                <w:rFonts w:ascii="Arial" w:cs="Arial" w:eastAsia="Arial" w:hAnsi="Arial"/>
                <w:color w:val="000000"/>
                <w:sz w:val="22"/>
                <w:szCs w:val="22"/>
              </w:rPr>
              <w:t xml:space="preserve">[Firma] Adopción de</w:t>
            </w:r>
          </w:p>
          <w:p>
            <w:r>
              <w:rPr>
                <w:rFonts w:ascii="Arial" w:cs="Arial" w:eastAsia="Arial" w:hAnsi="Arial"/>
                <w:color w:val="000000"/>
                <w:sz w:val="18"/>
                <w:szCs w:val="18"/>
              </w:rPr>
              <w:t xml:space="preserve">firma: Dibujada en dispositivo</w:t>
            </w:r>
          </w:p>
          <w:p>
            <w:r>
              <w:rPr>
                <w:rFonts w:ascii="Arial" w:cs="Arial" w:eastAsia="Arial" w:hAnsi="Arial"/>
                <w:color w:val="000000"/>
                <w:sz w:val="18"/>
                <w:szCs w:val="18"/>
              </w:rPr>
              <w:t xml:space="preserve">Usando dirección IP:</w:t>
            </w:r>
          </w:p>
          <w:p>
            <w:r>
              <w:rPr>
                <w:rFonts w:ascii="Arial" w:cs="Arial" w:eastAsia="Arial" w:hAnsi="Arial"/>
                <w:color w:val="000000"/>
                <w:sz w:val="18"/>
                <w:szCs w:val="18"/>
              </w:rPr>
              <w:t xml:space="preserve">72.158.132.26 Firmado usando móvil</w:t>
            </w:r>
          </w:p>
        </w:tc>
        <w:tc>
          <w:tcPr>
            <w:tcW w:type="dxa" w:w="2880"/>
          </w:tcPr>
          <w:p>
            <w:r>
              <w:rPr>
                <w:rFonts w:ascii="Arial" w:cs="Arial" w:eastAsia="Arial" w:hAnsi="Arial"/>
                <w:color w:val="000000"/>
                <w:sz w:val="20"/>
                <w:szCs w:val="20"/>
              </w:rPr>
              <w:t xml:space="preserve">Enviado: 21/03/2025 12:31:50 p. m.</w:t>
            </w:r>
          </w:p>
          <w:p>
            <w:r>
              <w:rPr>
                <w:rFonts w:ascii="Arial" w:cs="Arial" w:eastAsia="Arial" w:hAnsi="Arial"/>
                <w:color w:val="000000"/>
                <w:sz w:val="20"/>
                <w:szCs w:val="20"/>
              </w:rPr>
              <w:t xml:space="preserve">Visto: 22/03/2025 11:50:06 a. m.</w:t>
            </w:r>
          </w:p>
          <w:p>
            <w:r>
              <w:rPr>
                <w:rFonts w:ascii="Arial" w:cs="Arial" w:eastAsia="Arial" w:hAnsi="Arial"/>
                <w:color w:val="000000"/>
                <w:sz w:val="20"/>
                <w:szCs w:val="20"/>
              </w:rPr>
              <w:t xml:space="preserve">Firmado: 22/03/2025 11:50:18 a. m.</w:t>
            </w:r>
          </w:p>
        </w:tc>
      </w:tr>
      <w:tr>
        <w:tc>
          <w:tcPr>
            <w:tcW w:type="dxa" w:w="9360"/>
            <w:gridSpan w:val="3"/>
          </w:tcPr>
          <w:p>
            <w:r>
              <w:rPr>
                <w:rFonts w:ascii="Arial" w:cs="Arial" w:eastAsia="Arial" w:hAnsi="Arial"/>
                <w:color w:val="000000"/>
                <w:sz w:val="20"/>
                <w:szCs w:val="20"/>
              </w:rPr>
              <w:t xml:space="preserve">Divulgación de registros y</w:t>
            </w:r>
          </w:p>
          <w:p>
            <w:pPr>
              <w:ind w:left="360"/>
            </w:pPr>
            <w:r>
              <w:rPr>
                <w:rFonts w:ascii="Arial" w:cs="Arial" w:eastAsia="Arial" w:hAnsi="Arial"/>
                <w:color w:val="000000"/>
                <w:sz w:val="20"/>
                <w:szCs w:val="20"/>
              </w:rPr>
              <w:t xml:space="preserve">firmas electrónicas: Aceptado: 22/03/2025</w:t>
            </w:r>
          </w:p>
          <w:p>
            <w:pPr>
              <w:ind w:left="360"/>
            </w:pPr>
            <w:r>
              <w:rPr>
                <w:rFonts w:ascii="Arial" w:cs="Arial" w:eastAsia="Arial" w:hAnsi="Arial"/>
                <w:color w:val="000000"/>
                <w:sz w:val="20"/>
                <w:szCs w:val="20"/>
              </w:rPr>
              <w:t xml:space="preserve">11:50:06 a. m. ID: e928f7d8-8f11-4851-a4fa-d82b4b9090e7</w:t>
            </w:r>
          </w:p>
          <w:p/>
        </w:tc>
      </w:tr>
      <w:tr>
        <w:tc>
          <w:tcPr>
            <w:tcW w:type="dxa" w:w="3600"/>
          </w:tcPr>
          <w:p>
            <w:r>
              <w:rPr>
                <w:rFonts w:ascii="Arial" w:cs="Arial" w:eastAsia="Arial" w:hAnsi="Arial"/>
                <w:b/>
                <w:bCs/>
                <w:color w:val="000000"/>
                <w:sz w:val="22"/>
                <w:szCs w:val="22"/>
              </w:rPr>
              <w:t xml:space="preserve">Gwendolyn Appel gappel@counterpart.org</w:t>
            </w:r>
          </w:p>
          <w:p>
            <w:r>
              <w:rPr>
                <w:rFonts w:ascii="Arial" w:cs="Arial" w:eastAsia="Arial" w:hAnsi="Arial"/>
                <w:color w:val="000000"/>
                <w:sz w:val="22"/>
                <w:szCs w:val="22"/>
              </w:rPr>
              <w:t xml:space="preserve">Directora de Operaciones</w:t>
            </w:r>
          </w:p>
          <w:p>
            <w:r>
              <w:rPr>
                <w:rFonts w:ascii="Arial" w:cs="Arial" w:eastAsia="Arial" w:hAnsi="Arial"/>
                <w:color w:val="000000"/>
                <w:sz w:val="22"/>
                <w:szCs w:val="22"/>
              </w:rPr>
              <w:t xml:space="preserve">Counterpart International Nivel de</w:t>
            </w:r>
          </w:p>
          <w:p>
            <w:r>
              <w:rPr>
                <w:rFonts w:ascii="Arial" w:cs="Arial" w:eastAsia="Arial" w:hAnsi="Arial"/>
                <w:color w:val="000000"/>
                <w:sz w:val="22"/>
                <w:szCs w:val="22"/>
              </w:rPr>
              <w:t xml:space="preserve">seguridad: Correo electrónico,</w:t>
            </w:r>
          </w:p>
          <w:p>
            <w:r>
              <w:rPr>
                <w:rFonts w:ascii="Arial" w:cs="Arial" w:eastAsia="Arial" w:hAnsi="Arial"/>
                <w:color w:val="000000"/>
                <w:sz w:val="22"/>
                <w:szCs w:val="22"/>
              </w:rPr>
              <w:t xml:space="preserve">autenticación de cuenta (ninguna)</w:t>
            </w:r>
          </w:p>
        </w:tc>
        <w:tc>
          <w:tcPr>
            <w:tcW w:type="dxa" w:w="2880"/>
          </w:tcPr>
          <w:p>
            <w:r>
              <w:rPr>
                <w:rFonts w:ascii="Arial" w:cs="Arial" w:eastAsia="Arial" w:hAnsi="Arial"/>
                <w:color w:val="000000"/>
                <w:sz w:val="22"/>
                <w:szCs w:val="22"/>
              </w:rPr>
              <w:t xml:space="preserve">[Firma] Adopción de</w:t>
            </w:r>
          </w:p>
          <w:p>
            <w:r>
              <w:rPr>
                <w:rFonts w:ascii="Arial" w:cs="Arial" w:eastAsia="Arial" w:hAnsi="Arial"/>
                <w:color w:val="000000"/>
                <w:sz w:val="18"/>
                <w:szCs w:val="18"/>
              </w:rPr>
              <w:t xml:space="preserve">firma: Estilo preseleccionado</w:t>
            </w:r>
          </w:p>
          <w:p>
            <w:r>
              <w:rPr>
                <w:rFonts w:ascii="Arial" w:cs="Arial" w:eastAsia="Arial" w:hAnsi="Arial"/>
                <w:color w:val="000000"/>
                <w:sz w:val="18"/>
                <w:szCs w:val="18"/>
              </w:rPr>
              <w:t xml:space="preserve">Usando dirección IP: 98.38.82.53</w:t>
            </w:r>
          </w:p>
        </w:tc>
        <w:tc>
          <w:tcPr>
            <w:tcW w:type="dxa" w:w="2880"/>
          </w:tcPr>
          <w:p>
            <w:r>
              <w:rPr>
                <w:rFonts w:ascii="Arial" w:cs="Arial" w:eastAsia="Arial" w:hAnsi="Arial"/>
                <w:color w:val="000000"/>
                <w:sz w:val="20"/>
                <w:szCs w:val="20"/>
              </w:rPr>
              <w:t xml:space="preserve">Enviado: 22/03/2025 11:50:19 a. m.</w:t>
            </w:r>
          </w:p>
          <w:p>
            <w:r>
              <w:rPr>
                <w:rFonts w:ascii="Arial" w:cs="Arial" w:eastAsia="Arial" w:hAnsi="Arial"/>
                <w:color w:val="000000"/>
                <w:sz w:val="20"/>
                <w:szCs w:val="20"/>
              </w:rPr>
              <w:t xml:space="preserve">Visto: 22/03/2025 12:05:21 p. m.</w:t>
            </w:r>
          </w:p>
          <w:p>
            <w:r>
              <w:rPr>
                <w:rFonts w:ascii="Arial" w:cs="Arial" w:eastAsia="Arial" w:hAnsi="Arial"/>
                <w:color w:val="000000"/>
                <w:sz w:val="20"/>
                <w:szCs w:val="20"/>
              </w:rPr>
              <w:t xml:space="preserve">Firmado: 22/03/2025 12:05:25 p. m.</w:t>
            </w:r>
          </w:p>
        </w:tc>
      </w:tr>
      <w:tr>
        <w:tc>
          <w:tcPr>
            <w:tcW w:type="dxa" w:w="9360"/>
            <w:gridSpan w:val="3"/>
          </w:tcPr>
          <w:p>
            <w:r>
              <w:rPr>
                <w:rFonts w:ascii="Arial" w:cs="Arial" w:eastAsia="Arial" w:hAnsi="Arial"/>
                <w:color w:val="000000"/>
                <w:sz w:val="20"/>
                <w:szCs w:val="20"/>
              </w:rPr>
              <w:t xml:space="preserve">Divulgación de registros y firmas electrónicas:</w:t>
            </w:r>
          </w:p>
          <w:p>
            <w:pPr>
              <w:ind w:left="360"/>
            </w:pPr>
            <w:r>
              <w:rPr>
                <w:rFonts w:ascii="Arial" w:cs="Arial" w:eastAsia="Arial" w:hAnsi="Arial"/>
                <w:color w:val="000000"/>
                <w:sz w:val="20"/>
                <w:szCs w:val="20"/>
              </w:rPr>
              <w:t xml:space="preserve">No ofrecido a través de Docusign</w:t>
            </w:r>
          </w:p>
          <w:p/>
        </w:tc>
      </w:tr>
    </w:tbl>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Eventos de firmante en persona</w:t>
            </w:r>
          </w:p>
        </w:tc>
        <w:tc>
          <w:tcPr>
            <w:tcW w:type="dxa" w:w="2880"/>
          </w:tcPr>
          <w:p>
            <w:r>
              <w:rPr>
                <w:rFonts w:ascii="Arial" w:cs="Arial" w:eastAsia="Arial" w:hAnsi="Arial"/>
                <w:b/>
                <w:bCs/>
                <w:color w:val="000000"/>
                <w:sz w:val="24"/>
                <w:szCs w:val="24"/>
              </w:rPr>
              <w:t xml:space="preserve">Firma</w:t>
            </w:r>
          </w:p>
        </w:tc>
        <w:tc>
          <w:tcPr>
            <w:tcW w:type="dxa" w:w="2880"/>
          </w:tcPr>
          <w:p>
            <w:r>
              <w:rPr>
                <w:rFonts w:ascii="Arial" w:cs="Arial" w:eastAsia="Arial" w:hAnsi="Arial"/>
                <w:b/>
                <w:bCs/>
                <w:color w:val="000000"/>
                <w:sz w:val="24"/>
                <w:szCs w:val="24"/>
              </w:rPr>
              <w:t xml:space="preserve">Marca de tiempo</w:t>
            </w:r>
          </w:p>
        </w:tc>
      </w:tr>
    </w:tbl>
    <w:p/>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Eventos de entrega al editor</w:t>
            </w:r>
          </w:p>
        </w:tc>
        <w:tc>
          <w:tcPr>
            <w:tcW w:type="dxa" w:w="2880"/>
          </w:tcPr>
          <w:p>
            <w:r>
              <w:rPr>
                <w:rFonts w:ascii="Arial" w:cs="Arial" w:eastAsia="Arial" w:hAnsi="Arial"/>
                <w:b/>
                <w:bCs/>
                <w:color w:val="000000"/>
                <w:sz w:val="24"/>
                <w:szCs w:val="24"/>
              </w:rPr>
              <w:t xml:space="preserve">Estado</w:t>
            </w:r>
          </w:p>
        </w:tc>
        <w:tc>
          <w:tcPr>
            <w:tcW w:type="dxa" w:w="2880"/>
          </w:tcPr>
          <w:p>
            <w:r>
              <w:rPr>
                <w:rFonts w:ascii="Arial" w:cs="Arial" w:eastAsia="Arial" w:hAnsi="Arial"/>
                <w:b/>
                <w:bCs/>
                <w:color w:val="000000"/>
                <w:sz w:val="24"/>
                <w:szCs w:val="24"/>
              </w:rPr>
              <w:t xml:space="preserve">Marca de tiempo</w:t>
            </w:r>
          </w:p>
        </w:tc>
      </w:tr>
    </w:tbl>
    <w:p/>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Eventos de entrega al agente</w:t>
            </w:r>
          </w:p>
        </w:tc>
        <w:tc>
          <w:tcPr>
            <w:tcW w:type="dxa" w:w="2880"/>
          </w:tcPr>
          <w:p>
            <w:r>
              <w:rPr>
                <w:rFonts w:ascii="Arial" w:cs="Arial" w:eastAsia="Arial" w:hAnsi="Arial"/>
                <w:b/>
                <w:bCs/>
                <w:color w:val="000000"/>
                <w:sz w:val="24"/>
                <w:szCs w:val="24"/>
              </w:rPr>
              <w:t xml:space="preserve">Estado</w:t>
            </w:r>
          </w:p>
        </w:tc>
        <w:tc>
          <w:tcPr>
            <w:tcW w:type="dxa" w:w="2880"/>
          </w:tcPr>
          <w:p>
            <w:r>
              <w:rPr>
                <w:rFonts w:ascii="Arial" w:cs="Arial" w:eastAsia="Arial" w:hAnsi="Arial"/>
                <w:b/>
                <w:bCs/>
                <w:color w:val="000000"/>
                <w:sz w:val="24"/>
                <w:szCs w:val="24"/>
              </w:rPr>
              <w:t xml:space="preserve">Marca de tiempo</w:t>
            </w:r>
          </w:p>
        </w:tc>
      </w:tr>
    </w:tbl>
    <w:p/>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Eventos de entrega al intermediario</w:t>
            </w:r>
          </w:p>
        </w:tc>
        <w:tc>
          <w:tcPr>
            <w:tcW w:type="dxa" w:w="2880"/>
          </w:tcPr>
          <w:p>
            <w:r>
              <w:rPr>
                <w:rFonts w:ascii="Arial" w:cs="Arial" w:eastAsia="Arial" w:hAnsi="Arial"/>
                <w:b/>
                <w:bCs/>
                <w:color w:val="000000"/>
                <w:sz w:val="24"/>
                <w:szCs w:val="24"/>
              </w:rPr>
              <w:t xml:space="preserve">Estado</w:t>
            </w:r>
          </w:p>
        </w:tc>
        <w:tc>
          <w:tcPr>
            <w:tcW w:type="dxa" w:w="2880"/>
          </w:tcPr>
          <w:p>
            <w:r>
              <w:rPr>
                <w:rFonts w:ascii="Arial" w:cs="Arial" w:eastAsia="Arial" w:hAnsi="Arial"/>
                <w:b/>
                <w:bCs/>
                <w:color w:val="000000"/>
                <w:sz w:val="24"/>
                <w:szCs w:val="24"/>
              </w:rPr>
              <w:t xml:space="preserve">Marca de tiempo</w:t>
            </w:r>
          </w:p>
        </w:tc>
      </w:tr>
    </w:tbl>
    <w:p/>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Eventos de entrega certificada</w:t>
            </w:r>
          </w:p>
        </w:tc>
        <w:tc>
          <w:tcPr>
            <w:tcW w:type="dxa" w:w="2880"/>
          </w:tcPr>
          <w:p>
            <w:r>
              <w:rPr>
                <w:rFonts w:ascii="Arial" w:cs="Arial" w:eastAsia="Arial" w:hAnsi="Arial"/>
                <w:b/>
                <w:bCs/>
                <w:color w:val="000000"/>
                <w:sz w:val="24"/>
                <w:szCs w:val="24"/>
              </w:rPr>
              <w:t xml:space="preserve">Estado</w:t>
            </w:r>
          </w:p>
        </w:tc>
        <w:tc>
          <w:tcPr>
            <w:tcW w:type="dxa" w:w="2880"/>
          </w:tcPr>
          <w:p>
            <w:r>
              <w:rPr>
                <w:rFonts w:ascii="Arial" w:cs="Arial" w:eastAsia="Arial" w:hAnsi="Arial"/>
                <w:b/>
                <w:bCs/>
                <w:color w:val="000000"/>
                <w:sz w:val="24"/>
                <w:szCs w:val="24"/>
              </w:rPr>
              <w:t xml:space="preserve">Marca de tiempo</w:t>
            </w:r>
          </w:p>
        </w:tc>
      </w:tr>
    </w:tbl>
    <w:p/>
    <w:tbl>
      <w:tblPr>
        <w:tblW w:type="dxa" w:w="9360"/>
        <w:tblBorders>
          <w:top w:val="nil"/>
          <w:left w:val="nil"/>
          <w:bottom w:val="nil"/>
          <w:right w:val="nil"/>
          <w:insideH w:val="nil"/>
          <w:insideV w:val="nil"/>
        </w:tblBorders>
      </w:tblPr>
      <w:tblGrid>
        <w:gridCol w:w="3600"/>
        <w:gridCol w:w="2880"/>
        <w:gridCol w:w="2880"/>
      </w:tblGrid>
      <w:tr>
        <w:tc>
          <w:tcPr>
            <w:tcW w:type="dxa" w:w="3600"/>
          </w:tcPr>
          <w:p>
            <w:r>
              <w:rPr>
                <w:rFonts w:ascii="Arial" w:cs="Arial" w:eastAsia="Arial" w:hAnsi="Arial"/>
                <w:b/>
                <w:bCs/>
                <w:color w:val="000000"/>
                <w:sz w:val="24"/>
                <w:szCs w:val="24"/>
              </w:rPr>
              <w:t xml:space="preserve">Eventos de copia de carbón</w:t>
            </w:r>
          </w:p>
        </w:tc>
        <w:tc>
          <w:tcPr>
            <w:tcW w:type="dxa" w:w="2880"/>
          </w:tcPr>
          <w:p>
            <w:r>
              <w:rPr>
                <w:rFonts w:ascii="Arial" w:cs="Arial" w:eastAsia="Arial" w:hAnsi="Arial"/>
                <w:b/>
                <w:bCs/>
                <w:color w:val="000000"/>
                <w:sz w:val="24"/>
                <w:szCs w:val="24"/>
              </w:rPr>
              <w:t xml:space="preserve">Estado</w:t>
            </w:r>
          </w:p>
        </w:tc>
        <w:tc>
          <w:tcPr>
            <w:tcW w:type="dxa" w:w="2880"/>
          </w:tcPr>
          <w:p>
            <w:r>
              <w:rPr>
                <w:rFonts w:ascii="Arial" w:cs="Arial" w:eastAsia="Arial" w:hAnsi="Arial"/>
                <w:b/>
                <w:bCs/>
                <w:color w:val="000000"/>
                <w:sz w:val="24"/>
                <w:szCs w:val="24"/>
              </w:rPr>
              <w:t xml:space="preserve">Marca de tiempo</w:t>
            </w:r>
          </w:p>
        </w:tc>
      </w:tr>
      <w:tr>
        <w:tc>
          <w:tcPr>
            <w:tcW w:type="dxa" w:w="3600"/>
          </w:tcPr>
          <w:p>
            <w:r>
              <w:rPr>
                <w:rFonts w:ascii="Arial" w:cs="Arial" w:eastAsia="Arial" w:hAnsi="Arial"/>
                <w:b/>
                <w:bCs/>
                <w:color w:val="000000"/>
                <w:sz w:val="22"/>
                <w:szCs w:val="22"/>
              </w:rPr>
              <w:t xml:space="preserve">Jonathan Rucks jrucks@counterpart.org Nivel</w:t>
            </w:r>
          </w:p>
          <w:p>
            <w:r>
              <w:rPr>
                <w:rFonts w:ascii="Arial" w:cs="Arial" w:eastAsia="Arial" w:hAnsi="Arial"/>
                <w:color w:val="000000"/>
                <w:sz w:val="22"/>
                <w:szCs w:val="22"/>
              </w:rPr>
              <w:t xml:space="preserve">de seguridad: Correo electrónico,</w:t>
            </w:r>
          </w:p>
          <w:p>
            <w:r>
              <w:rPr>
                <w:rFonts w:ascii="Arial" w:cs="Arial" w:eastAsia="Arial" w:hAnsi="Arial"/>
                <w:color w:val="000000"/>
                <w:sz w:val="22"/>
                <w:szCs w:val="22"/>
              </w:rPr>
              <w:t xml:space="preserve">autenticación de cuenta (ninguna)</w:t>
            </w:r>
          </w:p>
        </w:tc>
        <w:tc>
          <w:tcPr>
            <w:tcW w:type="dxa" w:w="2880"/>
          </w:tcPr>
          <w:p>
            <w:pPr>
              <w:pBdr>
                <w:top w:val="single" w:color="0000FF" w:sz="2"/>
                <w:bottom w:val="single" w:color="0000FF" w:sz="2"/>
                <w:left w:val="single" w:color="0000FF" w:sz="2"/>
                <w:right w:val="single" w:color="0000FF" w:sz="2"/>
              </w:pBdr>
              <w:jc w:val="center"/>
            </w:pPr>
            <w:r>
              <w:rPr>
                <w:rFonts w:ascii="Arial" w:cs="Arial" w:eastAsia="Arial" w:hAnsi="Arial"/>
                <w:b/>
                <w:bCs/>
                <w:color w:val="0000FF"/>
                <w:sz w:val="28"/>
                <w:szCs w:val="28"/>
              </w:rPr>
              <w:t xml:space="preserve">COPIADO</w:t>
            </w:r>
          </w:p>
        </w:tc>
        <w:tc>
          <w:tcPr>
            <w:tcW w:type="dxa" w:w="2880"/>
          </w:tcPr>
          <w:p>
            <w:r>
              <w:rPr>
                <w:rFonts w:ascii="Arial" w:cs="Arial" w:eastAsia="Arial" w:hAnsi="Arial"/>
                <w:color w:val="000000"/>
                <w:sz w:val="20"/>
                <w:szCs w:val="20"/>
              </w:rPr>
              <w:t xml:space="preserve">Enviado: 22/03/2025 12:05:26 p. m.</w:t>
            </w:r>
          </w:p>
        </w:tc>
      </w:tr>
      <w:tr>
        <w:tc>
          <w:tcPr>
            <w:tcW w:type="dxa" w:w="9360"/>
            <w:gridSpan w:val="3"/>
          </w:tcPr>
          <w:p>
            <w:r>
              <w:rPr>
                <w:rFonts w:ascii="Arial" w:cs="Arial" w:eastAsia="Arial" w:hAnsi="Arial"/>
                <w:color w:val="000000"/>
                <w:sz w:val="20"/>
                <w:szCs w:val="20"/>
              </w:rPr>
              <w:t xml:space="preserve">Divulgación de registros y firmas electrónicas:</w:t>
            </w:r>
          </w:p>
          <w:p>
            <w:pPr>
              <w:ind w:left="360"/>
            </w:pPr>
            <w:r>
              <w:rPr>
                <w:rFonts w:ascii="Arial" w:cs="Arial" w:eastAsia="Arial" w:hAnsi="Arial"/>
                <w:color w:val="000000"/>
                <w:sz w:val="20"/>
                <w:szCs w:val="20"/>
              </w:rPr>
              <w:t xml:space="preserve">No ofrecido a través de Docusign</w:t>
            </w:r>
          </w:p>
        </w:tc>
      </w:tr>
    </w:tbl>
    <w:p>
      <w:r>
        <w:br w:type="page"/>
      </w:r>
    </w:p>
    <w:tbl>
      <w:tblPr>
        <w:tblW w:type="dxa" w:w="9360"/>
        <w:tblBorders>
          <w:top w:val="nil" w:color="auto" w:sz="0"/>
          <w:left w:val="nil" w:color="auto" w:sz="0"/>
          <w:bottom w:val="nil" w:color="auto" w:sz="0"/>
          <w:right w:val="nil" w:color="auto" w:sz="0"/>
          <w:insideH w:val="nil" w:color="auto" w:sz="0"/>
          <w:insideV w:val="nil" w:color="auto" w:sz="0"/>
        </w:tblBorders>
      </w:tblPr>
      <w:tblGrid>
        <w:gridCol w:w="4500"/>
        <w:gridCol w:w="2000"/>
        <w:gridCol w:w="2860"/>
      </w:tblGrid>
      <w:tr>
        <w:tc>
          <w:tcPr>
            <w:tcW w:type="dxa" w:w="4500"/>
            <w:shd w:fill="FFFFFF" w:val="clear"/>
          </w:tcPr>
          <w:p>
            <w:r>
              <w:rPr>
                <w:rFonts w:ascii="Arial" w:cs="Arial" w:eastAsia="Arial" w:hAnsi="Arial"/>
                <w:b/>
                <w:bCs/>
                <w:color w:val="000000"/>
                <w:sz w:val="22"/>
                <w:szCs w:val="22"/>
              </w:rPr>
              <w:t xml:space="preserve">Eventos de copia de carbón</w:t>
            </w:r>
          </w:p>
        </w:tc>
        <w:tc>
          <w:tcPr>
            <w:tcW w:type="dxa" w:w="2000"/>
            <w:shd w:fill="FFFFFF" w:val="clear"/>
          </w:tcPr>
          <w:p>
            <w:r>
              <w:rPr>
                <w:rFonts w:ascii="Arial" w:cs="Arial" w:eastAsia="Arial" w:hAnsi="Arial"/>
                <w:b/>
                <w:bCs/>
                <w:color w:val="000000"/>
                <w:sz w:val="22"/>
                <w:szCs w:val="22"/>
              </w:rPr>
              <w:t xml:space="preserve">Estado</w:t>
            </w:r>
          </w:p>
        </w:tc>
        <w:tc>
          <w:tcPr>
            <w:tcW w:type="dxa" w:w="2860"/>
            <w:shd w:fill="FFFFFF" w:val="clear"/>
          </w:tcPr>
          <w:p>
            <w:r>
              <w:rPr>
                <w:rFonts w:ascii="Arial" w:cs="Arial" w:eastAsia="Arial" w:hAnsi="Arial"/>
                <w:b/>
                <w:bCs/>
                <w:color w:val="000000"/>
                <w:sz w:val="22"/>
                <w:szCs w:val="22"/>
              </w:rPr>
              <w:t xml:space="preserve">Marca de tiempo</w:t>
            </w:r>
          </w:p>
        </w:tc>
      </w:tr>
      <w:tr>
        <w:tc>
          <w:tcPr>
            <w:tcW w:type="dxa" w:w="4500"/>
            <w:shd w:fill="FFFFFF" w:val="clear"/>
          </w:tcPr>
          <w:p>
            <w:r>
              <w:rPr>
                <w:rFonts w:ascii="Arial" w:cs="Arial" w:eastAsia="Arial" w:hAnsi="Arial"/>
                <w:color w:val="000000"/>
                <w:sz w:val="20"/>
                <w:szCs w:val="20"/>
              </w:rPr>
              <w:t xml:space="preserve">Subvenciones, contratos y cumplimiento</w:t>
            </w:r>
          </w:p>
          <w:p>
            <w:r>
              <w:rPr>
                <w:rFonts w:ascii="Arial" w:cs="Arial" w:eastAsia="Arial" w:hAnsi="Arial"/>
                <w:color w:val="000000"/>
                <w:sz w:val="20"/>
                <w:szCs w:val="20"/>
              </w:rPr>
              <w:t xml:space="preserve">gcc@counterpart.org Nivel de seguridad:</w:t>
            </w:r>
          </w:p>
          <w:p>
            <w:pPr>
              <w:spacing w:before="100"/>
            </w:pPr>
            <w:r>
              <w:rPr>
                <w:rFonts w:ascii="Arial" w:cs="Arial" w:eastAsia="Arial" w:hAnsi="Arial"/>
                <w:color w:val="000000"/>
                <w:sz w:val="20"/>
                <w:szCs w:val="20"/>
              </w:rPr>
              <w:t xml:space="preserve">Correo electrónico, autenticación de cuenta</w:t>
            </w:r>
          </w:p>
          <w:p>
            <w:r>
              <w:rPr>
                <w:rFonts w:ascii="Arial" w:cs="Arial" w:eastAsia="Arial" w:hAnsi="Arial"/>
                <w:color w:val="000000"/>
                <w:sz w:val="20"/>
                <w:szCs w:val="20"/>
              </w:rPr>
              <w:t xml:space="preserve">(ninguna) Divulgación de registros</w:t>
            </w:r>
          </w:p>
          <w:p>
            <w:pPr>
              <w:spacing w:before="100"/>
            </w:pPr>
            <w:r>
              <w:rPr>
                <w:rFonts w:ascii="Arial" w:cs="Arial" w:eastAsia="Arial" w:hAnsi="Arial"/>
                <w:color w:val="000000"/>
                <w:sz w:val="20"/>
                <w:szCs w:val="20"/>
              </w:rPr>
              <w:t xml:space="preserve">y firmas electrónicas: No</w:t>
            </w:r>
          </w:p>
          <w:p>
            <w:pPr>
              <w:ind w:left="100"/>
            </w:pPr>
            <w:r>
              <w:rPr>
                <w:rFonts w:ascii="Arial" w:cs="Arial" w:eastAsia="Arial" w:hAnsi="Arial"/>
                <w:color w:val="000000"/>
                <w:sz w:val="20"/>
                <w:szCs w:val="20"/>
              </w:rPr>
              <w:t xml:space="preserve">ofrecido a través de Docusign</w:t>
            </w:r>
          </w:p>
        </w:tc>
        <w:tc>
          <w:tcPr>
            <w:tcW w:type="dxa" w:w="2000"/>
            <w:shd w:fill="FFFFFF" w:val="clear"/>
          </w:tcPr>
          <w:p>
            <w:pPr>
              <w:pBdr>
                <w:top w:val="single" w:color="000000" w:sz="2"/>
                <w:bottom w:val="single" w:color="000000" w:sz="2"/>
                <w:left w:val="single" w:color="000000" w:sz="2"/>
                <w:right w:val="single" w:color="000000" w:sz="2"/>
              </w:pBdr>
              <w:jc w:val="center"/>
            </w:pPr>
            <w:r>
              <w:rPr>
                <w:rFonts w:ascii="Arial" w:cs="Arial" w:eastAsia="Arial" w:hAnsi="Arial"/>
                <w:b/>
                <w:bCs/>
                <w:color w:val="000000"/>
                <w:sz w:val="28"/>
                <w:szCs w:val="28"/>
              </w:rPr>
              <w:t xml:space="preserve">COPIADO</w:t>
            </w:r>
          </w:p>
        </w:tc>
        <w:tc>
          <w:tcPr>
            <w:tcW w:type="dxa" w:w="2860"/>
            <w:shd w:fill="FFFFFF" w:val="clear"/>
          </w:tcPr>
          <w:p>
            <w:r>
              <w:rPr>
                <w:rFonts w:ascii="Arial" w:cs="Arial" w:eastAsia="Arial" w:hAnsi="Arial"/>
                <w:color w:val="000000"/>
                <w:sz w:val="20"/>
                <w:szCs w:val="20"/>
              </w:rPr>
              <w:t xml:space="preserve">Enviado: 22/03/2025 12:05:26 p. m.</w:t>
            </w:r>
          </w:p>
        </w:tc>
      </w:tr>
      <w:tr>
        <w:tc>
          <w:tcPr>
            <w:tcW w:type="dxa" w:w="4500"/>
            <w:shd w:fill="FFFFFF" w:val="clear"/>
          </w:tcPr>
          <w:p>
            <w:pPr>
              <w:spacing w:before="200"/>
            </w:pPr>
            <w:r>
              <w:rPr>
                <w:rFonts w:ascii="Arial" w:cs="Arial" w:eastAsia="Arial" w:hAnsi="Arial"/>
                <w:b/>
                <w:bCs/>
                <w:color w:val="000000"/>
                <w:sz w:val="22"/>
                <w:szCs w:val="22"/>
              </w:rPr>
              <w:t xml:space="preserve">Eventos de testigos</w:t>
            </w:r>
          </w:p>
        </w:tc>
        <w:tc>
          <w:tcPr>
            <w:tcW w:type="dxa" w:w="2000"/>
            <w:shd w:fill="FFFFFF" w:val="clear"/>
          </w:tcPr>
          <w:p>
            <w:pPr>
              <w:spacing w:before="200"/>
            </w:pPr>
            <w:r>
              <w:rPr>
                <w:rFonts w:ascii="Arial" w:cs="Arial" w:eastAsia="Arial" w:hAnsi="Arial"/>
                <w:b/>
                <w:bCs/>
                <w:color w:val="000000"/>
                <w:sz w:val="22"/>
                <w:szCs w:val="22"/>
              </w:rPr>
              <w:t xml:space="preserve">Firma</w:t>
            </w:r>
          </w:p>
        </w:tc>
        <w:tc>
          <w:tcPr>
            <w:tcW w:type="dxa" w:w="2860"/>
            <w:shd w:fill="FFFFFF" w:val="clear"/>
          </w:tcPr>
          <w:p>
            <w:pPr>
              <w:spacing w:before="200"/>
            </w:pPr>
            <w:r>
              <w:rPr>
                <w:rFonts w:ascii="Arial" w:cs="Arial" w:eastAsia="Arial" w:hAnsi="Arial"/>
                <w:b/>
                <w:bCs/>
                <w:color w:val="000000"/>
                <w:sz w:val="22"/>
                <w:szCs w:val="22"/>
              </w:rPr>
              <w:t xml:space="preserve">Marca de tiempo</w:t>
            </w:r>
          </w:p>
        </w:tc>
      </w:tr>
      <w:tr>
        <w:tc>
          <w:tcPr>
            <w:tcW w:type="dxa" w:w="4500"/>
            <w:shd w:fill="FFFFFF" w:val="clear"/>
          </w:tcPr>
          <w:p>
            <w:pPr>
              <w:spacing w:before="200"/>
            </w:pPr>
            <w:r>
              <w:rPr>
                <w:rFonts w:ascii="Arial" w:cs="Arial" w:eastAsia="Arial" w:hAnsi="Arial"/>
                <w:b/>
                <w:bCs/>
                <w:color w:val="000000"/>
                <w:sz w:val="22"/>
                <w:szCs w:val="22"/>
              </w:rPr>
              <w:t xml:space="preserve">Eventos notariales</w:t>
            </w:r>
          </w:p>
        </w:tc>
        <w:tc>
          <w:tcPr>
            <w:tcW w:type="dxa" w:w="2000"/>
            <w:shd w:fill="FFFFFF" w:val="clear"/>
          </w:tcPr>
          <w:p>
            <w:pPr>
              <w:spacing w:before="200"/>
            </w:pPr>
            <w:r>
              <w:rPr>
                <w:rFonts w:ascii="Arial" w:cs="Arial" w:eastAsia="Arial" w:hAnsi="Arial"/>
                <w:b/>
                <w:bCs/>
                <w:color w:val="000000"/>
                <w:sz w:val="22"/>
                <w:szCs w:val="22"/>
              </w:rPr>
              <w:t xml:space="preserve">Firma</w:t>
            </w:r>
          </w:p>
        </w:tc>
        <w:tc>
          <w:tcPr>
            <w:tcW w:type="dxa" w:w="2860"/>
            <w:shd w:fill="FFFFFF" w:val="clear"/>
          </w:tcPr>
          <w:p>
            <w:pPr>
              <w:spacing w:before="200"/>
            </w:pPr>
            <w:r>
              <w:rPr>
                <w:rFonts w:ascii="Arial" w:cs="Arial" w:eastAsia="Arial" w:hAnsi="Arial"/>
                <w:b/>
                <w:bCs/>
                <w:color w:val="000000"/>
                <w:sz w:val="22"/>
                <w:szCs w:val="22"/>
              </w:rPr>
              <w:t xml:space="preserve">Marca de tiempo</w:t>
            </w:r>
          </w:p>
        </w:tc>
      </w:tr>
      <w:tr>
        <w:tc>
          <w:tcPr>
            <w:tcW w:type="dxa" w:w="4500"/>
            <w:shd w:fill="FFFFFF" w:val="clear"/>
          </w:tcPr>
          <w:p>
            <w:pPr>
              <w:spacing w:before="200"/>
            </w:pPr>
            <w:r>
              <w:rPr>
                <w:rFonts w:ascii="Arial" w:cs="Arial" w:eastAsia="Arial" w:hAnsi="Arial"/>
                <w:b/>
                <w:bCs/>
                <w:color w:val="000000"/>
                <w:sz w:val="22"/>
                <w:szCs w:val="22"/>
              </w:rPr>
              <w:t xml:space="preserve">Eventos de resumen del sobre</w:t>
            </w:r>
          </w:p>
        </w:tc>
        <w:tc>
          <w:tcPr>
            <w:tcW w:type="dxa" w:w="2000"/>
            <w:shd w:fill="FFFFFF" w:val="clear"/>
          </w:tcPr>
          <w:p>
            <w:pPr>
              <w:spacing w:before="200"/>
            </w:pPr>
            <w:r>
              <w:rPr>
                <w:rFonts w:ascii="Arial" w:cs="Arial" w:eastAsia="Arial" w:hAnsi="Arial"/>
                <w:b/>
                <w:bCs/>
                <w:color w:val="000000"/>
                <w:sz w:val="22"/>
                <w:szCs w:val="22"/>
              </w:rPr>
              <w:t xml:space="preserve">Estado</w:t>
            </w:r>
          </w:p>
        </w:tc>
        <w:tc>
          <w:tcPr>
            <w:tcW w:type="dxa" w:w="2860"/>
            <w:shd w:fill="FFFFFF" w:val="clear"/>
          </w:tcPr>
          <w:p>
            <w:pPr>
              <w:spacing w:before="200"/>
            </w:pPr>
            <w:r>
              <w:rPr>
                <w:rFonts w:ascii="Arial" w:cs="Arial" w:eastAsia="Arial" w:hAnsi="Arial"/>
                <w:b/>
                <w:bCs/>
                <w:color w:val="000000"/>
                <w:sz w:val="22"/>
                <w:szCs w:val="22"/>
              </w:rPr>
              <w:t xml:space="preserve">Marcas de tiempo</w:t>
            </w:r>
          </w:p>
        </w:tc>
      </w:tr>
      <w:tr>
        <w:tc>
          <w:tcPr>
            <w:tcW w:type="dxa" w:w="4500"/>
            <w:shd w:fill="FFFFFF" w:val="clear"/>
          </w:tcPr>
          <w:p>
            <w:r>
              <w:rPr>
                <w:rFonts w:ascii="Arial" w:cs="Arial" w:eastAsia="Arial" w:hAnsi="Arial"/>
                <w:color w:val="000000"/>
                <w:sz w:val="20"/>
                <w:szCs w:val="20"/>
              </w:rPr>
              <w:t xml:space="preserve">Sobre enviado</w:t>
            </w:r>
          </w:p>
        </w:tc>
        <w:tc>
          <w:tcPr>
            <w:tcW w:type="dxa" w:w="2000"/>
            <w:shd w:fill="FFFFFF" w:val="clear"/>
          </w:tcPr>
          <w:p>
            <w:r>
              <w:rPr>
                <w:rFonts w:ascii="Arial" w:cs="Arial" w:eastAsia="Arial" w:hAnsi="Arial"/>
                <w:color w:val="000000"/>
                <w:sz w:val="20"/>
                <w:szCs w:val="20"/>
              </w:rPr>
              <w:t xml:space="preserve">Hashed/Cifrado</w:t>
            </w:r>
          </w:p>
        </w:tc>
        <w:tc>
          <w:tcPr>
            <w:tcW w:type="dxa" w:w="2860"/>
            <w:shd w:fill="FFFFFF" w:val="clear"/>
          </w:tcPr>
          <w:p>
            <w:r>
              <w:rPr>
                <w:rFonts w:ascii="Arial" w:cs="Arial" w:eastAsia="Arial" w:hAnsi="Arial"/>
                <w:color w:val="000000"/>
                <w:sz w:val="20"/>
                <w:szCs w:val="20"/>
              </w:rPr>
              <w:t xml:space="preserve">21/03/2025 12:31:50 p. m.</w:t>
            </w:r>
          </w:p>
        </w:tc>
      </w:tr>
      <w:tr>
        <w:tc>
          <w:tcPr>
            <w:tcW w:type="dxa" w:w="4500"/>
            <w:shd w:fill="FFFFFF" w:val="clear"/>
          </w:tcPr>
          <w:p>
            <w:r>
              <w:rPr>
                <w:rFonts w:ascii="Arial" w:cs="Arial" w:eastAsia="Arial" w:hAnsi="Arial"/>
                <w:color w:val="000000"/>
                <w:sz w:val="20"/>
                <w:szCs w:val="20"/>
              </w:rPr>
              <w:t xml:space="preserve">Entrega certificada</w:t>
            </w:r>
          </w:p>
        </w:tc>
        <w:tc>
          <w:tcPr>
            <w:tcW w:type="dxa" w:w="2000"/>
            <w:shd w:fill="FFFFFF" w:val="clear"/>
          </w:tcPr>
          <w:p>
            <w:r>
              <w:rPr>
                <w:rFonts w:ascii="Arial" w:cs="Arial" w:eastAsia="Arial" w:hAnsi="Arial"/>
                <w:color w:val="000000"/>
                <w:sz w:val="20"/>
                <w:szCs w:val="20"/>
              </w:rPr>
              <w:t xml:space="preserve">Seguridad comprobada</w:t>
            </w:r>
          </w:p>
        </w:tc>
        <w:tc>
          <w:tcPr>
            <w:tcW w:type="dxa" w:w="2860"/>
            <w:shd w:fill="FFFFFF" w:val="clear"/>
          </w:tcPr>
          <w:p>
            <w:r>
              <w:rPr>
                <w:rFonts w:ascii="Arial" w:cs="Arial" w:eastAsia="Arial" w:hAnsi="Arial"/>
                <w:color w:val="000000"/>
                <w:sz w:val="20"/>
                <w:szCs w:val="20"/>
              </w:rPr>
              <w:t xml:space="preserve">22/03/2025 12:05:21 p. m.</w:t>
            </w:r>
          </w:p>
        </w:tc>
      </w:tr>
      <w:tr>
        <w:tc>
          <w:tcPr>
            <w:tcW w:type="dxa" w:w="4500"/>
            <w:shd w:fill="FFFFFF" w:val="clear"/>
          </w:tcPr>
          <w:p>
            <w:r>
              <w:rPr>
                <w:rFonts w:ascii="Arial" w:cs="Arial" w:eastAsia="Arial" w:hAnsi="Arial"/>
                <w:color w:val="000000"/>
                <w:sz w:val="20"/>
                <w:szCs w:val="20"/>
              </w:rPr>
              <w:t xml:space="preserve">Firma completada</w:t>
            </w:r>
          </w:p>
        </w:tc>
        <w:tc>
          <w:tcPr>
            <w:tcW w:type="dxa" w:w="2000"/>
            <w:shd w:fill="FFFFFF" w:val="clear"/>
          </w:tcPr>
          <w:p>
            <w:r>
              <w:rPr>
                <w:rFonts w:ascii="Arial" w:cs="Arial" w:eastAsia="Arial" w:hAnsi="Arial"/>
                <w:color w:val="000000"/>
                <w:sz w:val="20"/>
                <w:szCs w:val="20"/>
              </w:rPr>
              <w:t xml:space="preserve">Seguridad comprobada</w:t>
            </w:r>
          </w:p>
        </w:tc>
        <w:tc>
          <w:tcPr>
            <w:tcW w:type="dxa" w:w="2860"/>
            <w:shd w:fill="FFFFFF" w:val="clear"/>
          </w:tcPr>
          <w:p>
            <w:r>
              <w:rPr>
                <w:rFonts w:ascii="Arial" w:cs="Arial" w:eastAsia="Arial" w:hAnsi="Arial"/>
                <w:color w:val="000000"/>
                <w:sz w:val="20"/>
                <w:szCs w:val="20"/>
              </w:rPr>
              <w:t xml:space="preserve">22/03/2025 12:05:25 p. m.</w:t>
            </w:r>
          </w:p>
        </w:tc>
      </w:tr>
      <w:tr>
        <w:tc>
          <w:tcPr>
            <w:tcW w:type="dxa" w:w="4500"/>
            <w:shd w:fill="FFFFFF" w:val="clear"/>
          </w:tcPr>
          <w:p>
            <w:r>
              <w:rPr>
                <w:rFonts w:ascii="Arial" w:cs="Arial" w:eastAsia="Arial" w:hAnsi="Arial"/>
                <w:color w:val="000000"/>
                <w:sz w:val="20"/>
                <w:szCs w:val="20"/>
              </w:rPr>
              <w:t xml:space="preserve">Completado</w:t>
            </w:r>
          </w:p>
        </w:tc>
        <w:tc>
          <w:tcPr>
            <w:tcW w:type="dxa" w:w="2000"/>
            <w:shd w:fill="FFFFFF" w:val="clear"/>
          </w:tcPr>
          <w:p>
            <w:r>
              <w:rPr>
                <w:rFonts w:ascii="Arial" w:cs="Arial" w:eastAsia="Arial" w:hAnsi="Arial"/>
                <w:color w:val="000000"/>
                <w:sz w:val="20"/>
                <w:szCs w:val="20"/>
              </w:rPr>
              <w:t xml:space="preserve">Seguridad comprobada</w:t>
            </w:r>
          </w:p>
        </w:tc>
        <w:tc>
          <w:tcPr>
            <w:tcW w:type="dxa" w:w="2860"/>
            <w:shd w:fill="FFFFFF" w:val="clear"/>
          </w:tcPr>
          <w:p>
            <w:r>
              <w:rPr>
                <w:rFonts w:ascii="Arial" w:cs="Arial" w:eastAsia="Arial" w:hAnsi="Arial"/>
                <w:color w:val="000000"/>
                <w:sz w:val="20"/>
                <w:szCs w:val="20"/>
              </w:rPr>
              <w:t xml:space="preserve">22/03/2025 12:05:26 p. m.</w:t>
            </w:r>
          </w:p>
        </w:tc>
      </w:tr>
      <w:tr>
        <w:tc>
          <w:tcPr>
            <w:tcW w:type="dxa" w:w="4500"/>
            <w:shd w:fill="FFFFFF" w:val="clear"/>
          </w:tcPr>
          <w:p>
            <w:pPr>
              <w:spacing w:before="200"/>
            </w:pPr>
            <w:r>
              <w:rPr>
                <w:rFonts w:ascii="Arial" w:cs="Arial" w:eastAsia="Arial" w:hAnsi="Arial"/>
                <w:b/>
                <w:bCs/>
                <w:color w:val="000000"/>
                <w:sz w:val="22"/>
                <w:szCs w:val="22"/>
              </w:rPr>
              <w:t xml:space="preserve">Eventos de pago</w:t>
            </w:r>
          </w:p>
        </w:tc>
        <w:tc>
          <w:tcPr>
            <w:tcW w:type="dxa" w:w="2000"/>
            <w:shd w:fill="FFFFFF" w:val="clear"/>
          </w:tcPr>
          <w:p>
            <w:pPr>
              <w:spacing w:before="200"/>
            </w:pPr>
            <w:r>
              <w:rPr>
                <w:rFonts w:ascii="Arial" w:cs="Arial" w:eastAsia="Arial" w:hAnsi="Arial"/>
                <w:b/>
                <w:bCs/>
                <w:color w:val="000000"/>
                <w:sz w:val="22"/>
                <w:szCs w:val="22"/>
              </w:rPr>
              <w:t xml:space="preserve">Estado</w:t>
            </w:r>
          </w:p>
        </w:tc>
        <w:tc>
          <w:tcPr>
            <w:tcW w:type="dxa" w:w="2860"/>
            <w:shd w:fill="FFFFFF" w:val="clear"/>
          </w:tcPr>
          <w:p>
            <w:pPr>
              <w:spacing w:before="200"/>
            </w:pPr>
            <w:r>
              <w:rPr>
                <w:rFonts w:ascii="Arial" w:cs="Arial" w:eastAsia="Arial" w:hAnsi="Arial"/>
                <w:b/>
                <w:bCs/>
                <w:color w:val="000000"/>
                <w:sz w:val="22"/>
                <w:szCs w:val="22"/>
              </w:rPr>
              <w:t xml:space="preserve">Marcas de tiempo</w:t>
            </w:r>
          </w:p>
        </w:tc>
      </w:tr>
      <w:tr>
        <w:tc>
          <w:tcPr>
            <w:tcW w:type="dxa" w:w="9360"/>
            <w:gridSpan w:val="3"/>
            <w:shd w:fill="FFFFFF" w:val="clear"/>
          </w:tcPr>
          <w:p>
            <w:pPr>
              <w:spacing w:before="200"/>
            </w:pPr>
            <w:r>
              <w:rPr>
                <w:rFonts w:ascii="Arial" w:cs="Arial" w:eastAsia="Arial" w:hAnsi="Arial"/>
                <w:b/>
                <w:bCs/>
                <w:color w:val="000000"/>
                <w:sz w:val="22"/>
                <w:szCs w:val="22"/>
              </w:rPr>
              <w:t xml:space="preserve">Divulgación de registros y firmas electrónicas</w:t>
            </w:r>
          </w:p>
        </w:tc>
      </w:tr>
    </w:tbl>
    <w:p>
      <w:r>
        <w:br w:type="page"/>
      </w:r>
    </w:p>
    <w:p>
      <w:pPr>
        <w:spacing w:after="0"/>
      </w:pPr>
      <w:r>
        <w:rPr>
          <w:rFonts w:ascii="Arial" w:cs="Arial" w:eastAsia="Arial" w:hAnsi="Arial"/>
          <w:color w:val="000000"/>
          <w:sz w:val="20"/>
          <w:szCs w:val="20"/>
        </w:rPr>
        <w:t xml:space="preserve">Divulgación de registros y firmas electrónicas creada el: 04/12/2024 10:03:29 a. m.</w:t>
      </w:r>
    </w:p>
    <w:p>
      <w:pPr>
        <w:spacing w:after="480"/>
      </w:pPr>
      <w:r>
        <w:rPr>
          <w:rFonts w:ascii="Arial" w:cs="Arial" w:eastAsia="Arial" w:hAnsi="Arial"/>
          <w:color w:val="000000"/>
          <w:sz w:val="20"/>
          <w:szCs w:val="20"/>
        </w:rPr>
        <w:t xml:space="preserve">Partes que acordaron: Ann Hudock</w:t>
      </w:r>
    </w:p>
    <w:p>
      <w:pPr>
        <w:spacing w:after="240"/>
        <w:jc w:val="center"/>
      </w:pPr>
      <w:r>
        <w:rPr>
          <w:rFonts w:ascii="Arial" w:cs="Arial" w:eastAsia="Arial" w:hAnsi="Arial"/>
          <w:b/>
          <w:bCs/>
          <w:color w:val="000000"/>
          <w:sz w:val="24"/>
          <w:szCs w:val="24"/>
        </w:rPr>
        <w:t xml:space="preserve">DIVULGACIÓN DE REGISTROS Y FIRMAS ELECTRÓNICAS</w:t>
      </w:r>
    </w:p>
    <w:p>
      <w:pPr>
        <w:spacing w:after="240"/>
      </w:pPr>
      <w:r>
        <w:rPr>
          <w:rFonts w:ascii="Arial" w:cs="Arial" w:eastAsia="Arial" w:hAnsi="Arial"/>
          <w:color w:val="000000"/>
          <w:sz w:val="22"/>
          <w:szCs w:val="22"/>
        </w:rPr>
        <w:t xml:space="preserve">De vez en cuando, Counterpart International, Inc. (nosotros o la compañía) puede estar obligada por ley a proporcionarle ciertos avisos o divulgaciones por escrito. A continuación se describen los términos y condiciones para proporcionarle dichos avisos y divulgaciones electrónicamente a través del sistema DocuSign. Lea la información a continuación cuidadosa y detenidamente, y si puede acceder a esta información electrónicamente a su satisfacción y está de acuerdo con esta Divulgación de registros y firmas electrónicas (ERSD, por sus siglas en inglés), confirme su acuerdo seleccionando la casilla de verificación junto a «Acepto utilizar registros y firmas electrónicas» antes de hacer clic en «CONTINUAR» dentro del sistema DocuSign.</w:t>
      </w:r>
    </w:p>
    <w:p>
      <w:pPr>
        <w:spacing w:before="240" w:after="120"/>
      </w:pPr>
      <w:r>
        <w:rPr>
          <w:rFonts w:ascii="Arial" w:cs="Arial" w:eastAsia="Arial" w:hAnsi="Arial"/>
          <w:b/>
          <w:bCs/>
          <w:color w:val="000000"/>
          <w:sz w:val="22"/>
          <w:szCs w:val="22"/>
        </w:rPr>
        <w:t xml:space="preserve">Obtención de copias en papel</w:t>
      </w:r>
    </w:p>
    <w:p>
      <w:pPr>
        <w:spacing w:after="240"/>
      </w:pPr>
      <w:r>
        <w:rPr>
          <w:rFonts w:ascii="Arial" w:cs="Arial" w:eastAsia="Arial" w:hAnsi="Arial"/>
          <w:color w:val="000000"/>
          <w:sz w:val="22"/>
          <w:szCs w:val="22"/>
        </w:rPr>
        <w:t xml:space="preserve">En cualquier momento, usted puede solicitarnos una copia en papel de cualquier registro proporcionado o puesto a su disposición electrónicamente por nosotros. Usted tendrá la capacidad de descargar e imprimir los documentos que le enviemos a través del sistema DocuSign durante e inmediatamente después de la sesión de firma y, si elige crear una cuenta DocuSign, podrá acceder a los documentos por un período de tiempo limitado (generalmente 30 días) después de que dichos documentos se le envíen por primera vez. Pasado ese tiempo, si desea que le enviemos copias en papel de dichos documentos desde nuestra oficina, se le cobrará una tarifa de $0,00 por página. Puede solicitar la entrega de dichas copias en papel siguiendo el procedimiento que se describe a continuación.</w:t>
      </w:r>
    </w:p>
    <w:p>
      <w:pPr>
        <w:spacing w:before="240" w:after="120"/>
      </w:pPr>
      <w:r>
        <w:rPr>
          <w:rFonts w:ascii="Arial" w:cs="Arial" w:eastAsia="Arial" w:hAnsi="Arial"/>
          <w:b/>
          <w:bCs/>
          <w:color w:val="000000"/>
          <w:sz w:val="22"/>
          <w:szCs w:val="22"/>
        </w:rPr>
        <w:t xml:space="preserve">Retiro de su consentimiento</w:t>
      </w:r>
    </w:p>
    <w:p>
      <w:pPr>
        <w:spacing w:after="240"/>
      </w:pPr>
      <w:r>
        <w:rPr>
          <w:rFonts w:ascii="Arial" w:cs="Arial" w:eastAsia="Arial" w:hAnsi="Arial"/>
          <w:color w:val="000000"/>
          <w:sz w:val="22"/>
          <w:szCs w:val="22"/>
        </w:rPr>
        <w:t xml:space="preserve">Si decide recibir avisos y divulgaciones de nuestra parte electrónicamente, puede cambiar de opinión en cualquier momento e informarnos que a partir de entonces desea recibir los avisos y divulgaciones requeridos solo en formato papel. A continuación se describe cómo debe informarnos de su decisión de recibir futuros avisos y divulgaciones en formato papel y retirar su consentimiento para recibir avisos y divulgaciones electrónicamente.</w:t>
      </w:r>
    </w:p>
    <w:p>
      <w:pPr>
        <w:spacing w:before="240" w:after="120"/>
      </w:pPr>
      <w:r>
        <w:rPr>
          <w:rFonts w:ascii="Arial" w:cs="Arial" w:eastAsia="Arial" w:hAnsi="Arial"/>
          <w:b/>
          <w:bCs/>
          <w:color w:val="000000"/>
          <w:sz w:val="22"/>
          <w:szCs w:val="22"/>
        </w:rPr>
        <w:t xml:space="preserve">Consecuencias de cambiar de opinión</w:t>
      </w:r>
    </w:p>
    <w:p>
      <w:pPr>
        <w:spacing w:after="240"/>
      </w:pPr>
      <w:r>
        <w:rPr>
          <w:rFonts w:ascii="Arial" w:cs="Arial" w:eastAsia="Arial" w:hAnsi="Arial"/>
          <w:color w:val="000000"/>
          <w:sz w:val="22"/>
          <w:szCs w:val="22"/>
        </w:rPr>
        <w:t xml:space="preserve">Si elige recibir los avisos y divulgaciones requeridos solo en formato papel, esto reducirá la velocidad a la que podemos completar ciertos pasos en las transacciones con usted y prestarle servicios, porque primero tendremos que enviarle los avisos o divulgaciones requeridos en formato papel y luego esperar hasta recibir de vuelta su acuse de recibo de dichos avisos o divulgaciones en papel. Además, ya no podrá utilizar el sistema DocuSign para recibir avisos y consentimientos requeridos electrónicamente de nuestra parte ni para firmar electrónicamente documentos nuestros.</w:t>
      </w:r>
    </w:p>
    <w:p>
      <w:pPr>
        <w:spacing w:before="240" w:after="120"/>
      </w:pPr>
      <w:r>
        <w:rPr>
          <w:rFonts w:ascii="Arial" w:cs="Arial" w:eastAsia="Arial" w:hAnsi="Arial"/>
          <w:b/>
          <w:bCs/>
          <w:color w:val="000000"/>
          <w:sz w:val="22"/>
          <w:szCs w:val="22"/>
        </w:rPr>
        <w:t xml:space="preserve">Todos los avisos y divulgaciones se le enviarán electrónicamente</w:t>
      </w:r>
    </w:p>
    <w:p>
      <w:pPr>
        <w:spacing w:after="240"/>
      </w:pPr>
      <w:r>
        <w:rPr>
          <w:rFonts w:ascii="Arial" w:cs="Arial" w:eastAsia="Arial" w:hAnsi="Arial"/>
          <w:color w:val="000000"/>
          <w:sz w:val="22"/>
          <w:szCs w:val="22"/>
        </w:rPr>
        <w:t xml:space="preserve">A menos que nos indique lo contrario de acuerdo con los procedimientos descritos en el presente, le proporcionaremos electrónicamente a través del sistema DocuSign todos los avisos, divulgaciones, autorizaciones, acuses de recibo y otros documentos requeridos que deban proporcionarse o ponerse a su disposición durante el curso de nuestra relación con usted. Para reducir la posibilidad de que inadvertidamente no reciba algún aviso o divulgación, preferimos proporcionarle todos los avisos y divulgaciones requeridos por el mismo método y a la misma dirección que nos ha proporcionado. Por lo tanto, puede recibir todas las divulgaciones y avisos electrónicamente o en formato papel a través del sistema de entrega de correo postal. Si no está de acuerdo con este proceso, infórmenos como se describe a continuación. Consulte también el párrafo inmediatamente anterior que describe las consecuencias de elegir no recibir la entrega de los avisos y divulgaciones electrónicamente de nuestra parte.</w:t>
      </w:r>
    </w:p>
    <w:p>
      <w:pPr>
        <w:spacing w:before="240" w:after="120"/>
      </w:pPr>
      <w:r>
        <w:rPr>
          <w:rFonts w:ascii="Arial" w:cs="Arial" w:eastAsia="Arial" w:hAnsi="Arial"/>
          <w:b/>
          <w:bCs/>
          <w:color w:val="000000"/>
          <w:sz w:val="22"/>
          <w:szCs w:val="22"/>
        </w:rPr>
        <w:t xml:space="preserve">Cómo contactar a Counterpart International, Inc.:</w:t>
      </w:r>
    </w:p>
    <w:p>
      <w:pPr>
        <w:spacing w:after="120"/>
      </w:pPr>
      <w:r>
        <w:rPr>
          <w:rFonts w:ascii="Arial" w:cs="Arial" w:eastAsia="Arial" w:hAnsi="Arial"/>
          <w:color w:val="000000"/>
          <w:sz w:val="22"/>
          <w:szCs w:val="22"/>
        </w:rPr>
        <w:t xml:space="preserve">Puede contactarnos para informarnos de sus cambios en cuanto a cómo podemos contactarlo electrónicamente, para solicitar copias en papel de cierta información nuestra y para retirar su consentimiento previo para recibir avisos y divulgaciones electrónicamente de la siguiente manera:</w:t>
      </w:r>
    </w:p>
    <w:p>
      <w:pPr>
        <w:spacing w:after="240"/>
      </w:pPr>
      <w:r>
        <w:rPr>
          <w:rFonts w:ascii="Arial" w:cs="Arial" w:eastAsia="Arial" w:hAnsi="Arial"/>
          <w:color w:val="000000"/>
          <w:sz w:val="22"/>
          <w:szCs w:val="22"/>
        </w:rPr>
        <w:t xml:space="preserve">Para contactarnos por correo electrónico envíe mensajes a: eombura@counterpart.org</w:t>
      </w:r>
    </w:p>
    <w:p>
      <w:pPr>
        <w:spacing w:before="240" w:after="120"/>
      </w:pPr>
      <w:r>
        <w:rPr>
          <w:rFonts w:ascii="Arial" w:cs="Arial" w:eastAsia="Arial" w:hAnsi="Arial"/>
          <w:b/>
          <w:bCs/>
          <w:color w:val="000000"/>
          <w:sz w:val="22"/>
          <w:szCs w:val="22"/>
        </w:rPr>
        <w:t xml:space="preserve">Para notificar a Counterpart International, Inc. su nueva dirección de correo electrónico</w:t>
      </w:r>
    </w:p>
    <w:p>
      <w:pPr>
        <w:spacing w:after="240"/>
      </w:pPr>
      <w:r>
        <w:rPr>
          <w:rFonts w:ascii="Arial" w:cs="Arial" w:eastAsia="Arial" w:hAnsi="Arial"/>
          <w:color w:val="000000"/>
          <w:sz w:val="22"/>
          <w:szCs w:val="22"/>
        </w:rPr>
        <w:t xml:space="preserve">Para informarnos de un cambio en su dirección de correo electrónico donde debemos enviar avisos y divulgaciones electrónicamente, debe enviarnos un mensaje de correo electrónico a eombura@counterpart.org y en el cuerpo de dicha solicitud debe indicar: su</w:t>
      </w:r>
    </w:p>
    <w:p>
      <w:r>
        <w:br w:type="page"/>
      </w:r>
    </w:p>
    <w:p>
      <w:pPr>
        <w:spacing w:after="240"/>
      </w:pPr>
      <w:r>
        <w:rPr>
          <w:rFonts w:ascii="Arial" w:cs="Arial" w:eastAsia="Arial" w:hAnsi="Arial"/>
          <w:color w:val="000000"/>
          <w:sz w:val="22"/>
          <w:szCs w:val="22"/>
        </w:rPr>
        <w:t xml:space="preserve">dirección de correo electrónico anterior, su nueva dirección de correo electrónico. No requerimos ninguna otra información de su parte para cambiar su dirección de correo electrónico</w:t>
      </w:r>
    </w:p>
    <w:p>
      <w:pPr>
        <w:spacing w:after="400"/>
      </w:pPr>
      <w:r>
        <w:rPr>
          <w:rFonts w:ascii="Arial" w:cs="Arial" w:eastAsia="Arial" w:hAnsi="Arial"/>
          <w:color w:val="000000"/>
          <w:sz w:val="22"/>
          <w:szCs w:val="22"/>
        </w:rPr>
        <w:t xml:space="preserve">Si creó una cuenta DocuSign, puede actualizarla con su nueva dirección de correo electrónico a través de las preferencias de su cuenta.</w:t>
      </w:r>
    </w:p>
    <w:p>
      <w:pPr>
        <w:spacing w:after="240"/>
      </w:pPr>
      <w:r>
        <w:rPr>
          <w:rFonts w:ascii="Arial" w:cs="Arial" w:eastAsia="Arial" w:hAnsi="Arial"/>
          <w:b/>
          <w:bCs/>
          <w:color w:val="000000"/>
          <w:sz w:val="22"/>
          <w:szCs w:val="22"/>
        </w:rPr>
        <w:t xml:space="preserve">Para solicitar copias en papel a Counterpart International, Inc.</w:t>
      </w:r>
    </w:p>
    <w:p>
      <w:pPr>
        <w:spacing w:after="400"/>
      </w:pPr>
      <w:r>
        <w:rPr>
          <w:rFonts w:ascii="Arial" w:cs="Arial" w:eastAsia="Arial" w:hAnsi="Arial"/>
          <w:color w:val="000000"/>
          <w:sz w:val="22"/>
          <w:szCs w:val="22"/>
        </w:rPr>
        <w:t xml:space="preserve">Para solicitarnos la entrega de copias en papel de los avisos y divulgaciones que le proporcionamos previamente de forma electrónica, debe enviarnos un correo electrónico a eombura@counterpart.org y en el cuerpo de dicha solicitud debe indicar su dirección de correo electrónico, nombre completo, dirección postal y número de teléfono. Le facturaremos cualquier tarifa en ese momento, si la hubiera.</w:t>
      </w:r>
    </w:p>
    <w:p>
      <w:pPr>
        <w:spacing w:after="240"/>
      </w:pPr>
      <w:r>
        <w:rPr>
          <w:rFonts w:ascii="Arial" w:cs="Arial" w:eastAsia="Arial" w:hAnsi="Arial"/>
          <w:b/>
          <w:bCs/>
          <w:color w:val="000000"/>
          <w:sz w:val="22"/>
          <w:szCs w:val="22"/>
        </w:rPr>
        <w:t xml:space="preserve">Para retirar su consentimiento con Counterpart International, Inc.</w:t>
      </w:r>
    </w:p>
    <w:p>
      <w:pPr>
        <w:spacing w:after="240"/>
      </w:pPr>
      <w:r>
        <w:rPr>
          <w:rFonts w:ascii="Arial" w:cs="Arial" w:eastAsia="Arial" w:hAnsi="Arial"/>
          <w:color w:val="000000"/>
          <w:sz w:val="22"/>
          <w:szCs w:val="22"/>
        </w:rPr>
        <w:t xml:space="preserve">Para informarnos que ya no desea recibir futuros avisos y divulgaciones en formato electrónico, puede:</w:t>
      </w:r>
    </w:p>
    <w:p>
      <w:pPr>
        <w:spacing w:after="240"/>
      </w:pPr>
      <w:r>
        <w:rPr>
          <w:rFonts w:ascii="Arial" w:cs="Arial" w:eastAsia="Arial" w:hAnsi="Arial"/>
          <w:color w:val="000000"/>
          <w:sz w:val="22"/>
          <w:szCs w:val="22"/>
        </w:rPr>
        <w:t xml:space="preserve">i. negarse a firmar un documento desde su sesión de firma y, en la página siguiente, seleccionar la casilla de verificación que indica que desea retirar su consentimiento, o puede;</w:t>
      </w:r>
    </w:p>
    <w:p>
      <w:pPr>
        <w:spacing w:after="400"/>
      </w:pPr>
      <w:r>
        <w:rPr>
          <w:rFonts w:ascii="Arial" w:cs="Arial" w:eastAsia="Arial" w:hAnsi="Arial"/>
          <w:color w:val="000000"/>
          <w:sz w:val="22"/>
          <w:szCs w:val="22"/>
        </w:rPr>
        <w:t xml:space="preserve">ii. enviarnos un correo electrónico a eombura@counterpart.org y en el cuerpo de dicha solicitud debe indicar su correo electrónico, nombre completo, dirección postal y número de teléfono. No necesitamos ninguna otra información de su parte para retirar el consentimiento. Las consecuencias de retirar su consentimiento para documentos en línea serán que las transacciones pueden tardar más tiempo en procesarse.</w:t>
      </w:r>
    </w:p>
    <w:p>
      <w:pPr>
        <w:spacing w:after="240"/>
      </w:pPr>
      <w:r>
        <w:rPr>
          <w:rFonts w:ascii="Arial" w:cs="Arial" w:eastAsia="Arial" w:hAnsi="Arial"/>
          <w:b/>
          <w:bCs/>
          <w:color w:val="000000"/>
          <w:sz w:val="22"/>
          <w:szCs w:val="22"/>
        </w:rPr>
        <w:t xml:space="preserve">Hardware y software necesarios</w:t>
      </w:r>
    </w:p>
    <w:p>
      <w:pPr>
        <w:spacing w:after="400"/>
      </w:pPr>
      <w:r>
        <w:rPr>
          <w:rFonts w:ascii="Arial" w:cs="Arial" w:eastAsia="Arial" w:hAnsi="Arial"/>
          <w:color w:val="000000"/>
          <w:sz w:val="22"/>
          <w:szCs w:val="22"/>
        </w:rPr>
        <w:t xml:space="preserve">Los requisitos mínimos del sistema para utilizar el </w:t>
      </w:r>
      <w:r>
        <w:rPr>
          <w:rFonts w:ascii="Arial" w:cs="Arial" w:eastAsia="Arial" w:hAnsi="Arial"/>
          <w:color w:val="000000"/>
          <w:sz w:val="22"/>
          <w:szCs w:val="22"/>
          <w:u w:val="single"/>
        </w:rPr>
        <w:t xml:space="preserve">sistema DocuSign pueden cambiar con el tiempo. Los</w:t>
      </w:r>
      <w:r>
        <w:rPr>
          <w:rFonts w:ascii="Arial" w:cs="Arial" w:eastAsia="Arial" w:hAnsi="Arial"/>
          <w:color w:val="000000"/>
          <w:sz w:val="22"/>
          <w:szCs w:val="22"/>
        </w:rPr>
        <w:t xml:space="preserve">requisitos actuales del sistema se encuentran aquí: https://support.docusign.com/guides/signer-guide-signing-system-requirements.</w:t>
      </w:r>
    </w:p>
    <w:p>
      <w:pPr>
        <w:spacing w:after="240"/>
      </w:pPr>
      <w:r>
        <w:rPr>
          <w:rFonts w:ascii="Arial" w:cs="Arial" w:eastAsia="Arial" w:hAnsi="Arial"/>
          <w:b/>
          <w:bCs/>
          <w:color w:val="000000"/>
          <w:sz w:val="22"/>
          <w:szCs w:val="22"/>
        </w:rPr>
        <w:t xml:space="preserve">Reconocimiento de su acceso y consentimiento para recibir y firmar documentos electrónicamente</w:t>
      </w:r>
    </w:p>
    <w:p>
      <w:pPr>
        <w:spacing w:after="240"/>
      </w:pPr>
      <w:r>
        <w:rPr>
          <w:rFonts w:ascii="Arial" w:cs="Arial" w:eastAsia="Arial" w:hAnsi="Arial"/>
          <w:color w:val="000000"/>
          <w:sz w:val="22"/>
          <w:szCs w:val="22"/>
        </w:rPr>
        <w:t xml:space="preserve">Para confirmarnos que puede acceder a esta información electrónicamente, que será similar a otros avisos y divulgaciones electrónicos que le proporcionaremos, confirme que ha leído esta ERSD y (i) que puede imprimir en papel o guardar electrónicamente esta ERSD para su futura referencia y acceso; o (ii) que puede enviar por correo electrónico esta ERSD a una dirección de correo electrónico donde podrá imprimirla en papel o guardarla para su futura referencia y acceso. Además, si da su consentimiento para recibir avisos y divulgaciones exclusivamente en formato electrónico como se describe en el presente, seleccione la casilla de verificación junto a «Acepto utilizar registros y firmas electrónicas» antes de hacer clic en «CONTINUAR» dentro del sistema DocuSign.</w:t>
      </w:r>
    </w:p>
    <w:p>
      <w:pPr>
        <w:spacing w:after="240"/>
      </w:pPr>
      <w:r>
        <w:rPr>
          <w:rFonts w:ascii="Arial" w:cs="Arial" w:eastAsia="Arial" w:hAnsi="Arial"/>
          <w:color w:val="000000"/>
          <w:sz w:val="22"/>
          <w:szCs w:val="22"/>
        </w:rPr>
        <w:t xml:space="preserve">Al seleccionar la casilla de verificación junto a «Acepto utilizar registros y firmas electrónicas», usted confirma que:</w:t>
      </w:r>
    </w:p>
    <w:p>
      <w:pPr>
        <w:spacing w:after="120"/>
        <w:ind w:left="720" w:hanging="360"/>
      </w:pPr>
      <w:r>
        <w:rPr>
          <w:rFonts w:ascii="Arial" w:cs="Arial" w:eastAsia="Arial" w:hAnsi="Arial"/>
          <w:color w:val="000000"/>
          <w:sz w:val="22"/>
          <w:szCs w:val="22"/>
        </w:rPr>
        <w:t xml:space="preserve">• Puede acceder y leer esta Divulgación de registros y firmas electrónicas; y</w:t>
      </w:r>
    </w:p>
    <w:p>
      <w:pPr>
        <w:spacing w:after="120"/>
        <w:ind w:left="720" w:hanging="360"/>
      </w:pPr>
      <w:r>
        <w:rPr>
          <w:rFonts w:ascii="Arial" w:cs="Arial" w:eastAsia="Arial" w:hAnsi="Arial"/>
          <w:color w:val="000000"/>
          <w:sz w:val="22"/>
          <w:szCs w:val="22"/>
        </w:rPr>
        <w:t xml:space="preserve">• Puede imprimir en papel esta Divulgación de registros y firmas electrónicas, o guardar o enviar esta Divulgación y registro electrónico a una ubicación donde pueda imprimirla, para futura referencia y acceso; y</w:t>
      </w:r>
    </w:p>
    <w:p>
      <w:pPr>
        <w:spacing w:after="120"/>
        <w:ind w:left="720" w:hanging="360"/>
      </w:pPr>
      <w:r>
        <w:rPr>
          <w:rFonts w:ascii="Arial" w:cs="Arial" w:eastAsia="Arial" w:hAnsi="Arial"/>
          <w:color w:val="000000"/>
          <w:sz w:val="22"/>
          <w:szCs w:val="22"/>
        </w:rPr>
        <w:t xml:space="preserve">•	Hasta que o a menos que usted notifique a Counterpart International, Inc. según lo descrito anteriormente, usted da su consentimiento para recibir exclusivamente por medios electrónicos todas las notificaciones, divulgaciones, autorizaciones, acuses de recibo y otros documentos que Counterpart International, Inc. deba proporcionarle o poner a su disposición durante el transcurso de su relación con Counterpart International,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1766892256712-delegation of authority (1)</dc:title>
  <dc:creator>Gemini PDF Converter</dc:creator>
  <dc:description>Converted from PDF</dc:description>
  <cp:lastModifiedBy>Un-named</cp:lastModifiedBy>
  <cp:revision>1</cp:revision>
  <dcterms:created xsi:type="dcterms:W3CDTF">2025-12-28T03:26:48.239Z</dcterms:created>
  <dcterms:modified xsi:type="dcterms:W3CDTF">2025-12-28T03:26:48.239Z</dcterms:modified>
</cp:coreProperties>
</file>

<file path=docProps/custom.xml><?xml version="1.0" encoding="utf-8"?>
<Properties xmlns="http://schemas.openxmlformats.org/officeDocument/2006/custom-properties" xmlns:vt="http://schemas.openxmlformats.org/officeDocument/2006/docPropsVTypes"/>
</file>