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STATE OF NEW YORK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00000"/>
                <w:sz w:val="32"/>
                <w:szCs w:val="32"/>
              </w:rPr>
              <w:t xml:space="preserve">DEPARTMENT OF STATE</w:t>
            </w:r>
          </w:p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ONE COMMERCE PLAZA</w:t>
            </w:r>
          </w:p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99 WASHINGTON AVENUE</w:t>
            </w:r>
          </w:p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ALBANY, NY 12231-0001</w:t>
            </w:r>
          </w:p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WWW.DOS.NY.GOV</w:t>
            </w:r>
          </w:p>
        </w:tc>
        <w:tc>
          <w:tcPr>
            <w:tcW w:type="dxa" w:w="46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KATHY HOCHUL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GOVERNOR</w:t>
            </w:r>
          </w:p>
          <w:p>
            <w:pPr>
              <w:spacing w:before="240"/>
            </w:pPr>
          </w:p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ROBERT J. RODRIGUEZ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SECRETARY OF STATE</w:t>
            </w:r>
          </w:p>
        </w:tc>
      </w:tr>
    </w:tbl>
    <w:p>
      <w:pPr>
        <w:spacing w:before="8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Filer: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ANN HUDOCK</w:t>
      </w:r>
    </w:p>
    <w:p>
      <w:pPr>
        <w:ind w:left="7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COUNTERPART INTERNATIONAL, INC.</w:t>
      </w:r>
    </w:p>
    <w:p>
      <w:pPr>
        <w:ind w:left="7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1919 PENNSYLVANIA AVENUE, NW SUITE 425</w:t>
      </w:r>
    </w:p>
    <w:p>
      <w:pPr>
        <w:ind w:left="7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WASHINGTON, DC, 20006, USA</w:t>
      </w:r>
    </w:p>
    <w:p>
      <w:pPr>
        <w:spacing w:before="4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Your document has been filed by the Department of State.</w:t>
      </w:r>
    </w:p>
    <w:p>
      <w:pPr>
        <w:spacing w:before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We have attached the official filing receipt and related document(s) for the following entity: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before="24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DOS ID:</w:t>
            </w:r>
          </w:p>
        </w:tc>
        <w:tc>
          <w:tcPr>
            <w:tcW w:type="dxa" w:w="68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before="24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183848</w:t>
            </w:r>
          </w:p>
        </w:tc>
      </w:tr>
      <w:tr>
        <w:tc>
          <w:tcPr>
            <w:tcW w:type="dxa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before="12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Entity Name:</w:t>
            </w:r>
          </w:p>
        </w:tc>
        <w:tc>
          <w:tcPr>
            <w:tcW w:type="dxa" w:w="68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before="12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COUNTERPART INTERNATIONAL, INC.</w:t>
            </w:r>
          </w:p>
        </w:tc>
      </w:tr>
    </w:tbl>
    <w:p>
      <w:pPr>
        <w:spacing w:before="400"/>
        <w:ind w:left="72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• Retain this letter and attachment(s) for your records. The Department of State does not mail additional copies of the filing receipt or related attachment(s).</w:t>
      </w:r>
    </w:p>
    <w:p>
      <w:pPr>
        <w:spacing w:before="4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Contact Information</w:t>
      </w:r>
    </w:p>
    <w:p>
      <w:pPr>
        <w:spacing w:before="120"/>
        <w:ind w:left="72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• Department of State: Email the Division of Corporations at corporations@dos.ny.gov.</w:t>
      </w:r>
    </w:p>
    <w:p>
      <w:pPr>
        <w:spacing w:before="120"/>
        <w:ind w:left="72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• Department of Taxation and Finance: Visit https://www.tax.ny.gov/help/contact for self-help options and telephone numbers.</w:t>
      </w:r>
    </w:p>
    <w:p>
      <w:pPr>
        <w:spacing w:before="1440"/>
        <w:jc w:val="center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NEW YORK STATE OF OPPORTUNITY.  | 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Department of State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  <w:doNotExpandShiftReturn/>
    <w:growAutofit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1766927518303-2023_Certificate of Incorporation and Amendments (1)</dc:title>
  <dc:creator>Gemini PDF Converter</dc:creator>
  <dc:description>Converted from PDF</dc:description>
  <cp:lastModifiedBy>Un-named</cp:lastModifiedBy>
  <cp:revision>1</cp:revision>
  <dcterms:created xsi:type="dcterms:W3CDTF">2025-12-28T13:14:37.706Z</dcterms:created>
  <dcterms:modified xsi:type="dcterms:W3CDTF">2025-12-28T13:14:37.706Z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