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A8E" w14:textId="77777777" w:rsidR="00C023B0" w:rsidRPr="009E69FD" w:rsidRDefault="00C023B0" w:rsidP="009E69FD">
      <w:pPr>
        <w:spacing w:after="0" w:line="360" w:lineRule="auto"/>
        <w:jc w:val="right"/>
        <w:rPr>
          <w:rFonts w:ascii="Arial" w:eastAsia="Times New Roman" w:hAnsi="Arial" w:cs="Arial"/>
          <w:color w:val="000000" w:themeColor="text1"/>
          <w:sz w:val="24"/>
          <w:szCs w:val="24"/>
          <w:lang w:val="es-ES" w:eastAsia="es-ES"/>
        </w:rPr>
      </w:pPr>
      <w:r w:rsidRPr="009E69FD">
        <w:rPr>
          <w:rFonts w:ascii="Arial" w:eastAsia="Times New Roman" w:hAnsi="Arial" w:cs="Arial"/>
          <w:color w:val="000000" w:themeColor="text1"/>
          <w:sz w:val="24"/>
          <w:szCs w:val="24"/>
          <w:lang w:val="es-ES" w:eastAsia="es-ES"/>
        </w:rPr>
        <w:t>San Salvador de Jujuy, 19 de agosto del 2026.-</w:t>
      </w:r>
    </w:p>
    <w:p w14:paraId="4542FEB4" w14:textId="77777777" w:rsidR="00C023B0" w:rsidRPr="009E69FD" w:rsidRDefault="00C023B0" w:rsidP="009E69FD">
      <w:pPr>
        <w:spacing w:after="0" w:line="360" w:lineRule="auto"/>
        <w:jc w:val="right"/>
        <w:rPr>
          <w:rFonts w:ascii="Arial" w:eastAsia="Times New Roman" w:hAnsi="Arial" w:cs="Arial"/>
          <w:color w:val="000000" w:themeColor="text1"/>
          <w:sz w:val="24"/>
          <w:szCs w:val="24"/>
          <w:lang w:val="es-ES" w:eastAsia="es-ES"/>
        </w:rPr>
      </w:pPr>
      <w:r w:rsidRPr="009E69FD">
        <w:rPr>
          <w:rFonts w:ascii="Arial" w:eastAsia="Times New Roman" w:hAnsi="Arial" w:cs="Arial"/>
          <w:b/>
          <w:color w:val="000000" w:themeColor="text1"/>
          <w:sz w:val="24"/>
          <w:szCs w:val="24"/>
          <w:lang w:val="es-ES" w:eastAsia="es-ES"/>
        </w:rPr>
        <w:t xml:space="preserve">                                                     Objeto:</w:t>
      </w:r>
      <w:r w:rsidRPr="009E69FD">
        <w:rPr>
          <w:rFonts w:ascii="Arial" w:eastAsia="Times New Roman" w:hAnsi="Arial" w:cs="Arial"/>
          <w:color w:val="000000" w:themeColor="text1"/>
          <w:sz w:val="24"/>
          <w:szCs w:val="24"/>
          <w:lang w:val="es-ES" w:eastAsia="es-ES"/>
        </w:rPr>
        <w:t xml:space="preserve"> Informar. –</w:t>
      </w:r>
    </w:p>
    <w:p w14:paraId="3632266B" w14:textId="77777777" w:rsidR="00C023B0" w:rsidRPr="009E69FD" w:rsidRDefault="00BE0B53" w:rsidP="009E69FD">
      <w:pPr>
        <w:spacing w:after="0" w:line="360" w:lineRule="auto"/>
        <w:jc w:val="both"/>
        <w:rPr>
          <w:rFonts w:ascii="Arial" w:eastAsia="Times New Roman" w:hAnsi="Arial" w:cs="Arial"/>
          <w:b/>
          <w:color w:val="000000" w:themeColor="text1"/>
          <w:sz w:val="24"/>
          <w:szCs w:val="24"/>
          <w:u w:val="single"/>
          <w:lang w:val="es-ES" w:eastAsia="es-ES"/>
        </w:rPr>
      </w:pPr>
      <w:r w:rsidRPr="009E69FD">
        <w:rPr>
          <w:rFonts w:ascii="Arial" w:eastAsia="Times New Roman" w:hAnsi="Arial" w:cs="Arial"/>
          <w:b/>
          <w:color w:val="000000" w:themeColor="text1"/>
          <w:sz w:val="24"/>
          <w:szCs w:val="24"/>
          <w:u w:val="single"/>
          <w:lang w:val="es-ES" w:eastAsia="es-ES"/>
        </w:rPr>
        <w:t>SEÑOR DIRECTOR:</w:t>
      </w:r>
    </w:p>
    <w:p w14:paraId="3CF8A758"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Mediante la presente, tengo el agrado de dirigirme a Usted con el propósito de elevar un informe detallado en respuesta a lo solicitado, vinculado con la situación y el desarrollo de los datos educativos correspondientes a este Departamento.</w:t>
      </w:r>
    </w:p>
    <w:p w14:paraId="2A38B7F5"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temática de la educación en contextos de encierro interpela de manera directa a las instituciones del Estado, obligándonos a repensar las prácticas cotidianas de detención bajo los estándares contemporáneos de los Derechos Humanos. Lejos de constituir un beneficio previsible o accesorio, el acceso a la educación se configura como una obligación indelegable del Estado y como un derecho inalienable de toda persona que se encuentra cumpliendo una condena o medida cautelar privativa de la libertad.</w:t>
      </w:r>
    </w:p>
    <w:p w14:paraId="5CF5F570"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El andamiaje jurídico que respalda la educación en los Establecimiento Penitenciarios es sólido y evolutivo, encontrando sustento en los tratados internacionales de derechos humanos con jerarquía constitucional, los cuales consagran el derecho universal a la educación sin discriminación alguna.</w:t>
      </w:r>
    </w:p>
    <w:p w14:paraId="62D5B5CF"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Ley Nacional de Ejecución de la Pena N° 24.660 establece de manera categórica el derecho a la educación de todas las personas privadas de su libertad, prescribiendo que el sistema educativo debe ser público, integral, permanente y de calidad. Esta normativa garantiza la absoluta igualdad y gratuidad en el ejercicio de dicho derecho, promoviendo de forma activa la participación de la comunidad, de las organizaciones no gubernamentales y de los núcleos familiares. Asimismo, estipula que los internos deben contar con un acceso pleno, continuo y sin restricciones a todos los niveles y modalidades del sistema educativo formal y no formal.</w:t>
      </w:r>
    </w:p>
    <w:p w14:paraId="3BACA429"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 xml:space="preserve">En el ámbito de la provincia de Jujuy, este marco nacional se complementa, potencia y </w:t>
      </w:r>
      <w:proofErr w:type="spellStart"/>
      <w:r w:rsidRPr="009E69FD">
        <w:rPr>
          <w:rFonts w:ascii="Arial" w:eastAsia="Times New Roman" w:hAnsi="Arial" w:cs="Arial"/>
          <w:sz w:val="24"/>
          <w:szCs w:val="24"/>
          <w:lang w:val="es-ES"/>
        </w:rPr>
        <w:t>operacionaliza</w:t>
      </w:r>
      <w:proofErr w:type="spellEnd"/>
      <w:r w:rsidRPr="009E69FD">
        <w:rPr>
          <w:rFonts w:ascii="Arial" w:eastAsia="Times New Roman" w:hAnsi="Arial" w:cs="Arial"/>
          <w:sz w:val="24"/>
          <w:szCs w:val="24"/>
          <w:lang w:val="es-ES"/>
        </w:rPr>
        <w:t xml:space="preserve"> a través de normativas provinciales específicas </w:t>
      </w:r>
      <w:r w:rsidRPr="009E69FD">
        <w:rPr>
          <w:rFonts w:ascii="Arial" w:eastAsia="Times New Roman" w:hAnsi="Arial" w:cs="Arial"/>
          <w:sz w:val="24"/>
          <w:szCs w:val="24"/>
          <w:lang w:val="es-ES"/>
        </w:rPr>
        <w:lastRenderedPageBreak/>
        <w:t>y de convenios de cooperación interinstitucional celebrados entre el Ministerio de Educación de la Provincia y el Servicio Penitenciario.</w:t>
      </w:r>
    </w:p>
    <w:p w14:paraId="69228A31"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legislación y las resoluciones ministeriales vigentes en Jujuy reafirman el compromiso de garantizar el cumplimiento de la escolaridad obligatoria (primaria y secundaria), promoviendo además la articulación con ofertas de formación profesional, talleres de oficios y, cuando las condiciones institucionales lo posibilitan, el acceso a la educación superior y universitaria. En el contexto jujeño, la educación dentro de los establecimientos penitenciarios no solo responde a una directiva legal, sino a una política pública orientada a mitigar las situaciones de vulnerabilidad social previas al ingreso al sistema penal, reconociendo al sujeto privado de su libertad como un ciudadano con derechos plenos que deben ser restituidos progresivamente.</w:t>
      </w:r>
    </w:p>
    <w:p w14:paraId="6D1C56B6"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El valor educativo no se agota en ser una medida accesoria de prevención de la reincidencia, una técnica de capacitación para el empleo post-liberación o un mero mecanismo de reinserción laboral. Si bien estos efectos prácticos son sumamente deseables, reducir la educación a una función estrictamente utilitaria o correctiva desnaturaliza su esencia.</w:t>
      </w:r>
    </w:p>
    <w:p w14:paraId="733766F2"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educación en contextos de encierro busca la emancipación intelectual y el desarrollo integral del sujeto. Se contrapone frontalmente a la idea de una "educación correctiva" enfocada únicamente en la adaptación sumisa al régimen carcelario; por el contrario, fomenta la capacidad crítica, la autonomía reflexiva, el autoconocimiento y la reconstrucción de la dignidad humana, elementos indispensables para que la persona pueda pensarse a sí misma fuera del circuito del delito.</w:t>
      </w:r>
    </w:p>
    <w:p w14:paraId="2F75423C"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El objetivo último de la ejecución de la pena privativa de la libertad, consagrado tanto en las leyes nacionales como en los pactos internacionales, es la reinserción social de los condenados. En este proceso, la escuela intramuros cumple un rol insustituible y estratégico.</w:t>
      </w:r>
    </w:p>
    <w:p w14:paraId="407AB610"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lastRenderedPageBreak/>
        <w:t>El paso por las aulas penitenciarias actúa como un puente vital y un amortiguador frente a los efectos negativos del encierro prolongado, los cuales suelen incluir el desarraigo y la pérdida de hábitos socio-laborales. La escuela es, muchas veces, el único espacio dentro de la unidad donde se suspende temporalmente la lógica del control punitivo para dar paso a la palabra, al intercambio horizontal y al respeto mutuo.</w:t>
      </w:r>
    </w:p>
    <w:p w14:paraId="3EA75B7B"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Al fomentar la finalización de estudios obligatorios y la adquisición de competencias técnicas y sociales, la educación dota a los internos de herramientas concretas y tangibles para afrontar el egreso del sistema penitenciario. Una persona que logra alfabetizarse, terminar sus estudios secundarios o capacitarse en un oficio dentro de la unidad cuenta con mayores probabilidades de construir un proyecto de vida legítimo, reduciendo drásticamente los factores de vulnerabilidad que conducen a la reincidencia y facilitando su reingreso constructivo al mercado de trabajo y al tejido social de la provincia de Jujuy.</w:t>
      </w:r>
    </w:p>
    <w:p w14:paraId="356D4517"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Las instituciones educativas que funcionan en el interior de los complejos carcelarios operan en un campo de tensiones permanentes y cotidianas, generadas tanto por la particularidad de su población estudiantil como por la aspereza del contexto operativo en el que se insertan, donde la seguridad constituye la premisa dominante.</w:t>
      </w:r>
    </w:p>
    <w:p w14:paraId="3C00612B"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 xml:space="preserve">Actualmente, el Centro de Formación Profesional N° 2 —el cual inició sus actividades en el año 2019 a partir de un convenio entre el Ministerio de Educación y el Ministerio de Seguridad de la Provincia de Jujuy—, a través de la Dirección de Educación Técnico Profesional, tomó la iniciativa de promover el fortalecimiento y la mejora de la educación en formación profesional y capacitación laboral en contextos de encierro mediante la creación del Centro de Formación Profesional Nº 2 y su Anexo de Educación No Formal (según Resolución N° 11607-E-19). Dicha institución cuenta con una sede y subsedes distribuidas en Establecimientos Penitenciarios Provinciales, Federales y Centros de menores de San Salvador de Jujuy, San Pedro, y actualmente, mediante Resolución N° 1654-E-24, se incorpora la subsede del Establecimiento </w:t>
      </w:r>
      <w:r w:rsidRPr="009E69FD">
        <w:rPr>
          <w:rFonts w:ascii="Arial" w:eastAsia="Times New Roman" w:hAnsi="Arial" w:cs="Arial"/>
          <w:sz w:val="24"/>
          <w:szCs w:val="24"/>
          <w:lang w:val="es-ES"/>
        </w:rPr>
        <w:lastRenderedPageBreak/>
        <w:t xml:space="preserve">Penitenciario Provincial N° 8 “El </w:t>
      </w:r>
      <w:proofErr w:type="spellStart"/>
      <w:r w:rsidRPr="009E69FD">
        <w:rPr>
          <w:rFonts w:ascii="Arial" w:eastAsia="Times New Roman" w:hAnsi="Arial" w:cs="Arial"/>
          <w:sz w:val="24"/>
          <w:szCs w:val="24"/>
          <w:lang w:val="es-ES"/>
        </w:rPr>
        <w:t>Chalican</w:t>
      </w:r>
      <w:proofErr w:type="spellEnd"/>
      <w:r w:rsidRPr="009E69FD">
        <w:rPr>
          <w:rFonts w:ascii="Arial" w:eastAsia="Times New Roman" w:hAnsi="Arial" w:cs="Arial"/>
          <w:sz w:val="24"/>
          <w:szCs w:val="24"/>
          <w:lang w:val="es-ES"/>
        </w:rPr>
        <w:t>” en el departamento de Ledesma. Si bien en sus inicios comenzó con ofertas limitadas, en la actualidad (2026) se cuenta con una amplia propuesta de talleres formativos.</w:t>
      </w:r>
    </w:p>
    <w:p w14:paraId="759C71FB"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Por su parte, la Dirección de la Modalidad de Educación en Contextos de Encierro dio sus inicios en el año 2007 y, posteriormente, dentro de la estructura del Ministerio de Educación provincial, se redefinió y consolidó formalmente mediante el Decreto N° 29-E/2023 (con vigencia e implementación a partir de su reordenamiento orgánico plasmado en el Boletín Oficial de marzo de 2024), el cual estableció las unidades de organización y cargos directivos específicos para el área.</w:t>
      </w:r>
    </w:p>
    <w:p w14:paraId="0DCD8F57" w14:textId="77777777" w:rsidR="009D5F17"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Para comprender el estado actual de esta modalidad en la provincia de Jujuy, resulta fundamental repasar su evolución histórica y administrativa. El andamiaje educativo intramuros comenzó a gestarse de manera formal en el nivel secundario el 8 de marzo de 1979, fecha en la que mediante la Resolución Ministerial N° 4967 G-79 se creó el Bachillerato Provincial Acelerado N° 1, determinando en su Artículo 2° que el mismo se regiría por el plan de estudio del Bachillerato Libre para Adultos. Esta institución inició sus actividades en la Unidad Penitenciaria N° 1 del Barrio Gorriti, destinada a varones mayores de edad, extendiéndose posteriormente a sus anexos en el Penal N° 2 del Barrio Alto Comedero para varones menores de edad</w:t>
      </w:r>
      <w:r w:rsidR="003077E8" w:rsidRPr="009E69FD">
        <w:rPr>
          <w:rFonts w:ascii="Arial" w:eastAsia="Times New Roman" w:hAnsi="Arial" w:cs="Arial"/>
          <w:sz w:val="24"/>
          <w:szCs w:val="24"/>
          <w:lang w:val="es-ES"/>
        </w:rPr>
        <w:t xml:space="preserve"> en el año 1.992, en</w:t>
      </w:r>
      <w:r w:rsidRPr="009E69FD">
        <w:rPr>
          <w:rFonts w:ascii="Arial" w:eastAsia="Times New Roman" w:hAnsi="Arial" w:cs="Arial"/>
          <w:sz w:val="24"/>
          <w:szCs w:val="24"/>
          <w:lang w:val="es-ES"/>
        </w:rPr>
        <w:t xml:space="preserve"> la Unidad N° 3</w:t>
      </w:r>
      <w:r w:rsidR="003077E8" w:rsidRPr="009E69FD">
        <w:rPr>
          <w:rFonts w:ascii="Arial" w:eastAsia="Times New Roman" w:hAnsi="Arial" w:cs="Arial"/>
          <w:sz w:val="24"/>
          <w:szCs w:val="24"/>
          <w:lang w:val="es-ES"/>
        </w:rPr>
        <w:t xml:space="preserve"> de mujeres en el año 2.018 ubicada en el mismo complejo</w:t>
      </w:r>
      <w:r w:rsidRPr="009E69FD">
        <w:rPr>
          <w:rFonts w:ascii="Arial" w:eastAsia="Times New Roman" w:hAnsi="Arial" w:cs="Arial"/>
          <w:sz w:val="24"/>
          <w:szCs w:val="24"/>
          <w:lang w:val="es-ES"/>
        </w:rPr>
        <w:t>, y ampliando su</w:t>
      </w:r>
      <w:r w:rsidR="003077E8" w:rsidRPr="009E69FD">
        <w:rPr>
          <w:rFonts w:ascii="Arial" w:eastAsia="Times New Roman" w:hAnsi="Arial" w:cs="Arial"/>
          <w:sz w:val="24"/>
          <w:szCs w:val="24"/>
          <w:lang w:val="es-ES"/>
        </w:rPr>
        <w:t xml:space="preserve"> cobertura a partir del año 2016</w:t>
      </w:r>
      <w:r w:rsidRPr="009E69FD">
        <w:rPr>
          <w:rFonts w:ascii="Arial" w:eastAsia="Times New Roman" w:hAnsi="Arial" w:cs="Arial"/>
          <w:sz w:val="24"/>
          <w:szCs w:val="24"/>
          <w:lang w:val="es-ES"/>
        </w:rPr>
        <w:t xml:space="preserve"> en el predio de la Unidad Penitenciaria N° 7</w:t>
      </w:r>
      <w:r w:rsidR="009D5F17" w:rsidRPr="009E69FD">
        <w:rPr>
          <w:rFonts w:ascii="Arial" w:eastAsia="Times New Roman" w:hAnsi="Arial" w:cs="Arial"/>
          <w:sz w:val="24"/>
          <w:szCs w:val="24"/>
          <w:lang w:val="es-ES"/>
        </w:rPr>
        <w:t xml:space="preserve"> y</w:t>
      </w:r>
      <w:r w:rsidR="003077E8" w:rsidRPr="009E69FD">
        <w:rPr>
          <w:rFonts w:ascii="Arial" w:eastAsia="Times New Roman" w:hAnsi="Arial" w:cs="Arial"/>
          <w:sz w:val="24"/>
          <w:szCs w:val="24"/>
          <w:lang w:val="es-ES"/>
        </w:rPr>
        <w:t xml:space="preserve"> por ultimo en</w:t>
      </w:r>
      <w:r w:rsidR="009D5F17" w:rsidRPr="009E69FD">
        <w:rPr>
          <w:rFonts w:ascii="Arial" w:eastAsia="Times New Roman" w:hAnsi="Arial" w:cs="Arial"/>
          <w:sz w:val="24"/>
          <w:szCs w:val="24"/>
          <w:lang w:val="es-ES"/>
        </w:rPr>
        <w:t xml:space="preserve"> año 2.025 en la Unidad Penitenciario Nº8</w:t>
      </w:r>
      <w:r w:rsidRPr="009E69FD">
        <w:rPr>
          <w:rFonts w:ascii="Arial" w:eastAsia="Times New Roman" w:hAnsi="Arial" w:cs="Arial"/>
          <w:sz w:val="24"/>
          <w:szCs w:val="24"/>
          <w:lang w:val="es-ES"/>
        </w:rPr>
        <w:t xml:space="preserve">. </w:t>
      </w:r>
    </w:p>
    <w:p w14:paraId="2200B853" w14:textId="77777777" w:rsidR="009D5F17"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Ac</w:t>
      </w:r>
      <w:r w:rsidR="009D5F17" w:rsidRPr="009E69FD">
        <w:rPr>
          <w:rFonts w:ascii="Arial" w:eastAsia="Times New Roman" w:hAnsi="Arial" w:cs="Arial"/>
          <w:sz w:val="24"/>
          <w:szCs w:val="24"/>
          <w:lang w:val="es-ES"/>
        </w:rPr>
        <w:t>tualmente, este establecimiento Educativo se encuentra bajo la D</w:t>
      </w:r>
      <w:r w:rsidRPr="009E69FD">
        <w:rPr>
          <w:rFonts w:ascii="Arial" w:eastAsia="Times New Roman" w:hAnsi="Arial" w:cs="Arial"/>
          <w:sz w:val="24"/>
          <w:szCs w:val="24"/>
          <w:lang w:val="es-ES"/>
        </w:rPr>
        <w:t>irección de la Profesora Noemí Elisa Gutiérrez, quien cuenta con el acompañamiento diario de 55 docentes y 4 preceptores —uno asignado a cada Establecimiento Penitenciario—, trabajando firmemente con el objetivo de incorporar a las personas privadas de la libertad a la sociedad, garantizando el derecho social e individual a la educación, asegurando la igualdad de oportunidades sin discriminación y promoviendo la educación integral para su efectiva integración a la comunidad.</w:t>
      </w:r>
    </w:p>
    <w:p w14:paraId="10AC1914" w14:textId="77777777" w:rsidR="00B93D51" w:rsidRPr="009E69FD" w:rsidRDefault="00B93D51" w:rsidP="009E69FD">
      <w:pPr>
        <w:spacing w:before="100" w:beforeAutospacing="1" w:after="100" w:afterAutospacing="1" w:line="360" w:lineRule="auto"/>
        <w:jc w:val="both"/>
        <w:rPr>
          <w:rFonts w:ascii="Arial" w:eastAsia="Times New Roman" w:hAnsi="Arial" w:cs="Arial"/>
          <w:sz w:val="24"/>
          <w:szCs w:val="24"/>
          <w:lang w:val="es-ES"/>
        </w:rPr>
      </w:pPr>
      <w:r w:rsidRPr="009E69FD">
        <w:rPr>
          <w:rFonts w:ascii="Arial" w:eastAsia="Times New Roman" w:hAnsi="Arial" w:cs="Arial"/>
          <w:sz w:val="24"/>
          <w:szCs w:val="24"/>
          <w:u w:val="single"/>
          <w:lang w:val="es-ES"/>
        </w:rPr>
        <w:lastRenderedPageBreak/>
        <w:t>DEPARTAMENTO DE EDUCACION DEL ESTABLECIMIENTO PENITENCIARIO Nº 1</w:t>
      </w:r>
    </w:p>
    <w:p w14:paraId="354ACE56" w14:textId="77777777" w:rsidR="003410DA" w:rsidRPr="009E69FD" w:rsidRDefault="00B93D51"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 xml:space="preserve"> E</w:t>
      </w:r>
      <w:r w:rsidR="003410DA" w:rsidRPr="009E69FD">
        <w:rPr>
          <w:rFonts w:ascii="Arial" w:eastAsia="Times New Roman" w:hAnsi="Arial" w:cs="Arial"/>
          <w:sz w:val="24"/>
          <w:szCs w:val="24"/>
          <w:lang w:val="es-ES"/>
        </w:rPr>
        <w:t>ste Establecimiento Penitenciario</w:t>
      </w:r>
      <w:r w:rsidRPr="009E69FD">
        <w:rPr>
          <w:rFonts w:ascii="Arial" w:eastAsia="Times New Roman" w:hAnsi="Arial" w:cs="Arial"/>
          <w:sz w:val="24"/>
          <w:szCs w:val="24"/>
          <w:lang w:val="es-ES"/>
        </w:rPr>
        <w:t xml:space="preserve"> Nº1 </w:t>
      </w:r>
      <w:r w:rsidR="003410DA" w:rsidRPr="009E69FD">
        <w:rPr>
          <w:rFonts w:ascii="Arial" w:eastAsia="Times New Roman" w:hAnsi="Arial" w:cs="Arial"/>
          <w:sz w:val="24"/>
          <w:szCs w:val="24"/>
          <w:lang w:val="es-ES"/>
        </w:rPr>
        <w:t xml:space="preserve"> se cuenta con una biblioteca con mil seiscientos treinta y cinco libros que incluyen géneros de autoayuda, religiosos, educativos, historietas, teatro, poesía, novelas, leyendas, fábulas, cuentos y biografías.</w:t>
      </w:r>
    </w:p>
    <w:p w14:paraId="11DA8A51"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En el marco de las acciones desarrolladas por la Modalidad de Educación en Contextos de Encierro, durante el ciclo lectivo 2026 se implementaron diversas propuestas pedagógicas, formativas, culturales, ambientales, recreativas y de promoción de la lectura, orientadas a fortalecer las trayectorias educativas de las personas privadas de libertad. Estas acciones se conciben como oportunidades concretas para ampliar los espacios de aprendizaje, promover la participación, fortalecer capacidades y favorecer experiencias educativas significativas que trasciendan el espacio áulico tradicional.</w:t>
      </w:r>
    </w:p>
    <w:p w14:paraId="07F90D70"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En este sentido, la propuesta institucional articula acciones vinculadas con la formación integral, la lectura, la educación ambiental, la reutilización de materiales, la expresión creativa, la actividad física y la provisión de recursos necesarios para garantizar mejores condiciones para el desarrollo de las propuestas educativas.</w:t>
      </w:r>
    </w:p>
    <w:p w14:paraId="78852427"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i/>
          <w:sz w:val="24"/>
          <w:szCs w:val="24"/>
          <w:u w:val="single"/>
          <w:lang w:val="es-ES"/>
        </w:rPr>
      </w:pPr>
      <w:r w:rsidRPr="009E69FD">
        <w:rPr>
          <w:rFonts w:ascii="Arial" w:eastAsia="Times New Roman" w:hAnsi="Arial" w:cs="Arial"/>
          <w:bCs/>
          <w:i/>
          <w:sz w:val="24"/>
          <w:szCs w:val="24"/>
          <w:u w:val="single"/>
          <w:lang w:val="es-ES"/>
        </w:rPr>
        <w:t>Implementación del Proyecto de Ayudante de Biblioteca</w:t>
      </w:r>
    </w:p>
    <w:p w14:paraId="26C8DB4A"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Se destaca la implementación del Proyecto de Ayudante de Biblioteca, concebido como una propuesta destinada a fortalecer la participación activa de los estudiantes en las dinámicas de organización, cuidado y funcionamiento del espacio bibliotecario.</w:t>
      </w:r>
    </w:p>
    <w:p w14:paraId="029167C0"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En este marco, desde el mes de abril de 2026, un estudiante se desempeña en este rol tras haber sido seleccionado por el Dpto. Educación de este Establecimiento Penitenciario. Su incorporación ha resultado fundamental para gestionar el área, permitiendo ampliar los horarios de apertura y garantizar el uso efectivo y sistemático de los recursos bibliográficos durante el turno mañana.</w:t>
      </w:r>
    </w:p>
    <w:p w14:paraId="1F45D744"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lastRenderedPageBreak/>
        <w:t>Asimismo, su labor diaria constituye un aporte significativo en la organización, inventario, mantenimiento y cuidado general del fondo editorial de la biblioteca. Su presencia en el espacio facilita un acompañamiento más cercano e individualizado hacia sus pares, orientándolos en la búsqueda de materiales y promoviendo el acceso a la lectura.</w:t>
      </w:r>
    </w:p>
    <w:p w14:paraId="55600D1E"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iniciativa permite promover responsabilidades concretas vinculadas con el orden y la conservación del patrimonio bibliográfico, transformando la figura del ayudante en una valiosa oportunidad pedagógica. A través de este rol, se fomentan capacidades clave como la responsabilidad, la organización personal y comunitaria, la comunicación asertiva, la autonomía y el compromiso con la participación institucional.</w:t>
      </w:r>
    </w:p>
    <w:p w14:paraId="60E41854" w14:textId="77777777" w:rsidR="00E40E21"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Esta acción se articula directamente con las políticas transversales de promoción de la lectura de la modalidad, respondiendo a la necesidad de consolidar espacios educativos abiertos, inclusivos y funcionales que garanticen el acceso democrático y equitativo a los bienes culturales para toda la población privada de la libertad.</w:t>
      </w:r>
    </w:p>
    <w:p w14:paraId="298645F4"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i/>
          <w:sz w:val="24"/>
          <w:szCs w:val="24"/>
          <w:u w:val="single"/>
          <w:lang w:val="es-ES"/>
        </w:rPr>
      </w:pPr>
      <w:r w:rsidRPr="009E69FD">
        <w:rPr>
          <w:rFonts w:ascii="Arial" w:eastAsia="Times New Roman" w:hAnsi="Arial" w:cs="Arial"/>
          <w:bCs/>
          <w:i/>
          <w:sz w:val="24"/>
          <w:szCs w:val="24"/>
          <w:u w:val="single"/>
          <w:lang w:val="es-ES"/>
        </w:rPr>
        <w:t>Ciclo de Formación Integral – Proyecto de Macetas Ecológicas</w:t>
      </w:r>
    </w:p>
    <w:p w14:paraId="1F3669A6"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Dentro del Ciclo de Formación Integral se destaca el desarrollo del proyecto de Macetas Ecológicas, una propuesta pedagógica que integra de manera articulada contenidos educativos, creatividad, reutilización de materiales sintéticos y orgánicos, y una profunda conciencia ambiental.</w:t>
      </w:r>
    </w:p>
    <w:p w14:paraId="057FCE24"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experiencia posibilita trabajar desde una perspectiva interdisciplinaria e integral, incentivando a los estudiantes a recuperar materiales en desuso del entorno para transformarlos en objetos de utilidad concreta y valor funcional. Este proceso favorece el aprendizaje situado a través de la práctica y promueve el desarrollo de capacidades vinculadas con la planificación, el trabajo colaborativo, la resolución de situaciones problemáticas y la valoración del esfuerzo propio y colectivo.</w:t>
      </w:r>
    </w:p>
    <w:p w14:paraId="1313DD79"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lastRenderedPageBreak/>
        <w:t>La propuesta adquirió especial relevancia institucional mediante su participación en las diferentes instancias de la Feria de Educación, Ciencias, Arte, Matemática y Tecnología 2026:</w:t>
      </w:r>
    </w:p>
    <w:p w14:paraId="7C242CBE" w14:textId="77777777" w:rsidR="003410DA" w:rsidRPr="009E69FD" w:rsidRDefault="003410DA" w:rsidP="009E69FD">
      <w:pPr>
        <w:numPr>
          <w:ilvl w:val="0"/>
          <w:numId w:val="3"/>
        </w:numPr>
        <w:tabs>
          <w:tab w:val="clear" w:pos="720"/>
        </w:tabs>
        <w:spacing w:before="100" w:beforeAutospacing="1" w:after="100" w:afterAutospacing="1" w:line="360" w:lineRule="auto"/>
        <w:ind w:left="0" w:firstLine="2847"/>
        <w:jc w:val="both"/>
        <w:rPr>
          <w:rFonts w:ascii="Arial" w:eastAsia="Times New Roman" w:hAnsi="Arial" w:cs="Arial"/>
          <w:sz w:val="24"/>
          <w:szCs w:val="24"/>
          <w:lang w:val="es-ES"/>
        </w:rPr>
      </w:pPr>
      <w:r w:rsidRPr="009E69FD">
        <w:rPr>
          <w:rFonts w:ascii="Arial" w:eastAsia="Times New Roman" w:hAnsi="Arial" w:cs="Arial"/>
          <w:bCs/>
          <w:i/>
          <w:sz w:val="24"/>
          <w:szCs w:val="24"/>
          <w:u w:val="single"/>
          <w:lang w:val="es-ES"/>
        </w:rPr>
        <w:t>Instancia Escolar (15 de junio de 2026):</w:t>
      </w:r>
      <w:r w:rsidRPr="009E69FD">
        <w:rPr>
          <w:rFonts w:ascii="Arial" w:eastAsia="Times New Roman" w:hAnsi="Arial" w:cs="Arial"/>
          <w:sz w:val="24"/>
          <w:szCs w:val="24"/>
          <w:lang w:val="es-ES"/>
        </w:rPr>
        <w:t xml:space="preserve"> Presentación del proyecto a nivel institucional en el Establecimiento Penitenciario N.º 1 – Gorriti, donde se socializó el proceso de indagación, las técnicas de elaboración de las macetas y la fundamentación ambiental de la propuesta </w:t>
      </w:r>
      <w:r w:rsidR="00E40E21" w:rsidRPr="009E69FD">
        <w:rPr>
          <w:rFonts w:ascii="Arial" w:eastAsia="Times New Roman" w:hAnsi="Arial" w:cs="Arial"/>
          <w:sz w:val="24"/>
          <w:szCs w:val="24"/>
          <w:lang w:val="es-ES"/>
        </w:rPr>
        <w:t xml:space="preserve"> </w:t>
      </w:r>
      <w:r w:rsidRPr="009E69FD">
        <w:rPr>
          <w:rFonts w:ascii="Arial" w:eastAsia="Times New Roman" w:hAnsi="Arial" w:cs="Arial"/>
          <w:sz w:val="24"/>
          <w:szCs w:val="24"/>
          <w:lang w:val="es-ES"/>
        </w:rPr>
        <w:t>ante los jurados designados por la modalidad.</w:t>
      </w:r>
    </w:p>
    <w:p w14:paraId="12D5614C" w14:textId="77777777" w:rsidR="003410DA" w:rsidRPr="009E69FD" w:rsidRDefault="003410DA" w:rsidP="009E69FD">
      <w:pPr>
        <w:numPr>
          <w:ilvl w:val="0"/>
          <w:numId w:val="3"/>
        </w:numPr>
        <w:tabs>
          <w:tab w:val="clear" w:pos="720"/>
        </w:tabs>
        <w:spacing w:before="100" w:beforeAutospacing="1" w:after="100" w:afterAutospacing="1" w:line="360" w:lineRule="auto"/>
        <w:ind w:left="0" w:firstLine="2847"/>
        <w:jc w:val="both"/>
        <w:rPr>
          <w:rFonts w:ascii="Arial" w:eastAsia="Times New Roman" w:hAnsi="Arial" w:cs="Arial"/>
          <w:sz w:val="24"/>
          <w:szCs w:val="24"/>
          <w:lang w:val="es-ES"/>
        </w:rPr>
      </w:pPr>
      <w:r w:rsidRPr="009E69FD">
        <w:rPr>
          <w:rFonts w:ascii="Arial" w:eastAsia="Times New Roman" w:hAnsi="Arial" w:cs="Arial"/>
          <w:bCs/>
          <w:i/>
          <w:sz w:val="24"/>
          <w:szCs w:val="24"/>
          <w:u w:val="single"/>
          <w:lang w:val="es-ES"/>
        </w:rPr>
        <w:t>Instancia Jurisdiccional / Provincial (Agosto de 2026</w:t>
      </w:r>
      <w:r w:rsidRPr="009E69FD">
        <w:rPr>
          <w:rFonts w:ascii="Arial" w:eastAsia="Times New Roman" w:hAnsi="Arial" w:cs="Arial"/>
          <w:b/>
          <w:bCs/>
          <w:sz w:val="24"/>
          <w:szCs w:val="24"/>
          <w:lang w:val="es-ES"/>
        </w:rPr>
        <w:t>):</w:t>
      </w:r>
      <w:r w:rsidRPr="009E69FD">
        <w:rPr>
          <w:rFonts w:ascii="Arial" w:eastAsia="Times New Roman" w:hAnsi="Arial" w:cs="Arial"/>
          <w:sz w:val="24"/>
          <w:szCs w:val="24"/>
          <w:lang w:val="es-ES"/>
        </w:rPr>
        <w:t xml:space="preserve"> Presentación de la experiencia en la instancia provincial de Jujuy, previa al encuentro de la Feria Nacional de Ciencias a desarrollarse en la provincia en el mes de octubre.</w:t>
      </w:r>
    </w:p>
    <w:p w14:paraId="1F026638"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participación en la Feria de Ciencias constituye una oportunidad sumamente valiosa para visibilizar las producciones educativas realizadas en contextos de encierro.</w:t>
      </w:r>
    </w:p>
    <w:p w14:paraId="3A18425E"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 xml:space="preserve">Asimismo, se implementó el </w:t>
      </w:r>
      <w:r w:rsidRPr="009E69FD">
        <w:rPr>
          <w:rFonts w:ascii="Arial" w:eastAsia="Times New Roman" w:hAnsi="Arial" w:cs="Arial"/>
          <w:bCs/>
          <w:i/>
          <w:sz w:val="24"/>
          <w:szCs w:val="24"/>
          <w:u w:val="single"/>
          <w:lang w:val="es-ES"/>
        </w:rPr>
        <w:t>Club de Lectura</w:t>
      </w:r>
      <w:r w:rsidRPr="009E69FD">
        <w:rPr>
          <w:rFonts w:ascii="Arial" w:eastAsia="Times New Roman" w:hAnsi="Arial" w:cs="Arial"/>
          <w:sz w:val="24"/>
          <w:szCs w:val="24"/>
          <w:lang w:val="es-ES"/>
        </w:rPr>
        <w:t xml:space="preserve"> destinado a la población de internos de </w:t>
      </w:r>
      <w:r w:rsidR="00E40E21" w:rsidRPr="009E69FD">
        <w:rPr>
          <w:rFonts w:ascii="Arial" w:eastAsia="Times New Roman" w:hAnsi="Arial" w:cs="Arial"/>
          <w:sz w:val="24"/>
          <w:szCs w:val="24"/>
          <w:lang w:val="es-ES"/>
        </w:rPr>
        <w:t>este Establecimiento Penitenciario</w:t>
      </w:r>
      <w:r w:rsidRPr="009E69FD">
        <w:rPr>
          <w:rFonts w:ascii="Arial" w:eastAsia="Times New Roman" w:hAnsi="Arial" w:cs="Arial"/>
          <w:sz w:val="24"/>
          <w:szCs w:val="24"/>
          <w:lang w:val="es-ES"/>
        </w:rPr>
        <w:t xml:space="preserve"> – Gorriti, concibiéndolo como un espacio específico para el encuentro con la literatura, la circulación de la palabra y el desarrollo de diversas prácticas lectoras. La propuesta busca fortalecer y reconfigurar el vínculo de los estudiantes con los textos, promoviendo la lectura no solo como una herramienta pedagógica, sino como una práctica cultural, social y liberadora. Este espacio también se destina a la activación del área de biblioteca, contando con una convocatoria de 12 internos, incluido el ayudante de biblioteca y el bibliotecario de la MECE.</w:t>
      </w:r>
    </w:p>
    <w:p w14:paraId="4FB6E9B0"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 xml:space="preserve">Durante el ciclo lectivo 2026 se incorporó la participación en el programa </w:t>
      </w:r>
      <w:r w:rsidRPr="009E69FD">
        <w:rPr>
          <w:rFonts w:ascii="Arial" w:eastAsia="Times New Roman" w:hAnsi="Arial" w:cs="Arial"/>
          <w:b/>
          <w:bCs/>
          <w:sz w:val="24"/>
          <w:szCs w:val="24"/>
          <w:lang w:val="es-ES"/>
        </w:rPr>
        <w:t>“</w:t>
      </w:r>
      <w:r w:rsidRPr="009E69FD">
        <w:rPr>
          <w:rFonts w:ascii="Arial" w:eastAsia="Times New Roman" w:hAnsi="Arial" w:cs="Arial"/>
          <w:bCs/>
          <w:i/>
          <w:sz w:val="24"/>
          <w:szCs w:val="24"/>
          <w:u w:val="single"/>
          <w:lang w:val="es-ES"/>
        </w:rPr>
        <w:t>Circulando Energía 2026”</w:t>
      </w:r>
      <w:r w:rsidRPr="009E69FD">
        <w:rPr>
          <w:rFonts w:ascii="Arial" w:eastAsia="Times New Roman" w:hAnsi="Arial" w:cs="Arial"/>
          <w:sz w:val="24"/>
          <w:szCs w:val="24"/>
          <w:lang w:val="es-ES"/>
        </w:rPr>
        <w:t xml:space="preserve">, articulando la propuesta con el trabajo pedagógico desarrollado desde el nivel primario de la Modalidad de Educación en Contextos de Encierro. En este marco se desarrolla el </w:t>
      </w:r>
      <w:r w:rsidRPr="009E69FD">
        <w:rPr>
          <w:rFonts w:ascii="Arial" w:eastAsia="Times New Roman" w:hAnsi="Arial" w:cs="Arial"/>
          <w:bCs/>
          <w:i/>
          <w:sz w:val="24"/>
          <w:szCs w:val="24"/>
          <w:u w:val="single"/>
          <w:lang w:val="es-ES"/>
        </w:rPr>
        <w:t>Proyecto de Muebles Ecológicos</w:t>
      </w:r>
      <w:r w:rsidRPr="009E69FD">
        <w:rPr>
          <w:rFonts w:ascii="Arial" w:eastAsia="Times New Roman" w:hAnsi="Arial" w:cs="Arial"/>
          <w:sz w:val="24"/>
          <w:szCs w:val="24"/>
          <w:lang w:val="es-ES"/>
        </w:rPr>
        <w:t xml:space="preserve">, orientado a la reutilización de materiales y a la producción de objetos funcionales mediante </w:t>
      </w:r>
      <w:r w:rsidRPr="009E69FD">
        <w:rPr>
          <w:rFonts w:ascii="Arial" w:eastAsia="Times New Roman" w:hAnsi="Arial" w:cs="Arial"/>
          <w:sz w:val="24"/>
          <w:szCs w:val="24"/>
          <w:lang w:val="es-ES"/>
        </w:rPr>
        <w:lastRenderedPageBreak/>
        <w:t>procedimientos creativos y sustentables, basados en la reutilización de libros en desuso (cartillas pedagógicas antiguas o libros en mal estado) para experimentar y dar respuesta a la necesidad de mobiliario.</w:t>
      </w:r>
    </w:p>
    <w:p w14:paraId="372FE11A" w14:textId="77777777" w:rsidR="003410DA" w:rsidRPr="009E69FD" w:rsidRDefault="003410DA"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La incorporación de estas propuestas permite fortalecer el carácter integral de la educación primaria en contextos de encierro, vinculando los aprendizajes escolares con situaciones concretas y significativas.</w:t>
      </w:r>
    </w:p>
    <w:p w14:paraId="42DB65F5" w14:textId="77777777" w:rsidR="00F725A4" w:rsidRPr="009E69FD" w:rsidRDefault="00E40E21" w:rsidP="009E69FD">
      <w:pPr>
        <w:spacing w:before="100" w:beforeAutospacing="1" w:after="100" w:afterAutospacing="1" w:line="360" w:lineRule="auto"/>
        <w:ind w:firstLine="2127"/>
        <w:jc w:val="both"/>
        <w:rPr>
          <w:rFonts w:ascii="Arial" w:eastAsia="Times New Roman" w:hAnsi="Arial" w:cs="Arial"/>
          <w:sz w:val="24"/>
          <w:szCs w:val="24"/>
          <w:lang w:val="es-ES"/>
        </w:rPr>
      </w:pPr>
      <w:r w:rsidRPr="009E69FD">
        <w:rPr>
          <w:rFonts w:ascii="Arial" w:eastAsia="Times New Roman" w:hAnsi="Arial" w:cs="Arial"/>
          <w:sz w:val="24"/>
          <w:szCs w:val="24"/>
          <w:lang w:val="es-ES"/>
        </w:rPr>
        <w:t>Como así también se detalla los detalles numéricos de los niveles primario, secundario y terciario y/o universitario de los internos que asisten a este Departamento:</w:t>
      </w:r>
    </w:p>
    <w:p w14:paraId="75E334BA" w14:textId="77777777" w:rsidR="00D11B04" w:rsidRPr="009E69FD" w:rsidRDefault="00D11B04" w:rsidP="009E69FD">
      <w:pPr>
        <w:numPr>
          <w:ilvl w:val="0"/>
          <w:numId w:val="1"/>
        </w:numPr>
        <w:tabs>
          <w:tab w:val="left" w:pos="2268"/>
          <w:tab w:val="left" w:pos="2410"/>
          <w:tab w:val="right" w:pos="8505"/>
        </w:tabs>
        <w:spacing w:after="200" w:line="360" w:lineRule="auto"/>
        <w:contextualSpacing/>
        <w:jc w:val="both"/>
        <w:rPr>
          <w:rFonts w:ascii="Arial" w:hAnsi="Arial" w:cs="Arial"/>
          <w:b/>
          <w:color w:val="000000" w:themeColor="text1"/>
          <w:sz w:val="24"/>
          <w:szCs w:val="24"/>
          <w:u w:val="single"/>
          <w:lang w:val="es-AR"/>
        </w:rPr>
      </w:pPr>
      <w:r w:rsidRPr="009E69FD">
        <w:rPr>
          <w:rFonts w:ascii="Arial" w:hAnsi="Arial" w:cs="Arial"/>
          <w:b/>
          <w:color w:val="000000" w:themeColor="text1"/>
          <w:sz w:val="24"/>
          <w:szCs w:val="24"/>
          <w:u w:val="single"/>
          <w:lang w:val="es-AR"/>
        </w:rPr>
        <w:t xml:space="preserve">EDUCACION FORMAL: </w:t>
      </w:r>
    </w:p>
    <w:tbl>
      <w:tblPr>
        <w:tblStyle w:val="Tablaconcuadrcula"/>
        <w:tblW w:w="8783" w:type="dxa"/>
        <w:tblInd w:w="426" w:type="dxa"/>
        <w:tblLayout w:type="fixed"/>
        <w:tblLook w:val="04A0" w:firstRow="1" w:lastRow="0" w:firstColumn="1" w:lastColumn="0" w:noHBand="0" w:noVBand="1"/>
      </w:tblPr>
      <w:tblGrid>
        <w:gridCol w:w="1667"/>
        <w:gridCol w:w="2977"/>
        <w:gridCol w:w="4139"/>
      </w:tblGrid>
      <w:tr w:rsidR="00D11B04" w:rsidRPr="009E69FD" w14:paraId="52EE5134" w14:textId="77777777" w:rsidTr="00C91A1D">
        <w:trPr>
          <w:trHeight w:val="955"/>
        </w:trPr>
        <w:tc>
          <w:tcPr>
            <w:tcW w:w="8783" w:type="dxa"/>
            <w:gridSpan w:val="3"/>
          </w:tcPr>
          <w:p w14:paraId="286AC3C6"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p>
          <w:p w14:paraId="22E554AE"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MODALIDAD DE EDUCACION EN CONTEXTO DE ENCIERRO/NIVEL PRIMARIO AÑO LECTIVO 2026.-</w:t>
            </w:r>
          </w:p>
        </w:tc>
      </w:tr>
      <w:tr w:rsidR="00D11B04" w:rsidRPr="009E69FD" w14:paraId="2395497E" w14:textId="77777777" w:rsidTr="00C91A1D">
        <w:tc>
          <w:tcPr>
            <w:tcW w:w="1667" w:type="dxa"/>
          </w:tcPr>
          <w:p w14:paraId="1BAE285C"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NIVEL EDUCATIVO</w:t>
            </w:r>
          </w:p>
        </w:tc>
        <w:tc>
          <w:tcPr>
            <w:tcW w:w="2977" w:type="dxa"/>
          </w:tcPr>
          <w:p w14:paraId="034F1D8E"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MATRICULA DE INSCRIPCION</w:t>
            </w:r>
          </w:p>
        </w:tc>
        <w:tc>
          <w:tcPr>
            <w:tcW w:w="4139" w:type="dxa"/>
          </w:tcPr>
          <w:p w14:paraId="0D2D72A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ACTUALMENTE CURSANDO</w:t>
            </w:r>
          </w:p>
        </w:tc>
      </w:tr>
      <w:tr w:rsidR="00A266E2" w:rsidRPr="009E69FD" w14:paraId="6591C705" w14:textId="77777777" w:rsidTr="00C91A1D">
        <w:tc>
          <w:tcPr>
            <w:tcW w:w="1667" w:type="dxa"/>
          </w:tcPr>
          <w:p w14:paraId="31312DCC"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A </w:t>
            </w:r>
          </w:p>
        </w:tc>
        <w:tc>
          <w:tcPr>
            <w:tcW w:w="2977" w:type="dxa"/>
          </w:tcPr>
          <w:p w14:paraId="46B6BD31"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7</w:t>
            </w:r>
          </w:p>
        </w:tc>
        <w:tc>
          <w:tcPr>
            <w:tcW w:w="4139" w:type="dxa"/>
          </w:tcPr>
          <w:p w14:paraId="6B84ED55"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7</w:t>
            </w:r>
          </w:p>
        </w:tc>
      </w:tr>
      <w:tr w:rsidR="00A266E2" w:rsidRPr="009E69FD" w14:paraId="4A5D6FAD" w14:textId="77777777" w:rsidTr="00C91A1D">
        <w:tc>
          <w:tcPr>
            <w:tcW w:w="1667" w:type="dxa"/>
          </w:tcPr>
          <w:p w14:paraId="248CEF4C"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B</w:t>
            </w:r>
          </w:p>
        </w:tc>
        <w:tc>
          <w:tcPr>
            <w:tcW w:w="2977" w:type="dxa"/>
          </w:tcPr>
          <w:p w14:paraId="4DC50057"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11</w:t>
            </w:r>
          </w:p>
        </w:tc>
        <w:tc>
          <w:tcPr>
            <w:tcW w:w="4139" w:type="dxa"/>
          </w:tcPr>
          <w:p w14:paraId="19AAD942"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11</w:t>
            </w:r>
          </w:p>
        </w:tc>
      </w:tr>
      <w:tr w:rsidR="00A266E2" w:rsidRPr="009E69FD" w14:paraId="32C0B245" w14:textId="77777777" w:rsidTr="00C91A1D">
        <w:trPr>
          <w:trHeight w:val="309"/>
        </w:trPr>
        <w:tc>
          <w:tcPr>
            <w:tcW w:w="1667" w:type="dxa"/>
          </w:tcPr>
          <w:p w14:paraId="7D920A3F"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w:t>
            </w:r>
          </w:p>
        </w:tc>
        <w:tc>
          <w:tcPr>
            <w:tcW w:w="2977" w:type="dxa"/>
          </w:tcPr>
          <w:p w14:paraId="66A02140"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c>
          <w:tcPr>
            <w:tcW w:w="4139" w:type="dxa"/>
          </w:tcPr>
          <w:p w14:paraId="28287296" w14:textId="77777777" w:rsidR="00A266E2"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r>
      <w:tr w:rsidR="00D11B04" w:rsidRPr="009E69FD" w14:paraId="5E3C72AF" w14:textId="77777777" w:rsidTr="00C91A1D">
        <w:tc>
          <w:tcPr>
            <w:tcW w:w="1667" w:type="dxa"/>
          </w:tcPr>
          <w:p w14:paraId="2583C960"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TOTAL </w:t>
            </w:r>
          </w:p>
        </w:tc>
        <w:tc>
          <w:tcPr>
            <w:tcW w:w="2977" w:type="dxa"/>
          </w:tcPr>
          <w:p w14:paraId="4BD12637"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24</w:t>
            </w:r>
          </w:p>
        </w:tc>
        <w:tc>
          <w:tcPr>
            <w:tcW w:w="4139" w:type="dxa"/>
          </w:tcPr>
          <w:p w14:paraId="31B3EA9E"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24</w:t>
            </w:r>
          </w:p>
        </w:tc>
      </w:tr>
    </w:tbl>
    <w:p w14:paraId="500881C2" w14:textId="77777777" w:rsidR="00D11B04" w:rsidRPr="009E69FD" w:rsidRDefault="00D11B04" w:rsidP="009E69FD">
      <w:pPr>
        <w:tabs>
          <w:tab w:val="left" w:pos="2268"/>
          <w:tab w:val="left" w:pos="2410"/>
          <w:tab w:val="right" w:pos="8505"/>
        </w:tabs>
        <w:spacing w:after="0" w:line="360" w:lineRule="auto"/>
        <w:jc w:val="both"/>
        <w:rPr>
          <w:rFonts w:ascii="Arial" w:eastAsia="Times New Roman" w:hAnsi="Arial" w:cs="Arial"/>
          <w:sz w:val="24"/>
          <w:szCs w:val="24"/>
          <w:lang w:val="es-ES" w:eastAsia="es-ES"/>
        </w:rPr>
      </w:pPr>
    </w:p>
    <w:tbl>
      <w:tblPr>
        <w:tblStyle w:val="Tablaconcuadrcula"/>
        <w:tblW w:w="0" w:type="auto"/>
        <w:tblInd w:w="426" w:type="dxa"/>
        <w:tblLook w:val="04A0" w:firstRow="1" w:lastRow="0" w:firstColumn="1" w:lastColumn="0" w:noHBand="0" w:noVBand="1"/>
      </w:tblPr>
      <w:tblGrid>
        <w:gridCol w:w="2954"/>
        <w:gridCol w:w="2953"/>
        <w:gridCol w:w="2876"/>
      </w:tblGrid>
      <w:tr w:rsidR="00D11B04" w:rsidRPr="009E69FD" w14:paraId="112044C3" w14:textId="77777777" w:rsidTr="00C91A1D">
        <w:tc>
          <w:tcPr>
            <w:tcW w:w="8783" w:type="dxa"/>
            <w:gridSpan w:val="3"/>
          </w:tcPr>
          <w:p w14:paraId="7166D5AD"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MATERIAS ESPECIALES DEPENDIENTES DE CONTEXTO DE ENCIERO</w:t>
            </w:r>
          </w:p>
        </w:tc>
      </w:tr>
      <w:tr w:rsidR="00D11B04" w:rsidRPr="009E69FD" w14:paraId="689F40C2" w14:textId="77777777" w:rsidTr="00C91A1D">
        <w:tc>
          <w:tcPr>
            <w:tcW w:w="2954" w:type="dxa"/>
          </w:tcPr>
          <w:p w14:paraId="1DFAAA82"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TALLERES </w:t>
            </w:r>
          </w:p>
        </w:tc>
        <w:tc>
          <w:tcPr>
            <w:tcW w:w="2953" w:type="dxa"/>
          </w:tcPr>
          <w:p w14:paraId="346C038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MATRICULA DE INSC.</w:t>
            </w:r>
          </w:p>
        </w:tc>
        <w:tc>
          <w:tcPr>
            <w:tcW w:w="2876" w:type="dxa"/>
          </w:tcPr>
          <w:p w14:paraId="2ECF7A9A"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ACT.CURSANDO </w:t>
            </w:r>
          </w:p>
        </w:tc>
      </w:tr>
      <w:tr w:rsidR="00D11B04" w:rsidRPr="009E69FD" w14:paraId="28CC3098" w14:textId="77777777" w:rsidTr="00C91A1D">
        <w:tc>
          <w:tcPr>
            <w:tcW w:w="2954" w:type="dxa"/>
          </w:tcPr>
          <w:p w14:paraId="4084320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EDUCACION FISICA </w:t>
            </w:r>
          </w:p>
        </w:tc>
        <w:tc>
          <w:tcPr>
            <w:tcW w:w="2953" w:type="dxa"/>
          </w:tcPr>
          <w:p w14:paraId="2A7F6745"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c>
          <w:tcPr>
            <w:tcW w:w="2876" w:type="dxa"/>
          </w:tcPr>
          <w:p w14:paraId="74A99529"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r>
      <w:tr w:rsidR="00D11B04" w:rsidRPr="009E69FD" w14:paraId="589C2534" w14:textId="77777777" w:rsidTr="00C91A1D">
        <w:tc>
          <w:tcPr>
            <w:tcW w:w="2954" w:type="dxa"/>
          </w:tcPr>
          <w:p w14:paraId="3C7103D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MUSICA </w:t>
            </w:r>
          </w:p>
        </w:tc>
        <w:tc>
          <w:tcPr>
            <w:tcW w:w="2953" w:type="dxa"/>
          </w:tcPr>
          <w:p w14:paraId="56AE54E2"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c>
          <w:tcPr>
            <w:tcW w:w="2876" w:type="dxa"/>
          </w:tcPr>
          <w:p w14:paraId="78FB37E4"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r>
      <w:tr w:rsidR="00D11B04" w:rsidRPr="009E69FD" w14:paraId="07335240" w14:textId="77777777" w:rsidTr="00C91A1D">
        <w:tc>
          <w:tcPr>
            <w:tcW w:w="2954" w:type="dxa"/>
          </w:tcPr>
          <w:p w14:paraId="794C33F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TOTAL </w:t>
            </w:r>
          </w:p>
        </w:tc>
        <w:tc>
          <w:tcPr>
            <w:tcW w:w="2953" w:type="dxa"/>
          </w:tcPr>
          <w:p w14:paraId="7B73C45B"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12</w:t>
            </w:r>
          </w:p>
        </w:tc>
        <w:tc>
          <w:tcPr>
            <w:tcW w:w="2876" w:type="dxa"/>
          </w:tcPr>
          <w:p w14:paraId="2340C787"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12</w:t>
            </w:r>
          </w:p>
        </w:tc>
      </w:tr>
    </w:tbl>
    <w:p w14:paraId="56E70A4F" w14:textId="77777777" w:rsidR="00D11B04" w:rsidRDefault="00D11B04" w:rsidP="009E69FD">
      <w:pPr>
        <w:tabs>
          <w:tab w:val="left" w:pos="2268"/>
          <w:tab w:val="left" w:pos="2410"/>
          <w:tab w:val="right" w:pos="8505"/>
        </w:tabs>
        <w:spacing w:after="0" w:line="360" w:lineRule="auto"/>
        <w:jc w:val="both"/>
        <w:rPr>
          <w:rFonts w:ascii="Arial" w:eastAsia="Times New Roman" w:hAnsi="Arial" w:cs="Arial"/>
          <w:sz w:val="24"/>
          <w:szCs w:val="24"/>
          <w:lang w:val="es-ES" w:eastAsia="es-ES"/>
        </w:rPr>
      </w:pPr>
    </w:p>
    <w:p w14:paraId="78836737" w14:textId="77777777" w:rsidR="009E69FD" w:rsidRPr="009E69FD" w:rsidRDefault="009E69FD" w:rsidP="009E69FD">
      <w:pPr>
        <w:tabs>
          <w:tab w:val="left" w:pos="2268"/>
          <w:tab w:val="left" w:pos="2410"/>
          <w:tab w:val="right" w:pos="8505"/>
        </w:tabs>
        <w:spacing w:after="0" w:line="360" w:lineRule="auto"/>
        <w:jc w:val="both"/>
        <w:rPr>
          <w:rFonts w:ascii="Arial" w:eastAsia="Times New Roman" w:hAnsi="Arial" w:cs="Arial"/>
          <w:sz w:val="24"/>
          <w:szCs w:val="24"/>
          <w:lang w:val="es-ES" w:eastAsia="es-ES"/>
        </w:rPr>
      </w:pPr>
    </w:p>
    <w:tbl>
      <w:tblPr>
        <w:tblStyle w:val="Tablaconcuadrcula"/>
        <w:tblW w:w="0" w:type="auto"/>
        <w:tblInd w:w="426" w:type="dxa"/>
        <w:tblLook w:val="04A0" w:firstRow="1" w:lastRow="0" w:firstColumn="1" w:lastColumn="0" w:noHBand="0" w:noVBand="1"/>
      </w:tblPr>
      <w:tblGrid>
        <w:gridCol w:w="2954"/>
        <w:gridCol w:w="2953"/>
        <w:gridCol w:w="2876"/>
      </w:tblGrid>
      <w:tr w:rsidR="00D11B04" w:rsidRPr="009E69FD" w14:paraId="13C0670D" w14:textId="77777777" w:rsidTr="00C91A1D">
        <w:tc>
          <w:tcPr>
            <w:tcW w:w="8783" w:type="dxa"/>
            <w:gridSpan w:val="3"/>
          </w:tcPr>
          <w:p w14:paraId="641BA61C"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lastRenderedPageBreak/>
              <w:t>TALLERES DEPENDIENTES DE CONTEXTO DE ENCIERRO</w:t>
            </w:r>
          </w:p>
        </w:tc>
      </w:tr>
      <w:tr w:rsidR="00D11B04" w:rsidRPr="009E69FD" w14:paraId="2FC7625B" w14:textId="77777777" w:rsidTr="00C91A1D">
        <w:tc>
          <w:tcPr>
            <w:tcW w:w="2954" w:type="dxa"/>
          </w:tcPr>
          <w:p w14:paraId="573E2042"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TALLER </w:t>
            </w:r>
          </w:p>
        </w:tc>
        <w:tc>
          <w:tcPr>
            <w:tcW w:w="2953" w:type="dxa"/>
          </w:tcPr>
          <w:p w14:paraId="0568693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MATRICULA DE INSC.</w:t>
            </w:r>
          </w:p>
        </w:tc>
        <w:tc>
          <w:tcPr>
            <w:tcW w:w="2876" w:type="dxa"/>
          </w:tcPr>
          <w:p w14:paraId="1198D8F1"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ACT. CURSANDO</w:t>
            </w:r>
          </w:p>
        </w:tc>
      </w:tr>
      <w:tr w:rsidR="00D11B04" w:rsidRPr="009E69FD" w14:paraId="5D251922" w14:textId="77777777" w:rsidTr="00C91A1D">
        <w:tc>
          <w:tcPr>
            <w:tcW w:w="2954" w:type="dxa"/>
          </w:tcPr>
          <w:p w14:paraId="0F14F782"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LECTURA </w:t>
            </w:r>
          </w:p>
        </w:tc>
        <w:tc>
          <w:tcPr>
            <w:tcW w:w="2953" w:type="dxa"/>
          </w:tcPr>
          <w:p w14:paraId="3267DD6A"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11</w:t>
            </w:r>
          </w:p>
        </w:tc>
        <w:tc>
          <w:tcPr>
            <w:tcW w:w="2876" w:type="dxa"/>
          </w:tcPr>
          <w:p w14:paraId="55A6054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11</w:t>
            </w:r>
          </w:p>
        </w:tc>
      </w:tr>
      <w:tr w:rsidR="00D11B04" w:rsidRPr="009E69FD" w14:paraId="0716E15E" w14:textId="77777777" w:rsidTr="00C91A1D">
        <w:tc>
          <w:tcPr>
            <w:tcW w:w="2954" w:type="dxa"/>
          </w:tcPr>
          <w:p w14:paraId="73420ADC"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CLASES DE APOYO</w:t>
            </w:r>
          </w:p>
        </w:tc>
        <w:tc>
          <w:tcPr>
            <w:tcW w:w="2953" w:type="dxa"/>
          </w:tcPr>
          <w:p w14:paraId="47A78E2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16</w:t>
            </w:r>
          </w:p>
        </w:tc>
        <w:tc>
          <w:tcPr>
            <w:tcW w:w="2876" w:type="dxa"/>
          </w:tcPr>
          <w:p w14:paraId="0204A411"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16</w:t>
            </w:r>
          </w:p>
        </w:tc>
      </w:tr>
      <w:tr w:rsidR="00D11B04" w:rsidRPr="009E69FD" w14:paraId="7721CAC8" w14:textId="77777777" w:rsidTr="00C91A1D">
        <w:tc>
          <w:tcPr>
            <w:tcW w:w="2954" w:type="dxa"/>
          </w:tcPr>
          <w:p w14:paraId="13D087AE"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ARTE</w:t>
            </w:r>
          </w:p>
        </w:tc>
        <w:tc>
          <w:tcPr>
            <w:tcW w:w="2953" w:type="dxa"/>
          </w:tcPr>
          <w:p w14:paraId="41F1CEFB"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c>
          <w:tcPr>
            <w:tcW w:w="2876" w:type="dxa"/>
          </w:tcPr>
          <w:p w14:paraId="749E474A"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r>
      <w:tr w:rsidR="00D11B04" w:rsidRPr="009E69FD" w14:paraId="439582CB" w14:textId="77777777" w:rsidTr="00C91A1D">
        <w:tc>
          <w:tcPr>
            <w:tcW w:w="2954" w:type="dxa"/>
          </w:tcPr>
          <w:p w14:paraId="666D3FE2"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TOTAL </w:t>
            </w:r>
          </w:p>
        </w:tc>
        <w:tc>
          <w:tcPr>
            <w:tcW w:w="2953" w:type="dxa"/>
          </w:tcPr>
          <w:p w14:paraId="0838AA3B"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33</w:t>
            </w:r>
          </w:p>
        </w:tc>
        <w:tc>
          <w:tcPr>
            <w:tcW w:w="2876" w:type="dxa"/>
          </w:tcPr>
          <w:p w14:paraId="00E746D8"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33</w:t>
            </w:r>
          </w:p>
        </w:tc>
      </w:tr>
    </w:tbl>
    <w:p w14:paraId="59C773AC" w14:textId="77777777" w:rsidR="00D11B04" w:rsidRPr="009E69FD" w:rsidRDefault="00D11B04" w:rsidP="009E69FD">
      <w:pPr>
        <w:tabs>
          <w:tab w:val="left" w:pos="2268"/>
          <w:tab w:val="left" w:pos="2410"/>
          <w:tab w:val="left" w:pos="2835"/>
          <w:tab w:val="right" w:pos="8505"/>
        </w:tabs>
        <w:spacing w:after="0" w:line="360" w:lineRule="auto"/>
        <w:jc w:val="both"/>
        <w:rPr>
          <w:rFonts w:ascii="Arial" w:eastAsia="Times New Roman" w:hAnsi="Arial" w:cs="Arial"/>
          <w:sz w:val="24"/>
          <w:szCs w:val="24"/>
          <w:lang w:val="es-ES" w:eastAsia="es-ES"/>
        </w:rPr>
      </w:pPr>
      <w:r w:rsidRPr="009E69FD">
        <w:rPr>
          <w:rFonts w:ascii="Arial" w:eastAsia="Times New Roman" w:hAnsi="Arial" w:cs="Arial"/>
          <w:sz w:val="24"/>
          <w:szCs w:val="24"/>
          <w:lang w:val="es-ES" w:eastAsia="es-ES"/>
        </w:rPr>
        <w:t xml:space="preserve">                                </w:t>
      </w:r>
    </w:p>
    <w:tbl>
      <w:tblPr>
        <w:tblStyle w:val="Tablaconcuadrcula"/>
        <w:tblW w:w="8783" w:type="dxa"/>
        <w:tblInd w:w="426" w:type="dxa"/>
        <w:tblLayout w:type="fixed"/>
        <w:tblLook w:val="04A0" w:firstRow="1" w:lastRow="0" w:firstColumn="1" w:lastColumn="0" w:noHBand="0" w:noVBand="1"/>
      </w:tblPr>
      <w:tblGrid>
        <w:gridCol w:w="1667"/>
        <w:gridCol w:w="2835"/>
        <w:gridCol w:w="4281"/>
      </w:tblGrid>
      <w:tr w:rsidR="00D11B04" w:rsidRPr="009E69FD" w14:paraId="7F11628F" w14:textId="77777777" w:rsidTr="00C91A1D">
        <w:trPr>
          <w:trHeight w:val="955"/>
        </w:trPr>
        <w:tc>
          <w:tcPr>
            <w:tcW w:w="8783" w:type="dxa"/>
            <w:gridSpan w:val="3"/>
          </w:tcPr>
          <w:p w14:paraId="53AD6F31"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p>
          <w:p w14:paraId="3F8F7F3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BACHILLERATO PROVINCIAL ACELERADO N°1/NIVEL SECUNDARIO AÑO LECTIVO 2026.-</w:t>
            </w:r>
          </w:p>
        </w:tc>
      </w:tr>
      <w:tr w:rsidR="00D11B04" w:rsidRPr="009E69FD" w14:paraId="779DC975" w14:textId="77777777" w:rsidTr="00C91A1D">
        <w:tc>
          <w:tcPr>
            <w:tcW w:w="1667" w:type="dxa"/>
          </w:tcPr>
          <w:p w14:paraId="58FEFD8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NIVEL EDUCATIVO</w:t>
            </w:r>
          </w:p>
        </w:tc>
        <w:tc>
          <w:tcPr>
            <w:tcW w:w="2835" w:type="dxa"/>
          </w:tcPr>
          <w:p w14:paraId="49506447"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MATRICULA DE INSCRIPCION</w:t>
            </w:r>
          </w:p>
        </w:tc>
        <w:tc>
          <w:tcPr>
            <w:tcW w:w="4281" w:type="dxa"/>
          </w:tcPr>
          <w:p w14:paraId="2C23E1E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ACTUALMENTE CURSANDO</w:t>
            </w:r>
          </w:p>
        </w:tc>
      </w:tr>
      <w:tr w:rsidR="00D11B04" w:rsidRPr="009E69FD" w14:paraId="0545968E" w14:textId="77777777" w:rsidTr="00C91A1D">
        <w:tc>
          <w:tcPr>
            <w:tcW w:w="1667" w:type="dxa"/>
          </w:tcPr>
          <w:p w14:paraId="7B468157"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1ER CICLO </w:t>
            </w:r>
          </w:p>
        </w:tc>
        <w:tc>
          <w:tcPr>
            <w:tcW w:w="2835" w:type="dxa"/>
          </w:tcPr>
          <w:p w14:paraId="5ADCDFC3" w14:textId="77777777" w:rsidR="00D11B04" w:rsidRPr="009E69FD" w:rsidRDefault="00895A70"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51</w:t>
            </w:r>
          </w:p>
        </w:tc>
        <w:tc>
          <w:tcPr>
            <w:tcW w:w="4281" w:type="dxa"/>
          </w:tcPr>
          <w:p w14:paraId="6681311A"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21</w:t>
            </w:r>
          </w:p>
        </w:tc>
      </w:tr>
      <w:tr w:rsidR="00D11B04" w:rsidRPr="009E69FD" w14:paraId="7B4076EB" w14:textId="77777777" w:rsidTr="00C91A1D">
        <w:tc>
          <w:tcPr>
            <w:tcW w:w="1667" w:type="dxa"/>
          </w:tcPr>
          <w:p w14:paraId="59AD6C79"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2DO CICLO</w:t>
            </w:r>
          </w:p>
        </w:tc>
        <w:tc>
          <w:tcPr>
            <w:tcW w:w="2835" w:type="dxa"/>
          </w:tcPr>
          <w:p w14:paraId="6D274235" w14:textId="77777777" w:rsidR="00D11B04" w:rsidRPr="009E69FD" w:rsidRDefault="00895A70"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7</w:t>
            </w:r>
          </w:p>
        </w:tc>
        <w:tc>
          <w:tcPr>
            <w:tcW w:w="4281" w:type="dxa"/>
          </w:tcPr>
          <w:p w14:paraId="1623ECCF" w14:textId="77777777" w:rsidR="00D11B04" w:rsidRPr="009E69FD" w:rsidRDefault="00895A70"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7</w:t>
            </w:r>
          </w:p>
        </w:tc>
      </w:tr>
      <w:tr w:rsidR="00D11B04" w:rsidRPr="009E69FD" w14:paraId="19E147E1" w14:textId="77777777" w:rsidTr="00C91A1D">
        <w:tc>
          <w:tcPr>
            <w:tcW w:w="1667" w:type="dxa"/>
          </w:tcPr>
          <w:p w14:paraId="731F1EA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3ER CICLO </w:t>
            </w:r>
          </w:p>
        </w:tc>
        <w:tc>
          <w:tcPr>
            <w:tcW w:w="2835" w:type="dxa"/>
          </w:tcPr>
          <w:p w14:paraId="0BE74A6E" w14:textId="77777777" w:rsidR="00D11B04" w:rsidRPr="009E69FD" w:rsidRDefault="00895A70"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8</w:t>
            </w:r>
          </w:p>
        </w:tc>
        <w:tc>
          <w:tcPr>
            <w:tcW w:w="4281" w:type="dxa"/>
          </w:tcPr>
          <w:p w14:paraId="431F1123" w14:textId="77777777" w:rsidR="00D11B04" w:rsidRPr="009E69FD" w:rsidRDefault="00895A70"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8</w:t>
            </w:r>
          </w:p>
        </w:tc>
      </w:tr>
      <w:tr w:rsidR="00D11B04" w:rsidRPr="009E69FD" w14:paraId="7A744E23" w14:textId="77777777" w:rsidTr="00C91A1D">
        <w:tc>
          <w:tcPr>
            <w:tcW w:w="1667" w:type="dxa"/>
          </w:tcPr>
          <w:p w14:paraId="728F463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TOTAL </w:t>
            </w:r>
          </w:p>
        </w:tc>
        <w:tc>
          <w:tcPr>
            <w:tcW w:w="2835" w:type="dxa"/>
          </w:tcPr>
          <w:p w14:paraId="7D86D1F9"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66</w:t>
            </w:r>
          </w:p>
        </w:tc>
        <w:tc>
          <w:tcPr>
            <w:tcW w:w="4281" w:type="dxa"/>
          </w:tcPr>
          <w:p w14:paraId="38323DA9" w14:textId="77777777" w:rsidR="00D11B04" w:rsidRPr="009E69FD" w:rsidRDefault="00A266E2"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36</w:t>
            </w:r>
          </w:p>
        </w:tc>
      </w:tr>
    </w:tbl>
    <w:p w14:paraId="5AE69B6F" w14:textId="77777777" w:rsidR="00D11B04" w:rsidRPr="009E69FD" w:rsidRDefault="00D11B04" w:rsidP="009E69FD">
      <w:pPr>
        <w:tabs>
          <w:tab w:val="left" w:pos="2268"/>
          <w:tab w:val="left" w:pos="2410"/>
          <w:tab w:val="left" w:pos="2835"/>
          <w:tab w:val="right" w:pos="8505"/>
        </w:tabs>
        <w:spacing w:after="0" w:line="360" w:lineRule="auto"/>
        <w:jc w:val="both"/>
        <w:rPr>
          <w:rFonts w:ascii="Arial" w:eastAsia="Times New Roman" w:hAnsi="Arial" w:cs="Arial"/>
          <w:sz w:val="24"/>
          <w:szCs w:val="24"/>
          <w:lang w:val="es-ES" w:eastAsia="es-ES"/>
        </w:rPr>
      </w:pPr>
    </w:p>
    <w:p w14:paraId="5BE5E1CA" w14:textId="77777777" w:rsidR="007C0C73" w:rsidRPr="009E69FD" w:rsidRDefault="00D11B04" w:rsidP="009E69FD">
      <w:pPr>
        <w:numPr>
          <w:ilvl w:val="0"/>
          <w:numId w:val="1"/>
        </w:numPr>
        <w:tabs>
          <w:tab w:val="left" w:pos="2268"/>
          <w:tab w:val="left" w:pos="2410"/>
          <w:tab w:val="left" w:pos="2835"/>
          <w:tab w:val="right" w:pos="8505"/>
        </w:tabs>
        <w:spacing w:after="200" w:line="360" w:lineRule="auto"/>
        <w:contextualSpacing/>
        <w:jc w:val="both"/>
        <w:rPr>
          <w:rFonts w:ascii="Arial" w:hAnsi="Arial" w:cs="Arial"/>
          <w:b/>
          <w:sz w:val="24"/>
          <w:szCs w:val="24"/>
          <w:u w:val="single"/>
          <w:lang w:val="es-AR"/>
        </w:rPr>
      </w:pPr>
      <w:r w:rsidRPr="009E69FD">
        <w:rPr>
          <w:rFonts w:ascii="Arial" w:hAnsi="Arial" w:cs="Arial"/>
          <w:b/>
          <w:sz w:val="24"/>
          <w:szCs w:val="24"/>
          <w:u w:val="single"/>
          <w:lang w:val="es-AR"/>
        </w:rPr>
        <w:t>EDUCACION NO FORMAL</w:t>
      </w:r>
      <w:r w:rsidR="009D5F17" w:rsidRPr="009E69FD">
        <w:rPr>
          <w:rFonts w:ascii="Arial" w:hAnsi="Arial" w:cs="Arial"/>
          <w:b/>
          <w:sz w:val="24"/>
          <w:szCs w:val="24"/>
          <w:u w:val="single"/>
          <w:lang w:val="es-AR"/>
        </w:rPr>
        <w:t>:</w:t>
      </w:r>
    </w:p>
    <w:tbl>
      <w:tblPr>
        <w:tblStyle w:val="Tablaconcuadrcula"/>
        <w:tblW w:w="9038" w:type="dxa"/>
        <w:tblInd w:w="426" w:type="dxa"/>
        <w:tblLayout w:type="fixed"/>
        <w:tblLook w:val="04A0" w:firstRow="1" w:lastRow="0" w:firstColumn="1" w:lastColumn="0" w:noHBand="0" w:noVBand="1"/>
      </w:tblPr>
      <w:tblGrid>
        <w:gridCol w:w="2263"/>
        <w:gridCol w:w="2239"/>
        <w:gridCol w:w="4536"/>
      </w:tblGrid>
      <w:tr w:rsidR="00D11B04" w:rsidRPr="009E69FD" w14:paraId="57AB236C" w14:textId="77777777" w:rsidTr="00B93D51">
        <w:trPr>
          <w:trHeight w:val="955"/>
        </w:trPr>
        <w:tc>
          <w:tcPr>
            <w:tcW w:w="9038" w:type="dxa"/>
            <w:gridSpan w:val="3"/>
          </w:tcPr>
          <w:p w14:paraId="1D13F4E0"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p>
          <w:p w14:paraId="21A5FDD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CENTRO DE FORMACION PROFESIONAL N°2/TALLERES</w:t>
            </w:r>
          </w:p>
          <w:p w14:paraId="7807A0A7"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b/>
                <w:sz w:val="24"/>
                <w:szCs w:val="24"/>
                <w:lang w:eastAsia="es-ES"/>
              </w:rPr>
              <w:t>AÑO LECTIVO 2026.-</w:t>
            </w:r>
          </w:p>
        </w:tc>
      </w:tr>
      <w:tr w:rsidR="00D11B04" w:rsidRPr="009E69FD" w14:paraId="157860FD" w14:textId="77777777" w:rsidTr="00B93D51">
        <w:tc>
          <w:tcPr>
            <w:tcW w:w="2263" w:type="dxa"/>
          </w:tcPr>
          <w:p w14:paraId="5B7AD0B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OFERTA EDUCATIVA</w:t>
            </w:r>
          </w:p>
        </w:tc>
        <w:tc>
          <w:tcPr>
            <w:tcW w:w="2239" w:type="dxa"/>
          </w:tcPr>
          <w:p w14:paraId="11A58DDE"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MATRICULA DE INSCRIPCION</w:t>
            </w:r>
          </w:p>
        </w:tc>
        <w:tc>
          <w:tcPr>
            <w:tcW w:w="4536" w:type="dxa"/>
          </w:tcPr>
          <w:p w14:paraId="17403686"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ACTUALMENTE CURSANDO</w:t>
            </w:r>
          </w:p>
        </w:tc>
      </w:tr>
      <w:tr w:rsidR="00D11B04" w:rsidRPr="009E69FD" w14:paraId="685FC0E4" w14:textId="77777777" w:rsidTr="00B93D51">
        <w:tc>
          <w:tcPr>
            <w:tcW w:w="2263" w:type="dxa"/>
          </w:tcPr>
          <w:p w14:paraId="462D8720"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CERAMICA</w:t>
            </w:r>
          </w:p>
        </w:tc>
        <w:tc>
          <w:tcPr>
            <w:tcW w:w="2239" w:type="dxa"/>
          </w:tcPr>
          <w:p w14:paraId="5BA5BFD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15</w:t>
            </w:r>
          </w:p>
        </w:tc>
        <w:tc>
          <w:tcPr>
            <w:tcW w:w="4536" w:type="dxa"/>
          </w:tcPr>
          <w:p w14:paraId="00BCDC6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15</w:t>
            </w:r>
          </w:p>
        </w:tc>
      </w:tr>
      <w:tr w:rsidR="00D11B04" w:rsidRPr="009E69FD" w14:paraId="37E81CCD" w14:textId="77777777" w:rsidTr="00B93D51">
        <w:tc>
          <w:tcPr>
            <w:tcW w:w="2263" w:type="dxa"/>
          </w:tcPr>
          <w:p w14:paraId="3C77DF7E"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ARTE</w:t>
            </w:r>
          </w:p>
        </w:tc>
        <w:tc>
          <w:tcPr>
            <w:tcW w:w="2239" w:type="dxa"/>
          </w:tcPr>
          <w:p w14:paraId="5DC5C2F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17</w:t>
            </w:r>
          </w:p>
        </w:tc>
        <w:tc>
          <w:tcPr>
            <w:tcW w:w="4536" w:type="dxa"/>
          </w:tcPr>
          <w:p w14:paraId="06D51736"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17</w:t>
            </w:r>
          </w:p>
        </w:tc>
      </w:tr>
      <w:tr w:rsidR="00D11B04" w:rsidRPr="009E69FD" w14:paraId="0546BE8A" w14:textId="77777777" w:rsidTr="00B93D51">
        <w:tc>
          <w:tcPr>
            <w:tcW w:w="2263" w:type="dxa"/>
          </w:tcPr>
          <w:p w14:paraId="5EA5C86D"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CARPINTERIA</w:t>
            </w:r>
          </w:p>
        </w:tc>
        <w:tc>
          <w:tcPr>
            <w:tcW w:w="2239" w:type="dxa"/>
          </w:tcPr>
          <w:p w14:paraId="1906E347"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23</w:t>
            </w:r>
          </w:p>
        </w:tc>
        <w:tc>
          <w:tcPr>
            <w:tcW w:w="4536" w:type="dxa"/>
          </w:tcPr>
          <w:p w14:paraId="3849E0ED"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23</w:t>
            </w:r>
          </w:p>
        </w:tc>
      </w:tr>
      <w:tr w:rsidR="00D11B04" w:rsidRPr="009E69FD" w14:paraId="5087AA96" w14:textId="77777777" w:rsidTr="00B93D51">
        <w:tc>
          <w:tcPr>
            <w:tcW w:w="2263" w:type="dxa"/>
          </w:tcPr>
          <w:p w14:paraId="060870D4"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LUTHERIA DE VIENTO</w:t>
            </w:r>
          </w:p>
        </w:tc>
        <w:tc>
          <w:tcPr>
            <w:tcW w:w="2239" w:type="dxa"/>
          </w:tcPr>
          <w:p w14:paraId="0CDD2D71"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w:t>
            </w:r>
          </w:p>
        </w:tc>
        <w:tc>
          <w:tcPr>
            <w:tcW w:w="4536" w:type="dxa"/>
          </w:tcPr>
          <w:p w14:paraId="1C24F2EA"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w:t>
            </w:r>
          </w:p>
        </w:tc>
      </w:tr>
      <w:tr w:rsidR="00D11B04" w:rsidRPr="009E69FD" w14:paraId="4B24C6B1" w14:textId="77777777" w:rsidTr="00B93D51">
        <w:tc>
          <w:tcPr>
            <w:tcW w:w="2263" w:type="dxa"/>
          </w:tcPr>
          <w:p w14:paraId="7FA82371"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PIEL Y CUERO</w:t>
            </w:r>
          </w:p>
        </w:tc>
        <w:tc>
          <w:tcPr>
            <w:tcW w:w="2239" w:type="dxa"/>
          </w:tcPr>
          <w:p w14:paraId="706495EB"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18</w:t>
            </w:r>
          </w:p>
        </w:tc>
        <w:tc>
          <w:tcPr>
            <w:tcW w:w="4536" w:type="dxa"/>
          </w:tcPr>
          <w:p w14:paraId="5DD8398D"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18</w:t>
            </w:r>
          </w:p>
        </w:tc>
      </w:tr>
      <w:tr w:rsidR="00D11B04" w:rsidRPr="009E69FD" w14:paraId="17DC8D33" w14:textId="77777777" w:rsidTr="00B93D51">
        <w:tc>
          <w:tcPr>
            <w:tcW w:w="2263" w:type="dxa"/>
          </w:tcPr>
          <w:p w14:paraId="5CE7406D"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lastRenderedPageBreak/>
              <w:t>HERRERIA</w:t>
            </w:r>
          </w:p>
        </w:tc>
        <w:tc>
          <w:tcPr>
            <w:tcW w:w="2239" w:type="dxa"/>
          </w:tcPr>
          <w:p w14:paraId="2E9F846B"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23</w:t>
            </w:r>
          </w:p>
        </w:tc>
        <w:tc>
          <w:tcPr>
            <w:tcW w:w="4536" w:type="dxa"/>
          </w:tcPr>
          <w:p w14:paraId="38A7C926"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23</w:t>
            </w:r>
          </w:p>
        </w:tc>
      </w:tr>
      <w:tr w:rsidR="00D11B04" w:rsidRPr="009E69FD" w14:paraId="07D22C70" w14:textId="77777777" w:rsidTr="00B93D51">
        <w:tc>
          <w:tcPr>
            <w:tcW w:w="2263" w:type="dxa"/>
          </w:tcPr>
          <w:p w14:paraId="0321A191"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OPERADOR DE INFORMATICA</w:t>
            </w:r>
          </w:p>
        </w:tc>
        <w:tc>
          <w:tcPr>
            <w:tcW w:w="2239" w:type="dxa"/>
          </w:tcPr>
          <w:p w14:paraId="3C3FE874"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w:t>
            </w:r>
          </w:p>
        </w:tc>
        <w:tc>
          <w:tcPr>
            <w:tcW w:w="4536" w:type="dxa"/>
          </w:tcPr>
          <w:p w14:paraId="7AC58D7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w:t>
            </w:r>
          </w:p>
        </w:tc>
      </w:tr>
      <w:tr w:rsidR="00D11B04" w:rsidRPr="009E69FD" w14:paraId="605AEFD9" w14:textId="77777777" w:rsidTr="00B93D51">
        <w:tc>
          <w:tcPr>
            <w:tcW w:w="2263" w:type="dxa"/>
          </w:tcPr>
          <w:p w14:paraId="24FF7C5C"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TOTAL</w:t>
            </w:r>
          </w:p>
        </w:tc>
        <w:tc>
          <w:tcPr>
            <w:tcW w:w="2239" w:type="dxa"/>
          </w:tcPr>
          <w:p w14:paraId="7852ADAF"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120</w:t>
            </w:r>
          </w:p>
        </w:tc>
        <w:tc>
          <w:tcPr>
            <w:tcW w:w="4536" w:type="dxa"/>
          </w:tcPr>
          <w:p w14:paraId="16DE11BB"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120</w:t>
            </w:r>
          </w:p>
        </w:tc>
      </w:tr>
    </w:tbl>
    <w:p w14:paraId="1BB04B86" w14:textId="77777777" w:rsidR="007C0C73" w:rsidRPr="009E69FD" w:rsidRDefault="007C0C73" w:rsidP="009E69FD">
      <w:pPr>
        <w:tabs>
          <w:tab w:val="left" w:pos="2268"/>
          <w:tab w:val="left" w:pos="2410"/>
          <w:tab w:val="right" w:pos="8505"/>
        </w:tabs>
        <w:spacing w:after="0" w:line="360" w:lineRule="auto"/>
        <w:jc w:val="both"/>
        <w:rPr>
          <w:rFonts w:ascii="Arial" w:eastAsia="Times New Roman" w:hAnsi="Arial" w:cs="Arial"/>
          <w:sz w:val="24"/>
          <w:szCs w:val="24"/>
          <w:lang w:val="es-ES" w:eastAsia="es-ES"/>
        </w:rPr>
      </w:pPr>
    </w:p>
    <w:p w14:paraId="554E188A" w14:textId="77777777" w:rsidR="007C0C73" w:rsidRPr="009E69FD" w:rsidRDefault="00D11B04" w:rsidP="009E69FD">
      <w:pPr>
        <w:numPr>
          <w:ilvl w:val="0"/>
          <w:numId w:val="1"/>
        </w:numPr>
        <w:tabs>
          <w:tab w:val="left" w:pos="2268"/>
          <w:tab w:val="left" w:pos="2410"/>
          <w:tab w:val="right" w:pos="8505"/>
        </w:tabs>
        <w:spacing w:after="200" w:line="360" w:lineRule="auto"/>
        <w:contextualSpacing/>
        <w:jc w:val="both"/>
        <w:rPr>
          <w:rFonts w:ascii="Arial" w:hAnsi="Arial" w:cs="Arial"/>
          <w:b/>
          <w:sz w:val="24"/>
          <w:szCs w:val="24"/>
          <w:u w:val="single"/>
          <w:lang w:val="es-AR"/>
        </w:rPr>
      </w:pPr>
      <w:r w:rsidRPr="009E69FD">
        <w:rPr>
          <w:rFonts w:ascii="Arial" w:hAnsi="Arial" w:cs="Arial"/>
          <w:b/>
          <w:sz w:val="24"/>
          <w:szCs w:val="24"/>
          <w:u w:val="single"/>
          <w:lang w:val="es-AR"/>
        </w:rPr>
        <w:t xml:space="preserve">UNIVERSITARIOS, TERCIARIOS, TECNICATURAS, DIPLOMATURAS, CURSOS </w:t>
      </w:r>
      <w:r w:rsidR="009D5F17" w:rsidRPr="009E69FD">
        <w:rPr>
          <w:rFonts w:ascii="Arial" w:hAnsi="Arial" w:cs="Arial"/>
          <w:b/>
          <w:sz w:val="24"/>
          <w:szCs w:val="24"/>
          <w:u w:val="single"/>
          <w:lang w:val="es-AR"/>
        </w:rPr>
        <w:t>:</w:t>
      </w:r>
    </w:p>
    <w:tbl>
      <w:tblPr>
        <w:tblStyle w:val="Tablaconcuadrcula"/>
        <w:tblW w:w="9072" w:type="dxa"/>
        <w:tblInd w:w="421" w:type="dxa"/>
        <w:tblLook w:val="04A0" w:firstRow="1" w:lastRow="0" w:firstColumn="1" w:lastColumn="0" w:noHBand="0" w:noVBand="1"/>
      </w:tblPr>
      <w:tblGrid>
        <w:gridCol w:w="2708"/>
        <w:gridCol w:w="3126"/>
        <w:gridCol w:w="3238"/>
      </w:tblGrid>
      <w:tr w:rsidR="00D11B04" w:rsidRPr="009E69FD" w14:paraId="396B4E6D" w14:textId="77777777" w:rsidTr="00C91A1D">
        <w:tc>
          <w:tcPr>
            <w:tcW w:w="9072" w:type="dxa"/>
            <w:gridSpan w:val="3"/>
          </w:tcPr>
          <w:p w14:paraId="30103D33"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p>
          <w:p w14:paraId="7A08A9E9" w14:textId="77777777" w:rsidR="00D11B04" w:rsidRPr="009E69FD" w:rsidRDefault="00D11B04" w:rsidP="009E69FD">
            <w:pPr>
              <w:tabs>
                <w:tab w:val="left" w:pos="2268"/>
                <w:tab w:val="left" w:pos="2410"/>
                <w:tab w:val="right" w:pos="8505"/>
              </w:tabs>
              <w:spacing w:after="200" w:line="360" w:lineRule="auto"/>
              <w:contextualSpacing/>
              <w:jc w:val="both"/>
              <w:rPr>
                <w:rFonts w:ascii="Arial" w:hAnsi="Arial" w:cs="Arial"/>
                <w:b/>
                <w:sz w:val="24"/>
                <w:szCs w:val="24"/>
                <w:u w:val="single"/>
                <w:lang w:val="es-AR"/>
              </w:rPr>
            </w:pPr>
            <w:r w:rsidRPr="009E69FD">
              <w:rPr>
                <w:rFonts w:ascii="Arial" w:hAnsi="Arial" w:cs="Arial"/>
                <w:b/>
                <w:sz w:val="24"/>
                <w:szCs w:val="24"/>
                <w:lang w:val="es-AR"/>
              </w:rPr>
              <w:t>ALUMNOS UNIVERSITARIOS/AULA VIRTUAL 2026.-</w:t>
            </w:r>
          </w:p>
        </w:tc>
      </w:tr>
      <w:tr w:rsidR="00D11B04" w:rsidRPr="009E69FD" w14:paraId="6FC0D1D8" w14:textId="77777777" w:rsidTr="00C91A1D">
        <w:tc>
          <w:tcPr>
            <w:tcW w:w="2708" w:type="dxa"/>
          </w:tcPr>
          <w:p w14:paraId="64AC6BF6" w14:textId="77777777" w:rsidR="00D11B04" w:rsidRPr="009E69FD" w:rsidRDefault="00D11B04" w:rsidP="009E69FD">
            <w:pPr>
              <w:tabs>
                <w:tab w:val="left" w:pos="2268"/>
                <w:tab w:val="left" w:pos="2410"/>
                <w:tab w:val="right" w:pos="8505"/>
              </w:tabs>
              <w:spacing w:line="360" w:lineRule="auto"/>
              <w:contextualSpacing/>
              <w:jc w:val="both"/>
              <w:rPr>
                <w:rFonts w:ascii="Arial" w:hAnsi="Arial" w:cs="Arial"/>
                <w:sz w:val="24"/>
                <w:szCs w:val="24"/>
                <w:lang w:val="es-AR"/>
              </w:rPr>
            </w:pPr>
            <w:r w:rsidRPr="009E69FD">
              <w:rPr>
                <w:rFonts w:ascii="Arial" w:hAnsi="Arial" w:cs="Arial"/>
                <w:sz w:val="24"/>
                <w:szCs w:val="24"/>
                <w:lang w:val="es-AR"/>
              </w:rPr>
              <w:t>Carrera De Pregrado</w:t>
            </w:r>
          </w:p>
        </w:tc>
        <w:tc>
          <w:tcPr>
            <w:tcW w:w="3126" w:type="dxa"/>
          </w:tcPr>
          <w:p w14:paraId="45B69755"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Carrera De Grado</w:t>
            </w:r>
          </w:p>
        </w:tc>
        <w:tc>
          <w:tcPr>
            <w:tcW w:w="3238" w:type="dxa"/>
          </w:tcPr>
          <w:p w14:paraId="08D85EFD" w14:textId="77777777" w:rsidR="00D11B04" w:rsidRPr="009E69FD" w:rsidRDefault="00D11B04" w:rsidP="009E69FD">
            <w:pPr>
              <w:tabs>
                <w:tab w:val="left" w:pos="2268"/>
                <w:tab w:val="left" w:pos="2410"/>
                <w:tab w:val="right" w:pos="8505"/>
              </w:tabs>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Cursos De Capacitación Laboral A Distancia ( Virtual)</w:t>
            </w:r>
          </w:p>
        </w:tc>
      </w:tr>
      <w:tr w:rsidR="00D11B04" w:rsidRPr="009E69FD" w14:paraId="3EB96FA1" w14:textId="77777777" w:rsidTr="00C91A1D">
        <w:tc>
          <w:tcPr>
            <w:tcW w:w="2708" w:type="dxa"/>
          </w:tcPr>
          <w:p w14:paraId="533F45AD" w14:textId="77777777" w:rsidR="00D11B04" w:rsidRPr="009E69FD" w:rsidRDefault="00D11B04" w:rsidP="009E69FD">
            <w:pPr>
              <w:tabs>
                <w:tab w:val="left" w:pos="2268"/>
                <w:tab w:val="left" w:pos="2410"/>
                <w:tab w:val="right" w:pos="8505"/>
              </w:tabs>
              <w:spacing w:after="200" w:line="360" w:lineRule="auto"/>
              <w:contextualSpacing/>
              <w:jc w:val="both"/>
              <w:rPr>
                <w:rFonts w:ascii="Arial" w:hAnsi="Arial" w:cs="Arial"/>
                <w:sz w:val="24"/>
                <w:szCs w:val="24"/>
                <w:lang w:val="es-AR"/>
              </w:rPr>
            </w:pPr>
            <w:r w:rsidRPr="009E69FD">
              <w:rPr>
                <w:rFonts w:ascii="Arial" w:hAnsi="Arial" w:cs="Arial"/>
                <w:sz w:val="24"/>
                <w:szCs w:val="24"/>
                <w:lang w:val="es-AR"/>
              </w:rPr>
              <w:t>3</w:t>
            </w:r>
          </w:p>
        </w:tc>
        <w:tc>
          <w:tcPr>
            <w:tcW w:w="3126" w:type="dxa"/>
          </w:tcPr>
          <w:p w14:paraId="3D60E194" w14:textId="77777777" w:rsidR="00D11B04" w:rsidRPr="009E69FD" w:rsidRDefault="00D11B04" w:rsidP="009E69FD">
            <w:pPr>
              <w:tabs>
                <w:tab w:val="left" w:pos="2268"/>
                <w:tab w:val="left" w:pos="2410"/>
                <w:tab w:val="right" w:pos="8505"/>
              </w:tabs>
              <w:spacing w:after="200" w:line="360" w:lineRule="auto"/>
              <w:contextualSpacing/>
              <w:jc w:val="both"/>
              <w:rPr>
                <w:rFonts w:ascii="Arial" w:hAnsi="Arial" w:cs="Arial"/>
                <w:sz w:val="24"/>
                <w:szCs w:val="24"/>
                <w:lang w:val="es-AR"/>
              </w:rPr>
            </w:pPr>
            <w:r w:rsidRPr="009E69FD">
              <w:rPr>
                <w:rFonts w:ascii="Arial" w:hAnsi="Arial" w:cs="Arial"/>
                <w:sz w:val="24"/>
                <w:szCs w:val="24"/>
                <w:lang w:val="es-AR"/>
              </w:rPr>
              <w:t>3</w:t>
            </w:r>
          </w:p>
        </w:tc>
        <w:tc>
          <w:tcPr>
            <w:tcW w:w="3238" w:type="dxa"/>
          </w:tcPr>
          <w:p w14:paraId="48BABB8A" w14:textId="77777777" w:rsidR="00D11B04" w:rsidRPr="009E69FD" w:rsidRDefault="00D11B04" w:rsidP="009E69FD">
            <w:pPr>
              <w:tabs>
                <w:tab w:val="left" w:pos="2268"/>
                <w:tab w:val="left" w:pos="2410"/>
                <w:tab w:val="right" w:pos="8505"/>
              </w:tabs>
              <w:spacing w:after="200" w:line="360" w:lineRule="auto"/>
              <w:contextualSpacing/>
              <w:jc w:val="both"/>
              <w:rPr>
                <w:rFonts w:ascii="Arial" w:hAnsi="Arial" w:cs="Arial"/>
                <w:sz w:val="24"/>
                <w:szCs w:val="24"/>
                <w:lang w:val="es-AR"/>
              </w:rPr>
            </w:pPr>
            <w:r w:rsidRPr="009E69FD">
              <w:rPr>
                <w:rFonts w:ascii="Arial" w:hAnsi="Arial" w:cs="Arial"/>
                <w:sz w:val="24"/>
                <w:szCs w:val="24"/>
                <w:lang w:val="es-AR"/>
              </w:rPr>
              <w:t>5</w:t>
            </w:r>
          </w:p>
        </w:tc>
      </w:tr>
      <w:tr w:rsidR="00D11B04" w:rsidRPr="009E69FD" w14:paraId="6CC362AA" w14:textId="77777777" w:rsidTr="00C91A1D">
        <w:tc>
          <w:tcPr>
            <w:tcW w:w="5834" w:type="dxa"/>
            <w:gridSpan w:val="2"/>
          </w:tcPr>
          <w:p w14:paraId="6AFC4CCD" w14:textId="77777777" w:rsidR="00D11B04" w:rsidRPr="009E69FD" w:rsidRDefault="00D11B04" w:rsidP="009E69FD">
            <w:pPr>
              <w:tabs>
                <w:tab w:val="left" w:pos="2268"/>
                <w:tab w:val="left" w:pos="2410"/>
                <w:tab w:val="right" w:pos="8505"/>
              </w:tabs>
              <w:spacing w:after="200" w:line="360" w:lineRule="auto"/>
              <w:contextualSpacing/>
              <w:jc w:val="both"/>
              <w:rPr>
                <w:rFonts w:ascii="Arial" w:hAnsi="Arial" w:cs="Arial"/>
                <w:sz w:val="24"/>
                <w:szCs w:val="24"/>
                <w:lang w:val="es-AR"/>
              </w:rPr>
            </w:pPr>
            <w:r w:rsidRPr="009E69FD">
              <w:rPr>
                <w:rFonts w:ascii="Arial" w:hAnsi="Arial" w:cs="Arial"/>
                <w:sz w:val="24"/>
                <w:szCs w:val="24"/>
                <w:lang w:val="es-AR"/>
              </w:rPr>
              <w:t>TOTAL</w:t>
            </w:r>
          </w:p>
        </w:tc>
        <w:tc>
          <w:tcPr>
            <w:tcW w:w="3238" w:type="dxa"/>
          </w:tcPr>
          <w:p w14:paraId="6C1B4217" w14:textId="77777777" w:rsidR="00D11B04" w:rsidRPr="009E69FD" w:rsidRDefault="00D11B04" w:rsidP="009E69FD">
            <w:pPr>
              <w:tabs>
                <w:tab w:val="left" w:pos="2268"/>
                <w:tab w:val="left" w:pos="2410"/>
                <w:tab w:val="right" w:pos="8505"/>
              </w:tabs>
              <w:spacing w:after="200" w:line="360" w:lineRule="auto"/>
              <w:contextualSpacing/>
              <w:jc w:val="both"/>
              <w:rPr>
                <w:rFonts w:ascii="Arial" w:hAnsi="Arial" w:cs="Arial"/>
                <w:sz w:val="24"/>
                <w:szCs w:val="24"/>
                <w:lang w:val="es-AR"/>
              </w:rPr>
            </w:pPr>
            <w:r w:rsidRPr="009E69FD">
              <w:rPr>
                <w:rFonts w:ascii="Arial" w:hAnsi="Arial" w:cs="Arial"/>
                <w:sz w:val="24"/>
                <w:szCs w:val="24"/>
                <w:lang w:val="es-AR"/>
              </w:rPr>
              <w:t>11</w:t>
            </w:r>
          </w:p>
        </w:tc>
      </w:tr>
    </w:tbl>
    <w:p w14:paraId="1EAD0CC5" w14:textId="77777777" w:rsidR="00D11B04" w:rsidRPr="009E69FD" w:rsidRDefault="00D11B04" w:rsidP="009E69FD">
      <w:pPr>
        <w:tabs>
          <w:tab w:val="left" w:pos="2268"/>
          <w:tab w:val="left" w:pos="2410"/>
        </w:tabs>
        <w:spacing w:after="0" w:line="360" w:lineRule="auto"/>
        <w:jc w:val="both"/>
        <w:rPr>
          <w:rFonts w:ascii="Arial" w:eastAsia="Calibri" w:hAnsi="Arial" w:cs="Arial"/>
          <w:sz w:val="24"/>
          <w:szCs w:val="24"/>
          <w:lang w:val="es-ES"/>
        </w:rPr>
      </w:pPr>
    </w:p>
    <w:tbl>
      <w:tblPr>
        <w:tblStyle w:val="Tablaconcuadrcula"/>
        <w:tblpPr w:leftFromText="141" w:rightFromText="141" w:vertAnchor="page" w:horzAnchor="margin" w:tblpY="2551"/>
        <w:tblW w:w="9351" w:type="dxa"/>
        <w:tblLayout w:type="fixed"/>
        <w:tblLook w:val="04A0" w:firstRow="1" w:lastRow="0" w:firstColumn="1" w:lastColumn="0" w:noHBand="0" w:noVBand="1"/>
      </w:tblPr>
      <w:tblGrid>
        <w:gridCol w:w="429"/>
        <w:gridCol w:w="1693"/>
        <w:gridCol w:w="1559"/>
        <w:gridCol w:w="2551"/>
        <w:gridCol w:w="1560"/>
        <w:gridCol w:w="1559"/>
      </w:tblGrid>
      <w:tr w:rsidR="00D11B04" w:rsidRPr="009E69FD" w14:paraId="549125D4" w14:textId="77777777" w:rsidTr="00C91A1D">
        <w:trPr>
          <w:trHeight w:val="460"/>
        </w:trPr>
        <w:tc>
          <w:tcPr>
            <w:tcW w:w="429" w:type="dxa"/>
            <w:vMerge w:val="restart"/>
          </w:tcPr>
          <w:p w14:paraId="6FCFA287"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lastRenderedPageBreak/>
              <w:t>N°</w:t>
            </w:r>
          </w:p>
        </w:tc>
        <w:tc>
          <w:tcPr>
            <w:tcW w:w="8922" w:type="dxa"/>
            <w:gridSpan w:val="5"/>
          </w:tcPr>
          <w:p w14:paraId="0B9B0165" w14:textId="77777777" w:rsidR="00D11B04" w:rsidRPr="009E69FD" w:rsidRDefault="00895A70"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ALU</w:t>
            </w:r>
            <w:r w:rsidR="00D11B04" w:rsidRPr="009E69FD">
              <w:rPr>
                <w:rFonts w:ascii="Arial" w:eastAsia="Times New Roman" w:hAnsi="Arial" w:cs="Arial"/>
                <w:b/>
                <w:sz w:val="24"/>
                <w:szCs w:val="24"/>
                <w:lang w:eastAsia="es-ES"/>
              </w:rPr>
              <w:t>MNOS CURSANDO CARRERAS UNIVERSITARIAS -2026-</w:t>
            </w:r>
          </w:p>
        </w:tc>
      </w:tr>
      <w:tr w:rsidR="00D11B04" w:rsidRPr="009E69FD" w14:paraId="603D689F" w14:textId="77777777" w:rsidTr="007C0C73">
        <w:trPr>
          <w:trHeight w:val="349"/>
        </w:trPr>
        <w:tc>
          <w:tcPr>
            <w:tcW w:w="429" w:type="dxa"/>
            <w:vMerge/>
          </w:tcPr>
          <w:p w14:paraId="5F652150"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693" w:type="dxa"/>
          </w:tcPr>
          <w:p w14:paraId="45BBD819"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INTERNO</w:t>
            </w:r>
          </w:p>
        </w:tc>
        <w:tc>
          <w:tcPr>
            <w:tcW w:w="1559" w:type="dxa"/>
          </w:tcPr>
          <w:p w14:paraId="525E0F59"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CARRERA</w:t>
            </w:r>
          </w:p>
        </w:tc>
        <w:tc>
          <w:tcPr>
            <w:tcW w:w="2551" w:type="dxa"/>
          </w:tcPr>
          <w:p w14:paraId="7D7FA21E"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LUGAR</w:t>
            </w:r>
          </w:p>
        </w:tc>
        <w:tc>
          <w:tcPr>
            <w:tcW w:w="1560" w:type="dxa"/>
          </w:tcPr>
          <w:p w14:paraId="247B6278"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INICIO</w:t>
            </w:r>
          </w:p>
        </w:tc>
        <w:tc>
          <w:tcPr>
            <w:tcW w:w="1559" w:type="dxa"/>
          </w:tcPr>
          <w:p w14:paraId="2C7D5BF4"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DURACION</w:t>
            </w:r>
          </w:p>
        </w:tc>
      </w:tr>
      <w:tr w:rsidR="00D11B04" w:rsidRPr="009E69FD" w14:paraId="0A50FA59" w14:textId="77777777" w:rsidTr="007C0C73">
        <w:trPr>
          <w:trHeight w:val="928"/>
        </w:trPr>
        <w:tc>
          <w:tcPr>
            <w:tcW w:w="429" w:type="dxa"/>
          </w:tcPr>
          <w:p w14:paraId="2EE37275"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01</w:t>
            </w:r>
          </w:p>
        </w:tc>
        <w:tc>
          <w:tcPr>
            <w:tcW w:w="1693" w:type="dxa"/>
          </w:tcPr>
          <w:p w14:paraId="66AAAC0C"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TIJERA HUGO PEDRO</w:t>
            </w:r>
          </w:p>
        </w:tc>
        <w:tc>
          <w:tcPr>
            <w:tcW w:w="1559" w:type="dxa"/>
          </w:tcPr>
          <w:p w14:paraId="3C97356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Abogacía </w:t>
            </w:r>
          </w:p>
          <w:p w14:paraId="0FE7AF18"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2551" w:type="dxa"/>
          </w:tcPr>
          <w:p w14:paraId="4634F1ED"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Universidad Siglo Xxi</w:t>
            </w:r>
          </w:p>
        </w:tc>
        <w:tc>
          <w:tcPr>
            <w:tcW w:w="1560" w:type="dxa"/>
          </w:tcPr>
          <w:p w14:paraId="7831F280"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Marzo/22</w:t>
            </w:r>
          </w:p>
        </w:tc>
        <w:tc>
          <w:tcPr>
            <w:tcW w:w="1559" w:type="dxa"/>
          </w:tcPr>
          <w:p w14:paraId="2F311DCC"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5 Años </w:t>
            </w:r>
          </w:p>
        </w:tc>
      </w:tr>
      <w:tr w:rsidR="00D11B04" w:rsidRPr="009E69FD" w14:paraId="1D5A4EB2" w14:textId="77777777" w:rsidTr="007C0C73">
        <w:trPr>
          <w:trHeight w:val="852"/>
        </w:trPr>
        <w:tc>
          <w:tcPr>
            <w:tcW w:w="429" w:type="dxa"/>
          </w:tcPr>
          <w:p w14:paraId="5FA0D6A3"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02</w:t>
            </w:r>
          </w:p>
        </w:tc>
        <w:tc>
          <w:tcPr>
            <w:tcW w:w="1693" w:type="dxa"/>
          </w:tcPr>
          <w:p w14:paraId="38570ECC"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CONDO JESUS NESTOR </w:t>
            </w:r>
          </w:p>
        </w:tc>
        <w:tc>
          <w:tcPr>
            <w:tcW w:w="1559" w:type="dxa"/>
          </w:tcPr>
          <w:p w14:paraId="7EDF6AF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Sistema De Freno  </w:t>
            </w:r>
          </w:p>
        </w:tc>
        <w:tc>
          <w:tcPr>
            <w:tcW w:w="2551" w:type="dxa"/>
          </w:tcPr>
          <w:p w14:paraId="5C16A0A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Iade</w:t>
            </w:r>
            <w:proofErr w:type="spellEnd"/>
            <w:r w:rsidRPr="009E69FD">
              <w:rPr>
                <w:rFonts w:ascii="Arial" w:eastAsia="Times New Roman" w:hAnsi="Arial" w:cs="Arial"/>
                <w:sz w:val="24"/>
                <w:szCs w:val="24"/>
                <w:lang w:eastAsia="es-ES"/>
              </w:rPr>
              <w:t xml:space="preserve"> (Instituto Argentino Para Desarrollo </w:t>
            </w:r>
            <w:proofErr w:type="spellStart"/>
            <w:r w:rsidRPr="009E69FD">
              <w:rPr>
                <w:rFonts w:ascii="Arial" w:eastAsia="Times New Roman" w:hAnsi="Arial" w:cs="Arial"/>
                <w:sz w:val="24"/>
                <w:szCs w:val="24"/>
                <w:lang w:eastAsia="es-ES"/>
              </w:rPr>
              <w:t>Economico</w:t>
            </w:r>
            <w:proofErr w:type="spellEnd"/>
            <w:r w:rsidRPr="009E69FD">
              <w:rPr>
                <w:rFonts w:ascii="Arial" w:eastAsia="Times New Roman" w:hAnsi="Arial" w:cs="Arial"/>
                <w:sz w:val="24"/>
                <w:szCs w:val="24"/>
                <w:lang w:eastAsia="es-ES"/>
              </w:rPr>
              <w:t>)</w:t>
            </w:r>
          </w:p>
        </w:tc>
        <w:tc>
          <w:tcPr>
            <w:tcW w:w="1560" w:type="dxa"/>
          </w:tcPr>
          <w:p w14:paraId="6B1DFF4E"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Enero 2026 </w:t>
            </w:r>
          </w:p>
        </w:tc>
        <w:tc>
          <w:tcPr>
            <w:tcW w:w="1559" w:type="dxa"/>
          </w:tcPr>
          <w:p w14:paraId="78D84EF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 Meses</w:t>
            </w:r>
          </w:p>
        </w:tc>
      </w:tr>
      <w:tr w:rsidR="00D11B04" w:rsidRPr="009E69FD" w14:paraId="2DED0AC7" w14:textId="77777777" w:rsidTr="007C0C73">
        <w:trPr>
          <w:trHeight w:val="1447"/>
        </w:trPr>
        <w:tc>
          <w:tcPr>
            <w:tcW w:w="429" w:type="dxa"/>
            <w:vMerge w:val="restart"/>
          </w:tcPr>
          <w:p w14:paraId="2C89CAF9"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03</w:t>
            </w:r>
          </w:p>
        </w:tc>
        <w:tc>
          <w:tcPr>
            <w:tcW w:w="1693" w:type="dxa"/>
            <w:vMerge w:val="restart"/>
          </w:tcPr>
          <w:p w14:paraId="3D3C70CC" w14:textId="77777777" w:rsidR="00D11B04" w:rsidRPr="009E69FD" w:rsidRDefault="00D11B04" w:rsidP="009E69FD">
            <w:pPr>
              <w:spacing w:line="360" w:lineRule="auto"/>
              <w:jc w:val="both"/>
              <w:rPr>
                <w:rFonts w:ascii="Arial" w:eastAsia="Times New Roman" w:hAnsi="Arial" w:cs="Arial"/>
                <w:b/>
                <w:sz w:val="24"/>
                <w:szCs w:val="24"/>
                <w:lang w:eastAsia="es-ES"/>
              </w:rPr>
            </w:pPr>
          </w:p>
          <w:p w14:paraId="52C020BE" w14:textId="77777777" w:rsidR="00D11B04" w:rsidRPr="009E69FD" w:rsidRDefault="00D11B04" w:rsidP="009E69FD">
            <w:pPr>
              <w:spacing w:line="360" w:lineRule="auto"/>
              <w:jc w:val="both"/>
              <w:rPr>
                <w:rFonts w:ascii="Arial" w:eastAsia="Times New Roman" w:hAnsi="Arial" w:cs="Arial"/>
                <w:b/>
                <w:sz w:val="24"/>
                <w:szCs w:val="24"/>
                <w:lang w:eastAsia="es-ES"/>
              </w:rPr>
            </w:pPr>
          </w:p>
          <w:p w14:paraId="2FB502AC"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REYNA ELIAS EDELMIRO</w:t>
            </w:r>
          </w:p>
        </w:tc>
        <w:tc>
          <w:tcPr>
            <w:tcW w:w="1559" w:type="dxa"/>
          </w:tcPr>
          <w:p w14:paraId="4E345EAB"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Python </w:t>
            </w:r>
          </w:p>
          <w:p w14:paraId="4A20AC53"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2551" w:type="dxa"/>
          </w:tcPr>
          <w:p w14:paraId="627FBCB3"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Santander Rio </w:t>
            </w:r>
          </w:p>
          <w:p w14:paraId="597702FB"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1560" w:type="dxa"/>
          </w:tcPr>
          <w:p w14:paraId="45BA3CDC"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Septiembre /25 </w:t>
            </w:r>
          </w:p>
          <w:p w14:paraId="14BDB06C" w14:textId="77777777" w:rsidR="00D11B04" w:rsidRPr="009E69FD" w:rsidRDefault="00D11B04" w:rsidP="009E69FD">
            <w:pPr>
              <w:spacing w:line="360" w:lineRule="auto"/>
              <w:jc w:val="both"/>
              <w:rPr>
                <w:rFonts w:ascii="Arial" w:eastAsia="Times New Roman" w:hAnsi="Arial" w:cs="Arial"/>
                <w:sz w:val="24"/>
                <w:szCs w:val="24"/>
                <w:lang w:eastAsia="es-ES"/>
              </w:rPr>
            </w:pPr>
          </w:p>
          <w:p w14:paraId="4C25D34F"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w:t>
            </w:r>
          </w:p>
        </w:tc>
        <w:tc>
          <w:tcPr>
            <w:tcW w:w="1559" w:type="dxa"/>
          </w:tcPr>
          <w:p w14:paraId="622860C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8 Meses Finaliza Agosto/26</w:t>
            </w:r>
          </w:p>
          <w:p w14:paraId="4214AAE6"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w:t>
            </w:r>
          </w:p>
        </w:tc>
      </w:tr>
      <w:tr w:rsidR="00D11B04" w:rsidRPr="009E69FD" w14:paraId="20BEEA52" w14:textId="77777777" w:rsidTr="007C0C73">
        <w:trPr>
          <w:trHeight w:val="1447"/>
        </w:trPr>
        <w:tc>
          <w:tcPr>
            <w:tcW w:w="429" w:type="dxa"/>
            <w:vMerge/>
          </w:tcPr>
          <w:p w14:paraId="79C34A3C"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693" w:type="dxa"/>
            <w:vMerge/>
          </w:tcPr>
          <w:p w14:paraId="5403C6BF"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559" w:type="dxa"/>
          </w:tcPr>
          <w:p w14:paraId="2FEC7D42"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Acompañante Terapéutico</w:t>
            </w:r>
          </w:p>
        </w:tc>
        <w:tc>
          <w:tcPr>
            <w:tcW w:w="2551" w:type="dxa"/>
          </w:tcPr>
          <w:p w14:paraId="1E8E07B9"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Instituto Salvador</w:t>
            </w:r>
          </w:p>
        </w:tc>
        <w:tc>
          <w:tcPr>
            <w:tcW w:w="1560" w:type="dxa"/>
          </w:tcPr>
          <w:p w14:paraId="49CB0745"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Enero/26</w:t>
            </w:r>
          </w:p>
          <w:p w14:paraId="0CE2AB5A"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Abril/26</w:t>
            </w:r>
          </w:p>
        </w:tc>
        <w:tc>
          <w:tcPr>
            <w:tcW w:w="1559" w:type="dxa"/>
          </w:tcPr>
          <w:p w14:paraId="6ED44188"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6 Meses Finaliza </w:t>
            </w:r>
          </w:p>
          <w:p w14:paraId="5FE2F43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Septiembre/26</w:t>
            </w:r>
          </w:p>
        </w:tc>
      </w:tr>
      <w:tr w:rsidR="00D11B04" w:rsidRPr="009E69FD" w14:paraId="0BE99AB6" w14:textId="77777777" w:rsidTr="007C0C73">
        <w:trPr>
          <w:trHeight w:val="1257"/>
        </w:trPr>
        <w:tc>
          <w:tcPr>
            <w:tcW w:w="429" w:type="dxa"/>
          </w:tcPr>
          <w:p w14:paraId="5730228E"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04</w:t>
            </w:r>
          </w:p>
        </w:tc>
        <w:tc>
          <w:tcPr>
            <w:tcW w:w="1693" w:type="dxa"/>
          </w:tcPr>
          <w:p w14:paraId="6CAA8876" w14:textId="77777777" w:rsidR="00D11B04" w:rsidRPr="009E69FD" w:rsidRDefault="00D11B04" w:rsidP="009E69FD">
            <w:pPr>
              <w:spacing w:line="360" w:lineRule="auto"/>
              <w:jc w:val="both"/>
              <w:rPr>
                <w:rFonts w:ascii="Arial" w:eastAsia="Times New Roman" w:hAnsi="Arial" w:cs="Arial"/>
                <w:b/>
                <w:sz w:val="24"/>
                <w:szCs w:val="24"/>
                <w:lang w:eastAsia="es-ES"/>
              </w:rPr>
            </w:pPr>
          </w:p>
          <w:p w14:paraId="6541FFC4"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MICHEL CESAR FEDERICO</w:t>
            </w:r>
          </w:p>
        </w:tc>
        <w:tc>
          <w:tcPr>
            <w:tcW w:w="1559" w:type="dxa"/>
          </w:tcPr>
          <w:p w14:paraId="2FFDE76F"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Aux</w:t>
            </w:r>
            <w:proofErr w:type="spellEnd"/>
            <w:r w:rsidRPr="009E69FD">
              <w:rPr>
                <w:rFonts w:ascii="Arial" w:eastAsia="Times New Roman" w:hAnsi="Arial" w:cs="Arial"/>
                <w:sz w:val="24"/>
                <w:szCs w:val="24"/>
                <w:lang w:eastAsia="es-ES"/>
              </w:rPr>
              <w:t xml:space="preserve">, En Recurso Humano </w:t>
            </w:r>
          </w:p>
        </w:tc>
        <w:tc>
          <w:tcPr>
            <w:tcW w:w="2551" w:type="dxa"/>
          </w:tcPr>
          <w:p w14:paraId="3AA45003"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Instituto Salvador</w:t>
            </w:r>
          </w:p>
          <w:p w14:paraId="4C9E4FE4" w14:textId="77777777" w:rsidR="00D11B04" w:rsidRPr="009E69FD" w:rsidRDefault="00D11B04" w:rsidP="009E69FD">
            <w:pPr>
              <w:spacing w:line="360" w:lineRule="auto"/>
              <w:jc w:val="both"/>
              <w:rPr>
                <w:rFonts w:ascii="Arial" w:eastAsia="Times New Roman" w:hAnsi="Arial" w:cs="Arial"/>
                <w:sz w:val="24"/>
                <w:szCs w:val="24"/>
                <w:lang w:eastAsia="es-ES"/>
              </w:rPr>
            </w:pPr>
          </w:p>
          <w:p w14:paraId="706BBEA2"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1560" w:type="dxa"/>
          </w:tcPr>
          <w:p w14:paraId="707D40C3" w14:textId="77777777" w:rsidR="00D11B04" w:rsidRPr="009E69FD" w:rsidRDefault="00D11B04" w:rsidP="009E69FD">
            <w:pPr>
              <w:spacing w:line="360" w:lineRule="auto"/>
              <w:jc w:val="both"/>
              <w:rPr>
                <w:rFonts w:ascii="Arial" w:eastAsia="Times New Roman" w:hAnsi="Arial" w:cs="Arial"/>
                <w:sz w:val="24"/>
                <w:szCs w:val="24"/>
                <w:lang w:eastAsia="es-ES"/>
              </w:rPr>
            </w:pPr>
          </w:p>
          <w:p w14:paraId="102A790C"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Marzo/26 </w:t>
            </w:r>
          </w:p>
        </w:tc>
        <w:tc>
          <w:tcPr>
            <w:tcW w:w="1559" w:type="dxa"/>
          </w:tcPr>
          <w:p w14:paraId="48726CBE" w14:textId="77777777" w:rsidR="00D11B04" w:rsidRPr="009E69FD" w:rsidRDefault="00D11B04" w:rsidP="009E69FD">
            <w:pPr>
              <w:spacing w:line="360" w:lineRule="auto"/>
              <w:jc w:val="both"/>
              <w:rPr>
                <w:rFonts w:ascii="Arial" w:eastAsia="Times New Roman" w:hAnsi="Arial" w:cs="Arial"/>
                <w:sz w:val="24"/>
                <w:szCs w:val="24"/>
                <w:lang w:eastAsia="es-ES"/>
              </w:rPr>
            </w:pPr>
          </w:p>
          <w:p w14:paraId="68C2956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6 Meses Finaliza Septiembre/26 </w:t>
            </w:r>
          </w:p>
        </w:tc>
      </w:tr>
      <w:tr w:rsidR="00D11B04" w:rsidRPr="009E69FD" w14:paraId="65A6521E" w14:textId="77777777" w:rsidTr="007C0C73">
        <w:trPr>
          <w:trHeight w:val="1257"/>
        </w:trPr>
        <w:tc>
          <w:tcPr>
            <w:tcW w:w="429" w:type="dxa"/>
            <w:vMerge w:val="restart"/>
          </w:tcPr>
          <w:p w14:paraId="1BE0DDE2"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05</w:t>
            </w:r>
          </w:p>
        </w:tc>
        <w:tc>
          <w:tcPr>
            <w:tcW w:w="1693" w:type="dxa"/>
            <w:vMerge w:val="restart"/>
          </w:tcPr>
          <w:p w14:paraId="1CACEF8F" w14:textId="77777777" w:rsidR="00D11B04" w:rsidRPr="009E69FD" w:rsidRDefault="00D11B04" w:rsidP="009E69FD">
            <w:pPr>
              <w:spacing w:line="360" w:lineRule="auto"/>
              <w:jc w:val="both"/>
              <w:rPr>
                <w:rFonts w:ascii="Arial" w:eastAsia="Times New Roman" w:hAnsi="Arial" w:cs="Arial"/>
                <w:b/>
                <w:sz w:val="24"/>
                <w:szCs w:val="24"/>
                <w:lang w:eastAsia="es-ES"/>
              </w:rPr>
            </w:pPr>
          </w:p>
          <w:p w14:paraId="316F0D3A"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ORREGO JUAN ANTONIO </w:t>
            </w:r>
          </w:p>
        </w:tc>
        <w:tc>
          <w:tcPr>
            <w:tcW w:w="1559" w:type="dxa"/>
          </w:tcPr>
          <w:p w14:paraId="0C5B407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Python </w:t>
            </w:r>
          </w:p>
          <w:p w14:paraId="23C4D944"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2551" w:type="dxa"/>
          </w:tcPr>
          <w:p w14:paraId="51CFDCD8"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Santander Rio </w:t>
            </w:r>
          </w:p>
          <w:p w14:paraId="2E582DD3"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1560" w:type="dxa"/>
          </w:tcPr>
          <w:p w14:paraId="07E2CBF3"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Enero/26</w:t>
            </w:r>
          </w:p>
          <w:p w14:paraId="22B6EA04" w14:textId="77777777" w:rsidR="00D11B04" w:rsidRPr="009E69FD" w:rsidRDefault="00D11B04" w:rsidP="009E69FD">
            <w:pPr>
              <w:spacing w:line="360" w:lineRule="auto"/>
              <w:jc w:val="both"/>
              <w:rPr>
                <w:rFonts w:ascii="Arial" w:eastAsia="Times New Roman" w:hAnsi="Arial" w:cs="Arial"/>
                <w:sz w:val="24"/>
                <w:szCs w:val="24"/>
                <w:lang w:eastAsia="es-ES"/>
              </w:rPr>
            </w:pPr>
          </w:p>
          <w:p w14:paraId="5E3C72E5"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1559" w:type="dxa"/>
          </w:tcPr>
          <w:p w14:paraId="5010940E"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8 Meses Finaliza Agosto/26</w:t>
            </w:r>
          </w:p>
          <w:p w14:paraId="270CC743" w14:textId="77777777" w:rsidR="00D11B04" w:rsidRPr="009E69FD" w:rsidRDefault="00D11B04" w:rsidP="009E69FD">
            <w:pPr>
              <w:spacing w:line="360" w:lineRule="auto"/>
              <w:jc w:val="both"/>
              <w:rPr>
                <w:rFonts w:ascii="Arial" w:eastAsia="Times New Roman" w:hAnsi="Arial" w:cs="Arial"/>
                <w:sz w:val="24"/>
                <w:szCs w:val="24"/>
                <w:lang w:eastAsia="es-ES"/>
              </w:rPr>
            </w:pPr>
          </w:p>
          <w:p w14:paraId="30451794" w14:textId="77777777" w:rsidR="00D11B04" w:rsidRPr="009E69FD" w:rsidRDefault="00D11B04" w:rsidP="009E69FD">
            <w:pPr>
              <w:spacing w:line="360" w:lineRule="auto"/>
              <w:jc w:val="both"/>
              <w:rPr>
                <w:rFonts w:ascii="Arial" w:eastAsia="Times New Roman" w:hAnsi="Arial" w:cs="Arial"/>
                <w:sz w:val="24"/>
                <w:szCs w:val="24"/>
                <w:lang w:eastAsia="es-ES"/>
              </w:rPr>
            </w:pPr>
          </w:p>
        </w:tc>
      </w:tr>
      <w:tr w:rsidR="00D11B04" w:rsidRPr="009E69FD" w14:paraId="5BEF1462" w14:textId="77777777" w:rsidTr="007C0C73">
        <w:trPr>
          <w:trHeight w:val="1257"/>
        </w:trPr>
        <w:tc>
          <w:tcPr>
            <w:tcW w:w="429" w:type="dxa"/>
            <w:vMerge/>
          </w:tcPr>
          <w:p w14:paraId="38A9426F"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693" w:type="dxa"/>
            <w:vMerge/>
          </w:tcPr>
          <w:p w14:paraId="506667A0"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559" w:type="dxa"/>
          </w:tcPr>
          <w:p w14:paraId="03A25406"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Tec</w:t>
            </w:r>
            <w:proofErr w:type="spellEnd"/>
            <w:r w:rsidRPr="009E69FD">
              <w:rPr>
                <w:rFonts w:ascii="Arial" w:eastAsia="Times New Roman" w:hAnsi="Arial" w:cs="Arial"/>
                <w:sz w:val="24"/>
                <w:szCs w:val="24"/>
                <w:lang w:eastAsia="es-ES"/>
              </w:rPr>
              <w:t xml:space="preserve">. Universitaria En Gestión De La Com. </w:t>
            </w:r>
            <w:proofErr w:type="spellStart"/>
            <w:r w:rsidRPr="009E69FD">
              <w:rPr>
                <w:rFonts w:ascii="Arial" w:eastAsia="Times New Roman" w:hAnsi="Arial" w:cs="Arial"/>
                <w:sz w:val="24"/>
                <w:szCs w:val="24"/>
                <w:lang w:eastAsia="es-ES"/>
              </w:rPr>
              <w:t>Turistica</w:t>
            </w:r>
            <w:proofErr w:type="spellEnd"/>
          </w:p>
        </w:tc>
        <w:tc>
          <w:tcPr>
            <w:tcW w:w="2551" w:type="dxa"/>
          </w:tcPr>
          <w:p w14:paraId="057E171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Nacional </w:t>
            </w:r>
          </w:p>
          <w:p w14:paraId="51479315"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Universidad </w:t>
            </w:r>
            <w:proofErr w:type="spellStart"/>
            <w:r w:rsidRPr="009E69FD">
              <w:rPr>
                <w:rFonts w:ascii="Arial" w:eastAsia="Times New Roman" w:hAnsi="Arial" w:cs="Arial"/>
                <w:sz w:val="24"/>
                <w:szCs w:val="24"/>
                <w:lang w:eastAsia="es-ES"/>
              </w:rPr>
              <w:t>Nac</w:t>
            </w:r>
            <w:proofErr w:type="spellEnd"/>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Cordoba</w:t>
            </w:r>
            <w:proofErr w:type="spellEnd"/>
          </w:p>
        </w:tc>
        <w:tc>
          <w:tcPr>
            <w:tcW w:w="1560" w:type="dxa"/>
          </w:tcPr>
          <w:p w14:paraId="41E2776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Marzo/26</w:t>
            </w:r>
          </w:p>
        </w:tc>
        <w:tc>
          <w:tcPr>
            <w:tcW w:w="1559" w:type="dxa"/>
          </w:tcPr>
          <w:p w14:paraId="280B7E0A"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2,5 Años Finaliza Junio/29</w:t>
            </w:r>
          </w:p>
        </w:tc>
      </w:tr>
      <w:tr w:rsidR="00D11B04" w:rsidRPr="009E69FD" w14:paraId="4219844B" w14:textId="77777777" w:rsidTr="007C0C73">
        <w:trPr>
          <w:trHeight w:val="1257"/>
        </w:trPr>
        <w:tc>
          <w:tcPr>
            <w:tcW w:w="429" w:type="dxa"/>
            <w:vMerge w:val="restart"/>
          </w:tcPr>
          <w:p w14:paraId="7DEDC9C4"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06</w:t>
            </w:r>
          </w:p>
        </w:tc>
        <w:tc>
          <w:tcPr>
            <w:tcW w:w="1693" w:type="dxa"/>
            <w:vMerge w:val="restart"/>
          </w:tcPr>
          <w:p w14:paraId="26626010"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TORRES CRISTIAN LEONEL</w:t>
            </w:r>
          </w:p>
        </w:tc>
        <w:tc>
          <w:tcPr>
            <w:tcW w:w="1559" w:type="dxa"/>
          </w:tcPr>
          <w:p w14:paraId="270C0308" w14:textId="77777777" w:rsidR="00D11B04" w:rsidRPr="009E69FD" w:rsidRDefault="00D11B04" w:rsidP="009E69FD">
            <w:pPr>
              <w:spacing w:line="360" w:lineRule="auto"/>
              <w:jc w:val="both"/>
              <w:rPr>
                <w:rFonts w:ascii="Arial" w:eastAsia="Times New Roman" w:hAnsi="Arial" w:cs="Arial"/>
                <w:sz w:val="24"/>
                <w:szCs w:val="24"/>
                <w:lang w:eastAsia="es-ES"/>
              </w:rPr>
            </w:pPr>
          </w:p>
          <w:p w14:paraId="12DD0CBF"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Aux</w:t>
            </w:r>
            <w:proofErr w:type="spellEnd"/>
            <w:r w:rsidRPr="009E69FD">
              <w:rPr>
                <w:rFonts w:ascii="Arial" w:eastAsia="Times New Roman" w:hAnsi="Arial" w:cs="Arial"/>
                <w:sz w:val="24"/>
                <w:szCs w:val="24"/>
                <w:lang w:eastAsia="es-ES"/>
              </w:rPr>
              <w:t xml:space="preserve">. En Recurso Humano </w:t>
            </w:r>
          </w:p>
        </w:tc>
        <w:tc>
          <w:tcPr>
            <w:tcW w:w="2551" w:type="dxa"/>
          </w:tcPr>
          <w:p w14:paraId="453EAFC3" w14:textId="77777777" w:rsidR="00D11B04" w:rsidRPr="009E69FD" w:rsidRDefault="00D11B04" w:rsidP="009E69FD">
            <w:pPr>
              <w:spacing w:line="360" w:lineRule="auto"/>
              <w:jc w:val="both"/>
              <w:rPr>
                <w:rFonts w:ascii="Arial" w:eastAsia="Times New Roman" w:hAnsi="Arial" w:cs="Arial"/>
                <w:sz w:val="24"/>
                <w:szCs w:val="24"/>
                <w:lang w:eastAsia="es-ES"/>
              </w:rPr>
            </w:pPr>
          </w:p>
          <w:p w14:paraId="10E9A469" w14:textId="77777777" w:rsidR="00D11B04" w:rsidRPr="009E69FD" w:rsidRDefault="00D11B04" w:rsidP="009E69FD">
            <w:pPr>
              <w:spacing w:line="360" w:lineRule="auto"/>
              <w:jc w:val="both"/>
              <w:rPr>
                <w:rFonts w:ascii="Arial" w:eastAsia="Times New Roman" w:hAnsi="Arial" w:cs="Arial"/>
                <w:sz w:val="24"/>
                <w:szCs w:val="24"/>
                <w:lang w:eastAsia="es-ES"/>
              </w:rPr>
            </w:pPr>
          </w:p>
          <w:p w14:paraId="6E54F814"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Inst. Salvador </w:t>
            </w:r>
          </w:p>
        </w:tc>
        <w:tc>
          <w:tcPr>
            <w:tcW w:w="1560" w:type="dxa"/>
          </w:tcPr>
          <w:p w14:paraId="4CBE1059" w14:textId="77777777" w:rsidR="00D11B04" w:rsidRPr="009E69FD" w:rsidRDefault="00D11B04" w:rsidP="009E69FD">
            <w:pPr>
              <w:spacing w:line="360" w:lineRule="auto"/>
              <w:jc w:val="both"/>
              <w:rPr>
                <w:rFonts w:ascii="Arial" w:eastAsia="Times New Roman" w:hAnsi="Arial" w:cs="Arial"/>
                <w:sz w:val="24"/>
                <w:szCs w:val="24"/>
                <w:lang w:eastAsia="es-ES"/>
              </w:rPr>
            </w:pPr>
          </w:p>
          <w:p w14:paraId="3286148D" w14:textId="77777777" w:rsidR="00D11B04" w:rsidRPr="009E69FD" w:rsidRDefault="00D11B04" w:rsidP="009E69FD">
            <w:pPr>
              <w:spacing w:line="360" w:lineRule="auto"/>
              <w:jc w:val="both"/>
              <w:rPr>
                <w:rFonts w:ascii="Arial" w:eastAsia="Times New Roman" w:hAnsi="Arial" w:cs="Arial"/>
                <w:sz w:val="24"/>
                <w:szCs w:val="24"/>
                <w:lang w:eastAsia="es-ES"/>
              </w:rPr>
            </w:pPr>
          </w:p>
          <w:p w14:paraId="5CCF467A"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Marzo/26</w:t>
            </w:r>
          </w:p>
        </w:tc>
        <w:tc>
          <w:tcPr>
            <w:tcW w:w="1559" w:type="dxa"/>
          </w:tcPr>
          <w:p w14:paraId="16CFADAF" w14:textId="77777777" w:rsidR="00D11B04" w:rsidRPr="009E69FD" w:rsidRDefault="00D11B04" w:rsidP="009E69FD">
            <w:pPr>
              <w:spacing w:line="360" w:lineRule="auto"/>
              <w:jc w:val="both"/>
              <w:rPr>
                <w:rFonts w:ascii="Arial" w:eastAsia="Times New Roman" w:hAnsi="Arial" w:cs="Arial"/>
                <w:sz w:val="24"/>
                <w:szCs w:val="24"/>
                <w:lang w:eastAsia="es-ES"/>
              </w:rPr>
            </w:pPr>
          </w:p>
          <w:p w14:paraId="3846D39D" w14:textId="77777777" w:rsidR="00D11B04" w:rsidRPr="009E69FD" w:rsidRDefault="00D11B04" w:rsidP="009E69FD">
            <w:pPr>
              <w:spacing w:line="360" w:lineRule="auto"/>
              <w:jc w:val="both"/>
              <w:rPr>
                <w:rFonts w:ascii="Arial" w:eastAsia="Times New Roman" w:hAnsi="Arial" w:cs="Arial"/>
                <w:sz w:val="24"/>
                <w:szCs w:val="24"/>
                <w:lang w:eastAsia="es-ES"/>
              </w:rPr>
            </w:pPr>
          </w:p>
          <w:p w14:paraId="1030FAFD"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6 Meses Finaliza Septiembre/26</w:t>
            </w:r>
          </w:p>
        </w:tc>
      </w:tr>
      <w:tr w:rsidR="00D11B04" w:rsidRPr="009E69FD" w14:paraId="79FE3304" w14:textId="77777777" w:rsidTr="007C0C73">
        <w:trPr>
          <w:trHeight w:val="1257"/>
        </w:trPr>
        <w:tc>
          <w:tcPr>
            <w:tcW w:w="429" w:type="dxa"/>
            <w:vMerge/>
          </w:tcPr>
          <w:p w14:paraId="67F4F68D"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693" w:type="dxa"/>
            <w:vMerge/>
          </w:tcPr>
          <w:p w14:paraId="3BA3801A" w14:textId="77777777" w:rsidR="00D11B04" w:rsidRPr="009E69FD" w:rsidRDefault="00D11B04" w:rsidP="009E69FD">
            <w:pPr>
              <w:spacing w:line="360" w:lineRule="auto"/>
              <w:jc w:val="both"/>
              <w:rPr>
                <w:rFonts w:ascii="Arial" w:eastAsia="Times New Roman" w:hAnsi="Arial" w:cs="Arial"/>
                <w:b/>
                <w:sz w:val="24"/>
                <w:szCs w:val="24"/>
                <w:lang w:eastAsia="es-ES"/>
              </w:rPr>
            </w:pPr>
          </w:p>
        </w:tc>
        <w:tc>
          <w:tcPr>
            <w:tcW w:w="1559" w:type="dxa"/>
          </w:tcPr>
          <w:p w14:paraId="0A76291C"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Lic. En Seguridad E Higiene</w:t>
            </w:r>
          </w:p>
        </w:tc>
        <w:tc>
          <w:tcPr>
            <w:tcW w:w="2551" w:type="dxa"/>
          </w:tcPr>
          <w:p w14:paraId="7213CB78"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Universidad </w:t>
            </w:r>
            <w:proofErr w:type="spellStart"/>
            <w:r w:rsidRPr="009E69FD">
              <w:rPr>
                <w:rFonts w:ascii="Arial" w:eastAsia="Times New Roman" w:hAnsi="Arial" w:cs="Arial"/>
                <w:sz w:val="24"/>
                <w:szCs w:val="24"/>
                <w:lang w:eastAsia="es-ES"/>
              </w:rPr>
              <w:t>Keneddy</w:t>
            </w:r>
            <w:proofErr w:type="spellEnd"/>
          </w:p>
        </w:tc>
        <w:tc>
          <w:tcPr>
            <w:tcW w:w="1560" w:type="dxa"/>
          </w:tcPr>
          <w:p w14:paraId="7C71B28D"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Marzo/26</w:t>
            </w:r>
          </w:p>
        </w:tc>
        <w:tc>
          <w:tcPr>
            <w:tcW w:w="1559" w:type="dxa"/>
          </w:tcPr>
          <w:p w14:paraId="30DBC415"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 Años</w:t>
            </w:r>
          </w:p>
        </w:tc>
      </w:tr>
      <w:tr w:rsidR="00D11B04" w:rsidRPr="009E69FD" w14:paraId="7600CA58" w14:textId="77777777" w:rsidTr="007C0C73">
        <w:trPr>
          <w:trHeight w:val="1209"/>
        </w:trPr>
        <w:tc>
          <w:tcPr>
            <w:tcW w:w="429" w:type="dxa"/>
            <w:vMerge w:val="restart"/>
          </w:tcPr>
          <w:p w14:paraId="27F8150B"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07</w:t>
            </w:r>
          </w:p>
        </w:tc>
        <w:tc>
          <w:tcPr>
            <w:tcW w:w="1693" w:type="dxa"/>
            <w:vMerge w:val="restart"/>
          </w:tcPr>
          <w:p w14:paraId="734C12BF"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RAMOS JORGE ALBERTO</w:t>
            </w:r>
          </w:p>
        </w:tc>
        <w:tc>
          <w:tcPr>
            <w:tcW w:w="1559" w:type="dxa"/>
          </w:tcPr>
          <w:p w14:paraId="48781BBA"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Doctorado En Derecho</w:t>
            </w:r>
          </w:p>
          <w:p w14:paraId="42CC8F74" w14:textId="77777777" w:rsidR="00D11B04" w:rsidRPr="009E69FD" w:rsidRDefault="00D11B04" w:rsidP="009E69FD">
            <w:pPr>
              <w:spacing w:line="360" w:lineRule="auto"/>
              <w:jc w:val="both"/>
              <w:rPr>
                <w:rFonts w:ascii="Arial" w:eastAsia="Times New Roman" w:hAnsi="Arial" w:cs="Arial"/>
                <w:sz w:val="24"/>
                <w:szCs w:val="24"/>
                <w:lang w:eastAsia="es-ES"/>
              </w:rPr>
            </w:pPr>
          </w:p>
          <w:p w14:paraId="3CA829A9"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I </w:t>
            </w:r>
          </w:p>
        </w:tc>
        <w:tc>
          <w:tcPr>
            <w:tcW w:w="2551" w:type="dxa"/>
          </w:tcPr>
          <w:p w14:paraId="1A530E0A"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Universidad De Cs. Empresariales Y Sociales </w:t>
            </w:r>
            <w:proofErr w:type="spellStart"/>
            <w:r w:rsidRPr="009E69FD">
              <w:rPr>
                <w:rFonts w:ascii="Arial" w:eastAsia="Times New Roman" w:hAnsi="Arial" w:cs="Arial"/>
                <w:sz w:val="24"/>
                <w:szCs w:val="24"/>
                <w:lang w:eastAsia="es-ES"/>
              </w:rPr>
              <w:t>Unversales</w:t>
            </w:r>
            <w:proofErr w:type="spellEnd"/>
          </w:p>
          <w:p w14:paraId="7F4E60B5" w14:textId="77777777" w:rsidR="00D11B04" w:rsidRPr="009E69FD" w:rsidRDefault="00D11B04" w:rsidP="009E69FD">
            <w:pPr>
              <w:spacing w:line="360" w:lineRule="auto"/>
              <w:jc w:val="both"/>
              <w:rPr>
                <w:rFonts w:ascii="Arial" w:eastAsia="Times New Roman" w:hAnsi="Arial" w:cs="Arial"/>
                <w:sz w:val="24"/>
                <w:szCs w:val="24"/>
                <w:lang w:eastAsia="es-ES"/>
              </w:rPr>
            </w:pPr>
          </w:p>
          <w:p w14:paraId="7CE1001A"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1560" w:type="dxa"/>
          </w:tcPr>
          <w:p w14:paraId="5ECDEB7E"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Marzo /25</w:t>
            </w:r>
          </w:p>
          <w:p w14:paraId="1CD018F7" w14:textId="77777777" w:rsidR="00D11B04" w:rsidRPr="009E69FD" w:rsidRDefault="00D11B04" w:rsidP="009E69FD">
            <w:pPr>
              <w:spacing w:line="360" w:lineRule="auto"/>
              <w:jc w:val="both"/>
              <w:rPr>
                <w:rFonts w:ascii="Arial" w:eastAsia="Times New Roman" w:hAnsi="Arial" w:cs="Arial"/>
                <w:sz w:val="24"/>
                <w:szCs w:val="24"/>
                <w:lang w:eastAsia="es-ES"/>
              </w:rPr>
            </w:pPr>
          </w:p>
          <w:p w14:paraId="765A8D8D" w14:textId="77777777" w:rsidR="00D11B04" w:rsidRPr="009E69FD" w:rsidRDefault="00D11B04" w:rsidP="009E69FD">
            <w:pPr>
              <w:spacing w:line="360" w:lineRule="auto"/>
              <w:jc w:val="both"/>
              <w:rPr>
                <w:rFonts w:ascii="Arial" w:eastAsia="Times New Roman" w:hAnsi="Arial" w:cs="Arial"/>
                <w:sz w:val="24"/>
                <w:szCs w:val="24"/>
                <w:lang w:eastAsia="es-ES"/>
              </w:rPr>
            </w:pPr>
          </w:p>
          <w:p w14:paraId="0AF5418D" w14:textId="77777777" w:rsidR="00D11B04" w:rsidRPr="009E69FD" w:rsidRDefault="00D11B04" w:rsidP="009E69FD">
            <w:pPr>
              <w:spacing w:line="360" w:lineRule="auto"/>
              <w:jc w:val="both"/>
              <w:rPr>
                <w:rFonts w:ascii="Arial" w:eastAsia="Times New Roman" w:hAnsi="Arial" w:cs="Arial"/>
                <w:sz w:val="24"/>
                <w:szCs w:val="24"/>
                <w:lang w:eastAsia="es-ES"/>
              </w:rPr>
            </w:pPr>
          </w:p>
        </w:tc>
        <w:tc>
          <w:tcPr>
            <w:tcW w:w="1559" w:type="dxa"/>
          </w:tcPr>
          <w:p w14:paraId="7DE0844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 Años Finaliza Diciembre/26</w:t>
            </w:r>
          </w:p>
          <w:p w14:paraId="293F91A1" w14:textId="77777777" w:rsidR="00D11B04" w:rsidRPr="009E69FD" w:rsidRDefault="00D11B04" w:rsidP="009E69FD">
            <w:pPr>
              <w:spacing w:line="360" w:lineRule="auto"/>
              <w:jc w:val="both"/>
              <w:rPr>
                <w:rFonts w:ascii="Arial" w:eastAsia="Times New Roman" w:hAnsi="Arial" w:cs="Arial"/>
                <w:sz w:val="24"/>
                <w:szCs w:val="24"/>
                <w:lang w:eastAsia="es-ES"/>
              </w:rPr>
            </w:pPr>
          </w:p>
          <w:p w14:paraId="06C28E4E" w14:textId="77777777" w:rsidR="00D11B04" w:rsidRPr="009E69FD" w:rsidRDefault="00D11B04" w:rsidP="009E69FD">
            <w:pPr>
              <w:spacing w:line="360" w:lineRule="auto"/>
              <w:jc w:val="both"/>
              <w:rPr>
                <w:rFonts w:ascii="Arial" w:eastAsia="Times New Roman" w:hAnsi="Arial" w:cs="Arial"/>
                <w:sz w:val="24"/>
                <w:szCs w:val="24"/>
                <w:lang w:eastAsia="es-ES"/>
              </w:rPr>
            </w:pPr>
          </w:p>
          <w:p w14:paraId="70D9FE61" w14:textId="77777777" w:rsidR="00D11B04" w:rsidRPr="009E69FD" w:rsidRDefault="00D11B04" w:rsidP="009E69FD">
            <w:pPr>
              <w:spacing w:line="360" w:lineRule="auto"/>
              <w:jc w:val="both"/>
              <w:rPr>
                <w:rFonts w:ascii="Arial" w:eastAsia="Times New Roman" w:hAnsi="Arial" w:cs="Arial"/>
                <w:sz w:val="24"/>
                <w:szCs w:val="24"/>
                <w:lang w:eastAsia="es-ES"/>
              </w:rPr>
            </w:pPr>
          </w:p>
        </w:tc>
      </w:tr>
      <w:tr w:rsidR="00D11B04" w:rsidRPr="009E69FD" w14:paraId="6CD624F6" w14:textId="77777777" w:rsidTr="007C0C73">
        <w:trPr>
          <w:trHeight w:val="1257"/>
        </w:trPr>
        <w:tc>
          <w:tcPr>
            <w:tcW w:w="429" w:type="dxa"/>
            <w:vMerge/>
          </w:tcPr>
          <w:p w14:paraId="175F7C98" w14:textId="77777777" w:rsidR="00D11B04" w:rsidRPr="009E69FD" w:rsidRDefault="00D11B04" w:rsidP="009E69FD">
            <w:pPr>
              <w:spacing w:line="360" w:lineRule="auto"/>
              <w:jc w:val="both"/>
              <w:rPr>
                <w:rFonts w:ascii="Arial" w:eastAsia="Times New Roman" w:hAnsi="Arial" w:cs="Arial"/>
                <w:b/>
                <w:noProof/>
                <w:sz w:val="24"/>
                <w:szCs w:val="24"/>
              </w:rPr>
            </w:pPr>
          </w:p>
        </w:tc>
        <w:tc>
          <w:tcPr>
            <w:tcW w:w="1693" w:type="dxa"/>
            <w:vMerge/>
          </w:tcPr>
          <w:p w14:paraId="453B98FA" w14:textId="77777777" w:rsidR="00D11B04" w:rsidRPr="009E69FD" w:rsidRDefault="00D11B04" w:rsidP="009E69FD">
            <w:pPr>
              <w:spacing w:line="360" w:lineRule="auto"/>
              <w:jc w:val="both"/>
              <w:rPr>
                <w:rFonts w:ascii="Arial" w:eastAsia="Times New Roman" w:hAnsi="Arial" w:cs="Arial"/>
                <w:b/>
                <w:noProof/>
                <w:sz w:val="24"/>
                <w:szCs w:val="24"/>
              </w:rPr>
            </w:pPr>
          </w:p>
        </w:tc>
        <w:tc>
          <w:tcPr>
            <w:tcW w:w="1559" w:type="dxa"/>
          </w:tcPr>
          <w:p w14:paraId="1A688CC8"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Idioma </w:t>
            </w:r>
            <w:proofErr w:type="spellStart"/>
            <w:r w:rsidRPr="009E69FD">
              <w:rPr>
                <w:rFonts w:ascii="Arial" w:eastAsia="Times New Roman" w:hAnsi="Arial" w:cs="Arial"/>
                <w:sz w:val="24"/>
                <w:szCs w:val="24"/>
                <w:lang w:eastAsia="es-ES"/>
              </w:rPr>
              <w:t>Aleman</w:t>
            </w:r>
            <w:proofErr w:type="spellEnd"/>
          </w:p>
        </w:tc>
        <w:tc>
          <w:tcPr>
            <w:tcW w:w="2551" w:type="dxa"/>
          </w:tcPr>
          <w:p w14:paraId="37EDA5F4"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Inst. V-</w:t>
            </w:r>
            <w:proofErr w:type="spellStart"/>
            <w:r w:rsidRPr="009E69FD">
              <w:rPr>
                <w:rFonts w:ascii="Arial" w:eastAsia="Times New Roman" w:hAnsi="Arial" w:cs="Arial"/>
                <w:sz w:val="24"/>
                <w:szCs w:val="24"/>
                <w:lang w:eastAsia="es-ES"/>
              </w:rPr>
              <w:t>Iz</w:t>
            </w:r>
            <w:proofErr w:type="spellEnd"/>
            <w:r w:rsidRPr="009E69FD">
              <w:rPr>
                <w:rFonts w:ascii="Arial" w:eastAsia="Times New Roman" w:hAnsi="Arial" w:cs="Arial"/>
                <w:sz w:val="24"/>
                <w:szCs w:val="24"/>
                <w:lang w:eastAsia="es-ES"/>
              </w:rPr>
              <w:t xml:space="preserve"> (Inst. De Idioma Alemán)</w:t>
            </w:r>
          </w:p>
        </w:tc>
        <w:tc>
          <w:tcPr>
            <w:tcW w:w="1560" w:type="dxa"/>
          </w:tcPr>
          <w:p w14:paraId="33045E8E"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Enero/26</w:t>
            </w:r>
          </w:p>
        </w:tc>
        <w:tc>
          <w:tcPr>
            <w:tcW w:w="1559" w:type="dxa"/>
          </w:tcPr>
          <w:p w14:paraId="49AC2A0E"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 Meses Finaliza Diciembre/26</w:t>
            </w:r>
          </w:p>
        </w:tc>
      </w:tr>
      <w:tr w:rsidR="00D11B04" w:rsidRPr="009E69FD" w14:paraId="2853E181" w14:textId="77777777" w:rsidTr="007C0C73">
        <w:trPr>
          <w:trHeight w:val="844"/>
        </w:trPr>
        <w:tc>
          <w:tcPr>
            <w:tcW w:w="429" w:type="dxa"/>
          </w:tcPr>
          <w:p w14:paraId="6E54F550"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08</w:t>
            </w:r>
          </w:p>
        </w:tc>
        <w:tc>
          <w:tcPr>
            <w:tcW w:w="1693" w:type="dxa"/>
          </w:tcPr>
          <w:p w14:paraId="4C53F952"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OLGIN FRANCO EMANUEL </w:t>
            </w:r>
          </w:p>
        </w:tc>
        <w:tc>
          <w:tcPr>
            <w:tcW w:w="1559" w:type="dxa"/>
          </w:tcPr>
          <w:p w14:paraId="4C9090FC"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Exel</w:t>
            </w:r>
            <w:proofErr w:type="spellEnd"/>
            <w:r w:rsidRPr="009E69FD">
              <w:rPr>
                <w:rFonts w:ascii="Arial" w:eastAsia="Times New Roman" w:hAnsi="Arial" w:cs="Arial"/>
                <w:sz w:val="24"/>
                <w:szCs w:val="24"/>
                <w:lang w:eastAsia="es-ES"/>
              </w:rPr>
              <w:t xml:space="preserve"> Avanzado </w:t>
            </w:r>
          </w:p>
        </w:tc>
        <w:tc>
          <w:tcPr>
            <w:tcW w:w="2551" w:type="dxa"/>
          </w:tcPr>
          <w:p w14:paraId="6116F75A"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Noa</w:t>
            </w:r>
            <w:proofErr w:type="spellEnd"/>
            <w:r w:rsidRPr="009E69FD">
              <w:rPr>
                <w:rFonts w:ascii="Arial" w:eastAsia="Times New Roman" w:hAnsi="Arial" w:cs="Arial"/>
                <w:sz w:val="24"/>
                <w:szCs w:val="24"/>
                <w:lang w:eastAsia="es-ES"/>
              </w:rPr>
              <w:t xml:space="preserve"> </w:t>
            </w:r>
          </w:p>
        </w:tc>
        <w:tc>
          <w:tcPr>
            <w:tcW w:w="1560" w:type="dxa"/>
          </w:tcPr>
          <w:p w14:paraId="491C0F70"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Diciembre/25</w:t>
            </w:r>
          </w:p>
        </w:tc>
        <w:tc>
          <w:tcPr>
            <w:tcW w:w="1559" w:type="dxa"/>
          </w:tcPr>
          <w:p w14:paraId="54890A10"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10</w:t>
            </w:r>
            <w:r w:rsidR="007C0C73" w:rsidRPr="009E69FD">
              <w:rPr>
                <w:rFonts w:ascii="Arial" w:eastAsia="Times New Roman" w:hAnsi="Arial" w:cs="Arial"/>
                <w:sz w:val="24"/>
                <w:szCs w:val="24"/>
                <w:lang w:eastAsia="es-ES"/>
              </w:rPr>
              <w:t xml:space="preserve"> </w:t>
            </w:r>
            <w:r w:rsidRPr="009E69FD">
              <w:rPr>
                <w:rFonts w:ascii="Arial" w:eastAsia="Times New Roman" w:hAnsi="Arial" w:cs="Arial"/>
                <w:sz w:val="24"/>
                <w:szCs w:val="24"/>
                <w:lang w:eastAsia="es-ES"/>
              </w:rPr>
              <w:t>Meses Finaliza Septiembre/26</w:t>
            </w:r>
          </w:p>
        </w:tc>
      </w:tr>
      <w:tr w:rsidR="00D11B04" w:rsidRPr="009E69FD" w14:paraId="761E2905" w14:textId="77777777" w:rsidTr="007C0C73">
        <w:trPr>
          <w:trHeight w:val="907"/>
        </w:trPr>
        <w:tc>
          <w:tcPr>
            <w:tcW w:w="429" w:type="dxa"/>
          </w:tcPr>
          <w:p w14:paraId="34FED599"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lastRenderedPageBreak/>
              <w:t>09</w:t>
            </w:r>
          </w:p>
        </w:tc>
        <w:tc>
          <w:tcPr>
            <w:tcW w:w="1693" w:type="dxa"/>
          </w:tcPr>
          <w:p w14:paraId="2F553037"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TOLABA LEANDRO MIGUEL  </w:t>
            </w:r>
          </w:p>
        </w:tc>
        <w:tc>
          <w:tcPr>
            <w:tcW w:w="1559" w:type="dxa"/>
          </w:tcPr>
          <w:p w14:paraId="72277B74"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Abogacia</w:t>
            </w:r>
            <w:proofErr w:type="spellEnd"/>
            <w:r w:rsidRPr="009E69FD">
              <w:rPr>
                <w:rFonts w:ascii="Arial" w:eastAsia="Times New Roman" w:hAnsi="Arial" w:cs="Arial"/>
                <w:sz w:val="24"/>
                <w:szCs w:val="24"/>
                <w:lang w:eastAsia="es-ES"/>
              </w:rPr>
              <w:t xml:space="preserve"> </w:t>
            </w:r>
          </w:p>
        </w:tc>
        <w:tc>
          <w:tcPr>
            <w:tcW w:w="2551" w:type="dxa"/>
          </w:tcPr>
          <w:p w14:paraId="6FB80A4C" w14:textId="77777777" w:rsidR="00D11B04" w:rsidRPr="009E69FD" w:rsidRDefault="00D11B04"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Ucasal</w:t>
            </w:r>
            <w:proofErr w:type="spellEnd"/>
            <w:r w:rsidRPr="009E69FD">
              <w:rPr>
                <w:rFonts w:ascii="Arial" w:eastAsia="Times New Roman" w:hAnsi="Arial" w:cs="Arial"/>
                <w:sz w:val="24"/>
                <w:szCs w:val="24"/>
                <w:lang w:eastAsia="es-ES"/>
              </w:rPr>
              <w:t xml:space="preserve"> </w:t>
            </w:r>
          </w:p>
        </w:tc>
        <w:tc>
          <w:tcPr>
            <w:tcW w:w="1560" w:type="dxa"/>
          </w:tcPr>
          <w:p w14:paraId="026FFAE0"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Marzo/26 </w:t>
            </w:r>
          </w:p>
        </w:tc>
        <w:tc>
          <w:tcPr>
            <w:tcW w:w="1559" w:type="dxa"/>
          </w:tcPr>
          <w:p w14:paraId="1CF82131"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5 Años </w:t>
            </w:r>
          </w:p>
        </w:tc>
      </w:tr>
      <w:tr w:rsidR="00D11B04" w:rsidRPr="009E69FD" w14:paraId="13BA3A6B" w14:textId="77777777" w:rsidTr="007C0C73">
        <w:trPr>
          <w:trHeight w:val="1257"/>
        </w:trPr>
        <w:tc>
          <w:tcPr>
            <w:tcW w:w="429" w:type="dxa"/>
          </w:tcPr>
          <w:p w14:paraId="7E189BF3"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10</w:t>
            </w:r>
          </w:p>
        </w:tc>
        <w:tc>
          <w:tcPr>
            <w:tcW w:w="1693" w:type="dxa"/>
          </w:tcPr>
          <w:p w14:paraId="1123B224"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VALDEZ AGUIRRE SANTIAGO ADRIAN </w:t>
            </w:r>
          </w:p>
        </w:tc>
        <w:tc>
          <w:tcPr>
            <w:tcW w:w="1559" w:type="dxa"/>
          </w:tcPr>
          <w:p w14:paraId="2175C21B"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Procurador </w:t>
            </w:r>
          </w:p>
        </w:tc>
        <w:tc>
          <w:tcPr>
            <w:tcW w:w="2551" w:type="dxa"/>
          </w:tcPr>
          <w:p w14:paraId="3DA45409"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Siglo 21</w:t>
            </w:r>
          </w:p>
        </w:tc>
        <w:tc>
          <w:tcPr>
            <w:tcW w:w="1560" w:type="dxa"/>
          </w:tcPr>
          <w:p w14:paraId="6438A905"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Marzo/26 </w:t>
            </w:r>
          </w:p>
        </w:tc>
        <w:tc>
          <w:tcPr>
            <w:tcW w:w="1559" w:type="dxa"/>
          </w:tcPr>
          <w:p w14:paraId="6CB91728"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3años</w:t>
            </w:r>
          </w:p>
        </w:tc>
      </w:tr>
      <w:tr w:rsidR="00D11B04" w:rsidRPr="009E69FD" w14:paraId="62B34453" w14:textId="77777777" w:rsidTr="007C0C73">
        <w:trPr>
          <w:trHeight w:val="1257"/>
        </w:trPr>
        <w:tc>
          <w:tcPr>
            <w:tcW w:w="429" w:type="dxa"/>
          </w:tcPr>
          <w:p w14:paraId="6A5FC919"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11</w:t>
            </w:r>
          </w:p>
        </w:tc>
        <w:tc>
          <w:tcPr>
            <w:tcW w:w="1693" w:type="dxa"/>
          </w:tcPr>
          <w:p w14:paraId="77B2C70E" w14:textId="77777777" w:rsidR="00D11B04" w:rsidRPr="009E69FD" w:rsidRDefault="00D11B04"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SIVILA SILVIO </w:t>
            </w:r>
          </w:p>
        </w:tc>
        <w:tc>
          <w:tcPr>
            <w:tcW w:w="1559" w:type="dxa"/>
          </w:tcPr>
          <w:p w14:paraId="208B5169"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Biblia Y </w:t>
            </w:r>
            <w:proofErr w:type="spellStart"/>
            <w:r w:rsidRPr="009E69FD">
              <w:rPr>
                <w:rFonts w:ascii="Arial" w:eastAsia="Times New Roman" w:hAnsi="Arial" w:cs="Arial"/>
                <w:sz w:val="24"/>
                <w:szCs w:val="24"/>
                <w:lang w:eastAsia="es-ES"/>
              </w:rPr>
              <w:t>Teologia</w:t>
            </w:r>
            <w:proofErr w:type="spellEnd"/>
            <w:r w:rsidRPr="009E69FD">
              <w:rPr>
                <w:rFonts w:ascii="Arial" w:eastAsia="Times New Roman" w:hAnsi="Arial" w:cs="Arial"/>
                <w:sz w:val="24"/>
                <w:szCs w:val="24"/>
                <w:lang w:eastAsia="es-ES"/>
              </w:rPr>
              <w:t xml:space="preserve"> </w:t>
            </w:r>
          </w:p>
        </w:tc>
        <w:tc>
          <w:tcPr>
            <w:tcW w:w="2551" w:type="dxa"/>
          </w:tcPr>
          <w:p w14:paraId="1BBEDD39"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Seminario </w:t>
            </w:r>
            <w:proofErr w:type="spellStart"/>
            <w:r w:rsidRPr="009E69FD">
              <w:rPr>
                <w:rFonts w:ascii="Arial" w:eastAsia="Times New Roman" w:hAnsi="Arial" w:cs="Arial"/>
                <w:sz w:val="24"/>
                <w:szCs w:val="24"/>
                <w:lang w:eastAsia="es-ES"/>
              </w:rPr>
              <w:t>Biblico</w:t>
            </w:r>
            <w:proofErr w:type="spellEnd"/>
            <w:r w:rsidRPr="009E69FD">
              <w:rPr>
                <w:rFonts w:ascii="Arial" w:eastAsia="Times New Roman" w:hAnsi="Arial" w:cs="Arial"/>
                <w:sz w:val="24"/>
                <w:szCs w:val="24"/>
                <w:lang w:eastAsia="es-ES"/>
              </w:rPr>
              <w:t xml:space="preserve"> Salmo 119 </w:t>
            </w:r>
          </w:p>
        </w:tc>
        <w:tc>
          <w:tcPr>
            <w:tcW w:w="1560" w:type="dxa"/>
          </w:tcPr>
          <w:p w14:paraId="0439906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Marzo/26 </w:t>
            </w:r>
          </w:p>
        </w:tc>
        <w:tc>
          <w:tcPr>
            <w:tcW w:w="1559" w:type="dxa"/>
          </w:tcPr>
          <w:p w14:paraId="2F6577D7" w14:textId="77777777" w:rsidR="00D11B04" w:rsidRPr="009E69FD" w:rsidRDefault="00D11B04"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2,5 Años </w:t>
            </w:r>
          </w:p>
        </w:tc>
      </w:tr>
    </w:tbl>
    <w:p w14:paraId="12512076" w14:textId="77777777" w:rsidR="00D11B04" w:rsidRPr="009E69FD" w:rsidRDefault="00D11B04" w:rsidP="009E69FD">
      <w:pPr>
        <w:spacing w:after="0" w:line="360" w:lineRule="auto"/>
        <w:jc w:val="both"/>
        <w:rPr>
          <w:rFonts w:ascii="Arial" w:eastAsia="Calibri" w:hAnsi="Arial" w:cs="Arial"/>
          <w:sz w:val="24"/>
          <w:szCs w:val="24"/>
          <w:lang w:val="es-ES"/>
        </w:rPr>
      </w:pPr>
      <w:r w:rsidRPr="009E69FD">
        <w:rPr>
          <w:rFonts w:ascii="Arial" w:eastAsia="Calibri" w:hAnsi="Arial" w:cs="Arial"/>
          <w:sz w:val="24"/>
          <w:szCs w:val="24"/>
          <w:lang w:val="es-ES"/>
        </w:rPr>
        <w:t xml:space="preserve">                         </w:t>
      </w:r>
    </w:p>
    <w:p w14:paraId="4D570F74" w14:textId="77777777" w:rsidR="00D11B04" w:rsidRPr="009E69FD" w:rsidRDefault="00D11B04" w:rsidP="009E69FD">
      <w:pPr>
        <w:spacing w:after="0" w:line="360" w:lineRule="auto"/>
        <w:ind w:firstLine="1560"/>
        <w:jc w:val="both"/>
        <w:rPr>
          <w:rFonts w:ascii="Arial" w:eastAsia="Calibri" w:hAnsi="Arial" w:cs="Arial"/>
          <w:sz w:val="24"/>
          <w:szCs w:val="24"/>
          <w:lang w:val="es-ES"/>
        </w:rPr>
      </w:pPr>
    </w:p>
    <w:p w14:paraId="1FF8C503" w14:textId="77777777" w:rsidR="00C023B0" w:rsidRPr="009E69FD" w:rsidRDefault="00A266E2" w:rsidP="009E69FD">
      <w:pPr>
        <w:spacing w:after="0" w:line="360" w:lineRule="auto"/>
        <w:ind w:firstLine="1560"/>
        <w:jc w:val="both"/>
        <w:rPr>
          <w:rFonts w:ascii="Arial" w:eastAsia="Times New Roman" w:hAnsi="Arial" w:cs="Arial"/>
          <w:color w:val="000000" w:themeColor="text1"/>
          <w:sz w:val="24"/>
          <w:szCs w:val="24"/>
          <w:lang w:val="es-ES" w:eastAsia="es-ES"/>
        </w:rPr>
      </w:pPr>
      <w:r w:rsidRPr="009E69FD">
        <w:rPr>
          <w:rFonts w:ascii="Arial" w:eastAsia="Times New Roman" w:hAnsi="Arial" w:cs="Arial"/>
          <w:color w:val="000000" w:themeColor="text1"/>
          <w:sz w:val="24"/>
          <w:szCs w:val="24"/>
          <w:lang w:val="es-ES" w:eastAsia="es-ES"/>
        </w:rPr>
        <w:t xml:space="preserve">Como así también, se destaca que de forma anual se realizan olimpiadas de futbol con la participación de la totalidad de la población penal que ronda entre </w:t>
      </w:r>
      <w:r w:rsidR="00E40E21" w:rsidRPr="009E69FD">
        <w:rPr>
          <w:rFonts w:ascii="Arial" w:eastAsia="Times New Roman" w:hAnsi="Arial" w:cs="Arial"/>
          <w:color w:val="000000" w:themeColor="text1"/>
          <w:sz w:val="24"/>
          <w:szCs w:val="24"/>
          <w:lang w:val="es-ES" w:eastAsia="es-ES"/>
        </w:rPr>
        <w:t xml:space="preserve">cuatrocientos </w:t>
      </w:r>
      <w:r w:rsidRPr="009E69FD">
        <w:rPr>
          <w:rFonts w:ascii="Arial" w:eastAsia="Times New Roman" w:hAnsi="Arial" w:cs="Arial"/>
          <w:color w:val="000000" w:themeColor="text1"/>
          <w:sz w:val="24"/>
          <w:szCs w:val="24"/>
          <w:lang w:val="es-ES" w:eastAsia="es-ES"/>
        </w:rPr>
        <w:t>internos.</w:t>
      </w:r>
    </w:p>
    <w:p w14:paraId="25AABED6" w14:textId="77777777" w:rsidR="00A266E2" w:rsidRPr="009E69FD" w:rsidRDefault="00A266E2" w:rsidP="009E69FD">
      <w:pPr>
        <w:spacing w:after="0" w:line="360" w:lineRule="auto"/>
        <w:jc w:val="both"/>
        <w:rPr>
          <w:rFonts w:ascii="Arial" w:eastAsia="Times New Roman" w:hAnsi="Arial" w:cs="Arial"/>
          <w:color w:val="000000" w:themeColor="text1"/>
          <w:sz w:val="24"/>
          <w:szCs w:val="24"/>
          <w:lang w:val="es-ES" w:eastAsia="es-ES"/>
        </w:rPr>
      </w:pPr>
    </w:p>
    <w:p w14:paraId="2267DACE" w14:textId="77777777" w:rsidR="00C023B0" w:rsidRPr="009E69FD" w:rsidRDefault="00E40E21" w:rsidP="009E69FD">
      <w:pPr>
        <w:spacing w:after="0" w:line="360" w:lineRule="auto"/>
        <w:ind w:firstLine="1560"/>
        <w:jc w:val="both"/>
        <w:rPr>
          <w:rFonts w:ascii="Arial" w:eastAsia="Times New Roman" w:hAnsi="Arial" w:cs="Arial"/>
          <w:color w:val="000000" w:themeColor="text1"/>
          <w:sz w:val="24"/>
          <w:szCs w:val="24"/>
          <w:lang w:val="es-ES" w:eastAsia="es-ES"/>
        </w:rPr>
      </w:pPr>
      <w:r w:rsidRPr="009E69FD">
        <w:rPr>
          <w:rFonts w:ascii="Arial" w:eastAsia="Times New Roman" w:hAnsi="Arial" w:cs="Arial"/>
          <w:color w:val="000000" w:themeColor="text1"/>
          <w:sz w:val="24"/>
          <w:szCs w:val="24"/>
          <w:lang w:val="es-ES" w:eastAsia="es-ES"/>
        </w:rPr>
        <w:t xml:space="preserve">Además, en el año 2025 en la práctica </w:t>
      </w:r>
      <w:proofErr w:type="spellStart"/>
      <w:r w:rsidRPr="009E69FD">
        <w:rPr>
          <w:rFonts w:ascii="Arial" w:eastAsia="Times New Roman" w:hAnsi="Arial" w:cs="Arial"/>
          <w:color w:val="000000" w:themeColor="text1"/>
          <w:sz w:val="24"/>
          <w:szCs w:val="24"/>
          <w:lang w:val="es-ES" w:eastAsia="es-ES"/>
        </w:rPr>
        <w:t>Profesionalizante</w:t>
      </w:r>
      <w:proofErr w:type="spellEnd"/>
      <w:r w:rsidRPr="009E69FD">
        <w:rPr>
          <w:rFonts w:ascii="Arial" w:eastAsia="Times New Roman" w:hAnsi="Arial" w:cs="Arial"/>
          <w:color w:val="000000" w:themeColor="text1"/>
          <w:sz w:val="24"/>
          <w:szCs w:val="24"/>
          <w:lang w:val="es-ES" w:eastAsia="es-ES"/>
        </w:rPr>
        <w:t xml:space="preserve"> realizada en el taller Construcción en Seco, se </w:t>
      </w:r>
      <w:r w:rsidR="004D2E14" w:rsidRPr="009E69FD">
        <w:rPr>
          <w:rFonts w:ascii="Arial" w:eastAsia="Times New Roman" w:hAnsi="Arial" w:cs="Arial"/>
          <w:color w:val="000000" w:themeColor="text1"/>
          <w:sz w:val="24"/>
          <w:szCs w:val="24"/>
          <w:lang w:val="es-ES" w:eastAsia="es-ES"/>
        </w:rPr>
        <w:t>realizó</w:t>
      </w:r>
      <w:r w:rsidRPr="009E69FD">
        <w:rPr>
          <w:rFonts w:ascii="Arial" w:eastAsia="Times New Roman" w:hAnsi="Arial" w:cs="Arial"/>
          <w:color w:val="000000" w:themeColor="text1"/>
          <w:sz w:val="24"/>
          <w:szCs w:val="24"/>
          <w:lang w:val="es-ES" w:eastAsia="es-ES"/>
        </w:rPr>
        <w:t xml:space="preserve"> la restauración de la actual aula de informati</w:t>
      </w:r>
      <w:r w:rsidR="004D2E14" w:rsidRPr="009E69FD">
        <w:rPr>
          <w:rFonts w:ascii="Arial" w:eastAsia="Times New Roman" w:hAnsi="Arial" w:cs="Arial"/>
          <w:color w:val="000000" w:themeColor="text1"/>
          <w:sz w:val="24"/>
          <w:szCs w:val="24"/>
          <w:lang w:val="es-ES" w:eastAsia="es-ES"/>
        </w:rPr>
        <w:t>va que se encuentra monitoreada, destinada al uso de los universitarios.</w:t>
      </w:r>
    </w:p>
    <w:p w14:paraId="0541DA1F" w14:textId="77777777" w:rsidR="00454CA6" w:rsidRPr="009E69FD" w:rsidRDefault="00454CA6" w:rsidP="009E69FD">
      <w:pPr>
        <w:spacing w:after="0" w:line="360" w:lineRule="auto"/>
        <w:ind w:firstLine="1701"/>
        <w:jc w:val="both"/>
        <w:rPr>
          <w:rFonts w:ascii="Arial" w:eastAsia="Times New Roman" w:hAnsi="Arial" w:cs="Arial"/>
          <w:color w:val="000000" w:themeColor="text1"/>
          <w:sz w:val="24"/>
          <w:szCs w:val="24"/>
          <w:lang w:val="es-ES" w:eastAsia="es-ES"/>
        </w:rPr>
      </w:pPr>
      <w:r w:rsidRPr="009E69FD">
        <w:rPr>
          <w:rFonts w:ascii="Arial" w:eastAsia="Times New Roman" w:hAnsi="Arial" w:cs="Arial"/>
          <w:color w:val="000000" w:themeColor="text1"/>
          <w:sz w:val="24"/>
          <w:szCs w:val="24"/>
          <w:lang w:val="es-ES" w:eastAsia="es-ES"/>
        </w:rPr>
        <w:t xml:space="preserve">Se </w:t>
      </w:r>
      <w:r w:rsidR="00BE0B53" w:rsidRPr="009E69FD">
        <w:rPr>
          <w:rFonts w:ascii="Arial" w:eastAsia="Times New Roman" w:hAnsi="Arial" w:cs="Arial"/>
          <w:color w:val="000000" w:themeColor="text1"/>
          <w:sz w:val="24"/>
          <w:szCs w:val="24"/>
          <w:lang w:val="es-ES" w:eastAsia="es-ES"/>
        </w:rPr>
        <w:t>realizó</w:t>
      </w:r>
      <w:r w:rsidRPr="009E69FD">
        <w:rPr>
          <w:rFonts w:ascii="Arial" w:eastAsia="Times New Roman" w:hAnsi="Arial" w:cs="Arial"/>
          <w:color w:val="000000" w:themeColor="text1"/>
          <w:sz w:val="24"/>
          <w:szCs w:val="24"/>
          <w:lang w:val="es-ES" w:eastAsia="es-ES"/>
        </w:rPr>
        <w:t xml:space="preserve"> además la </w:t>
      </w:r>
      <w:r w:rsidR="00BE0B53" w:rsidRPr="009E69FD">
        <w:rPr>
          <w:rFonts w:ascii="Arial" w:eastAsia="Times New Roman" w:hAnsi="Arial" w:cs="Arial"/>
          <w:color w:val="000000" w:themeColor="text1"/>
          <w:sz w:val="24"/>
          <w:szCs w:val="24"/>
          <w:lang w:val="es-ES" w:eastAsia="es-ES"/>
        </w:rPr>
        <w:t>refacción</w:t>
      </w:r>
      <w:r w:rsidRPr="009E69FD">
        <w:rPr>
          <w:rFonts w:ascii="Arial" w:eastAsia="Times New Roman" w:hAnsi="Arial" w:cs="Arial"/>
          <w:color w:val="000000" w:themeColor="text1"/>
          <w:sz w:val="24"/>
          <w:szCs w:val="24"/>
          <w:lang w:val="es-ES" w:eastAsia="es-ES"/>
        </w:rPr>
        <w:t xml:space="preserve"> en el presente año del atrio de la bandera con el logo de esta </w:t>
      </w:r>
      <w:r w:rsidR="00BE0B53" w:rsidRPr="009E69FD">
        <w:rPr>
          <w:rFonts w:ascii="Arial" w:eastAsia="Times New Roman" w:hAnsi="Arial" w:cs="Arial"/>
          <w:color w:val="000000" w:themeColor="text1"/>
          <w:sz w:val="24"/>
          <w:szCs w:val="24"/>
          <w:lang w:val="es-ES" w:eastAsia="es-ES"/>
        </w:rPr>
        <w:t>Institución</w:t>
      </w:r>
      <w:r w:rsidRPr="009E69FD">
        <w:rPr>
          <w:rFonts w:ascii="Arial" w:eastAsia="Times New Roman" w:hAnsi="Arial" w:cs="Arial"/>
          <w:color w:val="000000" w:themeColor="text1"/>
          <w:sz w:val="24"/>
          <w:szCs w:val="24"/>
          <w:lang w:val="es-ES" w:eastAsia="es-ES"/>
        </w:rPr>
        <w:t>.</w:t>
      </w:r>
    </w:p>
    <w:p w14:paraId="4A597D1A" w14:textId="77777777" w:rsidR="00B93D51" w:rsidRPr="009E69FD" w:rsidRDefault="00BE0B53" w:rsidP="009E69FD">
      <w:pPr>
        <w:spacing w:after="0" w:line="360" w:lineRule="auto"/>
        <w:ind w:firstLine="1701"/>
        <w:jc w:val="both"/>
        <w:rPr>
          <w:rFonts w:ascii="Arial" w:eastAsia="Times New Roman" w:hAnsi="Arial" w:cs="Arial"/>
          <w:color w:val="000000" w:themeColor="text1"/>
          <w:sz w:val="24"/>
          <w:szCs w:val="24"/>
          <w:lang w:val="es-ES" w:eastAsia="es-ES"/>
        </w:rPr>
      </w:pPr>
      <w:r w:rsidRPr="009E69FD">
        <w:rPr>
          <w:rFonts w:ascii="Arial" w:eastAsia="Times New Roman" w:hAnsi="Arial" w:cs="Arial"/>
          <w:color w:val="000000" w:themeColor="text1"/>
          <w:sz w:val="24"/>
          <w:szCs w:val="24"/>
          <w:lang w:val="es-ES" w:eastAsia="es-ES"/>
        </w:rPr>
        <w:t>Además, el Sr. Inspector Gral. Félix Guevara, firmó un convenio con Universidad nacional de Jujuy, para el dictado de la Diplomatura universitaria en asistente experto en panadería y pastelería.</w:t>
      </w:r>
    </w:p>
    <w:p w14:paraId="66211DDE" w14:textId="77777777" w:rsidR="003077E8" w:rsidRPr="009E69FD" w:rsidRDefault="003077E8" w:rsidP="009E69FD">
      <w:pPr>
        <w:spacing w:after="0" w:line="360" w:lineRule="auto"/>
        <w:rPr>
          <w:rFonts w:ascii="Arial" w:eastAsia="Times New Roman" w:hAnsi="Arial" w:cs="Arial"/>
          <w:color w:val="000000" w:themeColor="text1"/>
          <w:sz w:val="24"/>
          <w:szCs w:val="24"/>
          <w:lang w:val="es-ES" w:eastAsia="es-ES"/>
        </w:rPr>
      </w:pPr>
    </w:p>
    <w:p w14:paraId="1F83BC2C" w14:textId="77777777" w:rsidR="00B93D51" w:rsidRPr="009E69FD" w:rsidRDefault="00B93D51" w:rsidP="009E69FD">
      <w:pPr>
        <w:spacing w:after="0" w:line="360" w:lineRule="auto"/>
        <w:rPr>
          <w:rFonts w:ascii="Arial" w:eastAsia="Times New Roman" w:hAnsi="Arial" w:cs="Arial"/>
          <w:b/>
          <w:color w:val="000000" w:themeColor="text1"/>
          <w:sz w:val="24"/>
          <w:szCs w:val="24"/>
          <w:u w:val="single"/>
          <w:lang w:val="es-ES" w:eastAsia="es-ES"/>
        </w:rPr>
      </w:pPr>
      <w:r w:rsidRPr="009E69FD">
        <w:rPr>
          <w:rFonts w:ascii="Arial" w:eastAsia="Times New Roman" w:hAnsi="Arial" w:cs="Arial"/>
          <w:b/>
          <w:color w:val="000000" w:themeColor="text1"/>
          <w:sz w:val="24"/>
          <w:szCs w:val="24"/>
          <w:u w:val="single"/>
          <w:lang w:val="es-ES" w:eastAsia="es-ES"/>
        </w:rPr>
        <w:t>DEPARTAMENTO DE EDUCACION DEL ESTABLE</w:t>
      </w:r>
      <w:r w:rsidR="009D5F17" w:rsidRPr="009E69FD">
        <w:rPr>
          <w:rFonts w:ascii="Arial" w:eastAsia="Times New Roman" w:hAnsi="Arial" w:cs="Arial"/>
          <w:b/>
          <w:color w:val="000000" w:themeColor="text1"/>
          <w:sz w:val="24"/>
          <w:szCs w:val="24"/>
          <w:u w:val="single"/>
          <w:lang w:val="es-ES" w:eastAsia="es-ES"/>
        </w:rPr>
        <w:t>CIMIENTO PENITENCIARIO Nº 2 Y 4</w:t>
      </w:r>
    </w:p>
    <w:p w14:paraId="1BD69464" w14:textId="77777777" w:rsidR="009D5F17" w:rsidRPr="009E69FD" w:rsidRDefault="009D5F17" w:rsidP="009E69FD">
      <w:pPr>
        <w:spacing w:after="0" w:line="360" w:lineRule="auto"/>
        <w:jc w:val="both"/>
        <w:rPr>
          <w:rFonts w:ascii="Arial" w:eastAsia="Times New Roman" w:hAnsi="Arial" w:cs="Arial"/>
          <w:b/>
          <w:color w:val="000000" w:themeColor="text1"/>
          <w:sz w:val="24"/>
          <w:szCs w:val="24"/>
          <w:u w:val="single"/>
          <w:lang w:val="es-ES" w:eastAsia="es-ES"/>
        </w:rPr>
      </w:pPr>
    </w:p>
    <w:p w14:paraId="120780D8" w14:textId="77777777" w:rsidR="00B93D51" w:rsidRPr="009E69FD" w:rsidRDefault="003077E8" w:rsidP="009E69FD">
      <w:pPr>
        <w:spacing w:line="360" w:lineRule="auto"/>
        <w:ind w:right="-1"/>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Este </w:t>
      </w:r>
      <w:r w:rsidR="00B93D51" w:rsidRPr="009E69FD">
        <w:rPr>
          <w:rFonts w:ascii="Arial" w:eastAsia="Times New Roman" w:hAnsi="Arial" w:cs="Arial"/>
          <w:color w:val="000000"/>
          <w:sz w:val="24"/>
          <w:szCs w:val="24"/>
          <w:lang w:eastAsia="es-ES"/>
        </w:rPr>
        <w:t>Departamento de Educación y Capacitación</w:t>
      </w:r>
      <w:r w:rsidRPr="009E69FD">
        <w:rPr>
          <w:rFonts w:ascii="Arial" w:eastAsia="Times New Roman" w:hAnsi="Arial" w:cs="Arial"/>
          <w:color w:val="000000"/>
          <w:sz w:val="24"/>
          <w:szCs w:val="24"/>
          <w:lang w:eastAsia="es-ES"/>
        </w:rPr>
        <w:t xml:space="preserve"> del Establecimiento Penitenciario Nº2 y 4 </w:t>
      </w:r>
      <w:r w:rsidR="00B93D51" w:rsidRPr="009E69FD">
        <w:rPr>
          <w:rFonts w:ascii="Arial" w:eastAsia="Times New Roman" w:hAnsi="Arial" w:cs="Arial"/>
          <w:color w:val="000000"/>
          <w:sz w:val="24"/>
          <w:szCs w:val="24"/>
          <w:lang w:eastAsia="es-ES"/>
        </w:rPr>
        <w:t xml:space="preserve">dependiente de Tratamiento Técnico Penitenciario, </w:t>
      </w:r>
      <w:r w:rsidR="00B93D51" w:rsidRPr="009E69FD">
        <w:rPr>
          <w:rFonts w:ascii="Arial" w:eastAsia="Times New Roman" w:hAnsi="Arial" w:cs="Arial"/>
          <w:color w:val="000000"/>
          <w:sz w:val="24"/>
          <w:szCs w:val="24"/>
          <w:lang w:eastAsia="es-ES"/>
        </w:rPr>
        <w:lastRenderedPageBreak/>
        <w:t>adopta la modalidad de educación en Contexto de Encierro, procedente del Ministerio de Educación de la Provincia de Jujuy, detallando a continuación, la estructura y funcionamiento de las Instituciones Educativas, que abarcan Educación Primaria,  Nivel Secundario y Nivel Terciario y/o Universitario ;</w:t>
      </w:r>
    </w:p>
    <w:p w14:paraId="44E6A101" w14:textId="77777777" w:rsidR="00B93D51" w:rsidRPr="009E69FD" w:rsidRDefault="00B93D51" w:rsidP="009E69FD">
      <w:pPr>
        <w:numPr>
          <w:ilvl w:val="0"/>
          <w:numId w:val="4"/>
        </w:numPr>
        <w:spacing w:after="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Departamento de Educación de Contexto de Encierro brinda taller de Educación Física y Nivel Primario, en el cual promueve la alfabetización y el bienestar de actividad para la salud.</w:t>
      </w:r>
    </w:p>
    <w:p w14:paraId="5EBB8897" w14:textId="77777777" w:rsidR="00B93D51" w:rsidRPr="009E69FD" w:rsidRDefault="00B93D51" w:rsidP="009E69FD">
      <w:pPr>
        <w:numPr>
          <w:ilvl w:val="0"/>
          <w:numId w:val="4"/>
        </w:numPr>
        <w:spacing w:after="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Bachillerato Provincial Acelerado N°1 brinda el  Nivel Secundario promoviendo la terminalidad educativa y continuidad de los estudios.</w:t>
      </w:r>
    </w:p>
    <w:p w14:paraId="5B73F1E7" w14:textId="77777777" w:rsidR="00B93D51" w:rsidRPr="009E69FD" w:rsidRDefault="00B93D51" w:rsidP="009E69FD">
      <w:pPr>
        <w:numPr>
          <w:ilvl w:val="0"/>
          <w:numId w:val="4"/>
        </w:numPr>
        <w:spacing w:after="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Centro de Formación Profesional N°2 ofrece talleres de capacitación y oficio en el cual fomenta a que los internos incorporen el aprendizaje en las distintas ofertas educativas. </w:t>
      </w:r>
    </w:p>
    <w:p w14:paraId="0A141E16" w14:textId="77777777" w:rsidR="00B93D51" w:rsidRPr="009E69FD" w:rsidRDefault="00B93D51" w:rsidP="009E69FD">
      <w:pPr>
        <w:numPr>
          <w:ilvl w:val="0"/>
          <w:numId w:val="4"/>
        </w:numPr>
        <w:spacing w:after="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Nivel Terciario y/o Universitario los internos privados de la libertad pueden acceder una carrera de manera virtual en diferentes Instituciones o casas de estudios en el cual se le brinda un espacio adecuado con el correspondiente control y supervisión  para que ellos accedan a las clases virtuales.</w:t>
      </w:r>
    </w:p>
    <w:p w14:paraId="40D2EC70" w14:textId="77777777" w:rsidR="000767FF" w:rsidRPr="009E69FD" w:rsidRDefault="00B93D51" w:rsidP="009E69FD">
      <w:pPr>
        <w:spacing w:before="240" w:line="360" w:lineRule="auto"/>
        <w:ind w:left="720"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Se detalla a continuación la cantidad de internos/alumnos que se encuentran estudiando en los diferentes niveles:</w:t>
      </w:r>
    </w:p>
    <w:tbl>
      <w:tblPr>
        <w:tblStyle w:val="Tablaconcuadrcula"/>
        <w:tblpPr w:leftFromText="141" w:rightFromText="141" w:vertAnchor="text" w:horzAnchor="margin" w:tblpY="47"/>
        <w:tblW w:w="0" w:type="auto"/>
        <w:tblLook w:val="04A0" w:firstRow="1" w:lastRow="0" w:firstColumn="1" w:lastColumn="0" w:noHBand="0" w:noVBand="1"/>
      </w:tblPr>
      <w:tblGrid>
        <w:gridCol w:w="625"/>
        <w:gridCol w:w="4708"/>
        <w:gridCol w:w="4062"/>
      </w:tblGrid>
      <w:tr w:rsidR="00B93D51" w:rsidRPr="009E69FD" w14:paraId="7A432AFB" w14:textId="77777777" w:rsidTr="00B93D51">
        <w:trPr>
          <w:trHeight w:val="355"/>
        </w:trPr>
        <w:tc>
          <w:tcPr>
            <w:tcW w:w="5455" w:type="dxa"/>
            <w:gridSpan w:val="2"/>
          </w:tcPr>
          <w:p w14:paraId="76C5523C"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ESTABLECIMIENTO PENITENCIARIO N°2 y 4 – INT. MENORES Y MAYORES</w:t>
            </w:r>
          </w:p>
        </w:tc>
        <w:tc>
          <w:tcPr>
            <w:tcW w:w="4173" w:type="dxa"/>
          </w:tcPr>
          <w:p w14:paraId="0AF0C7EE"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          NIVEL PRIMARIO- D.E.C.E</w:t>
            </w:r>
          </w:p>
          <w:p w14:paraId="523299CD"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                </w:t>
            </w:r>
          </w:p>
        </w:tc>
      </w:tr>
      <w:tr w:rsidR="00B93D51" w:rsidRPr="009E69FD" w14:paraId="3B0B19DA" w14:textId="77777777" w:rsidTr="00B93D51">
        <w:trPr>
          <w:trHeight w:val="307"/>
        </w:trPr>
        <w:tc>
          <w:tcPr>
            <w:tcW w:w="628" w:type="dxa"/>
          </w:tcPr>
          <w:p w14:paraId="7DD4D36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01</w:t>
            </w:r>
          </w:p>
        </w:tc>
        <w:tc>
          <w:tcPr>
            <w:tcW w:w="4827" w:type="dxa"/>
          </w:tcPr>
          <w:p w14:paraId="68BEBF67" w14:textId="77777777" w:rsidR="00B93D51" w:rsidRPr="009E69FD" w:rsidRDefault="00B93D51"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Alfabetizacion</w:t>
            </w:r>
            <w:proofErr w:type="spellEnd"/>
            <w:r w:rsidRPr="009E69FD">
              <w:rPr>
                <w:rFonts w:ascii="Arial" w:eastAsia="Times New Roman" w:hAnsi="Arial" w:cs="Arial"/>
                <w:sz w:val="24"/>
                <w:szCs w:val="24"/>
                <w:lang w:eastAsia="es-ES"/>
              </w:rPr>
              <w:t xml:space="preserve">   </w:t>
            </w:r>
          </w:p>
        </w:tc>
        <w:tc>
          <w:tcPr>
            <w:tcW w:w="4173" w:type="dxa"/>
          </w:tcPr>
          <w:p w14:paraId="78C1BA0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00</w:t>
            </w:r>
          </w:p>
        </w:tc>
      </w:tr>
      <w:tr w:rsidR="00B93D51" w:rsidRPr="009E69FD" w14:paraId="4384FCF7" w14:textId="77777777" w:rsidTr="00B93D51">
        <w:trPr>
          <w:trHeight w:val="307"/>
        </w:trPr>
        <w:tc>
          <w:tcPr>
            <w:tcW w:w="628" w:type="dxa"/>
          </w:tcPr>
          <w:p w14:paraId="33EBA294"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02</w:t>
            </w:r>
          </w:p>
        </w:tc>
        <w:tc>
          <w:tcPr>
            <w:tcW w:w="4827" w:type="dxa"/>
          </w:tcPr>
          <w:p w14:paraId="71C8CE32" w14:textId="77777777" w:rsidR="00B93D51" w:rsidRPr="009E69FD" w:rsidRDefault="00B93D51"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Educacion</w:t>
            </w:r>
            <w:proofErr w:type="spellEnd"/>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Fisica</w:t>
            </w:r>
            <w:proofErr w:type="spellEnd"/>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E.P.N°</w:t>
            </w:r>
            <w:proofErr w:type="spellEnd"/>
            <w:r w:rsidRPr="009E69FD">
              <w:rPr>
                <w:rFonts w:ascii="Arial" w:eastAsia="Times New Roman" w:hAnsi="Arial" w:cs="Arial"/>
                <w:sz w:val="24"/>
                <w:szCs w:val="24"/>
                <w:lang w:eastAsia="es-ES"/>
              </w:rPr>
              <w:t xml:space="preserve"> 2</w:t>
            </w:r>
          </w:p>
        </w:tc>
        <w:tc>
          <w:tcPr>
            <w:tcW w:w="4173" w:type="dxa"/>
          </w:tcPr>
          <w:p w14:paraId="3F9B4A7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w:t>
            </w:r>
          </w:p>
        </w:tc>
      </w:tr>
      <w:tr w:rsidR="00B93D51" w:rsidRPr="009E69FD" w14:paraId="39E86FBF" w14:textId="77777777" w:rsidTr="00B93D51">
        <w:trPr>
          <w:trHeight w:val="307"/>
        </w:trPr>
        <w:tc>
          <w:tcPr>
            <w:tcW w:w="628" w:type="dxa"/>
          </w:tcPr>
          <w:p w14:paraId="5FE976F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03</w:t>
            </w:r>
          </w:p>
        </w:tc>
        <w:tc>
          <w:tcPr>
            <w:tcW w:w="4827" w:type="dxa"/>
          </w:tcPr>
          <w:p w14:paraId="1A866090" w14:textId="77777777" w:rsidR="00B93D51" w:rsidRPr="009E69FD" w:rsidRDefault="00B93D51" w:rsidP="009E69FD">
            <w:pPr>
              <w:spacing w:line="360" w:lineRule="auto"/>
              <w:jc w:val="both"/>
              <w:rPr>
                <w:rFonts w:ascii="Arial" w:eastAsia="Times New Roman" w:hAnsi="Arial" w:cs="Arial"/>
                <w:sz w:val="24"/>
                <w:szCs w:val="24"/>
                <w:lang w:eastAsia="es-ES"/>
              </w:rPr>
            </w:pPr>
            <w:proofErr w:type="spellStart"/>
            <w:r w:rsidRPr="009E69FD">
              <w:rPr>
                <w:rFonts w:ascii="Arial" w:eastAsia="Times New Roman" w:hAnsi="Arial" w:cs="Arial"/>
                <w:sz w:val="24"/>
                <w:szCs w:val="24"/>
                <w:lang w:eastAsia="es-ES"/>
              </w:rPr>
              <w:t>Educacion</w:t>
            </w:r>
            <w:proofErr w:type="spellEnd"/>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Fisica</w:t>
            </w:r>
            <w:proofErr w:type="spellEnd"/>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E.P.N°</w:t>
            </w:r>
            <w:proofErr w:type="spellEnd"/>
            <w:r w:rsidRPr="009E69FD">
              <w:rPr>
                <w:rFonts w:ascii="Arial" w:eastAsia="Times New Roman" w:hAnsi="Arial" w:cs="Arial"/>
                <w:sz w:val="24"/>
                <w:szCs w:val="24"/>
                <w:lang w:eastAsia="es-ES"/>
              </w:rPr>
              <w:t xml:space="preserve"> 4</w:t>
            </w:r>
          </w:p>
        </w:tc>
        <w:tc>
          <w:tcPr>
            <w:tcW w:w="4173" w:type="dxa"/>
          </w:tcPr>
          <w:p w14:paraId="303344F0"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05</w:t>
            </w:r>
          </w:p>
        </w:tc>
      </w:tr>
      <w:tr w:rsidR="00B93D51" w:rsidRPr="009E69FD" w14:paraId="669FCD9E" w14:textId="77777777" w:rsidTr="00B93D51">
        <w:trPr>
          <w:trHeight w:val="307"/>
        </w:trPr>
        <w:tc>
          <w:tcPr>
            <w:tcW w:w="628" w:type="dxa"/>
          </w:tcPr>
          <w:p w14:paraId="2513D3F2"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04</w:t>
            </w:r>
          </w:p>
        </w:tc>
        <w:tc>
          <w:tcPr>
            <w:tcW w:w="4827" w:type="dxa"/>
          </w:tcPr>
          <w:p w14:paraId="04B6B16D"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Taller de Leer para Aprender para internos del </w:t>
            </w:r>
            <w:proofErr w:type="spellStart"/>
            <w:r w:rsidRPr="009E69FD">
              <w:rPr>
                <w:rFonts w:ascii="Arial" w:eastAsia="Times New Roman" w:hAnsi="Arial" w:cs="Arial"/>
                <w:sz w:val="24"/>
                <w:szCs w:val="24"/>
                <w:lang w:eastAsia="es-ES"/>
              </w:rPr>
              <w:t>E.P.N°</w:t>
            </w:r>
            <w:proofErr w:type="spellEnd"/>
            <w:r w:rsidRPr="009E69FD">
              <w:rPr>
                <w:rFonts w:ascii="Arial" w:eastAsia="Times New Roman" w:hAnsi="Arial" w:cs="Arial"/>
                <w:sz w:val="24"/>
                <w:szCs w:val="24"/>
                <w:lang w:eastAsia="es-ES"/>
              </w:rPr>
              <w:t xml:space="preserve"> 2</w:t>
            </w:r>
          </w:p>
        </w:tc>
        <w:tc>
          <w:tcPr>
            <w:tcW w:w="4173" w:type="dxa"/>
          </w:tcPr>
          <w:p w14:paraId="6FC15326"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w:t>
            </w:r>
          </w:p>
        </w:tc>
      </w:tr>
      <w:tr w:rsidR="00B93D51" w:rsidRPr="009E69FD" w14:paraId="1E30B773" w14:textId="77777777" w:rsidTr="00B93D51">
        <w:trPr>
          <w:trHeight w:val="307"/>
        </w:trPr>
        <w:tc>
          <w:tcPr>
            <w:tcW w:w="628" w:type="dxa"/>
          </w:tcPr>
          <w:p w14:paraId="1BA00722"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05</w:t>
            </w:r>
          </w:p>
        </w:tc>
        <w:tc>
          <w:tcPr>
            <w:tcW w:w="4827" w:type="dxa"/>
          </w:tcPr>
          <w:p w14:paraId="653E69EF"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Arte para internos del E.P.N°4</w:t>
            </w:r>
          </w:p>
        </w:tc>
        <w:tc>
          <w:tcPr>
            <w:tcW w:w="4173" w:type="dxa"/>
          </w:tcPr>
          <w:p w14:paraId="2672D3B6"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w:t>
            </w:r>
          </w:p>
        </w:tc>
      </w:tr>
    </w:tbl>
    <w:p w14:paraId="4DFA7172" w14:textId="77777777" w:rsidR="009D5F17" w:rsidRPr="009E69FD" w:rsidRDefault="009D5F17" w:rsidP="009E69FD">
      <w:pPr>
        <w:spacing w:before="240" w:line="360" w:lineRule="auto"/>
        <w:ind w:right="-1"/>
        <w:jc w:val="both"/>
        <w:rPr>
          <w:rFonts w:ascii="Arial" w:eastAsia="Times New Roman" w:hAnsi="Arial" w:cs="Arial"/>
          <w:color w:val="000000"/>
          <w:sz w:val="24"/>
          <w:szCs w:val="24"/>
          <w:lang w:eastAsia="es-ES"/>
        </w:rPr>
      </w:pPr>
    </w:p>
    <w:tbl>
      <w:tblPr>
        <w:tblStyle w:val="Tablaconcuadrcula"/>
        <w:tblpPr w:leftFromText="141" w:rightFromText="141" w:vertAnchor="text" w:horzAnchor="margin" w:tblpY="87"/>
        <w:tblW w:w="0" w:type="auto"/>
        <w:tblLook w:val="04A0" w:firstRow="1" w:lastRow="0" w:firstColumn="1" w:lastColumn="0" w:noHBand="0" w:noVBand="1"/>
      </w:tblPr>
      <w:tblGrid>
        <w:gridCol w:w="557"/>
        <w:gridCol w:w="4724"/>
        <w:gridCol w:w="4114"/>
      </w:tblGrid>
      <w:tr w:rsidR="00B93D51" w:rsidRPr="009E69FD" w14:paraId="5B452A55" w14:textId="77777777" w:rsidTr="00B93D51">
        <w:tc>
          <w:tcPr>
            <w:tcW w:w="5807" w:type="dxa"/>
            <w:gridSpan w:val="2"/>
          </w:tcPr>
          <w:p w14:paraId="1BDF04DF"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lastRenderedPageBreak/>
              <w:t>ESTABLECIMIENTO PENITENCIARIO N°2 – INT.MENORES</w:t>
            </w:r>
          </w:p>
        </w:tc>
        <w:tc>
          <w:tcPr>
            <w:tcW w:w="4536" w:type="dxa"/>
          </w:tcPr>
          <w:p w14:paraId="55CAAC69"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NIVEL SECUNDARIO B.P.A.N°1</w:t>
            </w:r>
          </w:p>
        </w:tc>
      </w:tr>
      <w:tr w:rsidR="00B93D51" w:rsidRPr="009E69FD" w14:paraId="35A5CC5B" w14:textId="77777777" w:rsidTr="00B93D51">
        <w:tc>
          <w:tcPr>
            <w:tcW w:w="562" w:type="dxa"/>
          </w:tcPr>
          <w:p w14:paraId="0775F831"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01</w:t>
            </w:r>
          </w:p>
        </w:tc>
        <w:tc>
          <w:tcPr>
            <w:tcW w:w="5245" w:type="dxa"/>
          </w:tcPr>
          <w:p w14:paraId="53BF263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APAZA, Néstor Noel </w:t>
            </w:r>
          </w:p>
        </w:tc>
        <w:tc>
          <w:tcPr>
            <w:tcW w:w="4536" w:type="dxa"/>
          </w:tcPr>
          <w:p w14:paraId="6729476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1ER CICLO</w:t>
            </w:r>
          </w:p>
        </w:tc>
      </w:tr>
      <w:tr w:rsidR="00B93D51" w:rsidRPr="009E69FD" w14:paraId="4E337034" w14:textId="77777777" w:rsidTr="00B93D51">
        <w:tc>
          <w:tcPr>
            <w:tcW w:w="562" w:type="dxa"/>
          </w:tcPr>
          <w:p w14:paraId="349D9BE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02</w:t>
            </w:r>
          </w:p>
        </w:tc>
        <w:tc>
          <w:tcPr>
            <w:tcW w:w="5245" w:type="dxa"/>
          </w:tcPr>
          <w:p w14:paraId="1D727C0E"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VILTE, Esteban Elías</w:t>
            </w:r>
          </w:p>
        </w:tc>
        <w:tc>
          <w:tcPr>
            <w:tcW w:w="4536" w:type="dxa"/>
          </w:tcPr>
          <w:p w14:paraId="4C0DF316"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1ER CICLO</w:t>
            </w:r>
          </w:p>
        </w:tc>
      </w:tr>
      <w:tr w:rsidR="00B93D51" w:rsidRPr="009E69FD" w14:paraId="507FB745" w14:textId="77777777" w:rsidTr="00B93D51">
        <w:tc>
          <w:tcPr>
            <w:tcW w:w="562" w:type="dxa"/>
          </w:tcPr>
          <w:p w14:paraId="2664533C"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03</w:t>
            </w:r>
          </w:p>
        </w:tc>
        <w:tc>
          <w:tcPr>
            <w:tcW w:w="5245" w:type="dxa"/>
          </w:tcPr>
          <w:p w14:paraId="71D9DE30"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BARRIENTOS Kevin </w:t>
            </w:r>
            <w:proofErr w:type="spellStart"/>
            <w:r w:rsidRPr="009E69FD">
              <w:rPr>
                <w:rFonts w:ascii="Arial" w:eastAsia="Times New Roman" w:hAnsi="Arial" w:cs="Arial"/>
                <w:sz w:val="24"/>
                <w:szCs w:val="24"/>
                <w:lang w:eastAsia="es-ES"/>
              </w:rPr>
              <w:t>Dario</w:t>
            </w:r>
            <w:proofErr w:type="spellEnd"/>
          </w:p>
        </w:tc>
        <w:tc>
          <w:tcPr>
            <w:tcW w:w="4536" w:type="dxa"/>
          </w:tcPr>
          <w:p w14:paraId="4E2DDCE2"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1ER CICLO</w:t>
            </w:r>
          </w:p>
        </w:tc>
      </w:tr>
      <w:tr w:rsidR="00B93D51" w:rsidRPr="009E69FD" w14:paraId="70382AA6" w14:textId="77777777" w:rsidTr="00B93D51">
        <w:tc>
          <w:tcPr>
            <w:tcW w:w="562" w:type="dxa"/>
          </w:tcPr>
          <w:p w14:paraId="4EA6C4D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04</w:t>
            </w:r>
          </w:p>
        </w:tc>
        <w:tc>
          <w:tcPr>
            <w:tcW w:w="5245" w:type="dxa"/>
          </w:tcPr>
          <w:p w14:paraId="6EDAE9E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GUARI </w:t>
            </w:r>
            <w:proofErr w:type="spellStart"/>
            <w:r w:rsidRPr="009E69FD">
              <w:rPr>
                <w:rFonts w:ascii="Arial" w:eastAsia="Times New Roman" w:hAnsi="Arial" w:cs="Arial"/>
                <w:sz w:val="24"/>
                <w:szCs w:val="24"/>
                <w:lang w:eastAsia="es-ES"/>
              </w:rPr>
              <w:t>Fabian</w:t>
            </w:r>
            <w:proofErr w:type="spellEnd"/>
            <w:r w:rsidRPr="009E69FD">
              <w:rPr>
                <w:rFonts w:ascii="Arial" w:eastAsia="Times New Roman" w:hAnsi="Arial" w:cs="Arial"/>
                <w:sz w:val="24"/>
                <w:szCs w:val="24"/>
                <w:lang w:eastAsia="es-ES"/>
              </w:rPr>
              <w:t xml:space="preserve"> </w:t>
            </w:r>
            <w:proofErr w:type="spellStart"/>
            <w:r w:rsidRPr="009E69FD">
              <w:rPr>
                <w:rFonts w:ascii="Arial" w:eastAsia="Times New Roman" w:hAnsi="Arial" w:cs="Arial"/>
                <w:sz w:val="24"/>
                <w:szCs w:val="24"/>
                <w:lang w:eastAsia="es-ES"/>
              </w:rPr>
              <w:t>Agustin</w:t>
            </w:r>
            <w:proofErr w:type="spellEnd"/>
          </w:p>
        </w:tc>
        <w:tc>
          <w:tcPr>
            <w:tcW w:w="4536" w:type="dxa"/>
          </w:tcPr>
          <w:p w14:paraId="5F4B8B9F"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1ER CICLO</w:t>
            </w:r>
          </w:p>
        </w:tc>
      </w:tr>
      <w:tr w:rsidR="00B93D51" w:rsidRPr="009E69FD" w14:paraId="7C0CCED4" w14:textId="77777777" w:rsidTr="00B93D51">
        <w:tc>
          <w:tcPr>
            <w:tcW w:w="562" w:type="dxa"/>
          </w:tcPr>
          <w:p w14:paraId="35C924F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05</w:t>
            </w:r>
          </w:p>
        </w:tc>
        <w:tc>
          <w:tcPr>
            <w:tcW w:w="5245" w:type="dxa"/>
          </w:tcPr>
          <w:p w14:paraId="009C82A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GIMENEZ Axel </w:t>
            </w:r>
            <w:proofErr w:type="spellStart"/>
            <w:r w:rsidRPr="009E69FD">
              <w:rPr>
                <w:rFonts w:ascii="Arial" w:eastAsia="Times New Roman" w:hAnsi="Arial" w:cs="Arial"/>
                <w:sz w:val="24"/>
                <w:szCs w:val="24"/>
                <w:lang w:eastAsia="es-ES"/>
              </w:rPr>
              <w:t>Damian</w:t>
            </w:r>
            <w:proofErr w:type="spellEnd"/>
          </w:p>
        </w:tc>
        <w:tc>
          <w:tcPr>
            <w:tcW w:w="4536" w:type="dxa"/>
          </w:tcPr>
          <w:p w14:paraId="0F4C4557"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1ER CICLO</w:t>
            </w:r>
          </w:p>
        </w:tc>
      </w:tr>
      <w:tr w:rsidR="00B93D51" w:rsidRPr="009E69FD" w14:paraId="0680B69B" w14:textId="77777777" w:rsidTr="00B93D51">
        <w:tc>
          <w:tcPr>
            <w:tcW w:w="562" w:type="dxa"/>
          </w:tcPr>
          <w:p w14:paraId="1267978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06</w:t>
            </w:r>
          </w:p>
        </w:tc>
        <w:tc>
          <w:tcPr>
            <w:tcW w:w="5245" w:type="dxa"/>
          </w:tcPr>
          <w:p w14:paraId="2B2C3B7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SEGUNDO Luis </w:t>
            </w:r>
            <w:proofErr w:type="spellStart"/>
            <w:r w:rsidRPr="009E69FD">
              <w:rPr>
                <w:rFonts w:ascii="Arial" w:eastAsia="Times New Roman" w:hAnsi="Arial" w:cs="Arial"/>
                <w:sz w:val="24"/>
                <w:szCs w:val="24"/>
                <w:lang w:eastAsia="es-ES"/>
              </w:rPr>
              <w:t>Andres</w:t>
            </w:r>
            <w:proofErr w:type="spellEnd"/>
          </w:p>
        </w:tc>
        <w:tc>
          <w:tcPr>
            <w:tcW w:w="4536" w:type="dxa"/>
          </w:tcPr>
          <w:p w14:paraId="5AF1BA30"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1ER CICLO</w:t>
            </w:r>
          </w:p>
        </w:tc>
      </w:tr>
      <w:tr w:rsidR="00B93D51" w:rsidRPr="009E69FD" w14:paraId="6358A162" w14:textId="77777777" w:rsidTr="00B93D51">
        <w:tc>
          <w:tcPr>
            <w:tcW w:w="562" w:type="dxa"/>
          </w:tcPr>
          <w:p w14:paraId="12EA12C1"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w:t>
            </w:r>
          </w:p>
        </w:tc>
        <w:tc>
          <w:tcPr>
            <w:tcW w:w="5245" w:type="dxa"/>
          </w:tcPr>
          <w:p w14:paraId="38DE43A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AGÜERO Diego </w:t>
            </w:r>
            <w:proofErr w:type="spellStart"/>
            <w:r w:rsidRPr="009E69FD">
              <w:rPr>
                <w:rFonts w:ascii="Arial" w:eastAsia="Times New Roman" w:hAnsi="Arial" w:cs="Arial"/>
                <w:sz w:val="24"/>
                <w:szCs w:val="24"/>
                <w:lang w:eastAsia="es-ES"/>
              </w:rPr>
              <w:t>Jose</w:t>
            </w:r>
            <w:proofErr w:type="spellEnd"/>
            <w:r w:rsidRPr="009E69FD">
              <w:rPr>
                <w:rFonts w:ascii="Arial" w:eastAsia="Times New Roman" w:hAnsi="Arial" w:cs="Arial"/>
                <w:sz w:val="24"/>
                <w:szCs w:val="24"/>
                <w:lang w:eastAsia="es-ES"/>
              </w:rPr>
              <w:t xml:space="preserve"> Luis</w:t>
            </w:r>
          </w:p>
        </w:tc>
        <w:tc>
          <w:tcPr>
            <w:tcW w:w="4536" w:type="dxa"/>
          </w:tcPr>
          <w:p w14:paraId="41D6AA86"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2DO CICLO</w:t>
            </w:r>
          </w:p>
        </w:tc>
      </w:tr>
      <w:tr w:rsidR="00B93D51" w:rsidRPr="009E69FD" w14:paraId="7AF7FDBD" w14:textId="77777777" w:rsidTr="00B93D51">
        <w:tc>
          <w:tcPr>
            <w:tcW w:w="562" w:type="dxa"/>
          </w:tcPr>
          <w:p w14:paraId="5A340A1C" w14:textId="77777777" w:rsidR="00B93D51" w:rsidRPr="009E69FD" w:rsidRDefault="00B93D51" w:rsidP="009E69FD">
            <w:pPr>
              <w:spacing w:line="360" w:lineRule="auto"/>
              <w:jc w:val="both"/>
              <w:rPr>
                <w:rFonts w:ascii="Arial" w:eastAsia="Times New Roman" w:hAnsi="Arial" w:cs="Arial"/>
                <w:sz w:val="24"/>
                <w:szCs w:val="24"/>
                <w:lang w:eastAsia="es-ES"/>
              </w:rPr>
            </w:pPr>
          </w:p>
        </w:tc>
        <w:tc>
          <w:tcPr>
            <w:tcW w:w="5245" w:type="dxa"/>
          </w:tcPr>
          <w:p w14:paraId="1974C86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TOTAL </w:t>
            </w:r>
          </w:p>
        </w:tc>
        <w:tc>
          <w:tcPr>
            <w:tcW w:w="4536" w:type="dxa"/>
          </w:tcPr>
          <w:p w14:paraId="30384D3E"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 INTERNOS ESTUDIANTES</w:t>
            </w:r>
          </w:p>
        </w:tc>
      </w:tr>
    </w:tbl>
    <w:p w14:paraId="16CE4109" w14:textId="77777777" w:rsidR="00B93D51" w:rsidRPr="009E69FD" w:rsidRDefault="00B93D51" w:rsidP="009E69FD">
      <w:pPr>
        <w:tabs>
          <w:tab w:val="left" w:pos="1725"/>
        </w:tabs>
        <w:spacing w:line="360" w:lineRule="auto"/>
        <w:jc w:val="both"/>
        <w:rPr>
          <w:rFonts w:ascii="Arial" w:eastAsia="Times New Roman" w:hAnsi="Arial" w:cs="Arial"/>
          <w:sz w:val="24"/>
          <w:szCs w:val="24"/>
          <w:lang w:val="es-ES" w:eastAsia="es-ES"/>
        </w:rPr>
      </w:pPr>
    </w:p>
    <w:p w14:paraId="01A1B60A" w14:textId="77777777" w:rsidR="00B93D51" w:rsidRPr="009E69FD" w:rsidRDefault="00B93D51" w:rsidP="009E69FD">
      <w:pPr>
        <w:tabs>
          <w:tab w:val="left" w:pos="1725"/>
        </w:tabs>
        <w:spacing w:line="360" w:lineRule="auto"/>
        <w:ind w:left="-142" w:firstLine="862"/>
        <w:contextualSpacing/>
        <w:jc w:val="both"/>
        <w:rPr>
          <w:rFonts w:ascii="Arial" w:eastAsia="Times New Roman" w:hAnsi="Arial" w:cs="Arial"/>
          <w:sz w:val="24"/>
          <w:szCs w:val="24"/>
          <w:lang w:val="es-ES" w:eastAsia="es-ES"/>
        </w:rPr>
      </w:pPr>
      <w:r w:rsidRPr="009E69FD">
        <w:rPr>
          <w:rFonts w:ascii="Arial" w:eastAsia="Times New Roman" w:hAnsi="Arial" w:cs="Arial"/>
          <w:sz w:val="24"/>
          <w:szCs w:val="24"/>
          <w:lang w:val="es-ES" w:eastAsia="es-ES"/>
        </w:rPr>
        <w:t xml:space="preserve">                         Respecto a la matrícula educativa del Establecimiento Penitenciario N°4 “EX INTEGRANTES DE LA FUERZA DE SEGURIDAD”, los mismos abarcan estudios de Nivel Superior, de Instituciones Privadas (pagas), en modalidad a distancia, se detalla lo siguiente:</w:t>
      </w:r>
    </w:p>
    <w:p w14:paraId="33D140DA" w14:textId="77777777" w:rsidR="00B93D51" w:rsidRPr="009E69FD" w:rsidRDefault="00B93D51" w:rsidP="009E69FD">
      <w:pPr>
        <w:numPr>
          <w:ilvl w:val="0"/>
          <w:numId w:val="4"/>
        </w:numPr>
        <w:tabs>
          <w:tab w:val="left" w:pos="1725"/>
        </w:tabs>
        <w:spacing w:after="0" w:line="360" w:lineRule="auto"/>
        <w:contextualSpacing/>
        <w:jc w:val="both"/>
        <w:rPr>
          <w:rFonts w:ascii="Arial" w:eastAsia="Times New Roman" w:hAnsi="Arial" w:cs="Arial"/>
          <w:b/>
          <w:sz w:val="24"/>
          <w:szCs w:val="24"/>
          <w:u w:val="single"/>
          <w:lang w:val="es-ES" w:eastAsia="es-ES"/>
        </w:rPr>
      </w:pPr>
      <w:r w:rsidRPr="009E69FD">
        <w:rPr>
          <w:rFonts w:ascii="Arial" w:eastAsia="Times New Roman" w:hAnsi="Arial" w:cs="Arial"/>
          <w:b/>
          <w:sz w:val="24"/>
          <w:szCs w:val="24"/>
          <w:u w:val="single"/>
          <w:lang w:val="es-ES" w:eastAsia="es-ES"/>
        </w:rPr>
        <w:t xml:space="preserve">ESTUDIOS DE CURSOS: </w:t>
      </w:r>
    </w:p>
    <w:tbl>
      <w:tblPr>
        <w:tblStyle w:val="Tablaconcuadrcula"/>
        <w:tblpPr w:leftFromText="141" w:rightFromText="141" w:vertAnchor="text" w:horzAnchor="margin" w:tblpX="-10" w:tblpY="155"/>
        <w:tblW w:w="9493" w:type="dxa"/>
        <w:tblLook w:val="04A0" w:firstRow="1" w:lastRow="0" w:firstColumn="1" w:lastColumn="0" w:noHBand="0" w:noVBand="1"/>
      </w:tblPr>
      <w:tblGrid>
        <w:gridCol w:w="617"/>
        <w:gridCol w:w="1843"/>
        <w:gridCol w:w="3231"/>
        <w:gridCol w:w="2116"/>
        <w:gridCol w:w="1686"/>
      </w:tblGrid>
      <w:tr w:rsidR="00B93D51" w:rsidRPr="009E69FD" w14:paraId="5D73314C" w14:textId="77777777" w:rsidTr="000767FF">
        <w:trPr>
          <w:trHeight w:val="559"/>
        </w:trPr>
        <w:tc>
          <w:tcPr>
            <w:tcW w:w="2415" w:type="dxa"/>
            <w:gridSpan w:val="2"/>
          </w:tcPr>
          <w:p w14:paraId="7DB1ACE8"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E.P. N°4 – </w:t>
            </w:r>
          </w:p>
        </w:tc>
        <w:tc>
          <w:tcPr>
            <w:tcW w:w="3260" w:type="dxa"/>
          </w:tcPr>
          <w:p w14:paraId="24433116"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NIVEL SUPERIOR</w:t>
            </w:r>
          </w:p>
        </w:tc>
        <w:tc>
          <w:tcPr>
            <w:tcW w:w="2127" w:type="dxa"/>
          </w:tcPr>
          <w:p w14:paraId="40BEF155"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INSTITUCION</w:t>
            </w:r>
          </w:p>
        </w:tc>
        <w:tc>
          <w:tcPr>
            <w:tcW w:w="1691" w:type="dxa"/>
          </w:tcPr>
          <w:p w14:paraId="783D29A2"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DURACION</w:t>
            </w:r>
          </w:p>
        </w:tc>
      </w:tr>
      <w:tr w:rsidR="00B93D51" w:rsidRPr="009E69FD" w14:paraId="5B368368" w14:textId="77777777" w:rsidTr="000767FF">
        <w:tc>
          <w:tcPr>
            <w:tcW w:w="560" w:type="dxa"/>
          </w:tcPr>
          <w:p w14:paraId="27371DC8"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011</w:t>
            </w:r>
          </w:p>
        </w:tc>
        <w:tc>
          <w:tcPr>
            <w:tcW w:w="1855" w:type="dxa"/>
          </w:tcPr>
          <w:p w14:paraId="087E4E16"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CASTILLO, Agustín </w:t>
            </w:r>
            <w:proofErr w:type="spellStart"/>
            <w:r w:rsidRPr="009E69FD">
              <w:rPr>
                <w:rFonts w:ascii="Arial" w:eastAsia="Times New Roman" w:hAnsi="Arial" w:cs="Arial"/>
                <w:sz w:val="24"/>
                <w:szCs w:val="24"/>
                <w:lang w:eastAsia="es-ES"/>
              </w:rPr>
              <w:t>Angel</w:t>
            </w:r>
            <w:proofErr w:type="spellEnd"/>
          </w:p>
        </w:tc>
        <w:tc>
          <w:tcPr>
            <w:tcW w:w="3260" w:type="dxa"/>
          </w:tcPr>
          <w:p w14:paraId="70865FF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DIPLOMATURA EN PREVENCION DE VIOLENCIA FAMILIAR Y VIOLENCIA DE GENERO </w:t>
            </w:r>
          </w:p>
        </w:tc>
        <w:tc>
          <w:tcPr>
            <w:tcW w:w="2127" w:type="dxa"/>
          </w:tcPr>
          <w:p w14:paraId="6E1C1C28"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Inst. SUPERIOR DE ENSEÑANZA</w:t>
            </w:r>
          </w:p>
        </w:tc>
        <w:tc>
          <w:tcPr>
            <w:tcW w:w="1691" w:type="dxa"/>
          </w:tcPr>
          <w:p w14:paraId="477128C9"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9 MESES</w:t>
            </w:r>
          </w:p>
        </w:tc>
      </w:tr>
      <w:tr w:rsidR="00B93D51" w:rsidRPr="009E69FD" w14:paraId="77E5E2FA" w14:textId="77777777" w:rsidTr="000767FF">
        <w:tc>
          <w:tcPr>
            <w:tcW w:w="560" w:type="dxa"/>
          </w:tcPr>
          <w:p w14:paraId="555C0532"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02</w:t>
            </w:r>
          </w:p>
        </w:tc>
        <w:tc>
          <w:tcPr>
            <w:tcW w:w="1855" w:type="dxa"/>
          </w:tcPr>
          <w:p w14:paraId="464035E4"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TAPIA, Diego Alberto </w:t>
            </w:r>
          </w:p>
        </w:tc>
        <w:tc>
          <w:tcPr>
            <w:tcW w:w="3260" w:type="dxa"/>
          </w:tcPr>
          <w:p w14:paraId="286046C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TEC. AUXILIAR EN REFRIGERACION Y AIRE ACONDICIONADO</w:t>
            </w:r>
          </w:p>
        </w:tc>
        <w:tc>
          <w:tcPr>
            <w:tcW w:w="2127" w:type="dxa"/>
          </w:tcPr>
          <w:p w14:paraId="1088A0D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Inst. SUPERIOR DE ENSEÑANZA</w:t>
            </w:r>
          </w:p>
        </w:tc>
        <w:tc>
          <w:tcPr>
            <w:tcW w:w="1691" w:type="dxa"/>
          </w:tcPr>
          <w:p w14:paraId="648FB37E"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9 MESES</w:t>
            </w:r>
          </w:p>
        </w:tc>
      </w:tr>
    </w:tbl>
    <w:p w14:paraId="49419AD7" w14:textId="77777777" w:rsidR="00B93D51" w:rsidRPr="009E69FD" w:rsidRDefault="00B93D51" w:rsidP="009E69FD">
      <w:pPr>
        <w:tabs>
          <w:tab w:val="left" w:pos="1725"/>
        </w:tabs>
        <w:spacing w:after="0" w:line="360" w:lineRule="auto"/>
        <w:jc w:val="both"/>
        <w:rPr>
          <w:rFonts w:ascii="Arial" w:eastAsia="Times New Roman" w:hAnsi="Arial" w:cs="Arial"/>
          <w:sz w:val="24"/>
          <w:szCs w:val="24"/>
          <w:lang w:val="es-ES" w:eastAsia="es-ES"/>
        </w:rPr>
      </w:pPr>
    </w:p>
    <w:tbl>
      <w:tblPr>
        <w:tblStyle w:val="Tablaconcuadrcula"/>
        <w:tblpPr w:leftFromText="141" w:rightFromText="141" w:vertAnchor="text" w:horzAnchor="margin" w:tblpX="-10" w:tblpY="155"/>
        <w:tblW w:w="9497" w:type="dxa"/>
        <w:tblLook w:val="04A0" w:firstRow="1" w:lastRow="0" w:firstColumn="1" w:lastColumn="0" w:noHBand="0" w:noVBand="1"/>
      </w:tblPr>
      <w:tblGrid>
        <w:gridCol w:w="560"/>
        <w:gridCol w:w="1855"/>
        <w:gridCol w:w="3260"/>
        <w:gridCol w:w="2127"/>
        <w:gridCol w:w="1695"/>
      </w:tblGrid>
      <w:tr w:rsidR="00B93D51" w:rsidRPr="009E69FD" w14:paraId="383AFE7E" w14:textId="77777777" w:rsidTr="000767FF">
        <w:tc>
          <w:tcPr>
            <w:tcW w:w="560" w:type="dxa"/>
          </w:tcPr>
          <w:p w14:paraId="74DDF3E8"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03</w:t>
            </w:r>
          </w:p>
        </w:tc>
        <w:tc>
          <w:tcPr>
            <w:tcW w:w="1855" w:type="dxa"/>
          </w:tcPr>
          <w:p w14:paraId="01E30844"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TORRES Alberto </w:t>
            </w:r>
            <w:proofErr w:type="spellStart"/>
            <w:r w:rsidRPr="009E69FD">
              <w:rPr>
                <w:rFonts w:ascii="Arial" w:eastAsia="Times New Roman" w:hAnsi="Arial" w:cs="Arial"/>
                <w:sz w:val="24"/>
                <w:szCs w:val="24"/>
                <w:lang w:eastAsia="es-ES"/>
              </w:rPr>
              <w:t>Dario</w:t>
            </w:r>
            <w:proofErr w:type="spellEnd"/>
            <w:r w:rsidRPr="009E69FD">
              <w:rPr>
                <w:rFonts w:ascii="Arial" w:eastAsia="Times New Roman" w:hAnsi="Arial" w:cs="Arial"/>
                <w:sz w:val="24"/>
                <w:szCs w:val="24"/>
                <w:lang w:eastAsia="es-ES"/>
              </w:rPr>
              <w:t xml:space="preserve"> </w:t>
            </w:r>
          </w:p>
        </w:tc>
        <w:tc>
          <w:tcPr>
            <w:tcW w:w="3260" w:type="dxa"/>
          </w:tcPr>
          <w:p w14:paraId="7DC0CB47"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OPEN ENGLISH</w:t>
            </w:r>
          </w:p>
        </w:tc>
        <w:tc>
          <w:tcPr>
            <w:tcW w:w="2127" w:type="dxa"/>
          </w:tcPr>
          <w:p w14:paraId="684353EF"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CURSO VIRTUAL OPEN ENGHISH</w:t>
            </w:r>
          </w:p>
        </w:tc>
        <w:tc>
          <w:tcPr>
            <w:tcW w:w="1695" w:type="dxa"/>
          </w:tcPr>
          <w:p w14:paraId="79F7F33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12MESES</w:t>
            </w:r>
          </w:p>
        </w:tc>
      </w:tr>
    </w:tbl>
    <w:p w14:paraId="4A41FC5E" w14:textId="77777777" w:rsidR="00B93D51" w:rsidRPr="009E69FD" w:rsidRDefault="00B93D51" w:rsidP="009E69FD">
      <w:pPr>
        <w:tabs>
          <w:tab w:val="left" w:pos="1725"/>
        </w:tabs>
        <w:spacing w:after="0" w:line="360" w:lineRule="auto"/>
        <w:jc w:val="both"/>
        <w:rPr>
          <w:rFonts w:ascii="Arial" w:eastAsia="Times New Roman" w:hAnsi="Arial" w:cs="Arial"/>
          <w:sz w:val="24"/>
          <w:szCs w:val="24"/>
          <w:lang w:val="es-ES" w:eastAsia="es-ES"/>
        </w:rPr>
      </w:pPr>
    </w:p>
    <w:p w14:paraId="607B7EC2" w14:textId="77777777" w:rsidR="00B93D51" w:rsidRPr="009E69FD" w:rsidRDefault="00B93D51" w:rsidP="009E69FD">
      <w:pPr>
        <w:numPr>
          <w:ilvl w:val="0"/>
          <w:numId w:val="4"/>
        </w:numPr>
        <w:tabs>
          <w:tab w:val="left" w:pos="1725"/>
        </w:tabs>
        <w:spacing w:after="0" w:line="360" w:lineRule="auto"/>
        <w:contextualSpacing/>
        <w:jc w:val="both"/>
        <w:rPr>
          <w:rFonts w:ascii="Arial" w:eastAsia="Times New Roman" w:hAnsi="Arial" w:cs="Arial"/>
          <w:b/>
          <w:sz w:val="24"/>
          <w:szCs w:val="24"/>
          <w:u w:val="single"/>
          <w:lang w:val="es-ES" w:eastAsia="es-ES"/>
        </w:rPr>
      </w:pPr>
      <w:r w:rsidRPr="009E69FD">
        <w:rPr>
          <w:rFonts w:ascii="Arial" w:eastAsia="Times New Roman" w:hAnsi="Arial" w:cs="Arial"/>
          <w:b/>
          <w:sz w:val="24"/>
          <w:szCs w:val="24"/>
          <w:u w:val="single"/>
          <w:lang w:val="es-ES" w:eastAsia="es-ES"/>
        </w:rPr>
        <w:t>ESTUDIOS DE POS GRADO</w:t>
      </w:r>
    </w:p>
    <w:tbl>
      <w:tblPr>
        <w:tblStyle w:val="Tablaconcuadrcula"/>
        <w:tblpPr w:leftFromText="141" w:rightFromText="141" w:vertAnchor="text" w:horzAnchor="page" w:tblpX="1709" w:tblpY="110"/>
        <w:tblW w:w="9493" w:type="dxa"/>
        <w:tblLook w:val="04A0" w:firstRow="1" w:lastRow="0" w:firstColumn="1" w:lastColumn="0" w:noHBand="0" w:noVBand="1"/>
      </w:tblPr>
      <w:tblGrid>
        <w:gridCol w:w="580"/>
        <w:gridCol w:w="1930"/>
        <w:gridCol w:w="3182"/>
        <w:gridCol w:w="2109"/>
        <w:gridCol w:w="1692"/>
      </w:tblGrid>
      <w:tr w:rsidR="00B93D51" w:rsidRPr="009E69FD" w14:paraId="587935C4" w14:textId="77777777" w:rsidTr="00B93D51">
        <w:tc>
          <w:tcPr>
            <w:tcW w:w="2510" w:type="dxa"/>
            <w:gridSpan w:val="2"/>
          </w:tcPr>
          <w:p w14:paraId="7CBAC5CB"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E.P. N°4 </w:t>
            </w:r>
          </w:p>
        </w:tc>
        <w:tc>
          <w:tcPr>
            <w:tcW w:w="3182" w:type="dxa"/>
          </w:tcPr>
          <w:p w14:paraId="2442FD7A"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NIVEL SUPERIOR</w:t>
            </w:r>
          </w:p>
        </w:tc>
        <w:tc>
          <w:tcPr>
            <w:tcW w:w="2109" w:type="dxa"/>
          </w:tcPr>
          <w:p w14:paraId="3902E70B"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INSTITUCION</w:t>
            </w:r>
          </w:p>
        </w:tc>
        <w:tc>
          <w:tcPr>
            <w:tcW w:w="1692" w:type="dxa"/>
          </w:tcPr>
          <w:p w14:paraId="3F6673E7"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DURACION</w:t>
            </w:r>
          </w:p>
        </w:tc>
      </w:tr>
      <w:tr w:rsidR="00B93D51" w:rsidRPr="009E69FD" w14:paraId="53B7B6A8" w14:textId="77777777" w:rsidTr="00B93D51">
        <w:tc>
          <w:tcPr>
            <w:tcW w:w="580" w:type="dxa"/>
          </w:tcPr>
          <w:p w14:paraId="3D1079A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01</w:t>
            </w:r>
          </w:p>
        </w:tc>
        <w:tc>
          <w:tcPr>
            <w:tcW w:w="1930" w:type="dxa"/>
          </w:tcPr>
          <w:p w14:paraId="3C186A51"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GONZALEZ, Roberto Omar</w:t>
            </w:r>
          </w:p>
        </w:tc>
        <w:tc>
          <w:tcPr>
            <w:tcW w:w="3182" w:type="dxa"/>
          </w:tcPr>
          <w:p w14:paraId="0FB36D0F"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TEC. EN SEGURIDAD E HIGIENE</w:t>
            </w:r>
          </w:p>
        </w:tc>
        <w:tc>
          <w:tcPr>
            <w:tcW w:w="2109" w:type="dxa"/>
          </w:tcPr>
          <w:p w14:paraId="716BA4CC"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Universidad Católica de Salta</w:t>
            </w:r>
          </w:p>
        </w:tc>
        <w:tc>
          <w:tcPr>
            <w:tcW w:w="1692" w:type="dxa"/>
          </w:tcPr>
          <w:p w14:paraId="499E29D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3 AÑOS</w:t>
            </w:r>
          </w:p>
        </w:tc>
      </w:tr>
    </w:tbl>
    <w:p w14:paraId="49E7228C" w14:textId="77777777" w:rsidR="00B93D51" w:rsidRPr="009E69FD" w:rsidRDefault="00B93D51" w:rsidP="009E69FD">
      <w:pPr>
        <w:tabs>
          <w:tab w:val="left" w:pos="1725"/>
        </w:tabs>
        <w:spacing w:line="360" w:lineRule="auto"/>
        <w:jc w:val="both"/>
        <w:rPr>
          <w:rFonts w:ascii="Arial" w:eastAsia="Times New Roman" w:hAnsi="Arial" w:cs="Arial"/>
          <w:sz w:val="24"/>
          <w:szCs w:val="24"/>
          <w:lang w:val="es-ES" w:eastAsia="es-ES"/>
        </w:rPr>
      </w:pPr>
      <w:r w:rsidRPr="009E69FD">
        <w:rPr>
          <w:rFonts w:ascii="Arial" w:eastAsia="Times New Roman" w:hAnsi="Arial" w:cs="Arial"/>
          <w:sz w:val="24"/>
          <w:szCs w:val="24"/>
          <w:lang w:val="es-ES" w:eastAsia="es-ES"/>
        </w:rPr>
        <w:t xml:space="preserve">                       </w:t>
      </w:r>
    </w:p>
    <w:p w14:paraId="432534B1" w14:textId="77777777" w:rsidR="00B93D51" w:rsidRPr="009E69FD" w:rsidRDefault="00B93D51" w:rsidP="009E69FD">
      <w:pPr>
        <w:numPr>
          <w:ilvl w:val="0"/>
          <w:numId w:val="4"/>
        </w:numPr>
        <w:spacing w:line="360" w:lineRule="auto"/>
        <w:contextualSpacing/>
        <w:jc w:val="both"/>
        <w:rPr>
          <w:rFonts w:ascii="Arial" w:eastAsia="Times New Roman" w:hAnsi="Arial" w:cs="Arial"/>
          <w:b/>
          <w:sz w:val="24"/>
          <w:szCs w:val="24"/>
          <w:u w:val="single"/>
          <w:lang w:val="es-ES" w:eastAsia="es-ES"/>
        </w:rPr>
      </w:pPr>
      <w:r w:rsidRPr="009E69FD">
        <w:rPr>
          <w:rFonts w:ascii="Arial" w:eastAsia="Times New Roman" w:hAnsi="Arial" w:cs="Arial"/>
          <w:b/>
          <w:sz w:val="24"/>
          <w:szCs w:val="24"/>
          <w:u w:val="single"/>
          <w:lang w:val="es-ES" w:eastAsia="es-ES"/>
        </w:rPr>
        <w:t>ESTUDIO DE GRADO:</w:t>
      </w:r>
    </w:p>
    <w:tbl>
      <w:tblPr>
        <w:tblStyle w:val="Tablaconcuadrcula"/>
        <w:tblpPr w:leftFromText="141" w:rightFromText="141" w:vertAnchor="text" w:horzAnchor="page" w:tblpX="1699" w:tblpY="110"/>
        <w:tblW w:w="9493" w:type="dxa"/>
        <w:tblLook w:val="04A0" w:firstRow="1" w:lastRow="0" w:firstColumn="1" w:lastColumn="0" w:noHBand="0" w:noVBand="1"/>
      </w:tblPr>
      <w:tblGrid>
        <w:gridCol w:w="603"/>
        <w:gridCol w:w="1917"/>
        <w:gridCol w:w="3187"/>
        <w:gridCol w:w="2106"/>
        <w:gridCol w:w="1680"/>
      </w:tblGrid>
      <w:tr w:rsidR="00B93D51" w:rsidRPr="009E69FD" w14:paraId="25B28D3D" w14:textId="77777777" w:rsidTr="00B93D51">
        <w:trPr>
          <w:trHeight w:val="419"/>
        </w:trPr>
        <w:tc>
          <w:tcPr>
            <w:tcW w:w="2520" w:type="dxa"/>
            <w:gridSpan w:val="2"/>
          </w:tcPr>
          <w:p w14:paraId="0563505B"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E.P. N°4 – </w:t>
            </w:r>
          </w:p>
        </w:tc>
        <w:tc>
          <w:tcPr>
            <w:tcW w:w="3187" w:type="dxa"/>
          </w:tcPr>
          <w:p w14:paraId="4E0E75AB"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NIVEL SUPERIOR</w:t>
            </w:r>
          </w:p>
        </w:tc>
        <w:tc>
          <w:tcPr>
            <w:tcW w:w="2106" w:type="dxa"/>
          </w:tcPr>
          <w:p w14:paraId="1BC50D52"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INSTITUCION</w:t>
            </w:r>
          </w:p>
        </w:tc>
        <w:tc>
          <w:tcPr>
            <w:tcW w:w="1680" w:type="dxa"/>
          </w:tcPr>
          <w:p w14:paraId="719CC15A"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DURACION</w:t>
            </w:r>
          </w:p>
        </w:tc>
      </w:tr>
      <w:tr w:rsidR="00B93D51" w:rsidRPr="009E69FD" w14:paraId="731A159A" w14:textId="77777777" w:rsidTr="00B93D51">
        <w:tc>
          <w:tcPr>
            <w:tcW w:w="603" w:type="dxa"/>
          </w:tcPr>
          <w:p w14:paraId="4DE1141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02</w:t>
            </w:r>
          </w:p>
        </w:tc>
        <w:tc>
          <w:tcPr>
            <w:tcW w:w="1917" w:type="dxa"/>
          </w:tcPr>
          <w:p w14:paraId="4ECC48F0"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MAMANI LUZCUBIR, Pablo Emanuel</w:t>
            </w:r>
          </w:p>
        </w:tc>
        <w:tc>
          <w:tcPr>
            <w:tcW w:w="3187" w:type="dxa"/>
          </w:tcPr>
          <w:p w14:paraId="0E16FAD4"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TEC. EN SEGURIDAD E HIGIENE</w:t>
            </w:r>
          </w:p>
        </w:tc>
        <w:tc>
          <w:tcPr>
            <w:tcW w:w="2106" w:type="dxa"/>
          </w:tcPr>
          <w:p w14:paraId="22A1501D"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Universidad </w:t>
            </w:r>
            <w:proofErr w:type="spellStart"/>
            <w:r w:rsidRPr="009E69FD">
              <w:rPr>
                <w:rFonts w:ascii="Arial" w:eastAsia="Times New Roman" w:hAnsi="Arial" w:cs="Arial"/>
                <w:sz w:val="24"/>
                <w:szCs w:val="24"/>
                <w:lang w:eastAsia="es-ES"/>
              </w:rPr>
              <w:t>Catolica</w:t>
            </w:r>
            <w:proofErr w:type="spellEnd"/>
            <w:r w:rsidRPr="009E69FD">
              <w:rPr>
                <w:rFonts w:ascii="Arial" w:eastAsia="Times New Roman" w:hAnsi="Arial" w:cs="Arial"/>
                <w:sz w:val="24"/>
                <w:szCs w:val="24"/>
                <w:lang w:eastAsia="es-ES"/>
              </w:rPr>
              <w:t xml:space="preserve"> de Salta</w:t>
            </w:r>
          </w:p>
        </w:tc>
        <w:tc>
          <w:tcPr>
            <w:tcW w:w="1680" w:type="dxa"/>
          </w:tcPr>
          <w:p w14:paraId="218B2BBF"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5 AÑOS </w:t>
            </w:r>
          </w:p>
        </w:tc>
      </w:tr>
      <w:tr w:rsidR="00B93D51" w:rsidRPr="009E69FD" w14:paraId="1DFB17E0" w14:textId="77777777" w:rsidTr="00B93D51">
        <w:tc>
          <w:tcPr>
            <w:tcW w:w="603" w:type="dxa"/>
          </w:tcPr>
          <w:p w14:paraId="4ABB9F4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03</w:t>
            </w:r>
          </w:p>
        </w:tc>
        <w:tc>
          <w:tcPr>
            <w:tcW w:w="1917" w:type="dxa"/>
          </w:tcPr>
          <w:p w14:paraId="1AD9EA51"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RUBERT Carlos Esteban</w:t>
            </w:r>
          </w:p>
        </w:tc>
        <w:tc>
          <w:tcPr>
            <w:tcW w:w="3187" w:type="dxa"/>
          </w:tcPr>
          <w:p w14:paraId="34FEED82"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LICENCIATURA EN SEGURIDAD E HIGIENE</w:t>
            </w:r>
          </w:p>
        </w:tc>
        <w:tc>
          <w:tcPr>
            <w:tcW w:w="2106" w:type="dxa"/>
          </w:tcPr>
          <w:p w14:paraId="32EA6407"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Universidad </w:t>
            </w:r>
            <w:proofErr w:type="spellStart"/>
            <w:r w:rsidRPr="009E69FD">
              <w:rPr>
                <w:rFonts w:ascii="Arial" w:eastAsia="Times New Roman" w:hAnsi="Arial" w:cs="Arial"/>
                <w:sz w:val="24"/>
                <w:szCs w:val="24"/>
                <w:lang w:eastAsia="es-ES"/>
              </w:rPr>
              <w:t>Catolica</w:t>
            </w:r>
            <w:proofErr w:type="spellEnd"/>
            <w:r w:rsidRPr="009E69FD">
              <w:rPr>
                <w:rFonts w:ascii="Arial" w:eastAsia="Times New Roman" w:hAnsi="Arial" w:cs="Arial"/>
                <w:sz w:val="24"/>
                <w:szCs w:val="24"/>
                <w:lang w:eastAsia="es-ES"/>
              </w:rPr>
              <w:t xml:space="preserve"> de Salta</w:t>
            </w:r>
          </w:p>
        </w:tc>
        <w:tc>
          <w:tcPr>
            <w:tcW w:w="1680" w:type="dxa"/>
          </w:tcPr>
          <w:p w14:paraId="650C252D"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4 años</w:t>
            </w:r>
          </w:p>
        </w:tc>
      </w:tr>
      <w:tr w:rsidR="00B93D51" w:rsidRPr="009E69FD" w14:paraId="52A10C35" w14:textId="77777777" w:rsidTr="00B93D51">
        <w:tc>
          <w:tcPr>
            <w:tcW w:w="603" w:type="dxa"/>
          </w:tcPr>
          <w:p w14:paraId="44CFAEC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04</w:t>
            </w:r>
          </w:p>
        </w:tc>
        <w:tc>
          <w:tcPr>
            <w:tcW w:w="1917" w:type="dxa"/>
          </w:tcPr>
          <w:p w14:paraId="6E704621"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CASTRO </w:t>
            </w:r>
            <w:proofErr w:type="spellStart"/>
            <w:r w:rsidRPr="009E69FD">
              <w:rPr>
                <w:rFonts w:ascii="Arial" w:eastAsia="Times New Roman" w:hAnsi="Arial" w:cs="Arial"/>
                <w:sz w:val="24"/>
                <w:szCs w:val="24"/>
                <w:lang w:eastAsia="es-ES"/>
              </w:rPr>
              <w:t>Victor</w:t>
            </w:r>
            <w:proofErr w:type="spellEnd"/>
            <w:r w:rsidRPr="009E69FD">
              <w:rPr>
                <w:rFonts w:ascii="Arial" w:eastAsia="Times New Roman" w:hAnsi="Arial" w:cs="Arial"/>
                <w:sz w:val="24"/>
                <w:szCs w:val="24"/>
                <w:lang w:eastAsia="es-ES"/>
              </w:rPr>
              <w:t xml:space="preserve"> Hugo Juan</w:t>
            </w:r>
          </w:p>
        </w:tc>
        <w:tc>
          <w:tcPr>
            <w:tcW w:w="3187" w:type="dxa"/>
          </w:tcPr>
          <w:p w14:paraId="643F5147"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LICENCIATURA EN SEGURIDAD E HIGIENE</w:t>
            </w:r>
          </w:p>
        </w:tc>
        <w:tc>
          <w:tcPr>
            <w:tcW w:w="2106" w:type="dxa"/>
          </w:tcPr>
          <w:p w14:paraId="6C1E0335"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Universidad </w:t>
            </w:r>
            <w:proofErr w:type="spellStart"/>
            <w:r w:rsidRPr="009E69FD">
              <w:rPr>
                <w:rFonts w:ascii="Arial" w:eastAsia="Times New Roman" w:hAnsi="Arial" w:cs="Arial"/>
                <w:sz w:val="24"/>
                <w:szCs w:val="24"/>
                <w:lang w:eastAsia="es-ES"/>
              </w:rPr>
              <w:t>Catolica</w:t>
            </w:r>
            <w:proofErr w:type="spellEnd"/>
            <w:r w:rsidRPr="009E69FD">
              <w:rPr>
                <w:rFonts w:ascii="Arial" w:eastAsia="Times New Roman" w:hAnsi="Arial" w:cs="Arial"/>
                <w:sz w:val="24"/>
                <w:szCs w:val="24"/>
                <w:lang w:eastAsia="es-ES"/>
              </w:rPr>
              <w:t xml:space="preserve"> de Salta</w:t>
            </w:r>
          </w:p>
        </w:tc>
        <w:tc>
          <w:tcPr>
            <w:tcW w:w="1680" w:type="dxa"/>
          </w:tcPr>
          <w:p w14:paraId="566DF01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4 años</w:t>
            </w:r>
          </w:p>
        </w:tc>
      </w:tr>
    </w:tbl>
    <w:p w14:paraId="075E2346" w14:textId="77777777" w:rsidR="00B93D51" w:rsidRPr="009E69FD" w:rsidRDefault="00B93D51" w:rsidP="009E69FD">
      <w:pPr>
        <w:spacing w:before="240" w:line="360" w:lineRule="auto"/>
        <w:ind w:right="-1"/>
        <w:contextualSpacing/>
        <w:jc w:val="both"/>
        <w:rPr>
          <w:rFonts w:ascii="Arial" w:eastAsia="Times New Roman" w:hAnsi="Arial" w:cs="Arial"/>
          <w:color w:val="000000"/>
          <w:sz w:val="24"/>
          <w:szCs w:val="24"/>
          <w:lang w:eastAsia="es-ES"/>
        </w:rPr>
      </w:pPr>
    </w:p>
    <w:p w14:paraId="417BFBFD" w14:textId="77777777" w:rsid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w:t>
      </w:r>
      <w:r w:rsidR="009E69FD">
        <w:rPr>
          <w:rFonts w:ascii="Arial" w:eastAsia="Times New Roman" w:hAnsi="Arial" w:cs="Arial"/>
          <w:color w:val="000000"/>
          <w:sz w:val="24"/>
          <w:szCs w:val="24"/>
          <w:lang w:eastAsia="es-ES"/>
        </w:rPr>
        <w:t xml:space="preserve">    </w:t>
      </w:r>
    </w:p>
    <w:p w14:paraId="4C7EDE4B" w14:textId="77777777" w:rsidR="009E69FD" w:rsidRDefault="009E69FD"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3A22C4BA" w14:textId="77777777" w:rsidR="009E69FD" w:rsidRDefault="009E69FD"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62E1F979" w14:textId="77777777" w:rsidR="009E69FD" w:rsidRDefault="009E69FD"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122C71FF" w14:textId="77777777" w:rsidR="009E69FD" w:rsidRDefault="009E69FD"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4E1E11B6" w14:textId="77777777" w:rsidR="009E69FD" w:rsidRDefault="009E69FD"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729A574B" w14:textId="77777777" w:rsidR="009E69FD" w:rsidRDefault="009E69FD"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2613D2D5" w14:textId="77777777" w:rsidR="009E69FD" w:rsidRDefault="009E69FD" w:rsidP="009E69FD">
      <w:pPr>
        <w:spacing w:before="240" w:line="360" w:lineRule="auto"/>
        <w:ind w:right="-1"/>
        <w:contextualSpacing/>
        <w:jc w:val="both"/>
        <w:rPr>
          <w:rFonts w:ascii="Arial" w:eastAsia="Times New Roman" w:hAnsi="Arial" w:cs="Arial"/>
          <w:color w:val="000000"/>
          <w:sz w:val="24"/>
          <w:szCs w:val="24"/>
          <w:lang w:eastAsia="es-ES"/>
        </w:rPr>
      </w:pPr>
    </w:p>
    <w:p w14:paraId="618BEF26" w14:textId="77777777" w:rsidR="00B93D51" w:rsidRPr="009E69FD" w:rsidRDefault="009E69FD" w:rsidP="009E69FD">
      <w:pPr>
        <w:spacing w:before="240" w:line="360" w:lineRule="auto"/>
        <w:ind w:left="993" w:right="-1368" w:hanging="273"/>
        <w:contextualSpacing/>
        <w:jc w:val="both"/>
        <w:rPr>
          <w:rFonts w:ascii="Arial" w:eastAsia="Times New Roman" w:hAnsi="Arial" w:cs="Arial"/>
          <w:color w:val="000000"/>
          <w:sz w:val="24"/>
          <w:szCs w:val="24"/>
          <w:lang w:eastAsia="es-ES"/>
        </w:rPr>
      </w:pPr>
      <w:r>
        <w:rPr>
          <w:rFonts w:ascii="Arial" w:eastAsia="Times New Roman" w:hAnsi="Arial" w:cs="Arial"/>
          <w:color w:val="000000"/>
          <w:sz w:val="24"/>
          <w:szCs w:val="24"/>
          <w:lang w:eastAsia="es-ES"/>
        </w:rPr>
        <w:t xml:space="preserve">            </w:t>
      </w:r>
      <w:r w:rsidR="00B93D51" w:rsidRPr="009E69FD">
        <w:rPr>
          <w:rFonts w:ascii="Arial" w:eastAsia="Times New Roman" w:hAnsi="Arial" w:cs="Arial"/>
          <w:color w:val="000000"/>
          <w:sz w:val="24"/>
          <w:szCs w:val="24"/>
          <w:lang w:eastAsia="es-ES"/>
        </w:rPr>
        <w:t>Asimismo los internos privados de la libertad acceden a todas las propuestas educativas que se les ofrece tanto en el nivel Primario y Secundario que asisten los internos del Establecimiento Penitenciario N°2 en su totalidad como así también los internos alojados en el Establecimiento Penitenciario N°4 acceden a los diferentes talleres de capacitación y nivel universitario, terciarios son los siguientes</w:t>
      </w:r>
    </w:p>
    <w:p w14:paraId="5062605E" w14:textId="77777777" w:rsidR="00B93D51" w:rsidRP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p>
    <w:tbl>
      <w:tblPr>
        <w:tblStyle w:val="Tablaconcuadrcula"/>
        <w:tblpPr w:leftFromText="141" w:rightFromText="141" w:vertAnchor="text" w:horzAnchor="margin" w:tblpY="47"/>
        <w:tblW w:w="0" w:type="auto"/>
        <w:tblLook w:val="04A0" w:firstRow="1" w:lastRow="0" w:firstColumn="1" w:lastColumn="0" w:noHBand="0" w:noVBand="1"/>
      </w:tblPr>
      <w:tblGrid>
        <w:gridCol w:w="610"/>
        <w:gridCol w:w="4547"/>
        <w:gridCol w:w="3904"/>
      </w:tblGrid>
      <w:tr w:rsidR="00B93D51" w:rsidRPr="009E69FD" w14:paraId="0C4B4FE5" w14:textId="77777777" w:rsidTr="00B93D51">
        <w:trPr>
          <w:trHeight w:val="355"/>
        </w:trPr>
        <w:tc>
          <w:tcPr>
            <w:tcW w:w="5157" w:type="dxa"/>
            <w:gridSpan w:val="2"/>
          </w:tcPr>
          <w:p w14:paraId="6917CEA3"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ESTABLECIMIENTO PENITENCIARIO N°2  – INT. MENORES </w:t>
            </w:r>
          </w:p>
        </w:tc>
        <w:tc>
          <w:tcPr>
            <w:tcW w:w="3904" w:type="dxa"/>
          </w:tcPr>
          <w:p w14:paraId="515F30E9"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          CANTIDAD DE ALUMNOS</w:t>
            </w:r>
          </w:p>
          <w:p w14:paraId="4BE4317C"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                </w:t>
            </w:r>
          </w:p>
        </w:tc>
      </w:tr>
      <w:tr w:rsidR="00B93D51" w:rsidRPr="009E69FD" w14:paraId="0E79278C" w14:textId="77777777" w:rsidTr="00B93D51">
        <w:trPr>
          <w:trHeight w:val="307"/>
        </w:trPr>
        <w:tc>
          <w:tcPr>
            <w:tcW w:w="610" w:type="dxa"/>
          </w:tcPr>
          <w:p w14:paraId="4044C29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01</w:t>
            </w:r>
          </w:p>
        </w:tc>
        <w:tc>
          <w:tcPr>
            <w:tcW w:w="4547" w:type="dxa"/>
          </w:tcPr>
          <w:p w14:paraId="28EA99E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TALLER DE EJECUCION DE INSTRUMENTOS MUSICALES </w:t>
            </w:r>
          </w:p>
        </w:tc>
        <w:tc>
          <w:tcPr>
            <w:tcW w:w="3904" w:type="dxa"/>
          </w:tcPr>
          <w:p w14:paraId="4B1F652C"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06</w:t>
            </w:r>
          </w:p>
        </w:tc>
      </w:tr>
      <w:tr w:rsidR="00B93D51" w:rsidRPr="009E69FD" w14:paraId="5BB1A234" w14:textId="77777777" w:rsidTr="00B93D51">
        <w:trPr>
          <w:trHeight w:val="307"/>
        </w:trPr>
        <w:tc>
          <w:tcPr>
            <w:tcW w:w="610" w:type="dxa"/>
          </w:tcPr>
          <w:p w14:paraId="58EEE22D"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02</w:t>
            </w:r>
          </w:p>
        </w:tc>
        <w:tc>
          <w:tcPr>
            <w:tcW w:w="4547" w:type="dxa"/>
          </w:tcPr>
          <w:p w14:paraId="5F67BAA7"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CARPINTERIA BASICA</w:t>
            </w:r>
          </w:p>
        </w:tc>
        <w:tc>
          <w:tcPr>
            <w:tcW w:w="3904" w:type="dxa"/>
          </w:tcPr>
          <w:p w14:paraId="29707E7F"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w:t>
            </w:r>
          </w:p>
        </w:tc>
      </w:tr>
    </w:tbl>
    <w:p w14:paraId="48A89D73" w14:textId="77777777" w:rsidR="00B93D51" w:rsidRDefault="00B93D51" w:rsidP="009E69FD">
      <w:pPr>
        <w:spacing w:before="240" w:line="360" w:lineRule="auto"/>
        <w:ind w:right="-1"/>
        <w:contextualSpacing/>
        <w:jc w:val="both"/>
        <w:rPr>
          <w:rFonts w:ascii="Arial" w:eastAsia="Times New Roman" w:hAnsi="Arial" w:cs="Arial"/>
          <w:color w:val="000000"/>
          <w:sz w:val="24"/>
          <w:szCs w:val="24"/>
          <w:lang w:eastAsia="es-ES"/>
        </w:rPr>
      </w:pPr>
    </w:p>
    <w:p w14:paraId="07AD2896" w14:textId="77777777" w:rsidR="009E69FD" w:rsidRPr="009E69FD" w:rsidRDefault="009E69FD" w:rsidP="009E69FD">
      <w:pPr>
        <w:spacing w:before="240" w:line="360" w:lineRule="auto"/>
        <w:ind w:right="-1"/>
        <w:contextualSpacing/>
        <w:jc w:val="both"/>
        <w:rPr>
          <w:rFonts w:ascii="Arial" w:eastAsia="Times New Roman" w:hAnsi="Arial" w:cs="Arial"/>
          <w:color w:val="000000"/>
          <w:sz w:val="24"/>
          <w:szCs w:val="24"/>
          <w:lang w:eastAsia="es-ES"/>
        </w:rPr>
      </w:pPr>
    </w:p>
    <w:tbl>
      <w:tblPr>
        <w:tblStyle w:val="Tablaconcuadrcula"/>
        <w:tblpPr w:leftFromText="141" w:rightFromText="141" w:vertAnchor="text" w:horzAnchor="margin" w:tblpY="47"/>
        <w:tblW w:w="0" w:type="auto"/>
        <w:tblLook w:val="04A0" w:firstRow="1" w:lastRow="0" w:firstColumn="1" w:lastColumn="0" w:noHBand="0" w:noVBand="1"/>
      </w:tblPr>
      <w:tblGrid>
        <w:gridCol w:w="610"/>
        <w:gridCol w:w="4547"/>
        <w:gridCol w:w="3904"/>
      </w:tblGrid>
      <w:tr w:rsidR="00B93D51" w:rsidRPr="009E69FD" w14:paraId="704BC3C4" w14:textId="77777777" w:rsidTr="00B93D51">
        <w:trPr>
          <w:trHeight w:val="355"/>
        </w:trPr>
        <w:tc>
          <w:tcPr>
            <w:tcW w:w="5157" w:type="dxa"/>
            <w:gridSpan w:val="2"/>
          </w:tcPr>
          <w:p w14:paraId="18FAB3DF"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lastRenderedPageBreak/>
              <w:t xml:space="preserve">ESTABLECIMIENTO PENITENCIARIO N°4  – INT. MENORES </w:t>
            </w:r>
          </w:p>
        </w:tc>
        <w:tc>
          <w:tcPr>
            <w:tcW w:w="3904" w:type="dxa"/>
          </w:tcPr>
          <w:p w14:paraId="64D34063"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          CANTIDAD DE ALUMNOS</w:t>
            </w:r>
          </w:p>
          <w:p w14:paraId="1759EFA8" w14:textId="77777777" w:rsidR="00B93D51" w:rsidRPr="009E69FD" w:rsidRDefault="00B93D51" w:rsidP="009E69FD">
            <w:pPr>
              <w:spacing w:line="360" w:lineRule="auto"/>
              <w:jc w:val="both"/>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                </w:t>
            </w:r>
          </w:p>
        </w:tc>
      </w:tr>
      <w:tr w:rsidR="00B93D51" w:rsidRPr="009E69FD" w14:paraId="313822CB" w14:textId="77777777" w:rsidTr="00B93D51">
        <w:trPr>
          <w:trHeight w:val="307"/>
        </w:trPr>
        <w:tc>
          <w:tcPr>
            <w:tcW w:w="610" w:type="dxa"/>
          </w:tcPr>
          <w:p w14:paraId="25A217D6"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01</w:t>
            </w:r>
          </w:p>
        </w:tc>
        <w:tc>
          <w:tcPr>
            <w:tcW w:w="4547" w:type="dxa"/>
          </w:tcPr>
          <w:p w14:paraId="56793A4B"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FABRICACION DE CALEFONES SOLARES</w:t>
            </w:r>
          </w:p>
        </w:tc>
        <w:tc>
          <w:tcPr>
            <w:tcW w:w="3904" w:type="dxa"/>
          </w:tcPr>
          <w:p w14:paraId="03BE2904"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w:t>
            </w:r>
          </w:p>
        </w:tc>
      </w:tr>
      <w:tr w:rsidR="00B93D51" w:rsidRPr="009E69FD" w14:paraId="3521E377" w14:textId="77777777" w:rsidTr="00B93D51">
        <w:trPr>
          <w:trHeight w:val="307"/>
        </w:trPr>
        <w:tc>
          <w:tcPr>
            <w:tcW w:w="610" w:type="dxa"/>
          </w:tcPr>
          <w:p w14:paraId="519BA341"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02</w:t>
            </w:r>
          </w:p>
        </w:tc>
        <w:tc>
          <w:tcPr>
            <w:tcW w:w="4547" w:type="dxa"/>
          </w:tcPr>
          <w:p w14:paraId="5AD2E8D3"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SERIGRAFIA Y DISEÑO GRAFICO</w:t>
            </w:r>
          </w:p>
        </w:tc>
        <w:tc>
          <w:tcPr>
            <w:tcW w:w="3904" w:type="dxa"/>
          </w:tcPr>
          <w:p w14:paraId="683ADC4A" w14:textId="77777777" w:rsidR="00B93D51" w:rsidRPr="009E69FD" w:rsidRDefault="00B93D51" w:rsidP="009E69FD">
            <w:pPr>
              <w:spacing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07</w:t>
            </w:r>
          </w:p>
        </w:tc>
      </w:tr>
    </w:tbl>
    <w:p w14:paraId="70202B3D" w14:textId="77777777" w:rsidR="00B93D51" w:rsidRPr="009E69FD" w:rsidRDefault="00B93D51" w:rsidP="009E69FD">
      <w:pPr>
        <w:spacing w:before="24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w:t>
      </w:r>
    </w:p>
    <w:p w14:paraId="1D27A94A" w14:textId="77777777" w:rsidR="00B93D51" w:rsidRPr="009E69FD" w:rsidRDefault="00B93D51" w:rsidP="009E69FD">
      <w:pPr>
        <w:spacing w:before="24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Los internos privados de la libertad alojados en los establecimientos antes mencionados contantemente participan de proyectos como ser “RENOVANDO ENERGÍA” del ciclo lectivo 2025 y actualmente se encuentran trabajando en el proyecto en este presente ciclo lectivo de “CIRCULANDO ENERGÍA”  y “DE LAS ESCULTURAS EL ARTE NOS UNE”.</w:t>
      </w:r>
    </w:p>
    <w:p w14:paraId="1596458A" w14:textId="77777777" w:rsidR="00B93D51" w:rsidRPr="009E69FD" w:rsidRDefault="00B93D51" w:rsidP="009E69FD">
      <w:pPr>
        <w:spacing w:before="240" w:line="360" w:lineRule="auto"/>
        <w:ind w:right="-1"/>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Por otro lado se informa que este Departamento cuanta con una biblioteca que tiene como finalidad a que los internos privados de la libertad puedan acceder a material bibliográfico que contribuya a su formación educativa y cultural, apoyando sus trayectorias escolares, la realización de trabajos prácticos, la investigación y la fomentación a la lectura en cual es una herramienta indispensable para los diferentes niveles así también se cuenta con recursos tecnológicos como ser (07) notebook que permiten a los alumnos acceder a contenidos educativos que favorecen el aprendizaje y el desarrollo de competencias digitales como asi también  el presente año adquirió cámaras de seguridad con el fin de garantizar la seguridad y el control de los espacios mediante la supervisión, monitoreo permanente, contribuyendo a la prevención de incidentes, el resguardo de las personas que ingresan a este departamento, instalaciones y bienes.</w:t>
      </w:r>
    </w:p>
    <w:p w14:paraId="40F687D0" w14:textId="77777777" w:rsidR="00B93D51" w:rsidRP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Es de mencionar que este Departamento de Educación y Capitación trabaja conjuntamente con la Dirección de Administración y Ejecución Presupuestaria ya que nos proporciona los útiles escolares para la iniciación de cada ciclo lectivo para que los internos privados de la libertad desarrollen sus actividades educativas, así también con el Departamento social y el Departamento de Gabinete Criminológico  ya que nos proporcionan datos filiatorios de los internos; nos permite identificar las necesidades </w:t>
      </w:r>
      <w:r w:rsidRPr="009E69FD">
        <w:rPr>
          <w:rFonts w:ascii="Arial" w:eastAsia="Times New Roman" w:hAnsi="Arial" w:cs="Arial"/>
          <w:color w:val="000000"/>
          <w:sz w:val="24"/>
          <w:szCs w:val="24"/>
          <w:lang w:eastAsia="es-ES"/>
        </w:rPr>
        <w:lastRenderedPageBreak/>
        <w:t xml:space="preserve">educativas en el que nos permite el acceso a propuestas de formación y fortalecer las trayectorias educativas ya que es de suma importancia brindar un abordaje integral ya  que favorecen su participación en propuestas educativas y de formación el acompañamiento de sus procesos personales y herramientas orientadas para su reinserción social.  </w:t>
      </w:r>
    </w:p>
    <w:p w14:paraId="4CC517BE" w14:textId="77777777" w:rsidR="00B93D51" w:rsidRP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Se recalca que así como se le brinda  educación formal a los internos privados de la libertad también se creó un equipo de rugby llamado los 300 del norte , impulsado por la Fundación Espartanos en el cual participan un total de (04) internos alojados en el Establecimiento Penitenciario N°4; ya que es una organización civil sin fines de lucro del país que busca disminuir la reincidencia delictiva que tiene como finalidad de ser una herramienta de inclusión y reinserción social a través del deporte se promueve un espacio de integración recreación y desarrollo de valores como compañerismo, la disciplina y el trabajo en equipo.</w:t>
      </w:r>
    </w:p>
    <w:p w14:paraId="402CC46B" w14:textId="77777777" w:rsidR="00B93D51" w:rsidRP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Por ello este equipo de rugby formado por los internos privados de la libertad llevan a cabo un entrenamiento arduo a cargo del profesor Sr Martin Buitrago los días Lunes y Miércoles de 16:30 a 18:30 en este predio del Complejo Penitenciario así también los días miércoles desde hs 14:00 a 15:30 realizan el taller de culto y de 15:30 a 16:20 el taller de yoga. Para formar parte de este equipo  los internos deberán realizar los siguientes pasos:</w:t>
      </w:r>
    </w:p>
    <w:p w14:paraId="10780208" w14:textId="77777777" w:rsidR="00B93D51" w:rsidRPr="009E69FD" w:rsidRDefault="00B93D51" w:rsidP="009E69FD">
      <w:pPr>
        <w:numPr>
          <w:ilvl w:val="0"/>
          <w:numId w:val="5"/>
        </w:num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El interno de marras, solicita formalmente mediante nota, dirigida al Jefe de Sección Seguridad Interna a su cargo.</w:t>
      </w:r>
    </w:p>
    <w:p w14:paraId="66F2B97B" w14:textId="77777777" w:rsidR="00B93D51" w:rsidRPr="009E69FD" w:rsidRDefault="00B93D51" w:rsidP="009E69FD">
      <w:pPr>
        <w:numPr>
          <w:ilvl w:val="0"/>
          <w:numId w:val="5"/>
        </w:num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Evaluación por parte del Sección Seguridad Interna y Dirección de Establecimiento Penitenciario, correspondientes, factibilidad de incorporación </w:t>
      </w:r>
    </w:p>
    <w:p w14:paraId="08C295F4" w14:textId="77777777" w:rsidR="00B93D51" w:rsidRPr="009E69FD" w:rsidRDefault="00B93D51" w:rsidP="009E69FD">
      <w:pPr>
        <w:numPr>
          <w:ilvl w:val="0"/>
          <w:numId w:val="5"/>
        </w:num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Entrevista y dialogo con el interno, poniéndole en conocimiento el código de conducta, responsabilidades y obligaciones.</w:t>
      </w:r>
    </w:p>
    <w:p w14:paraId="2BFF6531" w14:textId="77777777" w:rsidR="00B93D51" w:rsidRPr="009E69FD" w:rsidRDefault="00B93D51" w:rsidP="009E69FD">
      <w:pPr>
        <w:numPr>
          <w:ilvl w:val="0"/>
          <w:numId w:val="5"/>
        </w:num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Control y estudio médico, a fin de que el facultativo medico expida un certificado apto para que realice las actividades deportivas.</w:t>
      </w:r>
    </w:p>
    <w:p w14:paraId="7FD9E170" w14:textId="77777777" w:rsidR="00B93D51" w:rsidRPr="009E69FD" w:rsidRDefault="00B93D51" w:rsidP="009E69FD">
      <w:pPr>
        <w:numPr>
          <w:ilvl w:val="0"/>
          <w:numId w:val="5"/>
        </w:num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lastRenderedPageBreak/>
        <w:t>El Director de Establecimiento, autoriza formalmente por medio de Memorándum correspondiente, la participación del interno de marras en las actividades deportivas de “Los 300 del Norte”.</w:t>
      </w:r>
    </w:p>
    <w:p w14:paraId="64AA8151" w14:textId="77777777" w:rsidR="00B93D51" w:rsidRP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r w:rsidRPr="009E69FD">
        <w:rPr>
          <w:rFonts w:ascii="Arial" w:eastAsia="Times New Roman" w:hAnsi="Arial" w:cs="Arial"/>
          <w:color w:val="000000"/>
          <w:sz w:val="24"/>
          <w:szCs w:val="24"/>
          <w:lang w:eastAsia="es-ES"/>
        </w:rPr>
        <w:t xml:space="preserve">                                Se destaca que </w:t>
      </w:r>
      <w:r w:rsidR="003077E8" w:rsidRPr="009E69FD">
        <w:rPr>
          <w:rFonts w:ascii="Arial" w:eastAsia="Times New Roman" w:hAnsi="Arial" w:cs="Arial"/>
          <w:color w:val="000000"/>
          <w:sz w:val="24"/>
          <w:szCs w:val="24"/>
          <w:lang w:eastAsia="es-ES"/>
        </w:rPr>
        <w:t>durante</w:t>
      </w:r>
      <w:r w:rsidRPr="009E69FD">
        <w:rPr>
          <w:rFonts w:ascii="Arial" w:eastAsia="Times New Roman" w:hAnsi="Arial" w:cs="Arial"/>
          <w:color w:val="000000"/>
          <w:sz w:val="24"/>
          <w:szCs w:val="24"/>
          <w:lang w:eastAsia="es-ES"/>
        </w:rPr>
        <w:t xml:space="preserve"> en el año del 2.025  el equipo los 300 del norte tuvieron en dos oportunidades encuentros deportivos con el equipo de la vecina provincia de Salta los infernales en fecha 22/05/25 y el 26/11/25, todo esto se hizo con las autorizaciones correspondientes de las judicaturas para el traslados de los internos privados de la libertad para la participación de los eventos deportivos con el protocolo de seguridad adecuado.</w:t>
      </w:r>
    </w:p>
    <w:p w14:paraId="7C2FF563" w14:textId="77777777" w:rsidR="00B93D51" w:rsidRPr="009E69FD" w:rsidRDefault="00B93D51" w:rsidP="009E69FD">
      <w:pPr>
        <w:spacing w:before="240" w:line="360" w:lineRule="auto"/>
        <w:ind w:right="-1" w:firstLine="720"/>
        <w:contextualSpacing/>
        <w:jc w:val="both"/>
        <w:rPr>
          <w:rFonts w:ascii="Arial" w:eastAsia="Times New Roman" w:hAnsi="Arial" w:cs="Arial"/>
          <w:color w:val="000000"/>
          <w:sz w:val="24"/>
          <w:szCs w:val="24"/>
          <w:lang w:eastAsia="es-ES"/>
        </w:rPr>
      </w:pPr>
    </w:p>
    <w:p w14:paraId="56E5C58F" w14:textId="77777777" w:rsidR="00B93D51" w:rsidRPr="009E69FD" w:rsidRDefault="00B93D51" w:rsidP="009E69FD">
      <w:pPr>
        <w:spacing w:after="0" w:line="360" w:lineRule="auto"/>
        <w:jc w:val="both"/>
        <w:rPr>
          <w:rFonts w:ascii="Arial" w:eastAsia="Times New Roman" w:hAnsi="Arial" w:cs="Arial"/>
          <w:b/>
          <w:color w:val="000000" w:themeColor="text1"/>
          <w:sz w:val="24"/>
          <w:szCs w:val="24"/>
          <w:lang w:val="es-ES" w:eastAsia="es-ES"/>
        </w:rPr>
      </w:pPr>
      <w:r w:rsidRPr="009E69FD">
        <w:rPr>
          <w:rFonts w:ascii="Arial" w:eastAsia="Times New Roman" w:hAnsi="Arial" w:cs="Arial"/>
          <w:b/>
          <w:color w:val="000000" w:themeColor="text1"/>
          <w:sz w:val="24"/>
          <w:szCs w:val="24"/>
          <w:lang w:val="es-ES" w:eastAsia="es-ES"/>
        </w:rPr>
        <w:t>DEPARTAMENTO DE EDUCACION DEL ESTABLECIMIENTO PENITENCIARIO Nº3</w:t>
      </w:r>
    </w:p>
    <w:p w14:paraId="47D8DCAF" w14:textId="77777777" w:rsidR="00B93D51" w:rsidRPr="009E69FD" w:rsidRDefault="00B93D51" w:rsidP="009E69FD">
      <w:pPr>
        <w:spacing w:before="100" w:beforeAutospacing="1" w:after="100" w:afterAutospacing="1" w:line="360" w:lineRule="auto"/>
        <w:jc w:val="both"/>
        <w:outlineLvl w:val="2"/>
        <w:rPr>
          <w:rFonts w:ascii="Arial" w:eastAsia="Times New Roman" w:hAnsi="Arial" w:cs="Arial"/>
          <w:b/>
          <w:bCs/>
          <w:sz w:val="24"/>
          <w:szCs w:val="24"/>
          <w:lang w:eastAsia="es-ES"/>
        </w:rPr>
      </w:pPr>
      <w:r w:rsidRPr="009E69FD">
        <w:rPr>
          <w:rFonts w:ascii="Arial" w:eastAsia="Times New Roman" w:hAnsi="Arial" w:cs="Arial"/>
          <w:bCs/>
          <w:sz w:val="24"/>
          <w:szCs w:val="24"/>
          <w:lang w:eastAsia="es-ES"/>
        </w:rPr>
        <w:t xml:space="preserve"> </w:t>
      </w:r>
      <w:r w:rsidR="000767FF" w:rsidRPr="009E69FD">
        <w:rPr>
          <w:rFonts w:ascii="Arial" w:eastAsia="Times New Roman" w:hAnsi="Arial" w:cs="Arial"/>
          <w:bCs/>
          <w:sz w:val="24"/>
          <w:szCs w:val="24"/>
          <w:lang w:eastAsia="es-ES"/>
        </w:rPr>
        <w:t xml:space="preserve">                                           El </w:t>
      </w:r>
      <w:r w:rsidRPr="009E69FD">
        <w:rPr>
          <w:rFonts w:ascii="Arial" w:eastAsia="Times New Roman" w:hAnsi="Arial" w:cs="Arial"/>
          <w:bCs/>
          <w:sz w:val="24"/>
          <w:szCs w:val="24"/>
          <w:lang w:eastAsia="es-ES"/>
        </w:rPr>
        <w:t>Nivel educativo de la población penal</w:t>
      </w:r>
      <w:r w:rsidR="000767FF" w:rsidRPr="009E69FD">
        <w:rPr>
          <w:rFonts w:ascii="Arial" w:eastAsia="Times New Roman" w:hAnsi="Arial" w:cs="Arial"/>
          <w:bCs/>
          <w:sz w:val="24"/>
          <w:szCs w:val="24"/>
          <w:lang w:eastAsia="es-ES"/>
        </w:rPr>
        <w:t xml:space="preserve"> la</w:t>
      </w:r>
      <w:r w:rsidRPr="009E69FD">
        <w:rPr>
          <w:rFonts w:ascii="Arial" w:eastAsia="Times New Roman" w:hAnsi="Arial" w:cs="Arial"/>
          <w:sz w:val="24"/>
          <w:szCs w:val="24"/>
          <w:lang w:eastAsia="es-ES"/>
        </w:rPr>
        <w:t xml:space="preserve"> trayectoria educativa de las alumnas/internas privadas de libertad evidencia un escenario heterogéneo. Se observa una predominancia de personas con escolaridad básica, una proporción menos significativa que no ha finalizado la educación secundaria y, en menor medida, situaciones de rezago escolar o dificultades de alfabetización.</w:t>
      </w:r>
    </w:p>
    <w:p w14:paraId="65970854" w14:textId="77777777" w:rsidR="00B93D51" w:rsidRPr="009E69FD" w:rsidRDefault="003077E8" w:rsidP="009E69FD">
      <w:p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w:t>
      </w:r>
      <w:r w:rsidR="00B93D51" w:rsidRPr="009E69FD">
        <w:rPr>
          <w:rFonts w:ascii="Arial" w:eastAsia="Times New Roman" w:hAnsi="Arial" w:cs="Arial"/>
          <w:sz w:val="24"/>
          <w:szCs w:val="24"/>
          <w:lang w:eastAsia="es-ES"/>
        </w:rPr>
        <w:t>Asimismo, existe un grupo reducido con estudios de nivel medio superior o superior. Esta realidad refleja el vínculo preexistente entre exclusión educativa y vulnerabilidad social, lo que fundamenta la necesidad de mantener e intensificar la intervención institucional. Desde este Departamento se procura acompañar de forma personalizada a cada alumna, promoviendo la continuidad edu</w:t>
      </w:r>
      <w:r w:rsidRPr="009E69FD">
        <w:rPr>
          <w:rFonts w:ascii="Arial" w:eastAsia="Times New Roman" w:hAnsi="Arial" w:cs="Arial"/>
          <w:sz w:val="24"/>
          <w:szCs w:val="24"/>
          <w:lang w:eastAsia="es-ES"/>
        </w:rPr>
        <w:t>cativa y la autonomía personal.</w:t>
      </w:r>
    </w:p>
    <w:p w14:paraId="6E2767CA" w14:textId="77777777" w:rsidR="00B93D51" w:rsidRPr="009E69FD" w:rsidRDefault="003077E8" w:rsidP="009E69FD">
      <w:p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Este</w:t>
      </w:r>
      <w:r w:rsidR="00B93D51" w:rsidRPr="009E69FD">
        <w:rPr>
          <w:rFonts w:ascii="Arial" w:eastAsia="Times New Roman" w:hAnsi="Arial" w:cs="Arial"/>
          <w:sz w:val="24"/>
          <w:szCs w:val="24"/>
          <w:lang w:eastAsia="es-ES"/>
        </w:rPr>
        <w:t xml:space="preserve"> Departamento cuenta únicamente con </w:t>
      </w:r>
      <w:r w:rsidR="00B93D51" w:rsidRPr="009E69FD">
        <w:rPr>
          <w:rFonts w:ascii="Arial" w:eastAsia="Times New Roman" w:hAnsi="Arial" w:cs="Arial"/>
          <w:bCs/>
          <w:sz w:val="24"/>
          <w:szCs w:val="24"/>
          <w:lang w:eastAsia="es-ES"/>
        </w:rPr>
        <w:t>materiales de estudio bibliográfico</w:t>
      </w:r>
      <w:r w:rsidR="00B93D51" w:rsidRPr="009E69FD">
        <w:rPr>
          <w:rFonts w:ascii="Arial" w:eastAsia="Times New Roman" w:hAnsi="Arial" w:cs="Arial"/>
          <w:sz w:val="24"/>
          <w:szCs w:val="24"/>
          <w:lang w:eastAsia="es-ES"/>
        </w:rPr>
        <w:t xml:space="preserve"> físicos, destinados al apoyo de las actividades educativas de las alumnas internas. </w:t>
      </w:r>
      <w:r w:rsidR="00B93D51" w:rsidRPr="009E69FD">
        <w:rPr>
          <w:rFonts w:ascii="Arial" w:eastAsia="Times New Roman" w:hAnsi="Arial" w:cs="Arial"/>
          <w:bCs/>
          <w:sz w:val="24"/>
          <w:szCs w:val="24"/>
          <w:lang w:eastAsia="es-ES"/>
        </w:rPr>
        <w:t>No se cuenta</w:t>
      </w:r>
      <w:r w:rsidR="00B93D51" w:rsidRPr="009E69FD">
        <w:rPr>
          <w:rFonts w:ascii="Arial" w:eastAsia="Times New Roman" w:hAnsi="Arial" w:cs="Arial"/>
          <w:sz w:val="24"/>
          <w:szCs w:val="24"/>
          <w:lang w:eastAsia="es-ES"/>
        </w:rPr>
        <w:t xml:space="preserve"> con elementos tecnológicos destinados al desarrollo de las actividades pedagógicas.</w:t>
      </w:r>
    </w:p>
    <w:p w14:paraId="78C59216" w14:textId="77777777" w:rsidR="00B93D51" w:rsidRPr="009E69FD" w:rsidRDefault="003077E8" w:rsidP="009E69FD">
      <w:pPr>
        <w:spacing w:before="100" w:beforeAutospacing="1" w:after="100" w:afterAutospacing="1" w:line="360" w:lineRule="auto"/>
        <w:jc w:val="both"/>
        <w:outlineLvl w:val="2"/>
        <w:rPr>
          <w:rFonts w:ascii="Arial" w:eastAsia="Times New Roman" w:hAnsi="Arial" w:cs="Arial"/>
          <w:b/>
          <w:bCs/>
          <w:sz w:val="24"/>
          <w:szCs w:val="24"/>
          <w:lang w:eastAsia="es-ES"/>
        </w:rPr>
      </w:pPr>
      <w:r w:rsidRPr="009E69FD">
        <w:rPr>
          <w:rFonts w:ascii="Arial" w:eastAsia="Times New Roman" w:hAnsi="Arial" w:cs="Arial"/>
          <w:bCs/>
          <w:sz w:val="24"/>
          <w:szCs w:val="24"/>
          <w:lang w:eastAsia="es-ES"/>
        </w:rPr>
        <w:lastRenderedPageBreak/>
        <w:t xml:space="preserve">                            </w:t>
      </w:r>
      <w:r w:rsidR="00B93D51" w:rsidRPr="009E69FD">
        <w:rPr>
          <w:rFonts w:ascii="Arial" w:eastAsia="Times New Roman" w:hAnsi="Arial" w:cs="Arial"/>
          <w:bCs/>
          <w:sz w:val="24"/>
          <w:szCs w:val="24"/>
          <w:lang w:eastAsia="es-ES"/>
        </w:rPr>
        <w:t xml:space="preserve"> Adquisición </w:t>
      </w:r>
      <w:r w:rsidRPr="009E69FD">
        <w:rPr>
          <w:rFonts w:ascii="Arial" w:eastAsia="Times New Roman" w:hAnsi="Arial" w:cs="Arial"/>
          <w:bCs/>
          <w:sz w:val="24"/>
          <w:szCs w:val="24"/>
          <w:lang w:eastAsia="es-ES"/>
        </w:rPr>
        <w:t>de materiales educativos para el</w:t>
      </w:r>
      <w:r w:rsidR="00B93D51" w:rsidRPr="009E69FD">
        <w:rPr>
          <w:rFonts w:ascii="Arial" w:eastAsia="Times New Roman" w:hAnsi="Arial" w:cs="Arial"/>
          <w:bCs/>
          <w:sz w:val="24"/>
          <w:szCs w:val="24"/>
          <w:lang w:eastAsia="es-ES"/>
        </w:rPr>
        <w:t xml:space="preserve"> departamento</w:t>
      </w:r>
      <w:r w:rsidRPr="009E69FD">
        <w:rPr>
          <w:rFonts w:ascii="Arial" w:eastAsia="Times New Roman" w:hAnsi="Arial" w:cs="Arial"/>
          <w:bCs/>
          <w:sz w:val="24"/>
          <w:szCs w:val="24"/>
          <w:lang w:eastAsia="es-ES"/>
        </w:rPr>
        <w:t xml:space="preserve"> </w:t>
      </w:r>
      <w:r w:rsidRPr="009E69FD">
        <w:rPr>
          <w:rFonts w:ascii="Arial" w:eastAsia="Times New Roman" w:hAnsi="Arial" w:cs="Arial"/>
          <w:sz w:val="24"/>
          <w:szCs w:val="24"/>
          <w:lang w:eastAsia="es-ES"/>
        </w:rPr>
        <w:t>p</w:t>
      </w:r>
      <w:r w:rsidR="00B93D51" w:rsidRPr="009E69FD">
        <w:rPr>
          <w:rFonts w:ascii="Arial" w:eastAsia="Times New Roman" w:hAnsi="Arial" w:cs="Arial"/>
          <w:sz w:val="24"/>
          <w:szCs w:val="24"/>
          <w:lang w:eastAsia="es-ES"/>
        </w:rPr>
        <w:t>ara el desarrollo de los talleres de capacitación y de las actividades recreativas y deportivas, se dispone de los siguientes recursos:</w:t>
      </w:r>
    </w:p>
    <w:p w14:paraId="4E8250CD" w14:textId="77777777" w:rsidR="00B93D51" w:rsidRPr="009E69FD" w:rsidRDefault="00B93D51" w:rsidP="009E69FD">
      <w:pPr>
        <w:numPr>
          <w:ilvl w:val="0"/>
          <w:numId w:val="6"/>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b/>
          <w:bCs/>
          <w:sz w:val="24"/>
          <w:szCs w:val="24"/>
          <w:lang w:eastAsia="es-ES"/>
        </w:rPr>
        <w:t>Talleres de capacitación:</w:t>
      </w:r>
      <w:r w:rsidRPr="009E69FD">
        <w:rPr>
          <w:rFonts w:ascii="Arial" w:eastAsia="Times New Roman" w:hAnsi="Arial" w:cs="Arial"/>
          <w:sz w:val="24"/>
          <w:szCs w:val="24"/>
          <w:lang w:eastAsia="es-ES"/>
        </w:rPr>
        <w:t xml:space="preserve"> Máquinas de coser y otros elementos de trabajo orientados a la adquisición de oficios y habilidades prácticas.</w:t>
      </w:r>
    </w:p>
    <w:p w14:paraId="78629738" w14:textId="77777777" w:rsidR="00B93D51" w:rsidRPr="009E69FD" w:rsidRDefault="00B93D51" w:rsidP="009E69FD">
      <w:pPr>
        <w:numPr>
          <w:ilvl w:val="0"/>
          <w:numId w:val="6"/>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b/>
          <w:bCs/>
          <w:sz w:val="24"/>
          <w:szCs w:val="24"/>
          <w:lang w:eastAsia="es-ES"/>
        </w:rPr>
        <w:t>Área física y deportiva:</w:t>
      </w:r>
      <w:r w:rsidRPr="009E69FD">
        <w:rPr>
          <w:rFonts w:ascii="Arial" w:eastAsia="Times New Roman" w:hAnsi="Arial" w:cs="Arial"/>
          <w:sz w:val="24"/>
          <w:szCs w:val="24"/>
          <w:lang w:eastAsia="es-ES"/>
        </w:rPr>
        <w:t xml:space="preserve"> Pelotas de fútbol, básquet y vóley, pesas y colchonetas, recursos que fomentan la actividad física y contribuyen al bienestar y cuidado de la salud integral (física y psíquica) de las internas.</w:t>
      </w:r>
    </w:p>
    <w:p w14:paraId="79503BDF" w14:textId="77777777" w:rsidR="00B93D51" w:rsidRPr="009E69FD" w:rsidRDefault="003077E8" w:rsidP="009E69FD">
      <w:pPr>
        <w:spacing w:before="100" w:beforeAutospacing="1" w:after="100" w:afterAutospacing="1" w:line="360" w:lineRule="auto"/>
        <w:jc w:val="both"/>
        <w:outlineLvl w:val="2"/>
        <w:rPr>
          <w:rFonts w:ascii="Arial" w:eastAsia="Times New Roman" w:hAnsi="Arial" w:cs="Arial"/>
          <w:b/>
          <w:bCs/>
          <w:sz w:val="24"/>
          <w:szCs w:val="24"/>
          <w:lang w:eastAsia="es-ES"/>
        </w:rPr>
      </w:pPr>
      <w:r w:rsidRPr="009E69FD">
        <w:rPr>
          <w:rFonts w:ascii="Arial" w:eastAsia="Times New Roman" w:hAnsi="Arial" w:cs="Arial"/>
          <w:b/>
          <w:bCs/>
          <w:sz w:val="24"/>
          <w:szCs w:val="24"/>
          <w:lang w:eastAsia="es-ES"/>
        </w:rPr>
        <w:t xml:space="preserve">                            </w:t>
      </w:r>
      <w:r w:rsidRPr="009E69FD">
        <w:rPr>
          <w:rFonts w:ascii="Arial" w:eastAsia="Times New Roman" w:hAnsi="Arial" w:cs="Arial"/>
          <w:bCs/>
          <w:sz w:val="24"/>
          <w:szCs w:val="24"/>
          <w:lang w:eastAsia="es-ES"/>
        </w:rPr>
        <w:t xml:space="preserve">La </w:t>
      </w:r>
      <w:r w:rsidR="00B93D51" w:rsidRPr="009E69FD">
        <w:rPr>
          <w:rFonts w:ascii="Arial" w:eastAsia="Times New Roman" w:hAnsi="Arial" w:cs="Arial"/>
          <w:bCs/>
          <w:sz w:val="24"/>
          <w:szCs w:val="24"/>
          <w:lang w:eastAsia="es-ES"/>
        </w:rPr>
        <w:t>Participación de la población penal en programas educativos</w:t>
      </w:r>
      <w:r w:rsidRPr="009E69FD">
        <w:rPr>
          <w:rFonts w:ascii="Arial" w:eastAsia="Times New Roman" w:hAnsi="Arial" w:cs="Arial"/>
          <w:bCs/>
          <w:sz w:val="24"/>
          <w:szCs w:val="24"/>
          <w:lang w:eastAsia="es-ES"/>
        </w:rPr>
        <w:t xml:space="preserve"> d</w:t>
      </w:r>
      <w:r w:rsidR="00B93D51" w:rsidRPr="009E69FD">
        <w:rPr>
          <w:rFonts w:ascii="Arial" w:eastAsia="Times New Roman" w:hAnsi="Arial" w:cs="Arial"/>
          <w:sz w:val="24"/>
          <w:szCs w:val="24"/>
          <w:lang w:eastAsia="es-ES"/>
        </w:rPr>
        <w:t xml:space="preserve">urante el receso invernal, este Departamento llevó a cabo un proyecto especial destinado a promover la participación, la integración y la convivencia de la población interna, logrando una </w:t>
      </w:r>
      <w:r w:rsidR="00B93D51" w:rsidRPr="009E69FD">
        <w:rPr>
          <w:rFonts w:ascii="Arial" w:eastAsia="Times New Roman" w:hAnsi="Arial" w:cs="Arial"/>
          <w:bCs/>
          <w:sz w:val="24"/>
          <w:szCs w:val="24"/>
          <w:lang w:eastAsia="es-ES"/>
        </w:rPr>
        <w:t>convocatoria total de cuarenta y ocho (48) alumnas/internas</w:t>
      </w:r>
      <w:r w:rsidR="00B93D51" w:rsidRPr="009E69FD">
        <w:rPr>
          <w:rFonts w:ascii="Arial" w:eastAsia="Times New Roman" w:hAnsi="Arial" w:cs="Arial"/>
          <w:sz w:val="24"/>
          <w:szCs w:val="24"/>
          <w:lang w:eastAsia="es-ES"/>
        </w:rPr>
        <w:t>.</w:t>
      </w:r>
    </w:p>
    <w:p w14:paraId="1615D5DF" w14:textId="77777777" w:rsidR="00B93D51" w:rsidRPr="009E69FD" w:rsidRDefault="00B93D51" w:rsidP="009E69FD">
      <w:p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Las actividades incluyeron:</w:t>
      </w:r>
    </w:p>
    <w:p w14:paraId="5EBA893A" w14:textId="77777777" w:rsidR="00B93D51" w:rsidRPr="009E69FD" w:rsidRDefault="00B93D51" w:rsidP="009E69FD">
      <w:pPr>
        <w:numPr>
          <w:ilvl w:val="0"/>
          <w:numId w:val="7"/>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b/>
          <w:bCs/>
          <w:sz w:val="24"/>
          <w:szCs w:val="24"/>
          <w:lang w:eastAsia="es-ES"/>
        </w:rPr>
        <w:t>Propuestas recreativas y deportivas:</w:t>
      </w:r>
      <w:r w:rsidRPr="009E69FD">
        <w:rPr>
          <w:rFonts w:ascii="Arial" w:eastAsia="Times New Roman" w:hAnsi="Arial" w:cs="Arial"/>
          <w:sz w:val="24"/>
          <w:szCs w:val="24"/>
          <w:lang w:eastAsia="es-ES"/>
        </w:rPr>
        <w:t xml:space="preserve"> Bingo, actividad física, mini torneos de fútbol y vóley, juegos de salón y juegos de mesa.</w:t>
      </w:r>
    </w:p>
    <w:p w14:paraId="352F5F45" w14:textId="77777777" w:rsidR="00B93D51" w:rsidRPr="009E69FD" w:rsidRDefault="00B93D51" w:rsidP="009E69FD">
      <w:pPr>
        <w:numPr>
          <w:ilvl w:val="0"/>
          <w:numId w:val="7"/>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b/>
          <w:bCs/>
          <w:sz w:val="24"/>
          <w:szCs w:val="24"/>
          <w:lang w:eastAsia="es-ES"/>
        </w:rPr>
        <w:t>Espacios de socialización:</w:t>
      </w:r>
      <w:r w:rsidRPr="009E69FD">
        <w:rPr>
          <w:rFonts w:ascii="Arial" w:eastAsia="Times New Roman" w:hAnsi="Arial" w:cs="Arial"/>
          <w:sz w:val="24"/>
          <w:szCs w:val="24"/>
          <w:lang w:eastAsia="es-ES"/>
        </w:rPr>
        <w:t xml:space="preserve"> Matiné, concurso de disfraces, concurso de bailes y jornada de cine.</w:t>
      </w:r>
    </w:p>
    <w:p w14:paraId="7566B4CD" w14:textId="77777777" w:rsidR="00B93D51" w:rsidRPr="009E69FD" w:rsidRDefault="003077E8" w:rsidP="009E69FD">
      <w:p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                            </w:t>
      </w:r>
      <w:r w:rsidR="00B93D51" w:rsidRPr="009E69FD">
        <w:rPr>
          <w:rFonts w:ascii="Arial" w:eastAsia="Times New Roman" w:hAnsi="Arial" w:cs="Arial"/>
          <w:sz w:val="24"/>
          <w:szCs w:val="24"/>
          <w:lang w:eastAsia="es-ES"/>
        </w:rPr>
        <w:t>El cierre de las actividades contó con la entrega de premios adquiridos mediante donaciones aportadas tanto por el personal del Departamento de Educación como por la Dirección de la Institución.</w:t>
      </w:r>
    </w:p>
    <w:p w14:paraId="00331B68" w14:textId="77777777" w:rsidR="00B93D51" w:rsidRPr="009E69FD" w:rsidRDefault="003077E8" w:rsidP="009E69FD">
      <w:p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b/>
          <w:bCs/>
          <w:sz w:val="24"/>
          <w:szCs w:val="24"/>
          <w:lang w:eastAsia="es-ES"/>
        </w:rPr>
        <w:t xml:space="preserve">                          </w:t>
      </w:r>
      <w:r w:rsidR="00B93D51" w:rsidRPr="009E69FD">
        <w:rPr>
          <w:rFonts w:ascii="Arial" w:eastAsia="Times New Roman" w:hAnsi="Arial" w:cs="Arial"/>
          <w:sz w:val="24"/>
          <w:szCs w:val="24"/>
          <w:lang w:eastAsia="es-ES"/>
        </w:rPr>
        <w:t>Actualmente, desde el Departamento</w:t>
      </w:r>
      <w:r w:rsidRPr="009E69FD">
        <w:rPr>
          <w:rFonts w:ascii="Arial" w:eastAsia="Times New Roman" w:hAnsi="Arial" w:cs="Arial"/>
          <w:sz w:val="24"/>
          <w:szCs w:val="24"/>
          <w:lang w:eastAsia="es-ES"/>
        </w:rPr>
        <w:t xml:space="preserve"> los talleres de formacion profesional</w:t>
      </w:r>
      <w:r w:rsidR="00B93D51" w:rsidRPr="009E69FD">
        <w:rPr>
          <w:rFonts w:ascii="Arial" w:eastAsia="Times New Roman" w:hAnsi="Arial" w:cs="Arial"/>
          <w:sz w:val="24"/>
          <w:szCs w:val="24"/>
          <w:lang w:eastAsia="es-ES"/>
        </w:rPr>
        <w:t xml:space="preserve"> se desarrollan cuatro propuestas destinadas a brindar herramientas prácticas para la inserción laboral:</w:t>
      </w:r>
    </w:p>
    <w:p w14:paraId="43AF0CB8" w14:textId="77777777" w:rsidR="00B93D51" w:rsidRPr="009E69FD" w:rsidRDefault="00B93D51" w:rsidP="009E69FD">
      <w:pPr>
        <w:numPr>
          <w:ilvl w:val="0"/>
          <w:numId w:val="8"/>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Lutheria de Viento.</w:t>
      </w:r>
    </w:p>
    <w:p w14:paraId="2D87C191" w14:textId="77777777" w:rsidR="00B93D51" w:rsidRPr="009E69FD" w:rsidRDefault="00B93D51" w:rsidP="009E69FD">
      <w:pPr>
        <w:numPr>
          <w:ilvl w:val="0"/>
          <w:numId w:val="8"/>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Serigrafía y Diseño Gráfico.</w:t>
      </w:r>
    </w:p>
    <w:p w14:paraId="4C19ADEB" w14:textId="77777777" w:rsidR="00B93D51" w:rsidRPr="009E69FD" w:rsidRDefault="00B93D51" w:rsidP="009E69FD">
      <w:pPr>
        <w:numPr>
          <w:ilvl w:val="0"/>
          <w:numId w:val="8"/>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lastRenderedPageBreak/>
        <w:t>Taller de Marroquinería.</w:t>
      </w:r>
    </w:p>
    <w:p w14:paraId="1031ECD6" w14:textId="77777777" w:rsidR="00B93D51" w:rsidRPr="009E69FD" w:rsidRDefault="00B93D51" w:rsidP="009E69FD">
      <w:pPr>
        <w:numPr>
          <w:ilvl w:val="0"/>
          <w:numId w:val="8"/>
        </w:num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sz w:val="24"/>
          <w:szCs w:val="24"/>
          <w:lang w:eastAsia="es-ES"/>
        </w:rPr>
        <w:t>Taller de Educación Física.</w:t>
      </w:r>
    </w:p>
    <w:p w14:paraId="665786C3" w14:textId="77777777" w:rsidR="00B93D51" w:rsidRPr="009E69FD" w:rsidRDefault="009C1123" w:rsidP="009E69FD">
      <w:pPr>
        <w:spacing w:before="100" w:beforeAutospacing="1" w:after="100" w:afterAutospacing="1" w:line="360" w:lineRule="auto"/>
        <w:jc w:val="both"/>
        <w:outlineLvl w:val="2"/>
        <w:rPr>
          <w:rFonts w:ascii="Arial" w:eastAsia="Times New Roman" w:hAnsi="Arial" w:cs="Arial"/>
          <w:b/>
          <w:bCs/>
          <w:sz w:val="24"/>
          <w:szCs w:val="24"/>
          <w:lang w:eastAsia="es-ES"/>
        </w:rPr>
      </w:pPr>
      <w:r w:rsidRPr="009E69FD">
        <w:rPr>
          <w:rFonts w:ascii="Arial" w:eastAsia="Times New Roman" w:hAnsi="Arial" w:cs="Arial"/>
          <w:b/>
          <w:bCs/>
          <w:sz w:val="24"/>
          <w:szCs w:val="24"/>
          <w:lang w:eastAsia="es-ES"/>
        </w:rPr>
        <w:t xml:space="preserve">                          </w:t>
      </w:r>
      <w:r w:rsidR="003077E8" w:rsidRPr="009E69FD">
        <w:rPr>
          <w:rFonts w:ascii="Arial" w:eastAsia="Times New Roman" w:hAnsi="Arial" w:cs="Arial"/>
          <w:bCs/>
          <w:sz w:val="24"/>
          <w:szCs w:val="24"/>
          <w:lang w:eastAsia="es-ES"/>
        </w:rPr>
        <w:t xml:space="preserve">La </w:t>
      </w:r>
      <w:r w:rsidR="00B93D51" w:rsidRPr="009E69FD">
        <w:rPr>
          <w:rFonts w:ascii="Arial" w:eastAsia="Times New Roman" w:hAnsi="Arial" w:cs="Arial"/>
          <w:bCs/>
          <w:sz w:val="24"/>
          <w:szCs w:val="24"/>
          <w:lang w:eastAsia="es-ES"/>
        </w:rPr>
        <w:t>Alfabetización y Terminalidad educativa de la población penal</w:t>
      </w:r>
      <w:r w:rsidRPr="009E69FD">
        <w:rPr>
          <w:rFonts w:ascii="Arial" w:eastAsia="Times New Roman" w:hAnsi="Arial" w:cs="Arial"/>
          <w:bCs/>
          <w:sz w:val="24"/>
          <w:szCs w:val="24"/>
          <w:lang w:eastAsia="es-ES"/>
        </w:rPr>
        <w:t xml:space="preserve"> se</w:t>
      </w:r>
      <w:r w:rsidR="00B93D51" w:rsidRPr="009E69FD">
        <w:rPr>
          <w:rFonts w:ascii="Arial" w:eastAsia="Times New Roman" w:hAnsi="Arial" w:cs="Arial"/>
          <w:sz w:val="24"/>
          <w:szCs w:val="24"/>
          <w:lang w:eastAsia="es-ES"/>
        </w:rPr>
        <w:t xml:space="preserve"> promueve de manera activa la alfabetización y la continuidad de las trayectorias escolares, brindando acompañamiento pedagógico tanto a quienes inician su proceso de alfabetización como a aquellas que cursan la Terminalidad de los niveles primario y secundario. Estas acciones garantizan el derecho humano a la educación en contexto de encierro, fortalecen los saberes previos y consolidan las bases para la futura y mas adecuada reinserción social en materia educativa.</w:t>
      </w:r>
    </w:p>
    <w:p w14:paraId="46D9C972" w14:textId="77777777" w:rsidR="00B93D51" w:rsidRPr="009E69FD" w:rsidRDefault="009C1123" w:rsidP="009E69FD">
      <w:pPr>
        <w:spacing w:before="100" w:beforeAutospacing="1" w:after="100" w:afterAutospacing="1" w:line="360" w:lineRule="auto"/>
        <w:jc w:val="both"/>
        <w:rPr>
          <w:rFonts w:ascii="Arial" w:eastAsia="Times New Roman" w:hAnsi="Arial" w:cs="Arial"/>
          <w:sz w:val="24"/>
          <w:szCs w:val="24"/>
          <w:lang w:eastAsia="es-ES"/>
        </w:rPr>
      </w:pPr>
      <w:r w:rsidRPr="009E69FD">
        <w:rPr>
          <w:rFonts w:ascii="Arial" w:eastAsia="Times New Roman" w:hAnsi="Arial" w:cs="Arial"/>
          <w:b/>
          <w:sz w:val="24"/>
          <w:szCs w:val="24"/>
          <w:lang w:eastAsia="es-ES"/>
        </w:rPr>
        <w:t xml:space="preserve">                    </w:t>
      </w:r>
      <w:r w:rsidR="00B93D51" w:rsidRPr="009E69FD">
        <w:rPr>
          <w:rFonts w:ascii="Arial" w:eastAsia="Times New Roman" w:hAnsi="Arial" w:cs="Arial"/>
          <w:b/>
          <w:sz w:val="24"/>
          <w:szCs w:val="24"/>
          <w:lang w:eastAsia="es-ES"/>
        </w:rPr>
        <w:t xml:space="preserve"> </w:t>
      </w:r>
      <w:r w:rsidRPr="009E69FD">
        <w:rPr>
          <w:rFonts w:ascii="Arial" w:eastAsia="Times New Roman" w:hAnsi="Arial" w:cs="Arial"/>
          <w:b/>
          <w:sz w:val="24"/>
          <w:szCs w:val="24"/>
          <w:lang w:eastAsia="es-ES"/>
        </w:rPr>
        <w:t xml:space="preserve">      </w:t>
      </w:r>
      <w:r w:rsidR="00B93D51" w:rsidRPr="009E69FD">
        <w:rPr>
          <w:rFonts w:ascii="Arial" w:eastAsia="Times New Roman" w:hAnsi="Arial" w:cs="Arial"/>
          <w:sz w:val="24"/>
          <w:szCs w:val="24"/>
          <w:lang w:eastAsia="es-ES"/>
        </w:rPr>
        <w:t>El Departamento de Educación y Capacitación del Establecimiento Penitenciario N°3, cuenta con una concurrencia diaria de (28) Alumnas/Internas, en lo que es Educación Formal, (54) Alumnas/Internas, en lo que es Educación No Forma dependiente a los Talleres perteneciente al Centro de formación Profesional N°2, y (46) Alumnas/Internas que asisten a los talleres pertenecientes a la Coordinación en Contexto de Encierro, Para mayor comprensión, se adjunta nomina de referencia.</w:t>
      </w:r>
    </w:p>
    <w:p w14:paraId="2C11F5C1" w14:textId="77777777" w:rsidR="00B93D51" w:rsidRPr="009E69FD" w:rsidRDefault="00B93D51" w:rsidP="009E69FD">
      <w:pPr>
        <w:spacing w:before="100" w:beforeAutospacing="1" w:after="100" w:afterAutospacing="1" w:line="360" w:lineRule="auto"/>
        <w:jc w:val="center"/>
        <w:rPr>
          <w:rFonts w:ascii="Arial" w:eastAsia="Times New Roman" w:hAnsi="Arial" w:cs="Arial"/>
          <w:sz w:val="24"/>
          <w:szCs w:val="24"/>
          <w:u w:val="single"/>
          <w:lang w:eastAsia="es-ES"/>
        </w:rPr>
      </w:pPr>
      <w:r w:rsidRPr="009E69FD">
        <w:rPr>
          <w:rFonts w:ascii="Arial" w:eastAsia="Calibri" w:hAnsi="Arial" w:cs="Arial"/>
          <w:b/>
          <w:sz w:val="24"/>
          <w:szCs w:val="24"/>
          <w:u w:val="single"/>
          <w:lang w:val="es-AR"/>
        </w:rPr>
        <w:t>EDUCACION FORMAL</w:t>
      </w:r>
    </w:p>
    <w:tbl>
      <w:tblPr>
        <w:tblStyle w:val="Tablaconcuadrcula4"/>
        <w:tblW w:w="0" w:type="auto"/>
        <w:tblLook w:val="04A0" w:firstRow="1" w:lastRow="0" w:firstColumn="1" w:lastColumn="0" w:noHBand="0" w:noVBand="1"/>
      </w:tblPr>
      <w:tblGrid>
        <w:gridCol w:w="1835"/>
        <w:gridCol w:w="2111"/>
        <w:gridCol w:w="3390"/>
        <w:gridCol w:w="2009"/>
      </w:tblGrid>
      <w:tr w:rsidR="00B93D51" w:rsidRPr="009E69FD" w14:paraId="5F6CB5AE" w14:textId="77777777" w:rsidTr="00B93D51">
        <w:tc>
          <w:tcPr>
            <w:tcW w:w="1835" w:type="dxa"/>
            <w:vMerge w:val="restart"/>
          </w:tcPr>
          <w:p w14:paraId="480DB0B3" w14:textId="77777777" w:rsidR="00B93D51" w:rsidRPr="009E69FD" w:rsidRDefault="00B93D51" w:rsidP="009E69FD">
            <w:pPr>
              <w:spacing w:line="360" w:lineRule="auto"/>
              <w:rPr>
                <w:rFonts w:ascii="Arial" w:eastAsia="Calibri" w:hAnsi="Arial" w:cs="Arial"/>
                <w:b/>
                <w:sz w:val="24"/>
                <w:szCs w:val="24"/>
              </w:rPr>
            </w:pPr>
          </w:p>
          <w:p w14:paraId="504096B9" w14:textId="77777777" w:rsidR="00B93D51" w:rsidRPr="009E69FD" w:rsidRDefault="00B93D51" w:rsidP="009E69FD">
            <w:pPr>
              <w:spacing w:line="360" w:lineRule="auto"/>
              <w:rPr>
                <w:rFonts w:ascii="Arial" w:eastAsia="Calibri" w:hAnsi="Arial" w:cs="Arial"/>
                <w:b/>
                <w:sz w:val="24"/>
                <w:szCs w:val="24"/>
              </w:rPr>
            </w:pPr>
          </w:p>
          <w:p w14:paraId="58E30CEC"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NIVEL</w:t>
            </w:r>
          </w:p>
        </w:tc>
        <w:tc>
          <w:tcPr>
            <w:tcW w:w="5501" w:type="dxa"/>
            <w:gridSpan w:val="2"/>
          </w:tcPr>
          <w:p w14:paraId="1973B226"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PRIMARIO</w:t>
            </w:r>
          </w:p>
        </w:tc>
        <w:tc>
          <w:tcPr>
            <w:tcW w:w="2009" w:type="dxa"/>
          </w:tcPr>
          <w:p w14:paraId="06860B50"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04</w:t>
            </w:r>
          </w:p>
        </w:tc>
      </w:tr>
      <w:tr w:rsidR="00B93D51" w:rsidRPr="009E69FD" w14:paraId="10713E18" w14:textId="77777777" w:rsidTr="00B93D51">
        <w:tc>
          <w:tcPr>
            <w:tcW w:w="1835" w:type="dxa"/>
            <w:vMerge/>
          </w:tcPr>
          <w:p w14:paraId="6882C833" w14:textId="77777777" w:rsidR="00B93D51" w:rsidRPr="009E69FD" w:rsidRDefault="00B93D51" w:rsidP="009E69FD">
            <w:pPr>
              <w:spacing w:line="360" w:lineRule="auto"/>
              <w:rPr>
                <w:rFonts w:ascii="Arial" w:eastAsia="Calibri" w:hAnsi="Arial" w:cs="Arial"/>
                <w:b/>
                <w:sz w:val="24"/>
                <w:szCs w:val="24"/>
              </w:rPr>
            </w:pPr>
          </w:p>
        </w:tc>
        <w:tc>
          <w:tcPr>
            <w:tcW w:w="2111" w:type="dxa"/>
          </w:tcPr>
          <w:p w14:paraId="7C472D42"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SECUNDARIO</w:t>
            </w:r>
          </w:p>
        </w:tc>
        <w:tc>
          <w:tcPr>
            <w:tcW w:w="3390" w:type="dxa"/>
          </w:tcPr>
          <w:p w14:paraId="51A029EC"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1ER CICLO</w:t>
            </w:r>
          </w:p>
        </w:tc>
        <w:tc>
          <w:tcPr>
            <w:tcW w:w="2009" w:type="dxa"/>
          </w:tcPr>
          <w:p w14:paraId="087520A0"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16</w:t>
            </w:r>
          </w:p>
        </w:tc>
      </w:tr>
      <w:tr w:rsidR="00B93D51" w:rsidRPr="009E69FD" w14:paraId="1939CAF2" w14:textId="77777777" w:rsidTr="00B93D51">
        <w:tc>
          <w:tcPr>
            <w:tcW w:w="1835" w:type="dxa"/>
            <w:vMerge/>
          </w:tcPr>
          <w:p w14:paraId="6367D963" w14:textId="77777777" w:rsidR="00B93D51" w:rsidRPr="009E69FD" w:rsidRDefault="00B93D51" w:rsidP="009E69FD">
            <w:pPr>
              <w:spacing w:line="360" w:lineRule="auto"/>
              <w:rPr>
                <w:rFonts w:ascii="Arial" w:eastAsia="Calibri" w:hAnsi="Arial" w:cs="Arial"/>
                <w:b/>
                <w:sz w:val="24"/>
                <w:szCs w:val="24"/>
              </w:rPr>
            </w:pPr>
          </w:p>
        </w:tc>
        <w:tc>
          <w:tcPr>
            <w:tcW w:w="2111" w:type="dxa"/>
          </w:tcPr>
          <w:p w14:paraId="220B8D6C"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SECUNDARIO</w:t>
            </w:r>
          </w:p>
        </w:tc>
        <w:tc>
          <w:tcPr>
            <w:tcW w:w="3390" w:type="dxa"/>
          </w:tcPr>
          <w:p w14:paraId="303D35A3"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2DO CICLO</w:t>
            </w:r>
          </w:p>
        </w:tc>
        <w:tc>
          <w:tcPr>
            <w:tcW w:w="2009" w:type="dxa"/>
          </w:tcPr>
          <w:p w14:paraId="373F7A0B"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06</w:t>
            </w:r>
          </w:p>
        </w:tc>
      </w:tr>
      <w:tr w:rsidR="00B93D51" w:rsidRPr="009E69FD" w14:paraId="1EB054BB" w14:textId="77777777" w:rsidTr="00B93D51">
        <w:tc>
          <w:tcPr>
            <w:tcW w:w="1835" w:type="dxa"/>
            <w:vMerge/>
          </w:tcPr>
          <w:p w14:paraId="592B5C50" w14:textId="77777777" w:rsidR="00B93D51" w:rsidRPr="009E69FD" w:rsidRDefault="00B93D51" w:rsidP="009E69FD">
            <w:pPr>
              <w:spacing w:line="360" w:lineRule="auto"/>
              <w:rPr>
                <w:rFonts w:ascii="Arial" w:eastAsia="Calibri" w:hAnsi="Arial" w:cs="Arial"/>
                <w:b/>
                <w:sz w:val="24"/>
                <w:szCs w:val="24"/>
              </w:rPr>
            </w:pPr>
          </w:p>
        </w:tc>
        <w:tc>
          <w:tcPr>
            <w:tcW w:w="2111" w:type="dxa"/>
          </w:tcPr>
          <w:p w14:paraId="6F813DF4"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SECUNDARIO</w:t>
            </w:r>
          </w:p>
        </w:tc>
        <w:tc>
          <w:tcPr>
            <w:tcW w:w="3390" w:type="dxa"/>
          </w:tcPr>
          <w:p w14:paraId="4C32B220"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3ER CICLO</w:t>
            </w:r>
          </w:p>
        </w:tc>
        <w:tc>
          <w:tcPr>
            <w:tcW w:w="2009" w:type="dxa"/>
          </w:tcPr>
          <w:p w14:paraId="4FE85276"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01</w:t>
            </w:r>
          </w:p>
        </w:tc>
      </w:tr>
      <w:tr w:rsidR="00B93D51" w:rsidRPr="009E69FD" w14:paraId="7BA55E80" w14:textId="77777777" w:rsidTr="00B93D51">
        <w:tc>
          <w:tcPr>
            <w:tcW w:w="1835" w:type="dxa"/>
            <w:vMerge/>
          </w:tcPr>
          <w:p w14:paraId="6DAF57EE" w14:textId="77777777" w:rsidR="00B93D51" w:rsidRPr="009E69FD" w:rsidRDefault="00B93D51" w:rsidP="009E69FD">
            <w:pPr>
              <w:spacing w:line="360" w:lineRule="auto"/>
              <w:rPr>
                <w:rFonts w:ascii="Arial" w:eastAsia="Calibri" w:hAnsi="Arial" w:cs="Arial"/>
                <w:b/>
                <w:sz w:val="24"/>
                <w:szCs w:val="24"/>
              </w:rPr>
            </w:pPr>
          </w:p>
        </w:tc>
        <w:tc>
          <w:tcPr>
            <w:tcW w:w="5501" w:type="dxa"/>
            <w:gridSpan w:val="2"/>
          </w:tcPr>
          <w:p w14:paraId="7ACD4908"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UNIVERSITARIA</w:t>
            </w:r>
          </w:p>
        </w:tc>
        <w:tc>
          <w:tcPr>
            <w:tcW w:w="2009" w:type="dxa"/>
          </w:tcPr>
          <w:p w14:paraId="3077B69C"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01</w:t>
            </w:r>
          </w:p>
        </w:tc>
      </w:tr>
      <w:tr w:rsidR="00B93D51" w:rsidRPr="009E69FD" w14:paraId="0D605E62" w14:textId="77777777" w:rsidTr="00B93D51">
        <w:tc>
          <w:tcPr>
            <w:tcW w:w="7336" w:type="dxa"/>
            <w:gridSpan w:val="3"/>
          </w:tcPr>
          <w:p w14:paraId="122760EB"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TOTAL GENERAL</w:t>
            </w:r>
          </w:p>
        </w:tc>
        <w:tc>
          <w:tcPr>
            <w:tcW w:w="2009" w:type="dxa"/>
          </w:tcPr>
          <w:p w14:paraId="0BBDD9FC" w14:textId="77777777" w:rsidR="00B93D51" w:rsidRPr="009E69FD" w:rsidRDefault="00B93D51" w:rsidP="009E69FD">
            <w:pPr>
              <w:spacing w:line="360" w:lineRule="auto"/>
              <w:rPr>
                <w:rFonts w:ascii="Arial" w:eastAsia="Calibri" w:hAnsi="Arial" w:cs="Arial"/>
                <w:b/>
                <w:sz w:val="24"/>
                <w:szCs w:val="24"/>
              </w:rPr>
            </w:pPr>
            <w:r w:rsidRPr="009E69FD">
              <w:rPr>
                <w:rFonts w:ascii="Arial" w:eastAsia="Calibri" w:hAnsi="Arial" w:cs="Arial"/>
                <w:b/>
                <w:sz w:val="24"/>
                <w:szCs w:val="24"/>
              </w:rPr>
              <w:t>28</w:t>
            </w:r>
          </w:p>
        </w:tc>
      </w:tr>
    </w:tbl>
    <w:p w14:paraId="4511942B" w14:textId="77777777" w:rsidR="00B93D51" w:rsidRDefault="00B93D51" w:rsidP="009E69FD">
      <w:pPr>
        <w:spacing w:before="100" w:beforeAutospacing="1" w:after="100" w:afterAutospacing="1" w:line="360" w:lineRule="auto"/>
        <w:jc w:val="center"/>
        <w:rPr>
          <w:rFonts w:ascii="Arial" w:eastAsia="Calibri" w:hAnsi="Arial" w:cs="Arial"/>
          <w:b/>
          <w:sz w:val="24"/>
          <w:szCs w:val="24"/>
          <w:u w:val="single"/>
          <w:lang w:val="es-AR"/>
        </w:rPr>
      </w:pPr>
      <w:r w:rsidRPr="009E69FD">
        <w:rPr>
          <w:rFonts w:ascii="Arial" w:eastAsia="Calibri" w:hAnsi="Arial" w:cs="Arial"/>
          <w:b/>
          <w:sz w:val="24"/>
          <w:szCs w:val="24"/>
          <w:u w:val="single"/>
          <w:lang w:val="es-AR"/>
        </w:rPr>
        <w:t>EDUCACION NO FORMAL PERTENECIENTE AL CENTRO DE FORMACION PROFECIONAL N°2.</w:t>
      </w:r>
    </w:p>
    <w:p w14:paraId="4E6E02CC" w14:textId="77777777" w:rsidR="009E69FD" w:rsidRPr="009E69FD" w:rsidRDefault="009E69FD" w:rsidP="009E69FD">
      <w:pPr>
        <w:spacing w:before="100" w:beforeAutospacing="1" w:after="100" w:afterAutospacing="1" w:line="360" w:lineRule="auto"/>
        <w:jc w:val="center"/>
        <w:rPr>
          <w:rFonts w:ascii="Arial" w:eastAsia="Calibri" w:hAnsi="Arial" w:cs="Arial"/>
          <w:b/>
          <w:sz w:val="24"/>
          <w:szCs w:val="24"/>
          <w:lang w:val="es-AR"/>
        </w:rPr>
      </w:pPr>
    </w:p>
    <w:tbl>
      <w:tblPr>
        <w:tblStyle w:val="Tablaconcuadrcula4"/>
        <w:tblW w:w="0" w:type="auto"/>
        <w:tblLook w:val="04A0" w:firstRow="1" w:lastRow="0" w:firstColumn="1" w:lastColumn="0" w:noHBand="0" w:noVBand="1"/>
      </w:tblPr>
      <w:tblGrid>
        <w:gridCol w:w="2689"/>
        <w:gridCol w:w="4394"/>
        <w:gridCol w:w="2262"/>
      </w:tblGrid>
      <w:tr w:rsidR="00B93D51" w:rsidRPr="009E69FD" w14:paraId="794CC20E" w14:textId="77777777" w:rsidTr="00B93D51">
        <w:tc>
          <w:tcPr>
            <w:tcW w:w="2689" w:type="dxa"/>
            <w:vMerge w:val="restart"/>
          </w:tcPr>
          <w:p w14:paraId="6D6E2965" w14:textId="77777777" w:rsidR="00B93D51" w:rsidRPr="009E69FD" w:rsidRDefault="00B93D51" w:rsidP="009E69FD">
            <w:pPr>
              <w:spacing w:line="360" w:lineRule="auto"/>
              <w:jc w:val="both"/>
              <w:rPr>
                <w:rFonts w:ascii="Arial" w:eastAsia="Calibri" w:hAnsi="Arial" w:cs="Arial"/>
                <w:b/>
                <w:sz w:val="24"/>
                <w:szCs w:val="24"/>
              </w:rPr>
            </w:pPr>
          </w:p>
          <w:p w14:paraId="3636E700" w14:textId="77777777" w:rsidR="00B93D51" w:rsidRPr="009E69FD" w:rsidRDefault="00B93D51" w:rsidP="009E69FD">
            <w:pPr>
              <w:spacing w:line="360" w:lineRule="auto"/>
              <w:jc w:val="both"/>
              <w:rPr>
                <w:rFonts w:ascii="Arial" w:eastAsia="Calibri" w:hAnsi="Arial" w:cs="Arial"/>
                <w:b/>
                <w:sz w:val="24"/>
                <w:szCs w:val="24"/>
              </w:rPr>
            </w:pPr>
            <w:r w:rsidRPr="009E69FD">
              <w:rPr>
                <w:rFonts w:ascii="Arial" w:eastAsia="Calibri" w:hAnsi="Arial" w:cs="Arial"/>
                <w:b/>
                <w:sz w:val="24"/>
                <w:szCs w:val="24"/>
              </w:rPr>
              <w:t>TOTAL DE TALLERES :</w:t>
            </w:r>
          </w:p>
        </w:tc>
        <w:tc>
          <w:tcPr>
            <w:tcW w:w="4394" w:type="dxa"/>
          </w:tcPr>
          <w:p w14:paraId="7348C6A2"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MARROQUINERIA</w:t>
            </w:r>
          </w:p>
        </w:tc>
        <w:tc>
          <w:tcPr>
            <w:tcW w:w="2262" w:type="dxa"/>
          </w:tcPr>
          <w:p w14:paraId="49F93AA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25</w:t>
            </w:r>
          </w:p>
        </w:tc>
      </w:tr>
      <w:tr w:rsidR="00B93D51" w:rsidRPr="009E69FD" w14:paraId="2F81F4F3" w14:textId="77777777" w:rsidTr="00B93D51">
        <w:tc>
          <w:tcPr>
            <w:tcW w:w="2689" w:type="dxa"/>
            <w:vMerge/>
          </w:tcPr>
          <w:p w14:paraId="10BD90AB" w14:textId="77777777" w:rsidR="00B93D51" w:rsidRPr="009E69FD" w:rsidRDefault="00B93D51" w:rsidP="009E69FD">
            <w:pPr>
              <w:spacing w:line="360" w:lineRule="auto"/>
              <w:jc w:val="both"/>
              <w:rPr>
                <w:rFonts w:ascii="Arial" w:eastAsia="Calibri" w:hAnsi="Arial" w:cs="Arial"/>
                <w:b/>
                <w:sz w:val="24"/>
                <w:szCs w:val="24"/>
              </w:rPr>
            </w:pPr>
          </w:p>
        </w:tc>
        <w:tc>
          <w:tcPr>
            <w:tcW w:w="4394" w:type="dxa"/>
          </w:tcPr>
          <w:p w14:paraId="5363B415"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LUTHERIA DE VIENTO</w:t>
            </w:r>
          </w:p>
        </w:tc>
        <w:tc>
          <w:tcPr>
            <w:tcW w:w="2262" w:type="dxa"/>
          </w:tcPr>
          <w:p w14:paraId="330059CE"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14</w:t>
            </w:r>
          </w:p>
        </w:tc>
      </w:tr>
      <w:tr w:rsidR="00B93D51" w:rsidRPr="009E69FD" w14:paraId="75CC742A" w14:textId="77777777" w:rsidTr="00B93D51">
        <w:tc>
          <w:tcPr>
            <w:tcW w:w="2689" w:type="dxa"/>
            <w:vMerge/>
          </w:tcPr>
          <w:p w14:paraId="279EE233" w14:textId="77777777" w:rsidR="00B93D51" w:rsidRPr="009E69FD" w:rsidRDefault="00B93D51" w:rsidP="009E69FD">
            <w:pPr>
              <w:spacing w:line="360" w:lineRule="auto"/>
              <w:jc w:val="both"/>
              <w:rPr>
                <w:rFonts w:ascii="Arial" w:eastAsia="Calibri" w:hAnsi="Arial" w:cs="Arial"/>
                <w:b/>
                <w:sz w:val="24"/>
                <w:szCs w:val="24"/>
              </w:rPr>
            </w:pPr>
          </w:p>
        </w:tc>
        <w:tc>
          <w:tcPr>
            <w:tcW w:w="4394" w:type="dxa"/>
          </w:tcPr>
          <w:p w14:paraId="155882CA"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SERIGRAFIA Y DISEÑO GRAFICO</w:t>
            </w:r>
          </w:p>
        </w:tc>
        <w:tc>
          <w:tcPr>
            <w:tcW w:w="2262" w:type="dxa"/>
          </w:tcPr>
          <w:p w14:paraId="7F9E4510"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05</w:t>
            </w:r>
          </w:p>
        </w:tc>
      </w:tr>
      <w:tr w:rsidR="00B93D51" w:rsidRPr="009E69FD" w14:paraId="4856D709" w14:textId="77777777" w:rsidTr="00B93D51">
        <w:tc>
          <w:tcPr>
            <w:tcW w:w="2689" w:type="dxa"/>
            <w:vMerge/>
          </w:tcPr>
          <w:p w14:paraId="3F916B1D" w14:textId="77777777" w:rsidR="00B93D51" w:rsidRPr="009E69FD" w:rsidRDefault="00B93D51" w:rsidP="009E69FD">
            <w:pPr>
              <w:spacing w:line="360" w:lineRule="auto"/>
              <w:jc w:val="both"/>
              <w:rPr>
                <w:rFonts w:ascii="Arial" w:eastAsia="Calibri" w:hAnsi="Arial" w:cs="Arial"/>
                <w:b/>
                <w:sz w:val="24"/>
                <w:szCs w:val="24"/>
              </w:rPr>
            </w:pPr>
          </w:p>
        </w:tc>
        <w:tc>
          <w:tcPr>
            <w:tcW w:w="4394" w:type="dxa"/>
          </w:tcPr>
          <w:p w14:paraId="48C71B1D"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ARTE</w:t>
            </w:r>
          </w:p>
        </w:tc>
        <w:tc>
          <w:tcPr>
            <w:tcW w:w="2262" w:type="dxa"/>
          </w:tcPr>
          <w:p w14:paraId="196810BD"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10</w:t>
            </w:r>
          </w:p>
        </w:tc>
      </w:tr>
      <w:tr w:rsidR="00B93D51" w:rsidRPr="009E69FD" w14:paraId="619784B7" w14:textId="77777777" w:rsidTr="00B93D51">
        <w:tc>
          <w:tcPr>
            <w:tcW w:w="7083" w:type="dxa"/>
            <w:gridSpan w:val="2"/>
          </w:tcPr>
          <w:p w14:paraId="46844CD6" w14:textId="77777777" w:rsidR="00B93D51" w:rsidRPr="009E69FD" w:rsidRDefault="00B93D51" w:rsidP="009E69FD">
            <w:pPr>
              <w:spacing w:line="360" w:lineRule="auto"/>
              <w:jc w:val="both"/>
              <w:rPr>
                <w:rFonts w:ascii="Arial" w:eastAsia="Calibri" w:hAnsi="Arial" w:cs="Arial"/>
                <w:b/>
                <w:sz w:val="24"/>
                <w:szCs w:val="24"/>
              </w:rPr>
            </w:pPr>
            <w:r w:rsidRPr="009E69FD">
              <w:rPr>
                <w:rFonts w:ascii="Arial" w:eastAsia="Calibri" w:hAnsi="Arial" w:cs="Arial"/>
                <w:b/>
                <w:sz w:val="24"/>
                <w:szCs w:val="24"/>
              </w:rPr>
              <w:t>TOTAL GENERAL</w:t>
            </w:r>
          </w:p>
        </w:tc>
        <w:tc>
          <w:tcPr>
            <w:tcW w:w="2262" w:type="dxa"/>
          </w:tcPr>
          <w:p w14:paraId="5C847C0A"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54</w:t>
            </w:r>
          </w:p>
        </w:tc>
      </w:tr>
    </w:tbl>
    <w:p w14:paraId="0CCB4EB4" w14:textId="77777777" w:rsidR="00B93D51" w:rsidRPr="009E69FD" w:rsidRDefault="00B93D51" w:rsidP="009E69FD">
      <w:pPr>
        <w:spacing w:line="360" w:lineRule="auto"/>
        <w:jc w:val="center"/>
        <w:rPr>
          <w:rFonts w:ascii="Arial" w:eastAsia="Calibri" w:hAnsi="Arial" w:cs="Arial"/>
          <w:b/>
          <w:sz w:val="24"/>
          <w:szCs w:val="24"/>
          <w:u w:val="single"/>
          <w:lang w:val="es-AR"/>
        </w:rPr>
      </w:pPr>
    </w:p>
    <w:p w14:paraId="6E970A48" w14:textId="77777777" w:rsidR="00B93D51" w:rsidRPr="009E69FD" w:rsidRDefault="00B93D51" w:rsidP="009E69FD">
      <w:pPr>
        <w:spacing w:line="360" w:lineRule="auto"/>
        <w:jc w:val="center"/>
        <w:rPr>
          <w:rFonts w:ascii="Arial" w:eastAsia="Calibri" w:hAnsi="Arial" w:cs="Arial"/>
          <w:sz w:val="24"/>
          <w:szCs w:val="24"/>
          <w:u w:val="single"/>
          <w:lang w:val="es-AR"/>
        </w:rPr>
      </w:pPr>
      <w:r w:rsidRPr="009E69FD">
        <w:rPr>
          <w:rFonts w:ascii="Arial" w:eastAsia="Calibri" w:hAnsi="Arial" w:cs="Arial"/>
          <w:b/>
          <w:sz w:val="24"/>
          <w:szCs w:val="24"/>
          <w:u w:val="single"/>
          <w:lang w:val="es-AR"/>
        </w:rPr>
        <w:t>EDUCACION FORMAL PERTENECIENTE A LA COORDINACION DE CONTEXTO DE ENCIERRO.</w:t>
      </w:r>
    </w:p>
    <w:tbl>
      <w:tblPr>
        <w:tblStyle w:val="Tablaconcuadrcula4"/>
        <w:tblW w:w="0" w:type="auto"/>
        <w:tblLook w:val="04A0" w:firstRow="1" w:lastRow="0" w:firstColumn="1" w:lastColumn="0" w:noHBand="0" w:noVBand="1"/>
      </w:tblPr>
      <w:tblGrid>
        <w:gridCol w:w="2263"/>
        <w:gridCol w:w="5387"/>
        <w:gridCol w:w="1695"/>
      </w:tblGrid>
      <w:tr w:rsidR="00B93D51" w:rsidRPr="009E69FD" w14:paraId="7900D477" w14:textId="77777777" w:rsidTr="00B93D51">
        <w:tc>
          <w:tcPr>
            <w:tcW w:w="2263" w:type="dxa"/>
            <w:vMerge w:val="restart"/>
          </w:tcPr>
          <w:p w14:paraId="33726385" w14:textId="77777777" w:rsidR="00B93D51" w:rsidRPr="009E69FD" w:rsidRDefault="00B93D51" w:rsidP="009E69FD">
            <w:pPr>
              <w:spacing w:line="360" w:lineRule="auto"/>
              <w:jc w:val="both"/>
              <w:rPr>
                <w:rFonts w:ascii="Arial" w:eastAsia="Calibri" w:hAnsi="Arial" w:cs="Arial"/>
                <w:b/>
                <w:sz w:val="24"/>
                <w:szCs w:val="24"/>
              </w:rPr>
            </w:pPr>
          </w:p>
          <w:p w14:paraId="4660A66E"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TOTAL DE TALLERES</w:t>
            </w:r>
          </w:p>
        </w:tc>
        <w:tc>
          <w:tcPr>
            <w:tcW w:w="5387" w:type="dxa"/>
          </w:tcPr>
          <w:p w14:paraId="04DD9DE2"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EDUCACION FISICA TURNO MAÑANA</w:t>
            </w:r>
          </w:p>
        </w:tc>
        <w:tc>
          <w:tcPr>
            <w:tcW w:w="1695" w:type="dxa"/>
          </w:tcPr>
          <w:p w14:paraId="44FEAB5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19</w:t>
            </w:r>
          </w:p>
        </w:tc>
      </w:tr>
      <w:tr w:rsidR="00B93D51" w:rsidRPr="009E69FD" w14:paraId="22EEB4F5" w14:textId="77777777" w:rsidTr="00B93D51">
        <w:tc>
          <w:tcPr>
            <w:tcW w:w="2263" w:type="dxa"/>
            <w:vMerge/>
          </w:tcPr>
          <w:p w14:paraId="2FE3D696" w14:textId="77777777" w:rsidR="00B93D51" w:rsidRPr="009E69FD" w:rsidRDefault="00B93D51" w:rsidP="009E69FD">
            <w:pPr>
              <w:spacing w:line="360" w:lineRule="auto"/>
              <w:jc w:val="both"/>
              <w:rPr>
                <w:rFonts w:ascii="Arial" w:eastAsia="Calibri" w:hAnsi="Arial" w:cs="Arial"/>
                <w:b/>
                <w:sz w:val="24"/>
                <w:szCs w:val="24"/>
              </w:rPr>
            </w:pPr>
          </w:p>
        </w:tc>
        <w:tc>
          <w:tcPr>
            <w:tcW w:w="5387" w:type="dxa"/>
          </w:tcPr>
          <w:p w14:paraId="52AC0DF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EDUCACION FISICA TURNO TARDE</w:t>
            </w:r>
          </w:p>
        </w:tc>
        <w:tc>
          <w:tcPr>
            <w:tcW w:w="1695" w:type="dxa"/>
          </w:tcPr>
          <w:p w14:paraId="2DA1600E"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11</w:t>
            </w:r>
          </w:p>
        </w:tc>
      </w:tr>
      <w:tr w:rsidR="00B93D51" w:rsidRPr="009E69FD" w14:paraId="6CFB5996" w14:textId="77777777" w:rsidTr="00B93D51">
        <w:tc>
          <w:tcPr>
            <w:tcW w:w="2263" w:type="dxa"/>
            <w:vMerge/>
          </w:tcPr>
          <w:p w14:paraId="3AA0D380" w14:textId="77777777" w:rsidR="00B93D51" w:rsidRPr="009E69FD" w:rsidRDefault="00B93D51" w:rsidP="009E69FD">
            <w:pPr>
              <w:spacing w:line="360" w:lineRule="auto"/>
              <w:jc w:val="both"/>
              <w:rPr>
                <w:rFonts w:ascii="Arial" w:eastAsia="Calibri" w:hAnsi="Arial" w:cs="Arial"/>
                <w:b/>
                <w:sz w:val="24"/>
                <w:szCs w:val="24"/>
                <w:highlight w:val="cyan"/>
              </w:rPr>
            </w:pPr>
          </w:p>
        </w:tc>
        <w:tc>
          <w:tcPr>
            <w:tcW w:w="5387" w:type="dxa"/>
          </w:tcPr>
          <w:p w14:paraId="46DEADB1"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INGLES</w:t>
            </w:r>
          </w:p>
        </w:tc>
        <w:tc>
          <w:tcPr>
            <w:tcW w:w="1695" w:type="dxa"/>
          </w:tcPr>
          <w:p w14:paraId="67BA311F"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07</w:t>
            </w:r>
          </w:p>
        </w:tc>
      </w:tr>
      <w:tr w:rsidR="00B93D51" w:rsidRPr="009E69FD" w14:paraId="5E735FCE" w14:textId="77777777" w:rsidTr="00B93D51">
        <w:tc>
          <w:tcPr>
            <w:tcW w:w="2263" w:type="dxa"/>
            <w:vMerge/>
          </w:tcPr>
          <w:p w14:paraId="01A8BBD8" w14:textId="77777777" w:rsidR="00B93D51" w:rsidRPr="009E69FD" w:rsidRDefault="00B93D51" w:rsidP="009E69FD">
            <w:pPr>
              <w:spacing w:line="360" w:lineRule="auto"/>
              <w:jc w:val="both"/>
              <w:rPr>
                <w:rFonts w:ascii="Arial" w:eastAsia="Calibri" w:hAnsi="Arial" w:cs="Arial"/>
                <w:b/>
                <w:sz w:val="24"/>
                <w:szCs w:val="24"/>
                <w:highlight w:val="cyan"/>
              </w:rPr>
            </w:pPr>
          </w:p>
        </w:tc>
        <w:tc>
          <w:tcPr>
            <w:tcW w:w="5387" w:type="dxa"/>
          </w:tcPr>
          <w:p w14:paraId="413AF39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DANZA</w:t>
            </w:r>
          </w:p>
        </w:tc>
        <w:tc>
          <w:tcPr>
            <w:tcW w:w="1695" w:type="dxa"/>
          </w:tcPr>
          <w:p w14:paraId="0DA06C9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05</w:t>
            </w:r>
          </w:p>
        </w:tc>
      </w:tr>
      <w:tr w:rsidR="00B93D51" w:rsidRPr="009E69FD" w14:paraId="32C7DBD8" w14:textId="77777777" w:rsidTr="00B93D51">
        <w:tc>
          <w:tcPr>
            <w:tcW w:w="2263" w:type="dxa"/>
            <w:vMerge/>
          </w:tcPr>
          <w:p w14:paraId="0B2F5873" w14:textId="77777777" w:rsidR="00B93D51" w:rsidRPr="009E69FD" w:rsidRDefault="00B93D51" w:rsidP="009E69FD">
            <w:pPr>
              <w:spacing w:line="360" w:lineRule="auto"/>
              <w:jc w:val="both"/>
              <w:rPr>
                <w:rFonts w:ascii="Arial" w:eastAsia="Calibri" w:hAnsi="Arial" w:cs="Arial"/>
                <w:b/>
                <w:sz w:val="24"/>
                <w:szCs w:val="24"/>
              </w:rPr>
            </w:pPr>
          </w:p>
        </w:tc>
        <w:tc>
          <w:tcPr>
            <w:tcW w:w="5387" w:type="dxa"/>
          </w:tcPr>
          <w:p w14:paraId="3260FBD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LECTURA</w:t>
            </w:r>
          </w:p>
        </w:tc>
        <w:tc>
          <w:tcPr>
            <w:tcW w:w="1695" w:type="dxa"/>
          </w:tcPr>
          <w:p w14:paraId="4DAAF6B8"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04</w:t>
            </w:r>
          </w:p>
        </w:tc>
      </w:tr>
      <w:tr w:rsidR="00B93D51" w:rsidRPr="009E69FD" w14:paraId="1FEDA774" w14:textId="77777777" w:rsidTr="00B93D51">
        <w:tc>
          <w:tcPr>
            <w:tcW w:w="7650" w:type="dxa"/>
            <w:gridSpan w:val="2"/>
          </w:tcPr>
          <w:p w14:paraId="3849AFA2" w14:textId="77777777" w:rsidR="00B93D51" w:rsidRPr="009E69FD" w:rsidRDefault="00B93D51" w:rsidP="009E69FD">
            <w:pPr>
              <w:spacing w:line="360" w:lineRule="auto"/>
              <w:jc w:val="both"/>
              <w:rPr>
                <w:rFonts w:ascii="Arial" w:eastAsia="Calibri" w:hAnsi="Arial" w:cs="Arial"/>
                <w:b/>
                <w:sz w:val="24"/>
                <w:szCs w:val="24"/>
              </w:rPr>
            </w:pPr>
            <w:r w:rsidRPr="009E69FD">
              <w:rPr>
                <w:rFonts w:ascii="Arial" w:eastAsia="Calibri" w:hAnsi="Arial" w:cs="Arial"/>
                <w:b/>
                <w:sz w:val="24"/>
                <w:szCs w:val="24"/>
              </w:rPr>
              <w:t>TOTAL GENERAL</w:t>
            </w:r>
          </w:p>
        </w:tc>
        <w:tc>
          <w:tcPr>
            <w:tcW w:w="1695" w:type="dxa"/>
          </w:tcPr>
          <w:p w14:paraId="7DE39C3C" w14:textId="77777777" w:rsidR="00B93D51" w:rsidRPr="009E69FD" w:rsidRDefault="00B93D51" w:rsidP="009E69FD">
            <w:pPr>
              <w:spacing w:line="360" w:lineRule="auto"/>
              <w:jc w:val="center"/>
              <w:rPr>
                <w:rFonts w:ascii="Arial" w:eastAsia="Calibri" w:hAnsi="Arial" w:cs="Arial"/>
                <w:b/>
                <w:sz w:val="24"/>
                <w:szCs w:val="24"/>
              </w:rPr>
            </w:pPr>
            <w:r w:rsidRPr="009E69FD">
              <w:rPr>
                <w:rFonts w:ascii="Arial" w:eastAsia="Calibri" w:hAnsi="Arial" w:cs="Arial"/>
                <w:b/>
                <w:sz w:val="24"/>
                <w:szCs w:val="24"/>
              </w:rPr>
              <w:t>46</w:t>
            </w:r>
          </w:p>
        </w:tc>
      </w:tr>
    </w:tbl>
    <w:p w14:paraId="7B3DD824" w14:textId="77777777" w:rsidR="00B93D51" w:rsidRPr="009E69FD" w:rsidRDefault="00B93D51" w:rsidP="009E69FD">
      <w:pPr>
        <w:spacing w:line="360" w:lineRule="auto"/>
        <w:jc w:val="both"/>
        <w:rPr>
          <w:rFonts w:ascii="Arial" w:eastAsia="Times New Roman" w:hAnsi="Arial" w:cs="Arial"/>
          <w:sz w:val="24"/>
          <w:szCs w:val="24"/>
          <w:lang w:eastAsia="es-ES"/>
        </w:rPr>
      </w:pPr>
    </w:p>
    <w:p w14:paraId="0E99D677" w14:textId="77777777" w:rsidR="00B93D51" w:rsidRPr="009E69FD" w:rsidRDefault="00E67129" w:rsidP="009E69FD">
      <w:pPr>
        <w:spacing w:after="0" w:line="360" w:lineRule="auto"/>
        <w:jc w:val="center"/>
        <w:rPr>
          <w:rFonts w:ascii="Arial" w:eastAsia="Times New Roman" w:hAnsi="Arial" w:cs="Arial"/>
          <w:b/>
          <w:color w:val="000000" w:themeColor="text1"/>
          <w:u w:val="single"/>
          <w:lang w:val="es-ES" w:eastAsia="es-ES"/>
        </w:rPr>
      </w:pPr>
      <w:r w:rsidRPr="009E69FD">
        <w:rPr>
          <w:rFonts w:ascii="Arial" w:eastAsia="Times New Roman" w:hAnsi="Arial" w:cs="Arial"/>
          <w:b/>
          <w:color w:val="000000" w:themeColor="text1"/>
          <w:u w:val="single"/>
          <w:lang w:val="es-ES" w:eastAsia="es-ES"/>
        </w:rPr>
        <w:t>DEPARTAMENTO DE EDUCACION DEL ESTABLECIEMIENTO PENITENCIARIO Nº 5 Y 7</w:t>
      </w:r>
    </w:p>
    <w:p w14:paraId="3EC55099" w14:textId="77777777" w:rsidR="009C1123" w:rsidRPr="009E69FD" w:rsidRDefault="00EF7C59" w:rsidP="009E69FD">
      <w:pPr>
        <w:pStyle w:val="NormalWeb"/>
        <w:spacing w:line="360" w:lineRule="auto"/>
        <w:jc w:val="both"/>
        <w:rPr>
          <w:rFonts w:ascii="Arial" w:hAnsi="Arial" w:cs="Arial"/>
        </w:rPr>
      </w:pPr>
      <w:r w:rsidRPr="009E69FD">
        <w:rPr>
          <w:rFonts w:ascii="Arial" w:hAnsi="Arial" w:cs="Arial"/>
        </w:rPr>
        <w:t xml:space="preserve">                           </w:t>
      </w:r>
      <w:r w:rsidR="009C1123" w:rsidRPr="009E69FD">
        <w:rPr>
          <w:rFonts w:ascii="Arial" w:hAnsi="Arial" w:cs="Arial"/>
        </w:rPr>
        <w:t xml:space="preserve">El Departamento de </w:t>
      </w:r>
      <w:proofErr w:type="spellStart"/>
      <w:r w:rsidR="009C1123" w:rsidRPr="009E69FD">
        <w:rPr>
          <w:rFonts w:ascii="Arial" w:hAnsi="Arial" w:cs="Arial"/>
        </w:rPr>
        <w:t>Educacion</w:t>
      </w:r>
      <w:proofErr w:type="spellEnd"/>
      <w:r w:rsidR="009C1123" w:rsidRPr="009E69FD">
        <w:rPr>
          <w:rFonts w:ascii="Arial" w:hAnsi="Arial" w:cs="Arial"/>
        </w:rPr>
        <w:t xml:space="preserve"> del establecimiento penitenciario Nº7  inicialmente comenzó con la habilitación de tres módulos y ofreciendo educación formal primaria y secundaria a una población aproximada de 264 internos. Con el paso del tiempo, la población penal se triplicó tras la habilitación de cuatro módulos adicionales, alcanzando un total de siete módulos. Actualmente, el Departamento de Educación y Capacitación garantiza el acceso integral a la formación primaria, secundaria, terciaria y universitaria, así como a talleres de capacitación y espacios recreativos en modalidades presencial y virtual para ambos turnos.</w:t>
      </w:r>
    </w:p>
    <w:p w14:paraId="32B1CE5B" w14:textId="77777777" w:rsidR="009C1123" w:rsidRPr="009E69FD" w:rsidRDefault="009C1123" w:rsidP="009E69FD">
      <w:pPr>
        <w:pStyle w:val="NormalWeb"/>
        <w:spacing w:line="360" w:lineRule="auto"/>
        <w:jc w:val="both"/>
        <w:rPr>
          <w:rFonts w:ascii="Arial" w:hAnsi="Arial" w:cs="Arial"/>
        </w:rPr>
      </w:pPr>
      <w:r w:rsidRPr="009E69FD">
        <w:rPr>
          <w:rFonts w:ascii="Arial" w:hAnsi="Arial" w:cs="Arial"/>
          <w:b/>
          <w:bCs/>
        </w:rPr>
        <w:t>Convenios Institucionales y Actividades Extracurriculares</w:t>
      </w:r>
    </w:p>
    <w:p w14:paraId="6A464B8D" w14:textId="77777777" w:rsidR="009C1123" w:rsidRPr="009E69FD" w:rsidRDefault="00EF7C59" w:rsidP="009E69FD">
      <w:pPr>
        <w:pStyle w:val="NormalWeb"/>
        <w:spacing w:line="360" w:lineRule="auto"/>
        <w:jc w:val="both"/>
        <w:rPr>
          <w:rFonts w:ascii="Arial" w:hAnsi="Arial" w:cs="Arial"/>
        </w:rPr>
      </w:pPr>
      <w:r w:rsidRPr="009E69FD">
        <w:rPr>
          <w:rFonts w:ascii="Arial" w:hAnsi="Arial" w:cs="Arial"/>
        </w:rPr>
        <w:t xml:space="preserve">                              </w:t>
      </w:r>
      <w:r w:rsidR="009C1123" w:rsidRPr="009E69FD">
        <w:rPr>
          <w:rFonts w:ascii="Arial" w:hAnsi="Arial" w:cs="Arial"/>
        </w:rPr>
        <w:t xml:space="preserve">El departamento mantiene relaciones académicas con diversas entidades, entre las que destacan la Universidad Siglo 21, la Universidad de Ciencias de </w:t>
      </w:r>
      <w:r w:rsidR="009C1123" w:rsidRPr="009E69FD">
        <w:rPr>
          <w:rFonts w:ascii="Arial" w:hAnsi="Arial" w:cs="Arial"/>
        </w:rPr>
        <w:lastRenderedPageBreak/>
        <w:t xml:space="preserve">la Religión, la Universidad del Centro Educativo Latinoamericano, la Universidad Kennedy, el Instituto Roberto Piazza, el Instituto NOA, </w:t>
      </w:r>
      <w:proofErr w:type="spellStart"/>
      <w:r w:rsidR="009C1123" w:rsidRPr="009E69FD">
        <w:rPr>
          <w:rFonts w:ascii="Arial" w:hAnsi="Arial" w:cs="Arial"/>
        </w:rPr>
        <w:t>University</w:t>
      </w:r>
      <w:proofErr w:type="spellEnd"/>
      <w:r w:rsidR="009C1123" w:rsidRPr="009E69FD">
        <w:rPr>
          <w:rFonts w:ascii="Arial" w:hAnsi="Arial" w:cs="Arial"/>
        </w:rPr>
        <w:t xml:space="preserve"> IOL (Finanzas) y la Universidad Nacional de Córdoba. En el ámbito deportivo, destaca el convenio con la Unión Jujeña de Rugby, mediante el cual se realizan encuentros con </w:t>
      </w:r>
      <w:proofErr w:type="spellStart"/>
      <w:r w:rsidR="009C1123" w:rsidRPr="009E69FD">
        <w:rPr>
          <w:rFonts w:ascii="Arial" w:hAnsi="Arial" w:cs="Arial"/>
        </w:rPr>
        <w:t>Sury</w:t>
      </w:r>
      <w:proofErr w:type="spellEnd"/>
      <w:r w:rsidR="009C1123" w:rsidRPr="009E69FD">
        <w:rPr>
          <w:rFonts w:ascii="Arial" w:hAnsi="Arial" w:cs="Arial"/>
        </w:rPr>
        <w:t xml:space="preserve"> Rugby Club, Los Perales y el Servicio Penitenciario de Salta, además del Torneo de Fútbol "Esperanza". En el área socio-espiritual y de bienestar, funcionan el Taller de Culto a cargo del Movimiento Cristiano Misionero y el Taller de Yoga dentro del Pabellón C1 ("Los 300 del Norte"), concebido como una herramienta de transformación personal, paz mental y autogestión emocional.</w:t>
      </w:r>
    </w:p>
    <w:tbl>
      <w:tblPr>
        <w:tblStyle w:val="Tablaconcuadrcula"/>
        <w:tblW w:w="0" w:type="auto"/>
        <w:tblLook w:val="04A0" w:firstRow="1" w:lastRow="0" w:firstColumn="1" w:lastColumn="0" w:noHBand="0" w:noVBand="1"/>
      </w:tblPr>
      <w:tblGrid>
        <w:gridCol w:w="3369"/>
        <w:gridCol w:w="1161"/>
        <w:gridCol w:w="3340"/>
        <w:gridCol w:w="176"/>
        <w:gridCol w:w="819"/>
        <w:gridCol w:w="196"/>
      </w:tblGrid>
      <w:tr w:rsidR="009C1123" w:rsidRPr="009E69FD" w14:paraId="05461450" w14:textId="77777777" w:rsidTr="002733A6">
        <w:trPr>
          <w:gridAfter w:val="1"/>
          <w:wAfter w:w="196" w:type="dxa"/>
          <w:trHeight w:val="144"/>
        </w:trPr>
        <w:tc>
          <w:tcPr>
            <w:tcW w:w="3369" w:type="dxa"/>
            <w:vMerge w:val="restart"/>
          </w:tcPr>
          <w:p w14:paraId="25CD5FE7"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Nivel educativo de la población penal</w:t>
            </w:r>
          </w:p>
        </w:tc>
        <w:tc>
          <w:tcPr>
            <w:tcW w:w="4677" w:type="dxa"/>
            <w:gridSpan w:val="3"/>
          </w:tcPr>
          <w:p w14:paraId="52E4E82D"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Analfabeto</w:t>
            </w:r>
          </w:p>
        </w:tc>
        <w:tc>
          <w:tcPr>
            <w:tcW w:w="819" w:type="dxa"/>
            <w:shd w:val="clear" w:color="auto" w:fill="ACB9CA" w:themeFill="text2" w:themeFillTint="66"/>
          </w:tcPr>
          <w:p w14:paraId="32ABD639"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04</w:t>
            </w:r>
          </w:p>
        </w:tc>
      </w:tr>
      <w:tr w:rsidR="009C1123" w:rsidRPr="009E69FD" w14:paraId="729FDED4" w14:textId="77777777" w:rsidTr="002733A6">
        <w:trPr>
          <w:gridAfter w:val="1"/>
          <w:wAfter w:w="196" w:type="dxa"/>
          <w:trHeight w:val="195"/>
        </w:trPr>
        <w:tc>
          <w:tcPr>
            <w:tcW w:w="3369" w:type="dxa"/>
            <w:vMerge/>
          </w:tcPr>
          <w:p w14:paraId="6C85FF1A"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677" w:type="dxa"/>
            <w:gridSpan w:val="3"/>
          </w:tcPr>
          <w:p w14:paraId="6B987191"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primaria incompleta</w:t>
            </w:r>
          </w:p>
        </w:tc>
        <w:tc>
          <w:tcPr>
            <w:tcW w:w="819" w:type="dxa"/>
            <w:shd w:val="clear" w:color="auto" w:fill="ACB9CA" w:themeFill="text2" w:themeFillTint="66"/>
          </w:tcPr>
          <w:p w14:paraId="5249C1E2"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96</w:t>
            </w:r>
          </w:p>
        </w:tc>
      </w:tr>
      <w:tr w:rsidR="009C1123" w:rsidRPr="009E69FD" w14:paraId="1D100B08" w14:textId="77777777" w:rsidTr="002733A6">
        <w:trPr>
          <w:gridAfter w:val="1"/>
          <w:wAfter w:w="196" w:type="dxa"/>
          <w:trHeight w:val="195"/>
        </w:trPr>
        <w:tc>
          <w:tcPr>
            <w:tcW w:w="3369" w:type="dxa"/>
            <w:vMerge/>
          </w:tcPr>
          <w:p w14:paraId="7A346226"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677" w:type="dxa"/>
            <w:gridSpan w:val="3"/>
          </w:tcPr>
          <w:p w14:paraId="46A644AA"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Secundaria incompleta</w:t>
            </w:r>
          </w:p>
        </w:tc>
        <w:tc>
          <w:tcPr>
            <w:tcW w:w="819" w:type="dxa"/>
            <w:shd w:val="clear" w:color="auto" w:fill="ACB9CA" w:themeFill="text2" w:themeFillTint="66"/>
          </w:tcPr>
          <w:p w14:paraId="73A50725"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270</w:t>
            </w:r>
          </w:p>
        </w:tc>
      </w:tr>
      <w:tr w:rsidR="009C1123" w:rsidRPr="009E69FD" w14:paraId="6F50C835" w14:textId="77777777" w:rsidTr="002733A6">
        <w:trPr>
          <w:gridAfter w:val="1"/>
          <w:wAfter w:w="196" w:type="dxa"/>
          <w:trHeight w:val="333"/>
        </w:trPr>
        <w:tc>
          <w:tcPr>
            <w:tcW w:w="3369" w:type="dxa"/>
            <w:vMerge/>
          </w:tcPr>
          <w:p w14:paraId="0B83FDAA"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677" w:type="dxa"/>
            <w:gridSpan w:val="3"/>
          </w:tcPr>
          <w:p w14:paraId="61A7085F"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Secundaria completa</w:t>
            </w:r>
          </w:p>
        </w:tc>
        <w:tc>
          <w:tcPr>
            <w:tcW w:w="819" w:type="dxa"/>
            <w:shd w:val="clear" w:color="auto" w:fill="ACB9CA" w:themeFill="text2" w:themeFillTint="66"/>
          </w:tcPr>
          <w:p w14:paraId="5FF90564"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124</w:t>
            </w:r>
          </w:p>
        </w:tc>
      </w:tr>
      <w:tr w:rsidR="009C1123" w:rsidRPr="009E69FD" w14:paraId="50A8816C" w14:textId="77777777" w:rsidTr="002733A6">
        <w:trPr>
          <w:gridAfter w:val="1"/>
          <w:wAfter w:w="196" w:type="dxa"/>
          <w:trHeight w:val="225"/>
        </w:trPr>
        <w:tc>
          <w:tcPr>
            <w:tcW w:w="3369" w:type="dxa"/>
            <w:vMerge/>
          </w:tcPr>
          <w:p w14:paraId="091D9544"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677" w:type="dxa"/>
            <w:gridSpan w:val="3"/>
          </w:tcPr>
          <w:p w14:paraId="4EF3F67E"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Terciario completo</w:t>
            </w:r>
          </w:p>
        </w:tc>
        <w:tc>
          <w:tcPr>
            <w:tcW w:w="819" w:type="dxa"/>
            <w:shd w:val="clear" w:color="auto" w:fill="ACB9CA" w:themeFill="text2" w:themeFillTint="66"/>
          </w:tcPr>
          <w:p w14:paraId="004420BC"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04</w:t>
            </w:r>
          </w:p>
        </w:tc>
      </w:tr>
      <w:tr w:rsidR="009C1123" w:rsidRPr="009E69FD" w14:paraId="77B21657" w14:textId="77777777" w:rsidTr="002733A6">
        <w:trPr>
          <w:gridAfter w:val="1"/>
          <w:wAfter w:w="196" w:type="dxa"/>
          <w:trHeight w:val="240"/>
        </w:trPr>
        <w:tc>
          <w:tcPr>
            <w:tcW w:w="3369" w:type="dxa"/>
            <w:vMerge/>
          </w:tcPr>
          <w:p w14:paraId="6B79DDC1"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677" w:type="dxa"/>
            <w:gridSpan w:val="3"/>
          </w:tcPr>
          <w:p w14:paraId="3D3D3551"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Universitario</w:t>
            </w:r>
          </w:p>
        </w:tc>
        <w:tc>
          <w:tcPr>
            <w:tcW w:w="819" w:type="dxa"/>
            <w:shd w:val="clear" w:color="auto" w:fill="ACB9CA" w:themeFill="text2" w:themeFillTint="66"/>
          </w:tcPr>
          <w:p w14:paraId="7033362C"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11</w:t>
            </w:r>
          </w:p>
        </w:tc>
      </w:tr>
      <w:tr w:rsidR="009C1123" w:rsidRPr="009E69FD" w14:paraId="57E0B9F4" w14:textId="77777777" w:rsidTr="002733A6">
        <w:trPr>
          <w:gridAfter w:val="1"/>
          <w:wAfter w:w="196" w:type="dxa"/>
          <w:trHeight w:val="189"/>
        </w:trPr>
        <w:tc>
          <w:tcPr>
            <w:tcW w:w="3369" w:type="dxa"/>
            <w:vMerge w:val="restart"/>
          </w:tcPr>
          <w:p w14:paraId="060FF814"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 xml:space="preserve">Talleres de formación profesional </w:t>
            </w:r>
            <w:r w:rsidRPr="009E69FD">
              <w:rPr>
                <w:rFonts w:ascii="Arial" w:hAnsi="Arial" w:cs="Arial"/>
                <w:b/>
                <w:i/>
                <w:sz w:val="24"/>
                <w:szCs w:val="24"/>
              </w:rPr>
              <w:t>(a cargo del Centro de Formación Profesional Nº2)</w:t>
            </w:r>
          </w:p>
        </w:tc>
        <w:tc>
          <w:tcPr>
            <w:tcW w:w="4501" w:type="dxa"/>
            <w:gridSpan w:val="2"/>
          </w:tcPr>
          <w:p w14:paraId="2DACBD1B"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Modelación e impresión 3D</w:t>
            </w:r>
          </w:p>
        </w:tc>
        <w:tc>
          <w:tcPr>
            <w:tcW w:w="995" w:type="dxa"/>
            <w:gridSpan w:val="2"/>
          </w:tcPr>
          <w:p w14:paraId="56DF843B"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05</w:t>
            </w:r>
          </w:p>
        </w:tc>
      </w:tr>
      <w:tr w:rsidR="009C1123" w:rsidRPr="009E69FD" w14:paraId="426298B0" w14:textId="77777777" w:rsidTr="002733A6">
        <w:trPr>
          <w:gridAfter w:val="1"/>
          <w:wAfter w:w="196" w:type="dxa"/>
          <w:trHeight w:val="129"/>
        </w:trPr>
        <w:tc>
          <w:tcPr>
            <w:tcW w:w="3369" w:type="dxa"/>
            <w:vMerge/>
          </w:tcPr>
          <w:p w14:paraId="634A9C68"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Pr>
          <w:p w14:paraId="405F28A8"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Introducción a la cocina regional</w:t>
            </w:r>
          </w:p>
        </w:tc>
        <w:tc>
          <w:tcPr>
            <w:tcW w:w="995" w:type="dxa"/>
            <w:gridSpan w:val="2"/>
          </w:tcPr>
          <w:p w14:paraId="1DA79DEF"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09</w:t>
            </w:r>
          </w:p>
        </w:tc>
      </w:tr>
      <w:tr w:rsidR="009C1123" w:rsidRPr="009E69FD" w14:paraId="714385A5" w14:textId="77777777" w:rsidTr="002733A6">
        <w:trPr>
          <w:gridAfter w:val="1"/>
          <w:wAfter w:w="196" w:type="dxa"/>
          <w:trHeight w:val="174"/>
        </w:trPr>
        <w:tc>
          <w:tcPr>
            <w:tcW w:w="3369" w:type="dxa"/>
            <w:vMerge/>
          </w:tcPr>
          <w:p w14:paraId="5B8880FC"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Pr>
          <w:p w14:paraId="1EC936B7"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Herrería artística</w:t>
            </w:r>
          </w:p>
        </w:tc>
        <w:tc>
          <w:tcPr>
            <w:tcW w:w="995" w:type="dxa"/>
            <w:gridSpan w:val="2"/>
          </w:tcPr>
          <w:p w14:paraId="2844C4ED"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09</w:t>
            </w:r>
          </w:p>
        </w:tc>
      </w:tr>
      <w:tr w:rsidR="009C1123" w:rsidRPr="009E69FD" w14:paraId="3F2C0B1F" w14:textId="77777777" w:rsidTr="002733A6">
        <w:trPr>
          <w:gridAfter w:val="1"/>
          <w:wAfter w:w="196" w:type="dxa"/>
          <w:trHeight w:val="379"/>
        </w:trPr>
        <w:tc>
          <w:tcPr>
            <w:tcW w:w="3369" w:type="dxa"/>
            <w:vMerge/>
          </w:tcPr>
          <w:p w14:paraId="466B0B12"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Pr>
          <w:p w14:paraId="13947C3F"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Ejecución de instrumentos musicales</w:t>
            </w:r>
          </w:p>
        </w:tc>
        <w:tc>
          <w:tcPr>
            <w:tcW w:w="995" w:type="dxa"/>
            <w:gridSpan w:val="2"/>
          </w:tcPr>
          <w:p w14:paraId="426F3409"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14</w:t>
            </w:r>
          </w:p>
        </w:tc>
      </w:tr>
      <w:tr w:rsidR="009C1123" w:rsidRPr="009E69FD" w14:paraId="5D98D584" w14:textId="77777777" w:rsidTr="002733A6">
        <w:trPr>
          <w:gridAfter w:val="1"/>
          <w:wAfter w:w="196" w:type="dxa"/>
          <w:trHeight w:val="138"/>
        </w:trPr>
        <w:tc>
          <w:tcPr>
            <w:tcW w:w="3369" w:type="dxa"/>
            <w:vMerge/>
          </w:tcPr>
          <w:p w14:paraId="17B3738A"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Pr>
          <w:p w14:paraId="5A642F5A"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Peluquería</w:t>
            </w:r>
          </w:p>
        </w:tc>
        <w:tc>
          <w:tcPr>
            <w:tcW w:w="995" w:type="dxa"/>
            <w:gridSpan w:val="2"/>
          </w:tcPr>
          <w:p w14:paraId="50796EB4"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16</w:t>
            </w:r>
          </w:p>
        </w:tc>
      </w:tr>
      <w:tr w:rsidR="009C1123" w:rsidRPr="009E69FD" w14:paraId="0EF14D62" w14:textId="77777777" w:rsidTr="002733A6">
        <w:trPr>
          <w:gridAfter w:val="1"/>
          <w:wAfter w:w="196" w:type="dxa"/>
          <w:trHeight w:val="270"/>
        </w:trPr>
        <w:tc>
          <w:tcPr>
            <w:tcW w:w="3369" w:type="dxa"/>
            <w:vMerge/>
          </w:tcPr>
          <w:p w14:paraId="4B4418E5"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Pr>
          <w:p w14:paraId="0E7BF145"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Fabricación de calefones solares</w:t>
            </w:r>
          </w:p>
        </w:tc>
        <w:tc>
          <w:tcPr>
            <w:tcW w:w="995" w:type="dxa"/>
            <w:gridSpan w:val="2"/>
          </w:tcPr>
          <w:p w14:paraId="43E3A302"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10</w:t>
            </w:r>
          </w:p>
        </w:tc>
      </w:tr>
      <w:tr w:rsidR="009C1123" w:rsidRPr="009E69FD" w14:paraId="6AF1515F" w14:textId="77777777" w:rsidTr="002733A6">
        <w:trPr>
          <w:gridAfter w:val="1"/>
          <w:wAfter w:w="196" w:type="dxa"/>
          <w:trHeight w:val="270"/>
        </w:trPr>
        <w:tc>
          <w:tcPr>
            <w:tcW w:w="3369" w:type="dxa"/>
            <w:vMerge/>
          </w:tcPr>
          <w:p w14:paraId="5A327148"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Pr>
          <w:p w14:paraId="5C30B856" w14:textId="77777777" w:rsidR="009C1123" w:rsidRPr="009E69FD" w:rsidRDefault="009C1123" w:rsidP="009E69FD">
            <w:pPr>
              <w:pStyle w:val="Prrafodelista"/>
              <w:numPr>
                <w:ilvl w:val="0"/>
                <w:numId w:val="9"/>
              </w:numPr>
              <w:tabs>
                <w:tab w:val="left" w:pos="2940"/>
              </w:tabs>
              <w:spacing w:after="0" w:line="360" w:lineRule="auto"/>
              <w:ind w:left="313" w:right="-1" w:hanging="313"/>
              <w:jc w:val="both"/>
              <w:rPr>
                <w:rFonts w:ascii="Arial" w:hAnsi="Arial" w:cs="Arial"/>
                <w:sz w:val="24"/>
                <w:szCs w:val="24"/>
                <w:lang w:val="es-ES"/>
              </w:rPr>
            </w:pPr>
            <w:r w:rsidRPr="009E69FD">
              <w:rPr>
                <w:rFonts w:ascii="Arial" w:hAnsi="Arial" w:cs="Arial"/>
                <w:sz w:val="24"/>
                <w:szCs w:val="24"/>
                <w:lang w:val="es-ES"/>
              </w:rPr>
              <w:t xml:space="preserve">Albañilería </w:t>
            </w:r>
          </w:p>
        </w:tc>
        <w:tc>
          <w:tcPr>
            <w:tcW w:w="995" w:type="dxa"/>
            <w:gridSpan w:val="2"/>
          </w:tcPr>
          <w:p w14:paraId="541CABA2"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18</w:t>
            </w:r>
          </w:p>
        </w:tc>
      </w:tr>
      <w:tr w:rsidR="009C1123" w:rsidRPr="009E69FD" w14:paraId="030D95CB" w14:textId="77777777" w:rsidTr="002733A6">
        <w:trPr>
          <w:gridAfter w:val="1"/>
          <w:wAfter w:w="196" w:type="dxa"/>
          <w:trHeight w:val="180"/>
        </w:trPr>
        <w:tc>
          <w:tcPr>
            <w:tcW w:w="3369" w:type="dxa"/>
            <w:vMerge w:val="restart"/>
          </w:tcPr>
          <w:p w14:paraId="46CB9C74" w14:textId="77777777" w:rsidR="009C1123" w:rsidRPr="009E69FD" w:rsidRDefault="009C1123" w:rsidP="009E69FD">
            <w:pPr>
              <w:tabs>
                <w:tab w:val="left" w:pos="2940"/>
              </w:tabs>
              <w:spacing w:line="360" w:lineRule="auto"/>
              <w:ind w:right="-1"/>
              <w:jc w:val="both"/>
              <w:rPr>
                <w:rFonts w:ascii="Arial" w:hAnsi="Arial" w:cs="Arial"/>
                <w:b/>
                <w:sz w:val="24"/>
                <w:szCs w:val="24"/>
              </w:rPr>
            </w:pPr>
            <w:r w:rsidRPr="009E69FD">
              <w:rPr>
                <w:rFonts w:ascii="Arial" w:hAnsi="Arial" w:cs="Arial"/>
                <w:sz w:val="24"/>
                <w:szCs w:val="24"/>
              </w:rPr>
              <w:t xml:space="preserve">Alfabetización y </w:t>
            </w:r>
            <w:proofErr w:type="spellStart"/>
            <w:r w:rsidRPr="009E69FD">
              <w:rPr>
                <w:rFonts w:ascii="Arial" w:hAnsi="Arial" w:cs="Arial"/>
                <w:sz w:val="24"/>
                <w:szCs w:val="24"/>
              </w:rPr>
              <w:t>terminalidad</w:t>
            </w:r>
            <w:proofErr w:type="spellEnd"/>
            <w:r w:rsidRPr="009E69FD">
              <w:rPr>
                <w:rFonts w:ascii="Arial" w:hAnsi="Arial" w:cs="Arial"/>
                <w:sz w:val="24"/>
                <w:szCs w:val="24"/>
              </w:rPr>
              <w:t xml:space="preserve"> educativa de la población penal </w:t>
            </w:r>
            <w:r w:rsidRPr="009E69FD">
              <w:rPr>
                <w:rFonts w:ascii="Arial" w:hAnsi="Arial" w:cs="Arial"/>
                <w:b/>
                <w:i/>
                <w:sz w:val="24"/>
                <w:szCs w:val="24"/>
              </w:rPr>
              <w:t>(internos que asisten)</w:t>
            </w:r>
          </w:p>
          <w:p w14:paraId="0C3DDA0C"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shd w:val="clear" w:color="auto" w:fill="DBDBDB" w:themeFill="accent3" w:themeFillTint="66"/>
          </w:tcPr>
          <w:p w14:paraId="3BE2B1E9"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Ciclo de Alfabetización</w:t>
            </w:r>
          </w:p>
        </w:tc>
        <w:tc>
          <w:tcPr>
            <w:tcW w:w="995" w:type="dxa"/>
            <w:gridSpan w:val="2"/>
          </w:tcPr>
          <w:p w14:paraId="02D0104A"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15</w:t>
            </w:r>
          </w:p>
        </w:tc>
      </w:tr>
      <w:tr w:rsidR="009C1123" w:rsidRPr="009E69FD" w14:paraId="54431223" w14:textId="77777777" w:rsidTr="002733A6">
        <w:trPr>
          <w:gridAfter w:val="1"/>
          <w:wAfter w:w="196" w:type="dxa"/>
          <w:trHeight w:val="180"/>
        </w:trPr>
        <w:tc>
          <w:tcPr>
            <w:tcW w:w="3369" w:type="dxa"/>
            <w:vMerge/>
          </w:tcPr>
          <w:p w14:paraId="3B3834FC"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shd w:val="clear" w:color="auto" w:fill="DBDBDB" w:themeFill="accent3" w:themeFillTint="66"/>
          </w:tcPr>
          <w:p w14:paraId="765586C6"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Ciclo de Formación integral</w:t>
            </w:r>
          </w:p>
        </w:tc>
        <w:tc>
          <w:tcPr>
            <w:tcW w:w="995" w:type="dxa"/>
            <w:gridSpan w:val="2"/>
          </w:tcPr>
          <w:p w14:paraId="4A204D52"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14</w:t>
            </w:r>
          </w:p>
        </w:tc>
      </w:tr>
      <w:tr w:rsidR="009C1123" w:rsidRPr="009E69FD" w14:paraId="484DAD7B" w14:textId="77777777" w:rsidTr="002733A6">
        <w:trPr>
          <w:gridAfter w:val="1"/>
          <w:wAfter w:w="196" w:type="dxa"/>
          <w:trHeight w:val="300"/>
        </w:trPr>
        <w:tc>
          <w:tcPr>
            <w:tcW w:w="3369" w:type="dxa"/>
            <w:vMerge/>
          </w:tcPr>
          <w:p w14:paraId="2C1BB044"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shd w:val="clear" w:color="auto" w:fill="DBDBDB" w:themeFill="accent3" w:themeFillTint="66"/>
          </w:tcPr>
          <w:p w14:paraId="3D45FB97"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Ciclo de Formación por proyecto</w:t>
            </w:r>
          </w:p>
        </w:tc>
        <w:tc>
          <w:tcPr>
            <w:tcW w:w="995" w:type="dxa"/>
            <w:gridSpan w:val="2"/>
          </w:tcPr>
          <w:p w14:paraId="40D1B65C"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08</w:t>
            </w:r>
          </w:p>
        </w:tc>
      </w:tr>
      <w:tr w:rsidR="009C1123" w:rsidRPr="009E69FD" w14:paraId="2C92F1FC" w14:textId="77777777" w:rsidTr="002733A6">
        <w:trPr>
          <w:gridAfter w:val="1"/>
          <w:wAfter w:w="196" w:type="dxa"/>
          <w:trHeight w:val="219"/>
        </w:trPr>
        <w:tc>
          <w:tcPr>
            <w:tcW w:w="3369" w:type="dxa"/>
            <w:vMerge w:val="restart"/>
          </w:tcPr>
          <w:p w14:paraId="67051B27"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 xml:space="preserve">Nivel educativo de los privados de libertad Nivel secundario a cargo del </w:t>
            </w:r>
            <w:r w:rsidRPr="009E69FD">
              <w:rPr>
                <w:rFonts w:ascii="Arial" w:hAnsi="Arial" w:cs="Arial"/>
                <w:sz w:val="24"/>
                <w:szCs w:val="24"/>
              </w:rPr>
              <w:lastRenderedPageBreak/>
              <w:t xml:space="preserve">Bachillerato Provincial Acelerado Nº 1. </w:t>
            </w:r>
            <w:r w:rsidRPr="009E69FD">
              <w:rPr>
                <w:rFonts w:ascii="Arial" w:hAnsi="Arial" w:cs="Arial"/>
                <w:b/>
                <w:i/>
                <w:sz w:val="24"/>
                <w:szCs w:val="24"/>
              </w:rPr>
              <w:t>(internos que asisten)</w:t>
            </w:r>
          </w:p>
        </w:tc>
        <w:tc>
          <w:tcPr>
            <w:tcW w:w="4501" w:type="dxa"/>
            <w:gridSpan w:val="2"/>
            <w:shd w:val="clear" w:color="auto" w:fill="D5DCE4" w:themeFill="text2" w:themeFillTint="33"/>
          </w:tcPr>
          <w:p w14:paraId="49EF8E58"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lastRenderedPageBreak/>
              <w:t>1er. ciclo del nivel secundario</w:t>
            </w:r>
          </w:p>
        </w:tc>
        <w:tc>
          <w:tcPr>
            <w:tcW w:w="995" w:type="dxa"/>
            <w:gridSpan w:val="2"/>
          </w:tcPr>
          <w:p w14:paraId="0634A462"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46</w:t>
            </w:r>
          </w:p>
        </w:tc>
      </w:tr>
      <w:tr w:rsidR="009C1123" w:rsidRPr="009E69FD" w14:paraId="2F7FDCF0" w14:textId="77777777" w:rsidTr="002733A6">
        <w:trPr>
          <w:gridAfter w:val="1"/>
          <w:wAfter w:w="196" w:type="dxa"/>
          <w:trHeight w:val="225"/>
        </w:trPr>
        <w:tc>
          <w:tcPr>
            <w:tcW w:w="3369" w:type="dxa"/>
            <w:vMerge/>
          </w:tcPr>
          <w:p w14:paraId="1C5A14BC"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shd w:val="clear" w:color="auto" w:fill="D5DCE4" w:themeFill="text2" w:themeFillTint="33"/>
          </w:tcPr>
          <w:p w14:paraId="46DA2F03"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2 do. ciclo del nivel secundario</w:t>
            </w:r>
          </w:p>
        </w:tc>
        <w:tc>
          <w:tcPr>
            <w:tcW w:w="995" w:type="dxa"/>
            <w:gridSpan w:val="2"/>
          </w:tcPr>
          <w:p w14:paraId="3B4A6134"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19</w:t>
            </w:r>
          </w:p>
        </w:tc>
      </w:tr>
      <w:tr w:rsidR="009C1123" w:rsidRPr="009E69FD" w14:paraId="5037FDC0" w14:textId="77777777" w:rsidTr="002733A6">
        <w:trPr>
          <w:gridAfter w:val="1"/>
          <w:wAfter w:w="196" w:type="dxa"/>
          <w:trHeight w:val="285"/>
        </w:trPr>
        <w:tc>
          <w:tcPr>
            <w:tcW w:w="3369" w:type="dxa"/>
            <w:vMerge/>
          </w:tcPr>
          <w:p w14:paraId="574B9CE2"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Borders>
              <w:bottom w:val="single" w:sz="4" w:space="0" w:color="auto"/>
            </w:tcBorders>
            <w:shd w:val="clear" w:color="auto" w:fill="D5DCE4" w:themeFill="text2" w:themeFillTint="33"/>
          </w:tcPr>
          <w:p w14:paraId="0ACE5EB3"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3er. ciclo del nivel secundario</w:t>
            </w:r>
          </w:p>
        </w:tc>
        <w:tc>
          <w:tcPr>
            <w:tcW w:w="995" w:type="dxa"/>
            <w:gridSpan w:val="2"/>
            <w:tcBorders>
              <w:bottom w:val="single" w:sz="4" w:space="0" w:color="auto"/>
            </w:tcBorders>
          </w:tcPr>
          <w:p w14:paraId="2A13AF47" w14:textId="77777777" w:rsidR="009C1123" w:rsidRPr="009E69FD" w:rsidRDefault="009C1123" w:rsidP="009E69FD">
            <w:pPr>
              <w:tabs>
                <w:tab w:val="left" w:pos="2940"/>
              </w:tabs>
              <w:spacing w:line="360" w:lineRule="auto"/>
              <w:ind w:right="-1"/>
              <w:jc w:val="center"/>
              <w:rPr>
                <w:rFonts w:ascii="Arial" w:hAnsi="Arial" w:cs="Arial"/>
                <w:sz w:val="24"/>
                <w:szCs w:val="24"/>
              </w:rPr>
            </w:pPr>
            <w:r w:rsidRPr="009E69FD">
              <w:rPr>
                <w:rFonts w:ascii="Arial" w:hAnsi="Arial" w:cs="Arial"/>
                <w:sz w:val="24"/>
                <w:szCs w:val="24"/>
              </w:rPr>
              <w:t>08</w:t>
            </w:r>
          </w:p>
        </w:tc>
      </w:tr>
      <w:tr w:rsidR="009C1123" w:rsidRPr="009E69FD" w14:paraId="3BB70FF8" w14:textId="77777777" w:rsidTr="002733A6">
        <w:trPr>
          <w:gridAfter w:val="1"/>
          <w:wAfter w:w="196" w:type="dxa"/>
          <w:trHeight w:val="285"/>
        </w:trPr>
        <w:tc>
          <w:tcPr>
            <w:tcW w:w="3369" w:type="dxa"/>
          </w:tcPr>
          <w:p w14:paraId="0F0E891E"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4501" w:type="dxa"/>
            <w:gridSpan w:val="2"/>
            <w:tcBorders>
              <w:bottom w:val="single" w:sz="4" w:space="0" w:color="auto"/>
            </w:tcBorders>
            <w:shd w:val="clear" w:color="auto" w:fill="D5DCE4" w:themeFill="text2" w:themeFillTint="33"/>
          </w:tcPr>
          <w:p w14:paraId="3BAEF99F" w14:textId="77777777" w:rsidR="009C1123" w:rsidRPr="009E69FD" w:rsidRDefault="009C1123" w:rsidP="009E69FD">
            <w:pPr>
              <w:tabs>
                <w:tab w:val="left" w:pos="2940"/>
              </w:tabs>
              <w:spacing w:line="360" w:lineRule="auto"/>
              <w:ind w:right="-1"/>
              <w:jc w:val="both"/>
              <w:rPr>
                <w:rFonts w:ascii="Arial" w:hAnsi="Arial" w:cs="Arial"/>
                <w:sz w:val="24"/>
                <w:szCs w:val="24"/>
              </w:rPr>
            </w:pPr>
          </w:p>
        </w:tc>
        <w:tc>
          <w:tcPr>
            <w:tcW w:w="995" w:type="dxa"/>
            <w:gridSpan w:val="2"/>
            <w:tcBorders>
              <w:bottom w:val="single" w:sz="4" w:space="0" w:color="auto"/>
            </w:tcBorders>
          </w:tcPr>
          <w:p w14:paraId="42AB2BAB" w14:textId="77777777" w:rsidR="009C1123" w:rsidRPr="009E69FD" w:rsidRDefault="009C1123" w:rsidP="009E69FD">
            <w:pPr>
              <w:tabs>
                <w:tab w:val="left" w:pos="2940"/>
              </w:tabs>
              <w:spacing w:line="360" w:lineRule="auto"/>
              <w:ind w:right="-1"/>
              <w:jc w:val="center"/>
              <w:rPr>
                <w:rFonts w:ascii="Arial" w:hAnsi="Arial" w:cs="Arial"/>
                <w:sz w:val="24"/>
                <w:szCs w:val="24"/>
              </w:rPr>
            </w:pPr>
          </w:p>
        </w:tc>
      </w:tr>
      <w:tr w:rsidR="009C1123" w:rsidRPr="009E69FD" w14:paraId="1B3D5026" w14:textId="77777777" w:rsidTr="002733A6">
        <w:tc>
          <w:tcPr>
            <w:tcW w:w="4530" w:type="dxa"/>
            <w:gridSpan w:val="2"/>
          </w:tcPr>
          <w:p w14:paraId="78EC768E" w14:textId="77777777" w:rsidR="009C1123" w:rsidRPr="009E69FD" w:rsidRDefault="009C1123" w:rsidP="009E69FD">
            <w:pPr>
              <w:tabs>
                <w:tab w:val="left" w:pos="2940"/>
              </w:tabs>
              <w:spacing w:line="360" w:lineRule="auto"/>
              <w:ind w:right="-1"/>
              <w:jc w:val="center"/>
              <w:rPr>
                <w:rFonts w:ascii="Arial" w:hAnsi="Arial" w:cs="Arial"/>
                <w:b/>
                <w:sz w:val="24"/>
                <w:szCs w:val="24"/>
              </w:rPr>
            </w:pPr>
            <w:r w:rsidRPr="009E69FD">
              <w:rPr>
                <w:rFonts w:ascii="Arial" w:hAnsi="Arial" w:cs="Arial"/>
                <w:b/>
                <w:sz w:val="24"/>
                <w:szCs w:val="24"/>
              </w:rPr>
              <w:t>UNIVERSITARIOS</w:t>
            </w:r>
          </w:p>
        </w:tc>
        <w:tc>
          <w:tcPr>
            <w:tcW w:w="4531" w:type="dxa"/>
            <w:gridSpan w:val="4"/>
          </w:tcPr>
          <w:p w14:paraId="228D2125" w14:textId="77777777" w:rsidR="009C1123" w:rsidRPr="009E69FD" w:rsidRDefault="009C1123" w:rsidP="009E69FD">
            <w:pPr>
              <w:tabs>
                <w:tab w:val="left" w:pos="2940"/>
              </w:tabs>
              <w:spacing w:line="360" w:lineRule="auto"/>
              <w:ind w:right="-1"/>
              <w:jc w:val="center"/>
              <w:rPr>
                <w:rFonts w:ascii="Arial" w:hAnsi="Arial" w:cs="Arial"/>
                <w:b/>
                <w:sz w:val="24"/>
                <w:szCs w:val="24"/>
              </w:rPr>
            </w:pPr>
            <w:r w:rsidRPr="009E69FD">
              <w:rPr>
                <w:rFonts w:ascii="Arial" w:hAnsi="Arial" w:cs="Arial"/>
                <w:b/>
                <w:sz w:val="24"/>
                <w:szCs w:val="24"/>
              </w:rPr>
              <w:t>CARRERA</w:t>
            </w:r>
          </w:p>
        </w:tc>
      </w:tr>
      <w:tr w:rsidR="009C1123" w:rsidRPr="009E69FD" w14:paraId="165C95F1" w14:textId="77777777" w:rsidTr="002733A6">
        <w:tc>
          <w:tcPr>
            <w:tcW w:w="4530" w:type="dxa"/>
            <w:gridSpan w:val="2"/>
          </w:tcPr>
          <w:p w14:paraId="1A389521"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 xml:space="preserve">Fernández Nahuel franco </w:t>
            </w:r>
          </w:p>
        </w:tc>
        <w:tc>
          <w:tcPr>
            <w:tcW w:w="4531" w:type="dxa"/>
            <w:gridSpan w:val="4"/>
          </w:tcPr>
          <w:p w14:paraId="07BDC5DE"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 xml:space="preserve">Abogacía – Universidad  </w:t>
            </w:r>
            <w:proofErr w:type="spellStart"/>
            <w:r w:rsidRPr="009E69FD">
              <w:rPr>
                <w:rFonts w:ascii="Arial" w:hAnsi="Arial" w:cs="Arial"/>
                <w:sz w:val="24"/>
                <w:szCs w:val="24"/>
              </w:rPr>
              <w:t>Jhon</w:t>
            </w:r>
            <w:proofErr w:type="spellEnd"/>
            <w:r w:rsidRPr="009E69FD">
              <w:rPr>
                <w:rFonts w:ascii="Arial" w:hAnsi="Arial" w:cs="Arial"/>
                <w:sz w:val="24"/>
                <w:szCs w:val="24"/>
              </w:rPr>
              <w:t xml:space="preserve"> Kennedy</w:t>
            </w:r>
          </w:p>
        </w:tc>
      </w:tr>
      <w:tr w:rsidR="009C1123" w:rsidRPr="009E69FD" w14:paraId="4A767BE6" w14:textId="77777777" w:rsidTr="002733A6">
        <w:tc>
          <w:tcPr>
            <w:tcW w:w="4530" w:type="dxa"/>
            <w:gridSpan w:val="2"/>
          </w:tcPr>
          <w:p w14:paraId="78F0EC2E"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 xml:space="preserve">Solano Fabián Alfredo </w:t>
            </w:r>
          </w:p>
        </w:tc>
        <w:tc>
          <w:tcPr>
            <w:tcW w:w="4531" w:type="dxa"/>
            <w:gridSpan w:val="4"/>
          </w:tcPr>
          <w:p w14:paraId="4DA1924D"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 xml:space="preserve">Abogacía – Universidad  </w:t>
            </w:r>
            <w:proofErr w:type="spellStart"/>
            <w:r w:rsidRPr="009E69FD">
              <w:rPr>
                <w:rFonts w:ascii="Arial" w:hAnsi="Arial" w:cs="Arial"/>
                <w:sz w:val="24"/>
                <w:szCs w:val="24"/>
              </w:rPr>
              <w:t>Jhon</w:t>
            </w:r>
            <w:proofErr w:type="spellEnd"/>
            <w:r w:rsidRPr="009E69FD">
              <w:rPr>
                <w:rFonts w:ascii="Arial" w:hAnsi="Arial" w:cs="Arial"/>
                <w:sz w:val="24"/>
                <w:szCs w:val="24"/>
              </w:rPr>
              <w:t xml:space="preserve"> Kennedy</w:t>
            </w:r>
          </w:p>
        </w:tc>
      </w:tr>
      <w:tr w:rsidR="009C1123" w:rsidRPr="009E69FD" w14:paraId="7EC2C6C7" w14:textId="77777777" w:rsidTr="002733A6">
        <w:tc>
          <w:tcPr>
            <w:tcW w:w="4530" w:type="dxa"/>
            <w:gridSpan w:val="2"/>
          </w:tcPr>
          <w:p w14:paraId="3E7BFDEC"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Aguilar Orellana Gabriel Antonio</w:t>
            </w:r>
          </w:p>
        </w:tc>
        <w:tc>
          <w:tcPr>
            <w:tcW w:w="4531" w:type="dxa"/>
            <w:gridSpan w:val="4"/>
          </w:tcPr>
          <w:p w14:paraId="35C918A2"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Abogacía – Universidad  del siglo XXI</w:t>
            </w:r>
          </w:p>
        </w:tc>
      </w:tr>
      <w:tr w:rsidR="009C1123" w:rsidRPr="009E69FD" w14:paraId="5AECBE77" w14:textId="77777777" w:rsidTr="002733A6">
        <w:tc>
          <w:tcPr>
            <w:tcW w:w="4530" w:type="dxa"/>
            <w:gridSpan w:val="2"/>
          </w:tcPr>
          <w:p w14:paraId="1150CEE2"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Ángelo franco Reinaldo</w:t>
            </w:r>
          </w:p>
        </w:tc>
        <w:tc>
          <w:tcPr>
            <w:tcW w:w="4531" w:type="dxa"/>
            <w:gridSpan w:val="4"/>
          </w:tcPr>
          <w:p w14:paraId="641D810D"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 xml:space="preserve">Finanzas – </w:t>
            </w:r>
            <w:proofErr w:type="spellStart"/>
            <w:r w:rsidRPr="009E69FD">
              <w:rPr>
                <w:rFonts w:ascii="Arial" w:hAnsi="Arial" w:cs="Arial"/>
                <w:sz w:val="24"/>
                <w:szCs w:val="24"/>
              </w:rPr>
              <w:t>University</w:t>
            </w:r>
            <w:proofErr w:type="spellEnd"/>
            <w:r w:rsidRPr="009E69FD">
              <w:rPr>
                <w:rFonts w:ascii="Arial" w:hAnsi="Arial" w:cs="Arial"/>
                <w:sz w:val="24"/>
                <w:szCs w:val="24"/>
              </w:rPr>
              <w:t xml:space="preserve"> IOL</w:t>
            </w:r>
          </w:p>
        </w:tc>
      </w:tr>
      <w:tr w:rsidR="009C1123" w:rsidRPr="009E69FD" w14:paraId="1B2073FD" w14:textId="77777777" w:rsidTr="002733A6">
        <w:tc>
          <w:tcPr>
            <w:tcW w:w="4530" w:type="dxa"/>
            <w:gridSpan w:val="2"/>
          </w:tcPr>
          <w:p w14:paraId="4753C6E7"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proofErr w:type="spellStart"/>
            <w:r w:rsidRPr="009E69FD">
              <w:rPr>
                <w:rFonts w:ascii="Arial" w:hAnsi="Arial" w:cs="Arial"/>
                <w:sz w:val="24"/>
                <w:szCs w:val="24"/>
                <w:lang w:val="es-ES"/>
              </w:rPr>
              <w:t>Benicio</w:t>
            </w:r>
            <w:proofErr w:type="spellEnd"/>
            <w:r w:rsidRPr="009E69FD">
              <w:rPr>
                <w:rFonts w:ascii="Arial" w:hAnsi="Arial" w:cs="Arial"/>
                <w:sz w:val="24"/>
                <w:szCs w:val="24"/>
                <w:lang w:val="es-ES"/>
              </w:rPr>
              <w:t xml:space="preserve"> Gino Emanuel</w:t>
            </w:r>
          </w:p>
        </w:tc>
        <w:tc>
          <w:tcPr>
            <w:tcW w:w="4531" w:type="dxa"/>
            <w:gridSpan w:val="4"/>
          </w:tcPr>
          <w:p w14:paraId="7402666E"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Informática- Instituto NOA</w:t>
            </w:r>
          </w:p>
        </w:tc>
      </w:tr>
      <w:tr w:rsidR="009C1123" w:rsidRPr="009E69FD" w14:paraId="40686C4B" w14:textId="77777777" w:rsidTr="002733A6">
        <w:tc>
          <w:tcPr>
            <w:tcW w:w="4530" w:type="dxa"/>
            <w:gridSpan w:val="2"/>
          </w:tcPr>
          <w:p w14:paraId="470E6549"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Quispe Cesar adrián</w:t>
            </w:r>
          </w:p>
        </w:tc>
        <w:tc>
          <w:tcPr>
            <w:tcW w:w="4531" w:type="dxa"/>
            <w:gridSpan w:val="4"/>
          </w:tcPr>
          <w:p w14:paraId="0E507A17"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 xml:space="preserve">Tecnicatura en Turismo – Universidad Nacional de </w:t>
            </w:r>
            <w:proofErr w:type="spellStart"/>
            <w:r w:rsidRPr="009E69FD">
              <w:rPr>
                <w:rFonts w:ascii="Arial" w:hAnsi="Arial" w:cs="Arial"/>
                <w:sz w:val="24"/>
                <w:szCs w:val="24"/>
              </w:rPr>
              <w:t>Cordoba</w:t>
            </w:r>
            <w:proofErr w:type="spellEnd"/>
            <w:r w:rsidRPr="009E69FD">
              <w:rPr>
                <w:rFonts w:ascii="Arial" w:hAnsi="Arial" w:cs="Arial"/>
                <w:sz w:val="24"/>
                <w:szCs w:val="24"/>
              </w:rPr>
              <w:t>.</w:t>
            </w:r>
          </w:p>
        </w:tc>
      </w:tr>
      <w:tr w:rsidR="009C1123" w:rsidRPr="009E69FD" w14:paraId="7A7CBB88" w14:textId="77777777" w:rsidTr="002733A6">
        <w:tc>
          <w:tcPr>
            <w:tcW w:w="4530" w:type="dxa"/>
            <w:gridSpan w:val="2"/>
          </w:tcPr>
          <w:p w14:paraId="010F4BF9"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proofErr w:type="spellStart"/>
            <w:r w:rsidRPr="009E69FD">
              <w:rPr>
                <w:rFonts w:ascii="Arial" w:hAnsi="Arial" w:cs="Arial"/>
                <w:sz w:val="24"/>
                <w:szCs w:val="24"/>
                <w:lang w:val="es-ES"/>
              </w:rPr>
              <w:t>Cussi</w:t>
            </w:r>
            <w:proofErr w:type="spellEnd"/>
            <w:r w:rsidRPr="009E69FD">
              <w:rPr>
                <w:rFonts w:ascii="Arial" w:hAnsi="Arial" w:cs="Arial"/>
                <w:sz w:val="24"/>
                <w:szCs w:val="24"/>
                <w:lang w:val="es-ES"/>
              </w:rPr>
              <w:t xml:space="preserve"> Silvio Avelino </w:t>
            </w:r>
          </w:p>
        </w:tc>
        <w:tc>
          <w:tcPr>
            <w:tcW w:w="4531" w:type="dxa"/>
            <w:gridSpan w:val="4"/>
          </w:tcPr>
          <w:p w14:paraId="42E230F3"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Abogacía – Universidad  del siglo XXI</w:t>
            </w:r>
          </w:p>
        </w:tc>
      </w:tr>
      <w:tr w:rsidR="009C1123" w:rsidRPr="009E69FD" w14:paraId="32A67D88" w14:textId="77777777" w:rsidTr="002733A6">
        <w:tc>
          <w:tcPr>
            <w:tcW w:w="4530" w:type="dxa"/>
            <w:gridSpan w:val="2"/>
          </w:tcPr>
          <w:p w14:paraId="1E33533C"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Bellido Federico Ricardo</w:t>
            </w:r>
          </w:p>
        </w:tc>
        <w:tc>
          <w:tcPr>
            <w:tcW w:w="4531" w:type="dxa"/>
            <w:gridSpan w:val="4"/>
          </w:tcPr>
          <w:p w14:paraId="320CDDD2"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Procurador  – Universidad  del siglo XXI</w:t>
            </w:r>
          </w:p>
        </w:tc>
      </w:tr>
      <w:tr w:rsidR="009C1123" w:rsidRPr="009E69FD" w14:paraId="4E134B27" w14:textId="77777777" w:rsidTr="002733A6">
        <w:tc>
          <w:tcPr>
            <w:tcW w:w="4530" w:type="dxa"/>
            <w:gridSpan w:val="2"/>
          </w:tcPr>
          <w:p w14:paraId="382AA5BF"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 xml:space="preserve">Herrera Orlando cesar </w:t>
            </w:r>
          </w:p>
        </w:tc>
        <w:tc>
          <w:tcPr>
            <w:tcW w:w="4531" w:type="dxa"/>
            <w:gridSpan w:val="4"/>
          </w:tcPr>
          <w:p w14:paraId="572553F9"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Criminología y Seguridad Publica en la universidad del XXI</w:t>
            </w:r>
          </w:p>
        </w:tc>
      </w:tr>
      <w:tr w:rsidR="009C1123" w:rsidRPr="009E69FD" w14:paraId="77438174" w14:textId="77777777" w:rsidTr="002733A6">
        <w:trPr>
          <w:trHeight w:val="330"/>
        </w:trPr>
        <w:tc>
          <w:tcPr>
            <w:tcW w:w="4530" w:type="dxa"/>
            <w:gridSpan w:val="2"/>
          </w:tcPr>
          <w:p w14:paraId="5536ECE3"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proofErr w:type="spellStart"/>
            <w:r w:rsidRPr="009E69FD">
              <w:rPr>
                <w:rFonts w:ascii="Arial" w:hAnsi="Arial" w:cs="Arial"/>
                <w:sz w:val="24"/>
                <w:szCs w:val="24"/>
                <w:lang w:val="es-ES"/>
              </w:rPr>
              <w:t>Garcia</w:t>
            </w:r>
            <w:proofErr w:type="spellEnd"/>
            <w:r w:rsidRPr="009E69FD">
              <w:rPr>
                <w:rFonts w:ascii="Arial" w:hAnsi="Arial" w:cs="Arial"/>
                <w:sz w:val="24"/>
                <w:szCs w:val="24"/>
                <w:lang w:val="es-ES"/>
              </w:rPr>
              <w:t xml:space="preserve"> Aníbal</w:t>
            </w:r>
          </w:p>
        </w:tc>
        <w:tc>
          <w:tcPr>
            <w:tcW w:w="4531" w:type="dxa"/>
            <w:gridSpan w:val="4"/>
          </w:tcPr>
          <w:p w14:paraId="372A9283"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Licenciatura en Teología – Instituto Evangélico.</w:t>
            </w:r>
          </w:p>
        </w:tc>
      </w:tr>
      <w:tr w:rsidR="009C1123" w:rsidRPr="009E69FD" w14:paraId="5D9D0BF2" w14:textId="77777777" w:rsidTr="002733A6">
        <w:trPr>
          <w:trHeight w:val="420"/>
        </w:trPr>
        <w:tc>
          <w:tcPr>
            <w:tcW w:w="4530" w:type="dxa"/>
            <w:gridSpan w:val="2"/>
          </w:tcPr>
          <w:p w14:paraId="73CA457C" w14:textId="77777777" w:rsidR="009C1123" w:rsidRPr="009E69FD" w:rsidRDefault="009C1123" w:rsidP="009E69FD">
            <w:pPr>
              <w:pStyle w:val="Prrafodelista"/>
              <w:numPr>
                <w:ilvl w:val="0"/>
                <w:numId w:val="12"/>
              </w:numPr>
              <w:tabs>
                <w:tab w:val="left" w:pos="2940"/>
              </w:tabs>
              <w:spacing w:after="0" w:line="360" w:lineRule="auto"/>
              <w:ind w:right="-1"/>
              <w:jc w:val="both"/>
              <w:rPr>
                <w:rFonts w:ascii="Arial" w:hAnsi="Arial" w:cs="Arial"/>
                <w:sz w:val="24"/>
                <w:szCs w:val="24"/>
                <w:lang w:val="es-ES"/>
              </w:rPr>
            </w:pPr>
            <w:r w:rsidRPr="009E69FD">
              <w:rPr>
                <w:rFonts w:ascii="Arial" w:hAnsi="Arial" w:cs="Arial"/>
                <w:sz w:val="24"/>
                <w:szCs w:val="24"/>
                <w:lang w:val="es-ES"/>
              </w:rPr>
              <w:t xml:space="preserve">Flores José Luis </w:t>
            </w:r>
          </w:p>
        </w:tc>
        <w:tc>
          <w:tcPr>
            <w:tcW w:w="4531" w:type="dxa"/>
            <w:gridSpan w:val="4"/>
          </w:tcPr>
          <w:p w14:paraId="31D89A1D" w14:textId="77777777" w:rsidR="009C1123" w:rsidRPr="009E69FD" w:rsidRDefault="009C1123" w:rsidP="009E69FD">
            <w:pPr>
              <w:tabs>
                <w:tab w:val="left" w:pos="2940"/>
              </w:tabs>
              <w:spacing w:line="360" w:lineRule="auto"/>
              <w:ind w:right="-1"/>
              <w:jc w:val="both"/>
              <w:rPr>
                <w:rFonts w:ascii="Arial" w:hAnsi="Arial" w:cs="Arial"/>
                <w:sz w:val="24"/>
                <w:szCs w:val="24"/>
              </w:rPr>
            </w:pPr>
            <w:r w:rsidRPr="009E69FD">
              <w:rPr>
                <w:rFonts w:ascii="Arial" w:hAnsi="Arial" w:cs="Arial"/>
                <w:sz w:val="24"/>
                <w:szCs w:val="24"/>
              </w:rPr>
              <w:t>Diseño de moda - Instituto Roberto Piazza</w:t>
            </w:r>
          </w:p>
        </w:tc>
      </w:tr>
    </w:tbl>
    <w:p w14:paraId="6CE032B4" w14:textId="77777777" w:rsidR="009C1123" w:rsidRPr="009E69FD" w:rsidRDefault="009C1123" w:rsidP="009E69FD">
      <w:pPr>
        <w:pStyle w:val="NormalWeb"/>
        <w:spacing w:line="360" w:lineRule="auto"/>
        <w:jc w:val="both"/>
        <w:rPr>
          <w:rFonts w:ascii="Arial" w:hAnsi="Arial" w:cs="Arial"/>
        </w:rPr>
      </w:pPr>
      <w:r w:rsidRPr="009E69FD">
        <w:rPr>
          <w:rFonts w:ascii="Arial" w:hAnsi="Arial" w:cs="Arial"/>
          <w:b/>
          <w:bCs/>
        </w:rPr>
        <w:t>Programas Especiales e Iniciativas Destacadas</w:t>
      </w:r>
    </w:p>
    <w:p w14:paraId="700623E4" w14:textId="77777777" w:rsidR="009C1123" w:rsidRPr="009E69FD" w:rsidRDefault="00EF7C59" w:rsidP="009E69FD">
      <w:pPr>
        <w:pStyle w:val="NormalWeb"/>
        <w:spacing w:line="360" w:lineRule="auto"/>
        <w:jc w:val="both"/>
        <w:rPr>
          <w:rFonts w:ascii="Arial" w:hAnsi="Arial" w:cs="Arial"/>
        </w:rPr>
      </w:pPr>
      <w:r w:rsidRPr="009E69FD">
        <w:rPr>
          <w:rFonts w:ascii="Arial" w:hAnsi="Arial" w:cs="Arial"/>
        </w:rPr>
        <w:t xml:space="preserve">                                </w:t>
      </w:r>
      <w:r w:rsidR="009C1123" w:rsidRPr="009E69FD">
        <w:rPr>
          <w:rFonts w:ascii="Arial" w:hAnsi="Arial" w:cs="Arial"/>
        </w:rPr>
        <w:t xml:space="preserve">La institución implementa diversos proyectos complementarios, entre los que figura el Club de Lectura, iniciado en 2024 y actualmente conducido por el profesor Oscar </w:t>
      </w:r>
      <w:proofErr w:type="spellStart"/>
      <w:r w:rsidR="009C1123" w:rsidRPr="009E69FD">
        <w:rPr>
          <w:rFonts w:ascii="Arial" w:hAnsi="Arial" w:cs="Arial"/>
        </w:rPr>
        <w:t>Goyochea</w:t>
      </w:r>
      <w:proofErr w:type="spellEnd"/>
      <w:r w:rsidR="009C1123" w:rsidRPr="009E69FD">
        <w:rPr>
          <w:rFonts w:ascii="Arial" w:hAnsi="Arial" w:cs="Arial"/>
        </w:rPr>
        <w:t xml:space="preserve"> con la participación de 8 internos, habiendo contado con la presencia de la escritora Elena </w:t>
      </w:r>
      <w:proofErr w:type="spellStart"/>
      <w:r w:rsidR="009C1123" w:rsidRPr="009E69FD">
        <w:rPr>
          <w:rFonts w:ascii="Arial" w:hAnsi="Arial" w:cs="Arial"/>
        </w:rPr>
        <w:t>Bossi</w:t>
      </w:r>
      <w:proofErr w:type="spellEnd"/>
      <w:r w:rsidR="009C1123" w:rsidRPr="009E69FD">
        <w:rPr>
          <w:rFonts w:ascii="Arial" w:hAnsi="Arial" w:cs="Arial"/>
        </w:rPr>
        <w:t xml:space="preserve">. Se desarrollan también el programa "Renovando Energías", enfocado en la eficiencia energética y la educación ambiental; el taller "Paredes de Esperanza", dictado en 2023 por el profesor Walter Gutiérrez; los "Viernes Culturales" dirigidos por el profesor Jorge Guari, que impulsaron la creación de los grupos </w:t>
      </w:r>
      <w:r w:rsidR="009C1123" w:rsidRPr="009E69FD">
        <w:rPr>
          <w:rFonts w:ascii="Arial" w:hAnsi="Arial" w:cs="Arial"/>
        </w:rPr>
        <w:lastRenderedPageBreak/>
        <w:t xml:space="preserve">musicales </w:t>
      </w:r>
      <w:r w:rsidR="009C1123" w:rsidRPr="009E69FD">
        <w:rPr>
          <w:rFonts w:ascii="Arial" w:hAnsi="Arial" w:cs="Arial"/>
          <w:i/>
          <w:iCs/>
        </w:rPr>
        <w:t>Proyección 7</w:t>
      </w:r>
      <w:r w:rsidR="009C1123" w:rsidRPr="009E69FD">
        <w:rPr>
          <w:rFonts w:ascii="Arial" w:hAnsi="Arial" w:cs="Arial"/>
        </w:rPr>
        <w:t xml:space="preserve"> y </w:t>
      </w:r>
      <w:r w:rsidR="009C1123" w:rsidRPr="009E69FD">
        <w:rPr>
          <w:rFonts w:ascii="Arial" w:hAnsi="Arial" w:cs="Arial"/>
          <w:i/>
          <w:iCs/>
        </w:rPr>
        <w:t>Unión Cumbia</w:t>
      </w:r>
      <w:r w:rsidR="009C1123" w:rsidRPr="009E69FD">
        <w:rPr>
          <w:rFonts w:ascii="Arial" w:hAnsi="Arial" w:cs="Arial"/>
        </w:rPr>
        <w:t>; la Feria de Ciencias y Tecnología junto al Ministerio de Educación; y el Taller de Inglés, iniciado en 2026 bajo la tutela del profesor Claudio Juárez.</w:t>
      </w:r>
    </w:p>
    <w:p w14:paraId="369BCF73" w14:textId="77777777" w:rsidR="009C1123" w:rsidRPr="009E69FD" w:rsidRDefault="009C1123" w:rsidP="009E69FD">
      <w:pPr>
        <w:pStyle w:val="NormalWeb"/>
        <w:spacing w:line="360" w:lineRule="auto"/>
        <w:jc w:val="both"/>
        <w:rPr>
          <w:rFonts w:ascii="Arial" w:hAnsi="Arial" w:cs="Arial"/>
        </w:rPr>
      </w:pPr>
      <w:r w:rsidRPr="009E69FD">
        <w:rPr>
          <w:rFonts w:ascii="Arial" w:hAnsi="Arial" w:cs="Arial"/>
          <w:b/>
          <w:bCs/>
        </w:rPr>
        <w:t>Recursos Materiales y Bibliográficos</w:t>
      </w:r>
    </w:p>
    <w:p w14:paraId="12723EBB" w14:textId="77777777" w:rsidR="00E67129" w:rsidRPr="009E69FD" w:rsidRDefault="00EF7C59" w:rsidP="009E69FD">
      <w:pPr>
        <w:pStyle w:val="NormalWeb"/>
        <w:spacing w:line="360" w:lineRule="auto"/>
        <w:jc w:val="both"/>
        <w:rPr>
          <w:rFonts w:ascii="Arial" w:hAnsi="Arial" w:cs="Arial"/>
        </w:rPr>
      </w:pPr>
      <w:r w:rsidRPr="009E69FD">
        <w:rPr>
          <w:rFonts w:ascii="Arial" w:hAnsi="Arial" w:cs="Arial"/>
        </w:rPr>
        <w:t xml:space="preserve">                                 </w:t>
      </w:r>
      <w:r w:rsidR="009C1123" w:rsidRPr="009E69FD">
        <w:rPr>
          <w:rFonts w:ascii="Arial" w:hAnsi="Arial" w:cs="Arial"/>
        </w:rPr>
        <w:t xml:space="preserve">El área educativa dispone de una biblioteca administrada por el docente Emilio </w:t>
      </w:r>
      <w:proofErr w:type="spellStart"/>
      <w:r w:rsidR="009C1123" w:rsidRPr="009E69FD">
        <w:rPr>
          <w:rFonts w:ascii="Arial" w:hAnsi="Arial" w:cs="Arial"/>
        </w:rPr>
        <w:t>Guanactolay</w:t>
      </w:r>
      <w:proofErr w:type="spellEnd"/>
      <w:r w:rsidR="009C1123" w:rsidRPr="009E69FD">
        <w:rPr>
          <w:rFonts w:ascii="Arial" w:hAnsi="Arial" w:cs="Arial"/>
        </w:rPr>
        <w:t xml:space="preserve"> junto a un alumno colaborador. Su patrimonio asciende a 3.063 libros de acceso libre, que abarcan desde manuales escolares de distintas materias hasta obras de teología, literatura, historia, contabilidad y juegos de mesa. Los materiales de estudio son suministrados por el Servicio Penitenciario al inicio y a mediados de cada ciclo lectivo para cubrir las necesidades formativas de los participantes</w:t>
      </w:r>
    </w:p>
    <w:p w14:paraId="43DD3824" w14:textId="77777777" w:rsidR="00B93D51" w:rsidRPr="009E69FD" w:rsidRDefault="00B93D51" w:rsidP="009E69FD">
      <w:pPr>
        <w:spacing w:after="0" w:line="360" w:lineRule="auto"/>
        <w:jc w:val="both"/>
        <w:rPr>
          <w:rFonts w:ascii="Arial" w:eastAsia="Times New Roman" w:hAnsi="Arial" w:cs="Arial"/>
          <w:color w:val="000000" w:themeColor="text1"/>
          <w:sz w:val="24"/>
          <w:szCs w:val="24"/>
          <w:lang w:val="es-ES" w:eastAsia="es-ES"/>
        </w:rPr>
      </w:pPr>
    </w:p>
    <w:p w14:paraId="18BF9D5D" w14:textId="77777777" w:rsidR="00621DC3" w:rsidRPr="009E69FD" w:rsidRDefault="00E67129" w:rsidP="009E69FD">
      <w:pPr>
        <w:spacing w:after="0" w:line="360" w:lineRule="auto"/>
        <w:jc w:val="both"/>
        <w:rPr>
          <w:rFonts w:ascii="Arial" w:eastAsia="Times New Roman" w:hAnsi="Arial" w:cs="Arial"/>
          <w:b/>
          <w:color w:val="000000" w:themeColor="text1"/>
          <w:sz w:val="24"/>
          <w:szCs w:val="24"/>
          <w:u w:val="single"/>
          <w:lang w:val="es-ES" w:eastAsia="es-ES"/>
        </w:rPr>
      </w:pPr>
      <w:r w:rsidRPr="009E69FD">
        <w:rPr>
          <w:rFonts w:ascii="Arial" w:eastAsia="Times New Roman" w:hAnsi="Arial" w:cs="Arial"/>
          <w:b/>
          <w:color w:val="000000" w:themeColor="text1"/>
          <w:sz w:val="24"/>
          <w:szCs w:val="24"/>
          <w:u w:val="single"/>
          <w:lang w:val="es-ES" w:eastAsia="es-ES"/>
        </w:rPr>
        <w:t>DEPARTAMENTO DE EDUCACION DEL ESTABLECIMIENTO PENITENCIARIO N</w:t>
      </w:r>
      <w:r w:rsidR="00621DC3" w:rsidRPr="009E69FD">
        <w:rPr>
          <w:rFonts w:ascii="Arial" w:eastAsia="Times New Roman" w:hAnsi="Arial" w:cs="Arial"/>
          <w:b/>
          <w:color w:val="000000" w:themeColor="text1"/>
          <w:sz w:val="24"/>
          <w:szCs w:val="24"/>
          <w:u w:val="single"/>
          <w:lang w:val="es-ES" w:eastAsia="es-ES"/>
        </w:rPr>
        <w:t>º8</w:t>
      </w:r>
    </w:p>
    <w:p w14:paraId="0A04BBED" w14:textId="77777777" w:rsidR="009E69FD" w:rsidRPr="009E69FD" w:rsidRDefault="009E69FD" w:rsidP="009E69FD">
      <w:pPr>
        <w:spacing w:after="0" w:line="360" w:lineRule="auto"/>
        <w:jc w:val="both"/>
        <w:rPr>
          <w:rFonts w:ascii="Arial" w:eastAsia="Times New Roman" w:hAnsi="Arial" w:cs="Arial"/>
          <w:b/>
          <w:color w:val="000000" w:themeColor="text1"/>
          <w:sz w:val="24"/>
          <w:szCs w:val="24"/>
          <w:u w:val="single"/>
          <w:lang w:val="es-ES" w:eastAsia="es-ES"/>
        </w:rPr>
      </w:pPr>
    </w:p>
    <w:p w14:paraId="72AA1CFB" w14:textId="77777777" w:rsidR="00621DC3" w:rsidRPr="009E69FD" w:rsidRDefault="00621DC3" w:rsidP="009E69FD">
      <w:pPr>
        <w:spacing w:after="0" w:line="360" w:lineRule="auto"/>
        <w:ind w:firstLine="2552"/>
        <w:jc w:val="both"/>
        <w:rPr>
          <w:rFonts w:ascii="Arial" w:hAnsi="Arial" w:cs="Arial"/>
          <w:bCs/>
          <w:sz w:val="24"/>
          <w:szCs w:val="24"/>
        </w:rPr>
      </w:pPr>
      <w:r w:rsidRPr="009E69FD">
        <w:rPr>
          <w:rFonts w:ascii="Arial" w:hAnsi="Arial" w:cs="Arial"/>
          <w:bCs/>
          <w:sz w:val="24"/>
          <w:szCs w:val="24"/>
        </w:rPr>
        <w:t xml:space="preserve">Al respeto informo que este Departamento inicio sus actividades educativas el 06 de mayo del año 2024 incorporándose el Nivel Primario en sus tres Niveles: Alfabetización, Formación Integral y Formación de Proyecto, dependiente de la Modalidad en Educación en Contexto de Encierro, incluyendo Talleres de Física, Ingles y Música para la población en general. En octubre del año 2025 se incorpora el 1er Ciclo de Nivel Secundario por parte del Bachillerato Provincial Acelerado Nº 1, siendo la única oferta a nivel secundario para la población en ese ciclo lectivo. Posteriormente en el presente año (2026) se incorpora el 2do y 3er ciclo de Nivel Secundario completando así la oferta educativa para los internos alojados en este establecimiento. En cuanto a los talleres de capacitación no formal por parte del Centro de Formación Profesional Nº2 brindo la capacitación de Producción Intensiva de Plantas Aromáticas (año 2024 y 2025) y actualmente brinda los talleres de Fuente de energías Alternativas, Introducción al corte y confección – Estampado en Tela y Taller de Producción Intensiva de Plantas Aromáticas (Vivero). En lo que respecta a Nivel Terciario y Universitario actualmente </w:t>
      </w:r>
      <w:r w:rsidRPr="009E69FD">
        <w:rPr>
          <w:rFonts w:ascii="Arial" w:hAnsi="Arial" w:cs="Arial"/>
          <w:bCs/>
          <w:sz w:val="24"/>
          <w:szCs w:val="24"/>
        </w:rPr>
        <w:lastRenderedPageBreak/>
        <w:t>asisten (11) internos que cursan diferentes carreras en instituciones educativas diferentes de manera 100% virtual.</w:t>
      </w:r>
    </w:p>
    <w:p w14:paraId="0326B7A2" w14:textId="77777777" w:rsidR="00621DC3" w:rsidRPr="009E69FD" w:rsidRDefault="00621DC3" w:rsidP="009E69FD">
      <w:pPr>
        <w:spacing w:after="0" w:line="360" w:lineRule="auto"/>
        <w:ind w:firstLine="2552"/>
        <w:jc w:val="both"/>
        <w:rPr>
          <w:rFonts w:ascii="Arial" w:hAnsi="Arial" w:cs="Arial"/>
          <w:bCs/>
          <w:sz w:val="24"/>
          <w:szCs w:val="24"/>
        </w:rPr>
      </w:pPr>
      <w:r w:rsidRPr="009E69FD">
        <w:rPr>
          <w:rFonts w:ascii="Arial" w:hAnsi="Arial" w:cs="Arial"/>
          <w:bCs/>
          <w:sz w:val="24"/>
          <w:szCs w:val="24"/>
        </w:rPr>
        <w:t>Asimismo, pongo en su conocimiento que en lo que respecta a acuerdos y convenios con otras instituciones, en el año 2025 se dictó la “DIPLOMATURA EN AGRICULTURA Y JARDINERIA EN CONTEXTO DE ENCIERRO”, por la Facultad de Ciencias Agrarias de la Universidad Nacional de Jujuy, aprobado en año 2025 mediante Resolución CAFCA Nº 712/2024. Actualmente nos encontramos a la espera del inicio de la “DIPLOMATURA EN PANADERIA Y PESTELERIA”, que será dictada por la institución mencionada siendo la fecha probable de inicio el 20/08/26 con un cupo de (40) alumnos.</w:t>
      </w:r>
    </w:p>
    <w:p w14:paraId="7F5F6B49" w14:textId="77777777" w:rsidR="00621DC3" w:rsidRPr="009E69FD" w:rsidRDefault="00621DC3" w:rsidP="009E69FD">
      <w:pPr>
        <w:spacing w:after="0" w:line="360" w:lineRule="auto"/>
        <w:ind w:firstLine="2552"/>
        <w:jc w:val="both"/>
        <w:rPr>
          <w:rFonts w:ascii="Arial" w:hAnsi="Arial" w:cs="Arial"/>
          <w:bCs/>
          <w:sz w:val="24"/>
          <w:szCs w:val="24"/>
        </w:rPr>
      </w:pPr>
      <w:r w:rsidRPr="009E69FD">
        <w:rPr>
          <w:rFonts w:ascii="Arial" w:hAnsi="Arial" w:cs="Arial"/>
          <w:bCs/>
          <w:sz w:val="24"/>
          <w:szCs w:val="24"/>
        </w:rPr>
        <w:t>En cuanto al nivel educativo de la población penal se detalla los siguiente:</w:t>
      </w:r>
    </w:p>
    <w:tbl>
      <w:tblPr>
        <w:tblpPr w:leftFromText="141" w:rightFromText="141" w:vertAnchor="text" w:horzAnchor="page" w:tblpXSpec="center" w:tblpY="219"/>
        <w:tblW w:w="7073" w:type="dxa"/>
        <w:tblCellMar>
          <w:left w:w="70" w:type="dxa"/>
          <w:right w:w="70" w:type="dxa"/>
        </w:tblCellMar>
        <w:tblLook w:val="04A0" w:firstRow="1" w:lastRow="0" w:firstColumn="1" w:lastColumn="0" w:noHBand="0" w:noVBand="1"/>
      </w:tblPr>
      <w:tblGrid>
        <w:gridCol w:w="5900"/>
        <w:gridCol w:w="1173"/>
      </w:tblGrid>
      <w:tr w:rsidR="00621DC3" w:rsidRPr="009E69FD" w14:paraId="46375968" w14:textId="77777777" w:rsidTr="002733A6">
        <w:trPr>
          <w:trHeight w:val="216"/>
        </w:trPr>
        <w:tc>
          <w:tcPr>
            <w:tcW w:w="7073" w:type="dxa"/>
            <w:gridSpan w:val="2"/>
            <w:tcBorders>
              <w:top w:val="single" w:sz="4" w:space="0" w:color="auto"/>
              <w:left w:val="single" w:sz="4" w:space="0" w:color="auto"/>
              <w:bottom w:val="single" w:sz="4" w:space="0" w:color="auto"/>
              <w:right w:val="single" w:sz="4" w:space="0" w:color="auto"/>
            </w:tcBorders>
            <w:noWrap/>
            <w:vAlign w:val="bottom"/>
          </w:tcPr>
          <w:p w14:paraId="0AA3BA86" w14:textId="77777777" w:rsidR="00621DC3" w:rsidRPr="009E69FD" w:rsidRDefault="00621DC3" w:rsidP="009E69FD">
            <w:pPr>
              <w:spacing w:after="0" w:line="360" w:lineRule="auto"/>
              <w:jc w:val="center"/>
              <w:rPr>
                <w:rFonts w:ascii="Arial" w:eastAsia="Times New Roman" w:hAnsi="Arial" w:cs="Arial"/>
                <w:b/>
                <w:color w:val="000000"/>
                <w:sz w:val="24"/>
                <w:szCs w:val="24"/>
                <w:u w:val="single"/>
                <w:lang w:eastAsia="es-AR"/>
              </w:rPr>
            </w:pPr>
            <w:r w:rsidRPr="009E69FD">
              <w:rPr>
                <w:rFonts w:ascii="Arial" w:eastAsia="Times New Roman" w:hAnsi="Arial" w:cs="Arial"/>
                <w:b/>
                <w:color w:val="000000"/>
                <w:sz w:val="24"/>
                <w:szCs w:val="24"/>
                <w:u w:val="single"/>
                <w:lang w:eastAsia="es-AR"/>
              </w:rPr>
              <w:t>NIVEL ACADEMICO</w:t>
            </w:r>
          </w:p>
        </w:tc>
      </w:tr>
      <w:tr w:rsidR="00621DC3" w:rsidRPr="009E69FD" w14:paraId="01AE1C5C" w14:textId="77777777" w:rsidTr="002733A6">
        <w:trPr>
          <w:trHeight w:val="216"/>
        </w:trPr>
        <w:tc>
          <w:tcPr>
            <w:tcW w:w="5900" w:type="dxa"/>
            <w:tcBorders>
              <w:top w:val="single" w:sz="4" w:space="0" w:color="auto"/>
              <w:left w:val="single" w:sz="4" w:space="0" w:color="auto"/>
              <w:bottom w:val="single" w:sz="4" w:space="0" w:color="auto"/>
              <w:right w:val="single" w:sz="4" w:space="0" w:color="auto"/>
            </w:tcBorders>
            <w:noWrap/>
            <w:vAlign w:val="center"/>
            <w:hideMark/>
          </w:tcPr>
          <w:p w14:paraId="546DC37F" w14:textId="77777777" w:rsidR="00621DC3" w:rsidRPr="009E69FD" w:rsidRDefault="00621DC3"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 xml:space="preserve">ANALFABETOS </w:t>
            </w:r>
          </w:p>
        </w:tc>
        <w:tc>
          <w:tcPr>
            <w:tcW w:w="1173" w:type="dxa"/>
            <w:tcBorders>
              <w:top w:val="single" w:sz="4" w:space="0" w:color="auto"/>
              <w:left w:val="nil"/>
              <w:bottom w:val="single" w:sz="4" w:space="0" w:color="auto"/>
              <w:right w:val="single" w:sz="4" w:space="0" w:color="auto"/>
            </w:tcBorders>
            <w:noWrap/>
            <w:vAlign w:val="bottom"/>
            <w:hideMark/>
          </w:tcPr>
          <w:p w14:paraId="11F1BB60"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11</w:t>
            </w:r>
          </w:p>
        </w:tc>
      </w:tr>
      <w:tr w:rsidR="00621DC3" w:rsidRPr="009E69FD" w14:paraId="6873EB9C" w14:textId="77777777" w:rsidTr="002733A6">
        <w:trPr>
          <w:trHeight w:val="216"/>
        </w:trPr>
        <w:tc>
          <w:tcPr>
            <w:tcW w:w="5900" w:type="dxa"/>
            <w:tcBorders>
              <w:top w:val="nil"/>
              <w:left w:val="single" w:sz="4" w:space="0" w:color="auto"/>
              <w:bottom w:val="single" w:sz="4" w:space="0" w:color="auto"/>
              <w:right w:val="single" w:sz="4" w:space="0" w:color="auto"/>
            </w:tcBorders>
            <w:noWrap/>
            <w:vAlign w:val="center"/>
            <w:hideMark/>
          </w:tcPr>
          <w:p w14:paraId="0F8297AB" w14:textId="77777777" w:rsidR="00621DC3" w:rsidRPr="009E69FD" w:rsidRDefault="00621DC3"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 xml:space="preserve">NIVEL PRIMARIO </w:t>
            </w:r>
          </w:p>
        </w:tc>
        <w:tc>
          <w:tcPr>
            <w:tcW w:w="1173" w:type="dxa"/>
            <w:tcBorders>
              <w:top w:val="nil"/>
              <w:left w:val="nil"/>
              <w:bottom w:val="single" w:sz="4" w:space="0" w:color="auto"/>
              <w:right w:val="single" w:sz="4" w:space="0" w:color="auto"/>
            </w:tcBorders>
            <w:noWrap/>
            <w:vAlign w:val="bottom"/>
            <w:hideMark/>
          </w:tcPr>
          <w:p w14:paraId="20012EFA"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76</w:t>
            </w:r>
          </w:p>
        </w:tc>
      </w:tr>
      <w:tr w:rsidR="00621DC3" w:rsidRPr="009E69FD" w14:paraId="48534BB4" w14:textId="77777777" w:rsidTr="002733A6">
        <w:trPr>
          <w:trHeight w:val="216"/>
        </w:trPr>
        <w:tc>
          <w:tcPr>
            <w:tcW w:w="5900" w:type="dxa"/>
            <w:tcBorders>
              <w:top w:val="nil"/>
              <w:left w:val="single" w:sz="4" w:space="0" w:color="auto"/>
              <w:bottom w:val="single" w:sz="4" w:space="0" w:color="auto"/>
              <w:right w:val="single" w:sz="4" w:space="0" w:color="auto"/>
            </w:tcBorders>
            <w:noWrap/>
            <w:vAlign w:val="center"/>
            <w:hideMark/>
          </w:tcPr>
          <w:p w14:paraId="4222A1C1" w14:textId="77777777" w:rsidR="00621DC3" w:rsidRPr="009E69FD" w:rsidRDefault="00621DC3"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NIVEL SECUNDARIO INCOMPLETO</w:t>
            </w:r>
          </w:p>
        </w:tc>
        <w:tc>
          <w:tcPr>
            <w:tcW w:w="1173" w:type="dxa"/>
            <w:tcBorders>
              <w:top w:val="nil"/>
              <w:left w:val="nil"/>
              <w:bottom w:val="single" w:sz="4" w:space="0" w:color="auto"/>
              <w:right w:val="single" w:sz="4" w:space="0" w:color="auto"/>
            </w:tcBorders>
            <w:noWrap/>
            <w:vAlign w:val="bottom"/>
            <w:hideMark/>
          </w:tcPr>
          <w:p w14:paraId="45A43A09"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253</w:t>
            </w:r>
          </w:p>
        </w:tc>
      </w:tr>
      <w:tr w:rsidR="00621DC3" w:rsidRPr="009E69FD" w14:paraId="361B06FE" w14:textId="77777777" w:rsidTr="002733A6">
        <w:trPr>
          <w:trHeight w:val="216"/>
        </w:trPr>
        <w:tc>
          <w:tcPr>
            <w:tcW w:w="5900" w:type="dxa"/>
            <w:tcBorders>
              <w:top w:val="nil"/>
              <w:left w:val="single" w:sz="4" w:space="0" w:color="auto"/>
              <w:bottom w:val="single" w:sz="4" w:space="0" w:color="auto"/>
              <w:right w:val="single" w:sz="4" w:space="0" w:color="auto"/>
            </w:tcBorders>
            <w:noWrap/>
            <w:vAlign w:val="center"/>
            <w:hideMark/>
          </w:tcPr>
          <w:p w14:paraId="3E8C0977" w14:textId="77777777" w:rsidR="00621DC3" w:rsidRPr="009E69FD" w:rsidRDefault="00621DC3"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SECUNDARIO COMPLETO</w:t>
            </w:r>
          </w:p>
        </w:tc>
        <w:tc>
          <w:tcPr>
            <w:tcW w:w="1173" w:type="dxa"/>
            <w:tcBorders>
              <w:top w:val="nil"/>
              <w:left w:val="nil"/>
              <w:bottom w:val="single" w:sz="4" w:space="0" w:color="auto"/>
              <w:right w:val="single" w:sz="4" w:space="0" w:color="auto"/>
            </w:tcBorders>
            <w:noWrap/>
            <w:vAlign w:val="bottom"/>
            <w:hideMark/>
          </w:tcPr>
          <w:p w14:paraId="1D53E23D"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108</w:t>
            </w:r>
          </w:p>
        </w:tc>
      </w:tr>
      <w:tr w:rsidR="00621DC3" w:rsidRPr="009E69FD" w14:paraId="6AC99592" w14:textId="77777777" w:rsidTr="002733A6">
        <w:trPr>
          <w:trHeight w:val="216"/>
        </w:trPr>
        <w:tc>
          <w:tcPr>
            <w:tcW w:w="5900" w:type="dxa"/>
            <w:tcBorders>
              <w:top w:val="nil"/>
              <w:left w:val="single" w:sz="4" w:space="0" w:color="auto"/>
              <w:bottom w:val="single" w:sz="4" w:space="0" w:color="auto"/>
              <w:right w:val="single" w:sz="4" w:space="0" w:color="auto"/>
            </w:tcBorders>
            <w:noWrap/>
            <w:vAlign w:val="center"/>
            <w:hideMark/>
          </w:tcPr>
          <w:p w14:paraId="45E80707" w14:textId="77777777" w:rsidR="00621DC3" w:rsidRPr="009E69FD" w:rsidRDefault="00621DC3"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 xml:space="preserve">UNIVERSITARIOS </w:t>
            </w:r>
          </w:p>
        </w:tc>
        <w:tc>
          <w:tcPr>
            <w:tcW w:w="1173" w:type="dxa"/>
            <w:tcBorders>
              <w:top w:val="nil"/>
              <w:left w:val="nil"/>
              <w:bottom w:val="single" w:sz="4" w:space="0" w:color="auto"/>
              <w:right w:val="single" w:sz="4" w:space="0" w:color="auto"/>
            </w:tcBorders>
            <w:noWrap/>
            <w:vAlign w:val="bottom"/>
            <w:hideMark/>
          </w:tcPr>
          <w:p w14:paraId="71627FB1"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11</w:t>
            </w:r>
          </w:p>
        </w:tc>
      </w:tr>
      <w:tr w:rsidR="00621DC3" w:rsidRPr="009E69FD" w14:paraId="3ADB46F2" w14:textId="77777777" w:rsidTr="002733A6">
        <w:trPr>
          <w:trHeight w:val="216"/>
        </w:trPr>
        <w:tc>
          <w:tcPr>
            <w:tcW w:w="5900" w:type="dxa"/>
            <w:tcBorders>
              <w:top w:val="nil"/>
              <w:left w:val="single" w:sz="4" w:space="0" w:color="auto"/>
              <w:bottom w:val="single" w:sz="4" w:space="0" w:color="auto"/>
              <w:right w:val="single" w:sz="4" w:space="0" w:color="auto"/>
            </w:tcBorders>
            <w:noWrap/>
            <w:vAlign w:val="center"/>
          </w:tcPr>
          <w:p w14:paraId="527BEE03"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TOTAL</w:t>
            </w:r>
          </w:p>
        </w:tc>
        <w:tc>
          <w:tcPr>
            <w:tcW w:w="1173" w:type="dxa"/>
            <w:tcBorders>
              <w:top w:val="nil"/>
              <w:left w:val="nil"/>
              <w:bottom w:val="single" w:sz="4" w:space="0" w:color="auto"/>
              <w:right w:val="single" w:sz="4" w:space="0" w:color="auto"/>
            </w:tcBorders>
            <w:noWrap/>
            <w:vAlign w:val="center"/>
          </w:tcPr>
          <w:p w14:paraId="7766B92F" w14:textId="77777777" w:rsidR="00621DC3" w:rsidRPr="009E69FD" w:rsidRDefault="00621DC3"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459</w:t>
            </w:r>
          </w:p>
        </w:tc>
      </w:tr>
    </w:tbl>
    <w:p w14:paraId="093D89F5" w14:textId="77777777" w:rsidR="00621DC3" w:rsidRPr="009E69FD" w:rsidRDefault="00621DC3" w:rsidP="009E69FD">
      <w:pPr>
        <w:spacing w:after="0" w:line="360" w:lineRule="auto"/>
        <w:jc w:val="both"/>
        <w:rPr>
          <w:rFonts w:ascii="Arial" w:hAnsi="Arial" w:cs="Arial"/>
          <w:bCs/>
          <w:sz w:val="24"/>
          <w:szCs w:val="24"/>
        </w:rPr>
      </w:pPr>
    </w:p>
    <w:p w14:paraId="18E23FE4" w14:textId="77777777" w:rsidR="00621DC3" w:rsidRPr="009E69FD" w:rsidRDefault="00621DC3" w:rsidP="009E69FD">
      <w:pPr>
        <w:pStyle w:val="Prrafodelista"/>
        <w:spacing w:after="0" w:line="360" w:lineRule="auto"/>
        <w:ind w:left="1701"/>
        <w:jc w:val="both"/>
        <w:rPr>
          <w:rFonts w:ascii="Arial" w:hAnsi="Arial" w:cs="Arial"/>
          <w:bCs/>
          <w:sz w:val="24"/>
          <w:szCs w:val="24"/>
          <w:lang w:val="en-US"/>
        </w:rPr>
      </w:pPr>
    </w:p>
    <w:p w14:paraId="3AB9D709" w14:textId="77777777" w:rsidR="00621DC3" w:rsidRPr="009E69FD" w:rsidRDefault="00621DC3" w:rsidP="009E69FD">
      <w:pPr>
        <w:spacing w:after="0" w:line="360" w:lineRule="auto"/>
        <w:jc w:val="both"/>
        <w:rPr>
          <w:rFonts w:ascii="Arial" w:hAnsi="Arial" w:cs="Arial"/>
          <w:sz w:val="24"/>
          <w:szCs w:val="24"/>
        </w:rPr>
      </w:pPr>
    </w:p>
    <w:p w14:paraId="067B3982" w14:textId="77777777" w:rsidR="00EF7C59" w:rsidRPr="009E69FD" w:rsidRDefault="00EF7C59" w:rsidP="009E69FD">
      <w:pPr>
        <w:spacing w:after="0" w:line="360" w:lineRule="auto"/>
        <w:jc w:val="both"/>
        <w:rPr>
          <w:rFonts w:ascii="Arial" w:hAnsi="Arial" w:cs="Arial"/>
          <w:bCs/>
          <w:sz w:val="24"/>
          <w:szCs w:val="24"/>
        </w:rPr>
      </w:pPr>
    </w:p>
    <w:p w14:paraId="4059DD69" w14:textId="77777777" w:rsidR="00621DC3" w:rsidRPr="009E69FD" w:rsidRDefault="00621DC3" w:rsidP="009E69FD">
      <w:pPr>
        <w:spacing w:after="0" w:line="360" w:lineRule="auto"/>
        <w:ind w:firstLine="2552"/>
        <w:jc w:val="both"/>
        <w:rPr>
          <w:rFonts w:ascii="Arial" w:hAnsi="Arial" w:cs="Arial"/>
          <w:bCs/>
          <w:sz w:val="24"/>
          <w:szCs w:val="24"/>
        </w:rPr>
      </w:pPr>
      <w:r w:rsidRPr="009E69FD">
        <w:rPr>
          <w:rFonts w:ascii="Arial" w:hAnsi="Arial" w:cs="Arial"/>
          <w:bCs/>
          <w:sz w:val="24"/>
          <w:szCs w:val="24"/>
        </w:rPr>
        <w:t>Este Departamento hasta el día de la fecha no tiene incorporado programas especiales para los alumnos y en cuanto a material bibliográfico cuenta con una biblioteca con libros donados por la Modalidad de Contexto de Encierro a cargo de un Bibliotecario designado por el Ministerio de Educación, así mismo informo que no se cuenta con material tecnológico destinado a los alumnos y que los materiales educativos (útiles) destinado a los alumnos es provista anualmente por la Dirección de Administración Presupuestaria dependiente del Servicio Penitenciario de Jujuy.</w:t>
      </w:r>
    </w:p>
    <w:p w14:paraId="528FCCED" w14:textId="77777777" w:rsidR="00621DC3" w:rsidRPr="009E69FD" w:rsidRDefault="00621DC3" w:rsidP="009E69FD">
      <w:pPr>
        <w:spacing w:after="0" w:line="360" w:lineRule="auto"/>
        <w:ind w:firstLine="2552"/>
        <w:jc w:val="both"/>
        <w:rPr>
          <w:rFonts w:ascii="Arial" w:hAnsi="Arial" w:cs="Arial"/>
          <w:bCs/>
          <w:sz w:val="24"/>
          <w:szCs w:val="24"/>
        </w:rPr>
      </w:pPr>
      <w:r w:rsidRPr="009E69FD">
        <w:rPr>
          <w:rFonts w:ascii="Arial" w:hAnsi="Arial" w:cs="Arial"/>
          <w:bCs/>
          <w:sz w:val="24"/>
          <w:szCs w:val="24"/>
        </w:rPr>
        <w:t xml:space="preserve">En relación a participación programas educativos este Departamento en el año 2025 participo del programa “RENOVANDO ENERGIA” con la participación de los alumnos de la Modalidad en Contexto de Encierro y el Centro de Formación Profesional Nº2 con resultados óptimos, destacando que en el presente Ciclo </w:t>
      </w:r>
      <w:r w:rsidRPr="009E69FD">
        <w:rPr>
          <w:rFonts w:ascii="Arial" w:hAnsi="Arial" w:cs="Arial"/>
          <w:bCs/>
          <w:sz w:val="24"/>
          <w:szCs w:val="24"/>
        </w:rPr>
        <w:lastRenderedPageBreak/>
        <w:t>Lectivo participaran en el programa “CIRCULANDO ENERGÍA”, esperando los mismos resultados.</w:t>
      </w:r>
    </w:p>
    <w:p w14:paraId="71B57A62" w14:textId="77777777" w:rsidR="00621DC3" w:rsidRPr="009E69FD" w:rsidRDefault="00621DC3" w:rsidP="009E69FD">
      <w:pPr>
        <w:spacing w:after="0" w:line="360" w:lineRule="auto"/>
        <w:ind w:firstLine="2552"/>
        <w:jc w:val="both"/>
        <w:rPr>
          <w:rFonts w:ascii="Arial" w:hAnsi="Arial" w:cs="Arial"/>
          <w:bCs/>
          <w:sz w:val="24"/>
          <w:szCs w:val="24"/>
        </w:rPr>
      </w:pPr>
      <w:r w:rsidRPr="009E69FD">
        <w:rPr>
          <w:rFonts w:ascii="Arial" w:hAnsi="Arial" w:cs="Arial"/>
          <w:bCs/>
          <w:sz w:val="24"/>
          <w:szCs w:val="24"/>
        </w:rPr>
        <w:t>A continuación, se detalla los talleres del Centro de Formación Profesional Nº2.</w:t>
      </w:r>
    </w:p>
    <w:tbl>
      <w:tblPr>
        <w:tblpPr w:leftFromText="141" w:rightFromText="141" w:bottomFromText="200" w:vertAnchor="text" w:horzAnchor="margin" w:tblpX="779" w:tblpY="107"/>
        <w:tblW w:w="8080" w:type="dxa"/>
        <w:tblCellMar>
          <w:left w:w="70" w:type="dxa"/>
          <w:right w:w="70" w:type="dxa"/>
        </w:tblCellMar>
        <w:tblLook w:val="04A0" w:firstRow="1" w:lastRow="0" w:firstColumn="1" w:lastColumn="0" w:noHBand="0" w:noVBand="1"/>
      </w:tblPr>
      <w:tblGrid>
        <w:gridCol w:w="6237"/>
        <w:gridCol w:w="2087"/>
      </w:tblGrid>
      <w:tr w:rsidR="00621DC3" w:rsidRPr="009E69FD" w14:paraId="2A95FE82" w14:textId="77777777" w:rsidTr="002733A6">
        <w:trPr>
          <w:trHeight w:val="454"/>
        </w:trPr>
        <w:tc>
          <w:tcPr>
            <w:tcW w:w="6237" w:type="dxa"/>
            <w:tcBorders>
              <w:top w:val="single" w:sz="4" w:space="0" w:color="auto"/>
              <w:left w:val="single" w:sz="4" w:space="0" w:color="auto"/>
              <w:bottom w:val="single" w:sz="4" w:space="0" w:color="auto"/>
              <w:right w:val="single" w:sz="4" w:space="0" w:color="auto"/>
            </w:tcBorders>
            <w:noWrap/>
            <w:vAlign w:val="center"/>
            <w:hideMark/>
          </w:tcPr>
          <w:p w14:paraId="5A24FD15" w14:textId="77777777" w:rsidR="00621DC3" w:rsidRPr="009E69FD" w:rsidRDefault="00621DC3" w:rsidP="009E69FD">
            <w:pPr>
              <w:spacing w:after="0" w:line="360" w:lineRule="auto"/>
              <w:jc w:val="center"/>
              <w:rPr>
                <w:rFonts w:ascii="Arial" w:eastAsia="Times New Roman" w:hAnsi="Arial" w:cs="Arial"/>
                <w:b/>
                <w:sz w:val="24"/>
                <w:szCs w:val="24"/>
                <w:u w:val="single"/>
                <w:lang w:eastAsia="es-AR"/>
              </w:rPr>
            </w:pPr>
            <w:r w:rsidRPr="009E69FD">
              <w:rPr>
                <w:rFonts w:ascii="Arial" w:eastAsia="Times New Roman" w:hAnsi="Arial" w:cs="Arial"/>
                <w:b/>
                <w:sz w:val="24"/>
                <w:szCs w:val="24"/>
                <w:u w:val="single"/>
                <w:lang w:eastAsia="es-AR"/>
              </w:rPr>
              <w:t>TALLERES</w:t>
            </w:r>
          </w:p>
        </w:tc>
        <w:tc>
          <w:tcPr>
            <w:tcW w:w="1843" w:type="dxa"/>
            <w:tcBorders>
              <w:top w:val="single" w:sz="4" w:space="0" w:color="auto"/>
              <w:left w:val="single" w:sz="4" w:space="0" w:color="auto"/>
              <w:bottom w:val="single" w:sz="4" w:space="0" w:color="auto"/>
              <w:right w:val="single" w:sz="4" w:space="0" w:color="auto"/>
            </w:tcBorders>
            <w:vAlign w:val="center"/>
          </w:tcPr>
          <w:p w14:paraId="580DF5A7" w14:textId="77777777" w:rsidR="00621DC3" w:rsidRPr="009E69FD" w:rsidRDefault="00621DC3" w:rsidP="009E69FD">
            <w:pPr>
              <w:spacing w:after="0" w:line="360" w:lineRule="auto"/>
              <w:rPr>
                <w:rFonts w:ascii="Arial" w:eastAsia="Times New Roman" w:hAnsi="Arial" w:cs="Arial"/>
                <w:b/>
                <w:sz w:val="24"/>
                <w:szCs w:val="24"/>
                <w:u w:val="single"/>
                <w:lang w:eastAsia="es-AR"/>
              </w:rPr>
            </w:pPr>
            <w:r w:rsidRPr="009E69FD">
              <w:rPr>
                <w:rFonts w:ascii="Arial" w:eastAsia="Times New Roman" w:hAnsi="Arial" w:cs="Arial"/>
                <w:b/>
                <w:sz w:val="24"/>
                <w:szCs w:val="24"/>
                <w:u w:val="single"/>
                <w:lang w:eastAsia="es-AR"/>
              </w:rPr>
              <w:t>MATRICULADOS</w:t>
            </w:r>
          </w:p>
        </w:tc>
      </w:tr>
      <w:tr w:rsidR="00621DC3" w:rsidRPr="009E69FD" w14:paraId="35CB719C" w14:textId="77777777" w:rsidTr="002733A6">
        <w:trPr>
          <w:trHeight w:val="454"/>
        </w:trPr>
        <w:tc>
          <w:tcPr>
            <w:tcW w:w="6237" w:type="dxa"/>
            <w:tcBorders>
              <w:top w:val="nil"/>
              <w:left w:val="single" w:sz="4" w:space="0" w:color="auto"/>
              <w:bottom w:val="single" w:sz="4" w:space="0" w:color="auto"/>
              <w:right w:val="single" w:sz="4" w:space="0" w:color="auto"/>
            </w:tcBorders>
            <w:noWrap/>
            <w:vAlign w:val="center"/>
            <w:hideMark/>
          </w:tcPr>
          <w:p w14:paraId="575177D9" w14:textId="77777777" w:rsidR="00621DC3" w:rsidRPr="009E69FD" w:rsidRDefault="00621DC3"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PRODUCCIÓN INTENSIVA DE PLANTAS AROMÁTICAS (VIVERO)</w:t>
            </w:r>
          </w:p>
        </w:tc>
        <w:tc>
          <w:tcPr>
            <w:tcW w:w="1843" w:type="dxa"/>
            <w:tcBorders>
              <w:top w:val="nil"/>
              <w:left w:val="nil"/>
              <w:bottom w:val="single" w:sz="4" w:space="0" w:color="auto"/>
              <w:right w:val="single" w:sz="4" w:space="0" w:color="auto"/>
            </w:tcBorders>
            <w:shd w:val="clear" w:color="auto" w:fill="FFFFFF" w:themeFill="background1"/>
            <w:noWrap/>
            <w:vAlign w:val="center"/>
            <w:hideMark/>
          </w:tcPr>
          <w:p w14:paraId="6B6FA9A1" w14:textId="77777777" w:rsidR="00621DC3" w:rsidRPr="009E69FD" w:rsidRDefault="00621DC3"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40</w:t>
            </w:r>
          </w:p>
        </w:tc>
      </w:tr>
      <w:tr w:rsidR="00621DC3" w:rsidRPr="009E69FD" w14:paraId="5ADE939B" w14:textId="77777777" w:rsidTr="002733A6">
        <w:trPr>
          <w:trHeight w:val="454"/>
        </w:trPr>
        <w:tc>
          <w:tcPr>
            <w:tcW w:w="6237" w:type="dxa"/>
            <w:tcBorders>
              <w:top w:val="nil"/>
              <w:left w:val="single" w:sz="4" w:space="0" w:color="auto"/>
              <w:bottom w:val="single" w:sz="4" w:space="0" w:color="auto"/>
              <w:right w:val="single" w:sz="4" w:space="0" w:color="auto"/>
            </w:tcBorders>
            <w:noWrap/>
            <w:vAlign w:val="center"/>
          </w:tcPr>
          <w:p w14:paraId="58D24BB5" w14:textId="77777777" w:rsidR="00621DC3" w:rsidRPr="009E69FD" w:rsidRDefault="00621DC3"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INTRODUCCIÓN AL CORTE Y CONFECCIÓN – ESTAMPADO EN TELA</w:t>
            </w:r>
          </w:p>
        </w:tc>
        <w:tc>
          <w:tcPr>
            <w:tcW w:w="1843" w:type="dxa"/>
            <w:tcBorders>
              <w:top w:val="nil"/>
              <w:left w:val="nil"/>
              <w:bottom w:val="single" w:sz="4" w:space="0" w:color="auto"/>
              <w:right w:val="single" w:sz="4" w:space="0" w:color="auto"/>
            </w:tcBorders>
            <w:shd w:val="clear" w:color="auto" w:fill="FFFFFF" w:themeFill="background1"/>
            <w:noWrap/>
            <w:vAlign w:val="center"/>
          </w:tcPr>
          <w:p w14:paraId="16AF3706" w14:textId="77777777" w:rsidR="00621DC3" w:rsidRPr="009E69FD" w:rsidRDefault="00621DC3"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40</w:t>
            </w:r>
          </w:p>
        </w:tc>
      </w:tr>
      <w:tr w:rsidR="00621DC3" w:rsidRPr="009E69FD" w14:paraId="38F5000B" w14:textId="77777777" w:rsidTr="002733A6">
        <w:trPr>
          <w:trHeight w:val="454"/>
        </w:trPr>
        <w:tc>
          <w:tcPr>
            <w:tcW w:w="6237" w:type="dxa"/>
            <w:tcBorders>
              <w:top w:val="nil"/>
              <w:left w:val="single" w:sz="4" w:space="0" w:color="auto"/>
              <w:bottom w:val="single" w:sz="4" w:space="0" w:color="auto"/>
              <w:right w:val="single" w:sz="4" w:space="0" w:color="auto"/>
            </w:tcBorders>
            <w:noWrap/>
            <w:vAlign w:val="center"/>
          </w:tcPr>
          <w:p w14:paraId="27D18484" w14:textId="77777777" w:rsidR="00621DC3" w:rsidRPr="009E69FD" w:rsidRDefault="00621DC3" w:rsidP="009E69FD">
            <w:pPr>
              <w:spacing w:after="0" w:line="360" w:lineRule="auto"/>
              <w:rPr>
                <w:rFonts w:ascii="Arial" w:hAnsi="Arial" w:cs="Arial"/>
                <w:b/>
                <w:bCs/>
                <w:sz w:val="24"/>
                <w:szCs w:val="24"/>
                <w:lang w:val="es-ES"/>
              </w:rPr>
            </w:pPr>
            <w:r w:rsidRPr="009E69FD">
              <w:rPr>
                <w:rFonts w:ascii="Arial" w:eastAsia="Times New Roman" w:hAnsi="Arial" w:cs="Arial"/>
                <w:sz w:val="24"/>
                <w:szCs w:val="24"/>
                <w:lang w:eastAsia="es-AR"/>
              </w:rPr>
              <w:t>TALLER DE CAPACITACION LABORAL FUENTE DE ENERGIA ALTERNATIVAS (ELECTRICIDAD)</w:t>
            </w:r>
          </w:p>
        </w:tc>
        <w:tc>
          <w:tcPr>
            <w:tcW w:w="1843" w:type="dxa"/>
            <w:tcBorders>
              <w:top w:val="nil"/>
              <w:left w:val="nil"/>
              <w:bottom w:val="single" w:sz="4" w:space="0" w:color="auto"/>
              <w:right w:val="single" w:sz="4" w:space="0" w:color="auto"/>
            </w:tcBorders>
            <w:shd w:val="clear" w:color="auto" w:fill="FFFFFF" w:themeFill="background1"/>
            <w:noWrap/>
            <w:vAlign w:val="center"/>
          </w:tcPr>
          <w:p w14:paraId="2BD58250" w14:textId="77777777" w:rsidR="00621DC3" w:rsidRPr="009E69FD" w:rsidRDefault="00621DC3"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40</w:t>
            </w:r>
          </w:p>
        </w:tc>
      </w:tr>
      <w:tr w:rsidR="00621DC3" w:rsidRPr="009E69FD" w14:paraId="447D8A7D" w14:textId="77777777" w:rsidTr="002733A6">
        <w:trPr>
          <w:trHeight w:val="454"/>
        </w:trPr>
        <w:tc>
          <w:tcPr>
            <w:tcW w:w="6237" w:type="dxa"/>
            <w:tcBorders>
              <w:top w:val="nil"/>
              <w:left w:val="single" w:sz="4" w:space="0" w:color="auto"/>
              <w:bottom w:val="single" w:sz="4" w:space="0" w:color="auto"/>
              <w:right w:val="single" w:sz="4" w:space="0" w:color="auto"/>
            </w:tcBorders>
            <w:noWrap/>
            <w:vAlign w:val="center"/>
          </w:tcPr>
          <w:p w14:paraId="2A0F7CB1" w14:textId="77777777" w:rsidR="00621DC3" w:rsidRPr="009E69FD" w:rsidRDefault="00621DC3"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 xml:space="preserve">TOTAL  </w:t>
            </w:r>
          </w:p>
        </w:tc>
        <w:tc>
          <w:tcPr>
            <w:tcW w:w="1843" w:type="dxa"/>
            <w:tcBorders>
              <w:top w:val="nil"/>
              <w:left w:val="nil"/>
              <w:bottom w:val="single" w:sz="4" w:space="0" w:color="auto"/>
              <w:right w:val="single" w:sz="4" w:space="0" w:color="auto"/>
            </w:tcBorders>
            <w:noWrap/>
            <w:vAlign w:val="center"/>
            <w:hideMark/>
          </w:tcPr>
          <w:p w14:paraId="2F2F4BD9" w14:textId="77777777" w:rsidR="00621DC3" w:rsidRPr="009E69FD" w:rsidRDefault="00621DC3"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120</w:t>
            </w:r>
          </w:p>
        </w:tc>
      </w:tr>
    </w:tbl>
    <w:p w14:paraId="1F36C244" w14:textId="77777777" w:rsidR="00621DC3" w:rsidRPr="009E69FD" w:rsidRDefault="00621DC3" w:rsidP="009E69FD">
      <w:pPr>
        <w:spacing w:after="0" w:line="360" w:lineRule="auto"/>
        <w:jc w:val="both"/>
        <w:rPr>
          <w:rFonts w:ascii="Arial" w:hAnsi="Arial" w:cs="Arial"/>
          <w:sz w:val="24"/>
          <w:szCs w:val="24"/>
        </w:rPr>
      </w:pPr>
    </w:p>
    <w:p w14:paraId="12C770EA" w14:textId="77777777" w:rsidR="000767FF" w:rsidRPr="009E69FD" w:rsidRDefault="00621DC3" w:rsidP="009E69FD">
      <w:pPr>
        <w:spacing w:after="0" w:line="360" w:lineRule="auto"/>
        <w:ind w:firstLine="2552"/>
        <w:jc w:val="both"/>
        <w:rPr>
          <w:rFonts w:ascii="Arial" w:hAnsi="Arial" w:cs="Arial"/>
          <w:sz w:val="24"/>
          <w:szCs w:val="24"/>
        </w:rPr>
      </w:pPr>
      <w:r w:rsidRPr="009E69FD">
        <w:rPr>
          <w:rFonts w:ascii="Arial" w:hAnsi="Arial" w:cs="Arial"/>
          <w:sz w:val="24"/>
          <w:szCs w:val="24"/>
        </w:rPr>
        <w:t xml:space="preserve">Para concluir detallo la cantidad de alumnos matriculados para el ciclo lectivo 2026 en los diferentes niveles educativos y talleres de capacitación: </w:t>
      </w:r>
    </w:p>
    <w:tbl>
      <w:tblPr>
        <w:tblpPr w:leftFromText="141" w:rightFromText="141" w:vertAnchor="text" w:horzAnchor="margin" w:tblpX="70" w:tblpY="222"/>
        <w:tblW w:w="8789" w:type="dxa"/>
        <w:tblCellMar>
          <w:left w:w="70" w:type="dxa"/>
          <w:right w:w="70" w:type="dxa"/>
        </w:tblCellMar>
        <w:tblLook w:val="04A0" w:firstRow="1" w:lastRow="0" w:firstColumn="1" w:lastColumn="0" w:noHBand="0" w:noVBand="1"/>
      </w:tblPr>
      <w:tblGrid>
        <w:gridCol w:w="4933"/>
        <w:gridCol w:w="1304"/>
        <w:gridCol w:w="1541"/>
        <w:gridCol w:w="1607"/>
      </w:tblGrid>
      <w:tr w:rsidR="000767FF" w:rsidRPr="009E69FD" w14:paraId="76165530" w14:textId="77777777" w:rsidTr="002733A6">
        <w:trPr>
          <w:trHeight w:val="260"/>
        </w:trPr>
        <w:tc>
          <w:tcPr>
            <w:tcW w:w="8789" w:type="dxa"/>
            <w:gridSpan w:val="4"/>
            <w:tcBorders>
              <w:top w:val="single" w:sz="4" w:space="0" w:color="auto"/>
              <w:left w:val="single" w:sz="4" w:space="0" w:color="auto"/>
              <w:bottom w:val="single" w:sz="4" w:space="0" w:color="auto"/>
              <w:right w:val="single" w:sz="4" w:space="0" w:color="auto"/>
            </w:tcBorders>
            <w:noWrap/>
            <w:vAlign w:val="bottom"/>
            <w:hideMark/>
          </w:tcPr>
          <w:p w14:paraId="08437C0E" w14:textId="77777777" w:rsidR="000767FF" w:rsidRPr="009E69FD" w:rsidRDefault="000767FF" w:rsidP="009E69FD">
            <w:pPr>
              <w:spacing w:after="0" w:line="360" w:lineRule="auto"/>
              <w:jc w:val="center"/>
              <w:rPr>
                <w:rFonts w:ascii="Arial" w:eastAsia="Times New Roman" w:hAnsi="Arial" w:cs="Arial"/>
                <w:b/>
                <w:color w:val="000000"/>
                <w:sz w:val="24"/>
                <w:szCs w:val="24"/>
                <w:u w:val="single"/>
                <w:lang w:eastAsia="es-AR"/>
              </w:rPr>
            </w:pPr>
            <w:r w:rsidRPr="009E69FD">
              <w:rPr>
                <w:rFonts w:ascii="Arial" w:eastAsia="Times New Roman" w:hAnsi="Arial" w:cs="Arial"/>
                <w:b/>
                <w:color w:val="000000"/>
                <w:sz w:val="24"/>
                <w:szCs w:val="24"/>
                <w:u w:val="single"/>
                <w:lang w:eastAsia="es-AR"/>
              </w:rPr>
              <w:t xml:space="preserve">CENTRO DE EDUCACION DE TERMINALIDAD PRIMARIA </w:t>
            </w:r>
          </w:p>
          <w:p w14:paraId="1FFADDA9" w14:textId="77777777" w:rsidR="000767FF" w:rsidRPr="009E69FD" w:rsidRDefault="000767FF" w:rsidP="009E69FD">
            <w:pPr>
              <w:spacing w:after="0" w:line="360" w:lineRule="auto"/>
              <w:jc w:val="center"/>
              <w:rPr>
                <w:rFonts w:ascii="Arial" w:eastAsia="Times New Roman" w:hAnsi="Arial" w:cs="Arial"/>
                <w:b/>
                <w:color w:val="000000"/>
                <w:sz w:val="24"/>
                <w:szCs w:val="24"/>
                <w:u w:val="single"/>
                <w:lang w:eastAsia="es-AR"/>
              </w:rPr>
            </w:pPr>
            <w:r w:rsidRPr="009E69FD">
              <w:rPr>
                <w:rFonts w:ascii="Arial" w:eastAsia="Times New Roman" w:hAnsi="Arial" w:cs="Arial"/>
                <w:b/>
                <w:color w:val="000000"/>
                <w:sz w:val="24"/>
                <w:szCs w:val="24"/>
                <w:u w:val="single"/>
                <w:lang w:eastAsia="es-AR"/>
              </w:rPr>
              <w:t>“DEPARTAMENTO EDUCACION EN CONTEXTO DE ENCIERRO”</w:t>
            </w:r>
          </w:p>
        </w:tc>
      </w:tr>
      <w:tr w:rsidR="000767FF" w:rsidRPr="009E69FD" w14:paraId="12E68904" w14:textId="77777777" w:rsidTr="002733A6">
        <w:trPr>
          <w:trHeight w:val="260"/>
        </w:trPr>
        <w:tc>
          <w:tcPr>
            <w:tcW w:w="4933" w:type="dxa"/>
            <w:tcBorders>
              <w:top w:val="nil"/>
              <w:left w:val="single" w:sz="4" w:space="0" w:color="auto"/>
              <w:bottom w:val="single" w:sz="4" w:space="0" w:color="auto"/>
              <w:right w:val="single" w:sz="4" w:space="0" w:color="auto"/>
            </w:tcBorders>
            <w:noWrap/>
            <w:vAlign w:val="bottom"/>
          </w:tcPr>
          <w:p w14:paraId="51CF0680" w14:textId="77777777" w:rsidR="000767FF" w:rsidRPr="009E69FD" w:rsidRDefault="000767FF" w:rsidP="009E69FD">
            <w:pPr>
              <w:spacing w:after="0" w:line="360" w:lineRule="auto"/>
              <w:jc w:val="center"/>
              <w:rPr>
                <w:rFonts w:ascii="Arial" w:eastAsia="Times New Roman" w:hAnsi="Arial" w:cs="Arial"/>
                <w:b/>
                <w:bCs/>
                <w:color w:val="000000"/>
                <w:sz w:val="24"/>
                <w:szCs w:val="24"/>
                <w:u w:val="single"/>
                <w:lang w:eastAsia="es-AR"/>
              </w:rPr>
            </w:pPr>
            <w:r w:rsidRPr="009E69FD">
              <w:rPr>
                <w:rFonts w:ascii="Arial" w:eastAsia="Times New Roman" w:hAnsi="Arial" w:cs="Arial"/>
                <w:b/>
                <w:bCs/>
                <w:color w:val="000000"/>
                <w:sz w:val="24"/>
                <w:szCs w:val="24"/>
                <w:u w:val="single"/>
                <w:lang w:eastAsia="es-AR"/>
              </w:rPr>
              <w:t>NIVELES</w:t>
            </w:r>
          </w:p>
        </w:tc>
        <w:tc>
          <w:tcPr>
            <w:tcW w:w="1304" w:type="dxa"/>
            <w:tcBorders>
              <w:top w:val="nil"/>
              <w:left w:val="nil"/>
              <w:bottom w:val="single" w:sz="4" w:space="0" w:color="auto"/>
              <w:right w:val="single" w:sz="4" w:space="0" w:color="auto"/>
            </w:tcBorders>
            <w:noWrap/>
            <w:vAlign w:val="bottom"/>
          </w:tcPr>
          <w:p w14:paraId="0E394447" w14:textId="77777777" w:rsidR="000767FF" w:rsidRPr="009E69FD" w:rsidRDefault="000767FF" w:rsidP="009E69FD">
            <w:pPr>
              <w:spacing w:after="0" w:line="360" w:lineRule="auto"/>
              <w:jc w:val="center"/>
              <w:rPr>
                <w:rFonts w:ascii="Arial" w:eastAsia="Times New Roman" w:hAnsi="Arial" w:cs="Arial"/>
                <w:b/>
                <w:bCs/>
                <w:color w:val="000000"/>
                <w:sz w:val="24"/>
                <w:szCs w:val="24"/>
                <w:u w:val="single"/>
                <w:lang w:eastAsia="es-AR"/>
              </w:rPr>
            </w:pPr>
            <w:r w:rsidRPr="009E69FD">
              <w:rPr>
                <w:rFonts w:ascii="Arial" w:eastAsia="Times New Roman" w:hAnsi="Arial" w:cs="Arial"/>
                <w:b/>
                <w:bCs/>
                <w:color w:val="000000"/>
                <w:sz w:val="24"/>
                <w:szCs w:val="24"/>
                <w:u w:val="single"/>
                <w:lang w:eastAsia="es-AR"/>
              </w:rPr>
              <w:t>APTOS</w:t>
            </w:r>
          </w:p>
        </w:tc>
        <w:tc>
          <w:tcPr>
            <w:tcW w:w="1311" w:type="dxa"/>
            <w:tcBorders>
              <w:top w:val="nil"/>
              <w:left w:val="nil"/>
              <w:bottom w:val="single" w:sz="4" w:space="0" w:color="auto"/>
              <w:right w:val="single" w:sz="4" w:space="0" w:color="auto"/>
            </w:tcBorders>
          </w:tcPr>
          <w:p w14:paraId="45FD2139" w14:textId="77777777" w:rsidR="000767FF" w:rsidRPr="009E69FD" w:rsidRDefault="000767FF" w:rsidP="009E69FD">
            <w:pPr>
              <w:spacing w:after="0" w:line="360" w:lineRule="auto"/>
              <w:jc w:val="center"/>
              <w:rPr>
                <w:rFonts w:ascii="Arial" w:eastAsia="Times New Roman" w:hAnsi="Arial" w:cs="Arial"/>
                <w:b/>
                <w:bCs/>
                <w:color w:val="000000"/>
                <w:sz w:val="24"/>
                <w:szCs w:val="24"/>
                <w:u w:val="single"/>
                <w:lang w:eastAsia="es-AR"/>
              </w:rPr>
            </w:pPr>
            <w:r w:rsidRPr="009E69FD">
              <w:rPr>
                <w:rFonts w:ascii="Arial" w:eastAsia="Times New Roman" w:hAnsi="Arial" w:cs="Arial"/>
                <w:b/>
                <w:bCs/>
                <w:color w:val="000000"/>
                <w:sz w:val="24"/>
                <w:szCs w:val="24"/>
                <w:u w:val="single"/>
                <w:lang w:eastAsia="es-AR"/>
              </w:rPr>
              <w:t>NEGATIVAS</w:t>
            </w:r>
          </w:p>
        </w:tc>
        <w:tc>
          <w:tcPr>
            <w:tcW w:w="1241" w:type="dxa"/>
            <w:tcBorders>
              <w:top w:val="nil"/>
              <w:left w:val="nil"/>
              <w:bottom w:val="single" w:sz="4" w:space="0" w:color="auto"/>
              <w:right w:val="single" w:sz="4" w:space="0" w:color="auto"/>
            </w:tcBorders>
          </w:tcPr>
          <w:p w14:paraId="1AF061D9" w14:textId="77777777" w:rsidR="000767FF" w:rsidRPr="009E69FD" w:rsidRDefault="000767FF" w:rsidP="009E69FD">
            <w:pPr>
              <w:spacing w:after="0" w:line="360" w:lineRule="auto"/>
              <w:jc w:val="center"/>
              <w:rPr>
                <w:rFonts w:ascii="Arial" w:eastAsia="Times New Roman" w:hAnsi="Arial" w:cs="Arial"/>
                <w:b/>
                <w:bCs/>
                <w:color w:val="000000"/>
                <w:sz w:val="24"/>
                <w:szCs w:val="24"/>
                <w:u w:val="single"/>
                <w:lang w:eastAsia="es-AR"/>
              </w:rPr>
            </w:pPr>
            <w:r w:rsidRPr="009E69FD">
              <w:rPr>
                <w:rFonts w:ascii="Arial" w:eastAsia="Times New Roman" w:hAnsi="Arial" w:cs="Arial"/>
                <w:b/>
                <w:bCs/>
                <w:color w:val="000000"/>
                <w:sz w:val="24"/>
                <w:szCs w:val="24"/>
                <w:u w:val="single"/>
                <w:lang w:eastAsia="es-AR"/>
              </w:rPr>
              <w:t>INSCRIPTOS</w:t>
            </w:r>
          </w:p>
        </w:tc>
      </w:tr>
      <w:tr w:rsidR="000767FF" w:rsidRPr="009E69FD" w14:paraId="469D4F89" w14:textId="77777777" w:rsidTr="002733A6">
        <w:trPr>
          <w:trHeight w:val="260"/>
        </w:trPr>
        <w:tc>
          <w:tcPr>
            <w:tcW w:w="4933" w:type="dxa"/>
            <w:tcBorders>
              <w:top w:val="nil"/>
              <w:left w:val="single" w:sz="4" w:space="0" w:color="auto"/>
              <w:bottom w:val="single" w:sz="4" w:space="0" w:color="auto"/>
              <w:right w:val="single" w:sz="4" w:space="0" w:color="auto"/>
            </w:tcBorders>
            <w:noWrap/>
            <w:vAlign w:val="bottom"/>
            <w:hideMark/>
          </w:tcPr>
          <w:p w14:paraId="3123275C"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 xml:space="preserve">ALFABETIZACION - NIVEL “A” </w:t>
            </w:r>
          </w:p>
        </w:tc>
        <w:tc>
          <w:tcPr>
            <w:tcW w:w="1304" w:type="dxa"/>
            <w:tcBorders>
              <w:top w:val="nil"/>
              <w:left w:val="nil"/>
              <w:bottom w:val="single" w:sz="4" w:space="0" w:color="auto"/>
              <w:right w:val="single" w:sz="4" w:space="0" w:color="auto"/>
            </w:tcBorders>
            <w:noWrap/>
            <w:vAlign w:val="bottom"/>
            <w:hideMark/>
          </w:tcPr>
          <w:p w14:paraId="2CA9C426"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43</w:t>
            </w:r>
          </w:p>
        </w:tc>
        <w:tc>
          <w:tcPr>
            <w:tcW w:w="1311" w:type="dxa"/>
            <w:tcBorders>
              <w:top w:val="nil"/>
              <w:left w:val="nil"/>
              <w:bottom w:val="single" w:sz="4" w:space="0" w:color="auto"/>
              <w:right w:val="single" w:sz="4" w:space="0" w:color="auto"/>
            </w:tcBorders>
          </w:tcPr>
          <w:p w14:paraId="07D6A379"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3</w:t>
            </w:r>
          </w:p>
        </w:tc>
        <w:tc>
          <w:tcPr>
            <w:tcW w:w="1241" w:type="dxa"/>
            <w:tcBorders>
              <w:top w:val="nil"/>
              <w:left w:val="nil"/>
              <w:bottom w:val="single" w:sz="4" w:space="0" w:color="auto"/>
              <w:right w:val="single" w:sz="4" w:space="0" w:color="auto"/>
            </w:tcBorders>
          </w:tcPr>
          <w:p w14:paraId="504A1F3D"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40</w:t>
            </w:r>
          </w:p>
        </w:tc>
      </w:tr>
      <w:tr w:rsidR="000767FF" w:rsidRPr="009E69FD" w14:paraId="442BD5DB" w14:textId="77777777" w:rsidTr="002733A6">
        <w:trPr>
          <w:trHeight w:val="260"/>
        </w:trPr>
        <w:tc>
          <w:tcPr>
            <w:tcW w:w="4933" w:type="dxa"/>
            <w:tcBorders>
              <w:top w:val="nil"/>
              <w:left w:val="single" w:sz="4" w:space="0" w:color="auto"/>
              <w:bottom w:val="single" w:sz="4" w:space="0" w:color="auto"/>
              <w:right w:val="single" w:sz="4" w:space="0" w:color="auto"/>
            </w:tcBorders>
            <w:noWrap/>
            <w:vAlign w:val="bottom"/>
            <w:hideMark/>
          </w:tcPr>
          <w:p w14:paraId="1C011596"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 xml:space="preserve">FORMACION INTEGRAN - NIVEL “B” </w:t>
            </w:r>
          </w:p>
        </w:tc>
        <w:tc>
          <w:tcPr>
            <w:tcW w:w="1304" w:type="dxa"/>
            <w:tcBorders>
              <w:top w:val="nil"/>
              <w:left w:val="nil"/>
              <w:bottom w:val="single" w:sz="4" w:space="0" w:color="auto"/>
              <w:right w:val="single" w:sz="4" w:space="0" w:color="auto"/>
            </w:tcBorders>
            <w:noWrap/>
            <w:vAlign w:val="bottom"/>
            <w:hideMark/>
          </w:tcPr>
          <w:p w14:paraId="70A5D4A9"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18</w:t>
            </w:r>
          </w:p>
        </w:tc>
        <w:tc>
          <w:tcPr>
            <w:tcW w:w="1311" w:type="dxa"/>
            <w:tcBorders>
              <w:top w:val="nil"/>
              <w:left w:val="nil"/>
              <w:bottom w:val="single" w:sz="4" w:space="0" w:color="auto"/>
              <w:right w:val="single" w:sz="4" w:space="0" w:color="auto"/>
            </w:tcBorders>
          </w:tcPr>
          <w:p w14:paraId="24DC47F0"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w:t>
            </w:r>
          </w:p>
        </w:tc>
        <w:tc>
          <w:tcPr>
            <w:tcW w:w="1241" w:type="dxa"/>
            <w:tcBorders>
              <w:top w:val="nil"/>
              <w:left w:val="nil"/>
              <w:bottom w:val="single" w:sz="4" w:space="0" w:color="auto"/>
              <w:right w:val="single" w:sz="4" w:space="0" w:color="auto"/>
            </w:tcBorders>
          </w:tcPr>
          <w:p w14:paraId="31C09549"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16</w:t>
            </w:r>
          </w:p>
        </w:tc>
      </w:tr>
      <w:tr w:rsidR="000767FF" w:rsidRPr="009E69FD" w14:paraId="64BF6707" w14:textId="77777777" w:rsidTr="002733A6">
        <w:trPr>
          <w:trHeight w:val="260"/>
        </w:trPr>
        <w:tc>
          <w:tcPr>
            <w:tcW w:w="4933" w:type="dxa"/>
            <w:tcBorders>
              <w:top w:val="nil"/>
              <w:left w:val="single" w:sz="4" w:space="0" w:color="auto"/>
              <w:bottom w:val="single" w:sz="4" w:space="0" w:color="auto"/>
              <w:right w:val="single" w:sz="4" w:space="0" w:color="auto"/>
            </w:tcBorders>
            <w:noWrap/>
            <w:vAlign w:val="bottom"/>
          </w:tcPr>
          <w:p w14:paraId="60B7FF35"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FORMACION POR PROYECTO - NIVEL “C”</w:t>
            </w:r>
          </w:p>
        </w:tc>
        <w:tc>
          <w:tcPr>
            <w:tcW w:w="1304" w:type="dxa"/>
            <w:tcBorders>
              <w:top w:val="nil"/>
              <w:left w:val="nil"/>
              <w:bottom w:val="single" w:sz="4" w:space="0" w:color="auto"/>
              <w:right w:val="single" w:sz="4" w:space="0" w:color="auto"/>
            </w:tcBorders>
            <w:noWrap/>
            <w:vAlign w:val="bottom"/>
          </w:tcPr>
          <w:p w14:paraId="0DC68D7E"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26</w:t>
            </w:r>
          </w:p>
        </w:tc>
        <w:tc>
          <w:tcPr>
            <w:tcW w:w="1311" w:type="dxa"/>
            <w:tcBorders>
              <w:top w:val="nil"/>
              <w:left w:val="nil"/>
              <w:bottom w:val="single" w:sz="4" w:space="0" w:color="auto"/>
              <w:right w:val="single" w:sz="4" w:space="0" w:color="auto"/>
            </w:tcBorders>
          </w:tcPr>
          <w:p w14:paraId="152ECA35"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w:t>
            </w:r>
          </w:p>
        </w:tc>
        <w:tc>
          <w:tcPr>
            <w:tcW w:w="1241" w:type="dxa"/>
            <w:tcBorders>
              <w:top w:val="nil"/>
              <w:left w:val="nil"/>
              <w:bottom w:val="single" w:sz="4" w:space="0" w:color="auto"/>
              <w:right w:val="single" w:sz="4" w:space="0" w:color="auto"/>
            </w:tcBorders>
          </w:tcPr>
          <w:p w14:paraId="3F1005E8"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26</w:t>
            </w:r>
          </w:p>
        </w:tc>
      </w:tr>
      <w:tr w:rsidR="000767FF" w:rsidRPr="009E69FD" w14:paraId="131E5ED0" w14:textId="77777777" w:rsidTr="002733A6">
        <w:trPr>
          <w:trHeight w:val="354"/>
        </w:trPr>
        <w:tc>
          <w:tcPr>
            <w:tcW w:w="4933" w:type="dxa"/>
            <w:tcBorders>
              <w:top w:val="nil"/>
              <w:left w:val="single" w:sz="4" w:space="0" w:color="auto"/>
              <w:bottom w:val="single" w:sz="4" w:space="0" w:color="auto"/>
              <w:right w:val="single" w:sz="4" w:space="0" w:color="auto"/>
            </w:tcBorders>
            <w:noWrap/>
            <w:vAlign w:val="bottom"/>
            <w:hideMark/>
          </w:tcPr>
          <w:p w14:paraId="1DE057E7" w14:textId="77777777" w:rsidR="000767FF" w:rsidRPr="009E69FD" w:rsidRDefault="000767FF" w:rsidP="009E69FD">
            <w:pPr>
              <w:spacing w:after="0" w:line="360" w:lineRule="auto"/>
              <w:rPr>
                <w:rFonts w:ascii="Arial" w:eastAsia="Times New Roman" w:hAnsi="Arial" w:cs="Arial"/>
                <w:b/>
                <w:bCs/>
                <w:color w:val="000000"/>
                <w:sz w:val="24"/>
                <w:szCs w:val="24"/>
                <w:lang w:eastAsia="es-AR"/>
              </w:rPr>
            </w:pPr>
            <w:r w:rsidRPr="009E69FD">
              <w:rPr>
                <w:rFonts w:ascii="Arial" w:eastAsia="Times New Roman" w:hAnsi="Arial" w:cs="Arial"/>
                <w:b/>
                <w:bCs/>
                <w:color w:val="000000"/>
                <w:sz w:val="24"/>
                <w:szCs w:val="24"/>
                <w:lang w:eastAsia="es-AR"/>
              </w:rPr>
              <w:t>TOTAL</w:t>
            </w:r>
          </w:p>
        </w:tc>
        <w:tc>
          <w:tcPr>
            <w:tcW w:w="1304" w:type="dxa"/>
            <w:tcBorders>
              <w:top w:val="nil"/>
              <w:left w:val="nil"/>
              <w:bottom w:val="single" w:sz="4" w:space="0" w:color="auto"/>
              <w:right w:val="single" w:sz="4" w:space="0" w:color="auto"/>
            </w:tcBorders>
            <w:noWrap/>
            <w:vAlign w:val="bottom"/>
            <w:hideMark/>
          </w:tcPr>
          <w:p w14:paraId="42990306"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87</w:t>
            </w:r>
          </w:p>
        </w:tc>
        <w:tc>
          <w:tcPr>
            <w:tcW w:w="1311" w:type="dxa"/>
            <w:tcBorders>
              <w:top w:val="nil"/>
              <w:left w:val="nil"/>
              <w:bottom w:val="single" w:sz="4" w:space="0" w:color="auto"/>
              <w:right w:val="single" w:sz="4" w:space="0" w:color="auto"/>
            </w:tcBorders>
          </w:tcPr>
          <w:p w14:paraId="0315C950"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5</w:t>
            </w:r>
          </w:p>
        </w:tc>
        <w:tc>
          <w:tcPr>
            <w:tcW w:w="1241" w:type="dxa"/>
            <w:tcBorders>
              <w:top w:val="nil"/>
              <w:left w:val="nil"/>
              <w:bottom w:val="single" w:sz="4" w:space="0" w:color="auto"/>
              <w:right w:val="single" w:sz="4" w:space="0" w:color="auto"/>
            </w:tcBorders>
          </w:tcPr>
          <w:p w14:paraId="75D8A427"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82</w:t>
            </w:r>
          </w:p>
        </w:tc>
      </w:tr>
    </w:tbl>
    <w:p w14:paraId="0F281886" w14:textId="77777777" w:rsidR="000767FF" w:rsidRPr="009E69FD" w:rsidRDefault="000767FF" w:rsidP="009E69FD">
      <w:pPr>
        <w:spacing w:after="0" w:line="360" w:lineRule="auto"/>
        <w:jc w:val="both"/>
        <w:rPr>
          <w:rFonts w:ascii="Arial" w:hAnsi="Arial" w:cs="Arial"/>
          <w:sz w:val="24"/>
          <w:szCs w:val="24"/>
        </w:rPr>
      </w:pPr>
    </w:p>
    <w:tbl>
      <w:tblPr>
        <w:tblpPr w:leftFromText="141" w:rightFromText="141" w:bottomFromText="200" w:vertAnchor="text" w:horzAnchor="margin" w:tblpY="107"/>
        <w:tblW w:w="8859" w:type="dxa"/>
        <w:tblCellMar>
          <w:left w:w="70" w:type="dxa"/>
          <w:right w:w="70" w:type="dxa"/>
        </w:tblCellMar>
        <w:tblLook w:val="04A0" w:firstRow="1" w:lastRow="0" w:firstColumn="1" w:lastColumn="0" w:noHBand="0" w:noVBand="1"/>
      </w:tblPr>
      <w:tblGrid>
        <w:gridCol w:w="5032"/>
        <w:gridCol w:w="3827"/>
      </w:tblGrid>
      <w:tr w:rsidR="000767FF" w:rsidRPr="009E69FD" w14:paraId="5EA49983" w14:textId="77777777" w:rsidTr="002733A6">
        <w:trPr>
          <w:trHeight w:val="270"/>
        </w:trPr>
        <w:tc>
          <w:tcPr>
            <w:tcW w:w="5032" w:type="dxa"/>
            <w:tcBorders>
              <w:top w:val="single" w:sz="4" w:space="0" w:color="auto"/>
              <w:left w:val="single" w:sz="4" w:space="0" w:color="auto"/>
              <w:bottom w:val="single" w:sz="4" w:space="0" w:color="auto"/>
              <w:right w:val="single" w:sz="4" w:space="0" w:color="auto"/>
            </w:tcBorders>
            <w:noWrap/>
            <w:vAlign w:val="bottom"/>
            <w:hideMark/>
          </w:tcPr>
          <w:p w14:paraId="104180AF" w14:textId="77777777" w:rsidR="000767FF" w:rsidRPr="009E69FD" w:rsidRDefault="000767FF" w:rsidP="009E69FD">
            <w:pPr>
              <w:spacing w:after="0" w:line="360" w:lineRule="auto"/>
              <w:jc w:val="center"/>
              <w:rPr>
                <w:rFonts w:ascii="Arial" w:eastAsia="Times New Roman" w:hAnsi="Arial" w:cs="Arial"/>
                <w:b/>
                <w:sz w:val="24"/>
                <w:szCs w:val="24"/>
                <w:u w:val="single"/>
                <w:lang w:eastAsia="es-AR"/>
              </w:rPr>
            </w:pPr>
            <w:r w:rsidRPr="009E69FD">
              <w:rPr>
                <w:rFonts w:ascii="Arial" w:eastAsia="Times New Roman" w:hAnsi="Arial" w:cs="Arial"/>
                <w:b/>
                <w:sz w:val="24"/>
                <w:szCs w:val="24"/>
                <w:u w:val="single"/>
                <w:lang w:eastAsia="es-AR"/>
              </w:rPr>
              <w:t xml:space="preserve">TALLERES </w:t>
            </w:r>
          </w:p>
        </w:tc>
        <w:tc>
          <w:tcPr>
            <w:tcW w:w="3827" w:type="dxa"/>
            <w:tcBorders>
              <w:top w:val="single" w:sz="4" w:space="0" w:color="auto"/>
              <w:left w:val="single" w:sz="4" w:space="0" w:color="auto"/>
              <w:bottom w:val="single" w:sz="4" w:space="0" w:color="auto"/>
              <w:right w:val="single" w:sz="4" w:space="0" w:color="auto"/>
            </w:tcBorders>
            <w:vAlign w:val="bottom"/>
          </w:tcPr>
          <w:p w14:paraId="3BF26F4C" w14:textId="77777777" w:rsidR="000767FF" w:rsidRPr="009E69FD" w:rsidRDefault="000767FF" w:rsidP="009E69FD">
            <w:pPr>
              <w:spacing w:after="0" w:line="360" w:lineRule="auto"/>
              <w:jc w:val="center"/>
              <w:rPr>
                <w:rFonts w:ascii="Arial" w:eastAsia="Times New Roman" w:hAnsi="Arial" w:cs="Arial"/>
                <w:b/>
                <w:sz w:val="24"/>
                <w:szCs w:val="24"/>
                <w:u w:val="single"/>
                <w:lang w:eastAsia="es-AR"/>
              </w:rPr>
            </w:pPr>
            <w:r w:rsidRPr="009E69FD">
              <w:rPr>
                <w:rFonts w:ascii="Arial" w:eastAsia="Times New Roman" w:hAnsi="Arial" w:cs="Arial"/>
                <w:b/>
                <w:sz w:val="24"/>
                <w:szCs w:val="24"/>
                <w:u w:val="single"/>
                <w:lang w:eastAsia="es-AR"/>
              </w:rPr>
              <w:t>INSCRIPTOS</w:t>
            </w:r>
          </w:p>
        </w:tc>
      </w:tr>
      <w:tr w:rsidR="000767FF" w:rsidRPr="009E69FD" w14:paraId="4218CE62"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hideMark/>
          </w:tcPr>
          <w:p w14:paraId="6BA22DCC" w14:textId="77777777" w:rsidR="000767FF" w:rsidRPr="009E69FD" w:rsidRDefault="000767FF"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 xml:space="preserve">TALLER DE FISICA </w:t>
            </w:r>
          </w:p>
        </w:tc>
        <w:tc>
          <w:tcPr>
            <w:tcW w:w="3827" w:type="dxa"/>
            <w:tcBorders>
              <w:top w:val="nil"/>
              <w:left w:val="nil"/>
              <w:bottom w:val="single" w:sz="4" w:space="0" w:color="auto"/>
              <w:right w:val="single" w:sz="4" w:space="0" w:color="auto"/>
            </w:tcBorders>
            <w:noWrap/>
            <w:vAlign w:val="bottom"/>
            <w:hideMark/>
          </w:tcPr>
          <w:p w14:paraId="47C3EAF0" w14:textId="77777777" w:rsidR="000767FF" w:rsidRPr="009E69FD" w:rsidRDefault="000767FF"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332</w:t>
            </w:r>
          </w:p>
        </w:tc>
      </w:tr>
      <w:tr w:rsidR="000767FF" w:rsidRPr="009E69FD" w14:paraId="7BD06629"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4CB24D3C" w14:textId="77777777" w:rsidR="000767FF" w:rsidRPr="009E69FD" w:rsidRDefault="000767FF"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RUGBY</w:t>
            </w:r>
          </w:p>
        </w:tc>
        <w:tc>
          <w:tcPr>
            <w:tcW w:w="3827" w:type="dxa"/>
            <w:tcBorders>
              <w:top w:val="nil"/>
              <w:left w:val="nil"/>
              <w:bottom w:val="single" w:sz="4" w:space="0" w:color="auto"/>
              <w:right w:val="single" w:sz="4" w:space="0" w:color="auto"/>
            </w:tcBorders>
            <w:noWrap/>
            <w:vAlign w:val="bottom"/>
          </w:tcPr>
          <w:p w14:paraId="6F49C325" w14:textId="77777777" w:rsidR="000767FF" w:rsidRPr="009E69FD" w:rsidRDefault="000767FF"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58</w:t>
            </w:r>
          </w:p>
        </w:tc>
      </w:tr>
      <w:tr w:rsidR="000767FF" w:rsidRPr="009E69FD" w14:paraId="3354AA39"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04EC3F8A" w14:textId="77777777" w:rsidR="000767FF" w:rsidRPr="009E69FD" w:rsidRDefault="000767FF"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TALLER DE INGLES</w:t>
            </w:r>
          </w:p>
        </w:tc>
        <w:tc>
          <w:tcPr>
            <w:tcW w:w="3827" w:type="dxa"/>
            <w:tcBorders>
              <w:top w:val="nil"/>
              <w:left w:val="nil"/>
              <w:bottom w:val="single" w:sz="4" w:space="0" w:color="auto"/>
              <w:right w:val="single" w:sz="4" w:space="0" w:color="auto"/>
            </w:tcBorders>
            <w:noWrap/>
            <w:vAlign w:val="bottom"/>
          </w:tcPr>
          <w:p w14:paraId="764E425C" w14:textId="77777777" w:rsidR="000767FF" w:rsidRPr="009E69FD" w:rsidRDefault="000767FF" w:rsidP="009E69FD">
            <w:pPr>
              <w:spacing w:after="0" w:line="360" w:lineRule="auto"/>
              <w:jc w:val="center"/>
              <w:rPr>
                <w:rFonts w:ascii="Arial" w:eastAsia="Times New Roman" w:hAnsi="Arial" w:cs="Arial"/>
                <w:sz w:val="24"/>
                <w:szCs w:val="24"/>
                <w:highlight w:val="yellow"/>
                <w:lang w:eastAsia="es-AR"/>
              </w:rPr>
            </w:pPr>
            <w:r w:rsidRPr="009E69FD">
              <w:rPr>
                <w:rFonts w:ascii="Arial" w:eastAsia="Times New Roman" w:hAnsi="Arial" w:cs="Arial"/>
                <w:sz w:val="24"/>
                <w:szCs w:val="24"/>
                <w:lang w:eastAsia="es-AR"/>
              </w:rPr>
              <w:t>46</w:t>
            </w:r>
          </w:p>
        </w:tc>
      </w:tr>
      <w:tr w:rsidR="000767FF" w:rsidRPr="009E69FD" w14:paraId="6E7BD8FC"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52132EA3" w14:textId="77777777" w:rsidR="000767FF" w:rsidRPr="009E69FD" w:rsidRDefault="000767FF"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t xml:space="preserve">TALLER DE MUSICA </w:t>
            </w:r>
          </w:p>
        </w:tc>
        <w:tc>
          <w:tcPr>
            <w:tcW w:w="3827" w:type="dxa"/>
            <w:tcBorders>
              <w:top w:val="nil"/>
              <w:left w:val="nil"/>
              <w:bottom w:val="single" w:sz="4" w:space="0" w:color="auto"/>
              <w:right w:val="single" w:sz="4" w:space="0" w:color="auto"/>
            </w:tcBorders>
            <w:noWrap/>
            <w:vAlign w:val="bottom"/>
          </w:tcPr>
          <w:p w14:paraId="44F10C90" w14:textId="77777777" w:rsidR="000767FF" w:rsidRPr="009E69FD" w:rsidRDefault="000767FF" w:rsidP="009E69FD">
            <w:pPr>
              <w:spacing w:after="0" w:line="360" w:lineRule="auto"/>
              <w:jc w:val="center"/>
              <w:rPr>
                <w:rFonts w:ascii="Arial" w:eastAsia="Times New Roman" w:hAnsi="Arial" w:cs="Arial"/>
                <w:sz w:val="24"/>
                <w:szCs w:val="24"/>
                <w:highlight w:val="yellow"/>
                <w:lang w:eastAsia="es-AR"/>
              </w:rPr>
            </w:pPr>
            <w:r w:rsidRPr="009E69FD">
              <w:rPr>
                <w:rFonts w:ascii="Arial" w:eastAsia="Times New Roman" w:hAnsi="Arial" w:cs="Arial"/>
                <w:sz w:val="24"/>
                <w:szCs w:val="24"/>
                <w:lang w:eastAsia="es-AR"/>
              </w:rPr>
              <w:t>46</w:t>
            </w:r>
          </w:p>
        </w:tc>
      </w:tr>
      <w:tr w:rsidR="009E69FD" w:rsidRPr="009E69FD" w14:paraId="33B1AE83"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2040323C" w14:textId="77777777" w:rsidR="009E69FD" w:rsidRPr="009E69FD" w:rsidRDefault="009E69FD" w:rsidP="009E69FD">
            <w:pPr>
              <w:spacing w:after="0" w:line="360" w:lineRule="auto"/>
              <w:rPr>
                <w:rFonts w:ascii="Arial" w:eastAsia="Times New Roman" w:hAnsi="Arial" w:cs="Arial"/>
                <w:sz w:val="24"/>
                <w:szCs w:val="24"/>
                <w:lang w:eastAsia="es-AR"/>
              </w:rPr>
            </w:pPr>
          </w:p>
        </w:tc>
        <w:tc>
          <w:tcPr>
            <w:tcW w:w="3827" w:type="dxa"/>
            <w:tcBorders>
              <w:top w:val="nil"/>
              <w:left w:val="nil"/>
              <w:bottom w:val="single" w:sz="4" w:space="0" w:color="auto"/>
              <w:right w:val="single" w:sz="4" w:space="0" w:color="auto"/>
            </w:tcBorders>
            <w:noWrap/>
            <w:vAlign w:val="bottom"/>
          </w:tcPr>
          <w:p w14:paraId="59D3F6D8" w14:textId="77777777" w:rsidR="009E69FD" w:rsidRPr="009E69FD" w:rsidRDefault="009E69FD" w:rsidP="009E69FD">
            <w:pPr>
              <w:spacing w:after="0" w:line="360" w:lineRule="auto"/>
              <w:jc w:val="center"/>
              <w:rPr>
                <w:rFonts w:ascii="Arial" w:eastAsia="Times New Roman" w:hAnsi="Arial" w:cs="Arial"/>
                <w:sz w:val="24"/>
                <w:szCs w:val="24"/>
                <w:lang w:eastAsia="es-AR"/>
              </w:rPr>
            </w:pPr>
          </w:p>
        </w:tc>
      </w:tr>
      <w:tr w:rsidR="000767FF" w:rsidRPr="009E69FD" w14:paraId="567914A3"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42809C99" w14:textId="77777777" w:rsidR="000767FF" w:rsidRPr="009E69FD" w:rsidRDefault="000767FF" w:rsidP="009E69FD">
            <w:pPr>
              <w:spacing w:after="0" w:line="360" w:lineRule="auto"/>
              <w:rPr>
                <w:rFonts w:ascii="Arial" w:eastAsia="Times New Roman" w:hAnsi="Arial" w:cs="Arial"/>
                <w:sz w:val="24"/>
                <w:szCs w:val="24"/>
                <w:lang w:eastAsia="es-AR"/>
              </w:rPr>
            </w:pPr>
            <w:r w:rsidRPr="009E69FD">
              <w:rPr>
                <w:rFonts w:ascii="Arial" w:eastAsia="Times New Roman" w:hAnsi="Arial" w:cs="Arial"/>
                <w:sz w:val="24"/>
                <w:szCs w:val="24"/>
                <w:lang w:eastAsia="es-AR"/>
              </w:rPr>
              <w:lastRenderedPageBreak/>
              <w:t xml:space="preserve">TALLER DE LECTURA </w:t>
            </w:r>
          </w:p>
        </w:tc>
        <w:tc>
          <w:tcPr>
            <w:tcW w:w="3827" w:type="dxa"/>
            <w:tcBorders>
              <w:top w:val="nil"/>
              <w:left w:val="nil"/>
              <w:bottom w:val="single" w:sz="4" w:space="0" w:color="auto"/>
              <w:right w:val="single" w:sz="4" w:space="0" w:color="auto"/>
            </w:tcBorders>
            <w:noWrap/>
            <w:vAlign w:val="bottom"/>
            <w:hideMark/>
          </w:tcPr>
          <w:p w14:paraId="5B047E96" w14:textId="77777777" w:rsidR="000767FF" w:rsidRPr="009E69FD" w:rsidRDefault="000767FF" w:rsidP="009E69FD">
            <w:pPr>
              <w:spacing w:after="0" w:line="360" w:lineRule="auto"/>
              <w:jc w:val="center"/>
              <w:rPr>
                <w:rFonts w:ascii="Arial" w:eastAsia="Times New Roman" w:hAnsi="Arial" w:cs="Arial"/>
                <w:sz w:val="24"/>
                <w:szCs w:val="24"/>
                <w:lang w:eastAsia="es-AR"/>
              </w:rPr>
            </w:pPr>
            <w:r w:rsidRPr="009E69FD">
              <w:rPr>
                <w:rFonts w:ascii="Arial" w:eastAsia="Times New Roman" w:hAnsi="Arial" w:cs="Arial"/>
                <w:sz w:val="24"/>
                <w:szCs w:val="24"/>
                <w:lang w:eastAsia="es-AR"/>
              </w:rPr>
              <w:t>29</w:t>
            </w:r>
          </w:p>
        </w:tc>
      </w:tr>
    </w:tbl>
    <w:p w14:paraId="7E198A60" w14:textId="77777777" w:rsidR="00621DC3" w:rsidRPr="009E69FD" w:rsidRDefault="00621DC3" w:rsidP="009E69FD">
      <w:pPr>
        <w:spacing w:after="0" w:line="360" w:lineRule="auto"/>
        <w:jc w:val="both"/>
        <w:rPr>
          <w:rFonts w:ascii="Arial" w:hAnsi="Arial" w:cs="Arial"/>
          <w:sz w:val="24"/>
          <w:szCs w:val="24"/>
        </w:rPr>
      </w:pPr>
    </w:p>
    <w:p w14:paraId="34DE8AEC" w14:textId="77777777" w:rsidR="00621DC3" w:rsidRPr="009E69FD" w:rsidRDefault="00621DC3" w:rsidP="009E69FD">
      <w:pPr>
        <w:spacing w:after="0" w:line="360" w:lineRule="auto"/>
        <w:jc w:val="both"/>
        <w:rPr>
          <w:rFonts w:ascii="Arial" w:hAnsi="Arial" w:cs="Arial"/>
          <w:color w:val="000000" w:themeColor="text1"/>
          <w:sz w:val="24"/>
          <w:szCs w:val="24"/>
        </w:rPr>
      </w:pPr>
    </w:p>
    <w:p w14:paraId="588457EC" w14:textId="77777777" w:rsidR="000767FF" w:rsidRDefault="000767FF" w:rsidP="009E69FD">
      <w:pPr>
        <w:spacing w:after="0" w:line="360" w:lineRule="auto"/>
        <w:jc w:val="both"/>
        <w:rPr>
          <w:rFonts w:ascii="Arial" w:hAnsi="Arial" w:cs="Arial"/>
          <w:sz w:val="24"/>
          <w:szCs w:val="24"/>
          <w:u w:val="single"/>
        </w:rPr>
      </w:pPr>
    </w:p>
    <w:p w14:paraId="682DF0EB" w14:textId="77777777" w:rsidR="009E69FD" w:rsidRPr="009E69FD" w:rsidRDefault="009E69FD" w:rsidP="009E69FD">
      <w:pPr>
        <w:spacing w:after="0" w:line="360" w:lineRule="auto"/>
        <w:jc w:val="both"/>
        <w:rPr>
          <w:rFonts w:ascii="Arial" w:hAnsi="Arial" w:cs="Arial"/>
          <w:sz w:val="24"/>
          <w:szCs w:val="24"/>
          <w:u w:val="single"/>
        </w:rPr>
      </w:pPr>
    </w:p>
    <w:tbl>
      <w:tblPr>
        <w:tblpPr w:leftFromText="141" w:rightFromText="141" w:vertAnchor="text" w:horzAnchor="margin" w:tblpY="282"/>
        <w:tblW w:w="8859" w:type="dxa"/>
        <w:tblCellMar>
          <w:left w:w="70" w:type="dxa"/>
          <w:right w:w="70" w:type="dxa"/>
        </w:tblCellMar>
        <w:tblLook w:val="04A0" w:firstRow="1" w:lastRow="0" w:firstColumn="1" w:lastColumn="0" w:noHBand="0" w:noVBand="1"/>
      </w:tblPr>
      <w:tblGrid>
        <w:gridCol w:w="4999"/>
        <w:gridCol w:w="1267"/>
        <w:gridCol w:w="1532"/>
        <w:gridCol w:w="1597"/>
      </w:tblGrid>
      <w:tr w:rsidR="000767FF" w:rsidRPr="009E69FD" w14:paraId="6657EF02" w14:textId="77777777" w:rsidTr="002733A6">
        <w:trPr>
          <w:trHeight w:val="270"/>
        </w:trPr>
        <w:tc>
          <w:tcPr>
            <w:tcW w:w="8859" w:type="dxa"/>
            <w:gridSpan w:val="4"/>
            <w:tcBorders>
              <w:top w:val="single" w:sz="4" w:space="0" w:color="auto"/>
              <w:left w:val="single" w:sz="4" w:space="0" w:color="auto"/>
              <w:bottom w:val="single" w:sz="4" w:space="0" w:color="auto"/>
              <w:right w:val="single" w:sz="4" w:space="0" w:color="auto"/>
            </w:tcBorders>
            <w:noWrap/>
            <w:vAlign w:val="bottom"/>
            <w:hideMark/>
          </w:tcPr>
          <w:p w14:paraId="45804EB2" w14:textId="77777777" w:rsidR="009E69FD" w:rsidRPr="009E69FD" w:rsidRDefault="009E69FD" w:rsidP="009E69FD">
            <w:pPr>
              <w:spacing w:after="0" w:line="360" w:lineRule="auto"/>
              <w:rPr>
                <w:rFonts w:ascii="Arial" w:eastAsia="Times New Roman" w:hAnsi="Arial" w:cs="Arial"/>
                <w:b/>
                <w:color w:val="000000"/>
                <w:sz w:val="24"/>
                <w:szCs w:val="24"/>
                <w:u w:val="single"/>
                <w:lang w:eastAsia="es-AR"/>
              </w:rPr>
            </w:pPr>
          </w:p>
        </w:tc>
      </w:tr>
      <w:tr w:rsidR="000767FF" w:rsidRPr="009E69FD" w14:paraId="1DFD4245"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56791297"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b/>
                <w:bCs/>
                <w:color w:val="000000"/>
                <w:sz w:val="24"/>
                <w:szCs w:val="24"/>
                <w:u w:val="single"/>
                <w:lang w:eastAsia="es-AR"/>
              </w:rPr>
              <w:t>NIVELES</w:t>
            </w:r>
          </w:p>
        </w:tc>
        <w:tc>
          <w:tcPr>
            <w:tcW w:w="1275" w:type="dxa"/>
            <w:tcBorders>
              <w:top w:val="nil"/>
              <w:left w:val="nil"/>
              <w:bottom w:val="single" w:sz="4" w:space="0" w:color="auto"/>
              <w:right w:val="single" w:sz="4" w:space="0" w:color="auto"/>
            </w:tcBorders>
            <w:noWrap/>
            <w:vAlign w:val="bottom"/>
          </w:tcPr>
          <w:p w14:paraId="7DCB1626"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b/>
                <w:bCs/>
                <w:color w:val="000000"/>
                <w:sz w:val="24"/>
                <w:szCs w:val="24"/>
                <w:u w:val="single"/>
                <w:lang w:eastAsia="es-AR"/>
              </w:rPr>
              <w:t>APTOS</w:t>
            </w:r>
          </w:p>
        </w:tc>
        <w:tc>
          <w:tcPr>
            <w:tcW w:w="1276" w:type="dxa"/>
            <w:tcBorders>
              <w:top w:val="nil"/>
              <w:left w:val="nil"/>
              <w:bottom w:val="single" w:sz="4" w:space="0" w:color="auto"/>
              <w:right w:val="single" w:sz="4" w:space="0" w:color="auto"/>
            </w:tcBorders>
          </w:tcPr>
          <w:p w14:paraId="731DB433"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b/>
                <w:bCs/>
                <w:color w:val="000000"/>
                <w:sz w:val="24"/>
                <w:szCs w:val="24"/>
                <w:u w:val="single"/>
                <w:lang w:eastAsia="es-AR"/>
              </w:rPr>
              <w:t>NEGATIVAS</w:t>
            </w:r>
          </w:p>
        </w:tc>
        <w:tc>
          <w:tcPr>
            <w:tcW w:w="1276" w:type="dxa"/>
            <w:tcBorders>
              <w:top w:val="nil"/>
              <w:left w:val="nil"/>
              <w:bottom w:val="single" w:sz="4" w:space="0" w:color="auto"/>
              <w:right w:val="single" w:sz="4" w:space="0" w:color="auto"/>
            </w:tcBorders>
          </w:tcPr>
          <w:p w14:paraId="5597073B"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b/>
                <w:bCs/>
                <w:color w:val="000000"/>
                <w:sz w:val="24"/>
                <w:szCs w:val="24"/>
                <w:u w:val="single"/>
                <w:lang w:eastAsia="es-AR"/>
              </w:rPr>
              <w:t>INSCRIPTOS</w:t>
            </w:r>
          </w:p>
        </w:tc>
      </w:tr>
      <w:tr w:rsidR="000767FF" w:rsidRPr="009E69FD" w14:paraId="76991252"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hideMark/>
          </w:tcPr>
          <w:p w14:paraId="17E410C2"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1ER CICLO (1ER Y 2DO AÑO)</w:t>
            </w:r>
          </w:p>
        </w:tc>
        <w:tc>
          <w:tcPr>
            <w:tcW w:w="1275" w:type="dxa"/>
            <w:tcBorders>
              <w:top w:val="nil"/>
              <w:left w:val="nil"/>
              <w:bottom w:val="single" w:sz="4" w:space="0" w:color="auto"/>
              <w:right w:val="single" w:sz="4" w:space="0" w:color="auto"/>
            </w:tcBorders>
            <w:noWrap/>
            <w:vAlign w:val="bottom"/>
            <w:hideMark/>
          </w:tcPr>
          <w:p w14:paraId="2363A517"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199</w:t>
            </w:r>
          </w:p>
        </w:tc>
        <w:tc>
          <w:tcPr>
            <w:tcW w:w="1276" w:type="dxa"/>
            <w:tcBorders>
              <w:top w:val="nil"/>
              <w:left w:val="nil"/>
              <w:bottom w:val="single" w:sz="4" w:space="0" w:color="auto"/>
              <w:right w:val="single" w:sz="4" w:space="0" w:color="auto"/>
            </w:tcBorders>
          </w:tcPr>
          <w:p w14:paraId="40C12930"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48</w:t>
            </w:r>
          </w:p>
        </w:tc>
        <w:tc>
          <w:tcPr>
            <w:tcW w:w="1276" w:type="dxa"/>
            <w:tcBorders>
              <w:top w:val="nil"/>
              <w:left w:val="nil"/>
              <w:bottom w:val="single" w:sz="4" w:space="0" w:color="auto"/>
              <w:right w:val="single" w:sz="4" w:space="0" w:color="auto"/>
            </w:tcBorders>
          </w:tcPr>
          <w:p w14:paraId="4D55FB5E"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151</w:t>
            </w:r>
          </w:p>
        </w:tc>
      </w:tr>
      <w:tr w:rsidR="000767FF" w:rsidRPr="009E69FD" w14:paraId="209F963F"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hideMark/>
          </w:tcPr>
          <w:p w14:paraId="6960D770"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2DO CICLO (3ER Y 4TO AÑO)</w:t>
            </w:r>
          </w:p>
        </w:tc>
        <w:tc>
          <w:tcPr>
            <w:tcW w:w="1275" w:type="dxa"/>
            <w:tcBorders>
              <w:top w:val="nil"/>
              <w:left w:val="nil"/>
              <w:bottom w:val="single" w:sz="4" w:space="0" w:color="auto"/>
              <w:right w:val="single" w:sz="4" w:space="0" w:color="auto"/>
            </w:tcBorders>
            <w:noWrap/>
            <w:vAlign w:val="bottom"/>
            <w:hideMark/>
          </w:tcPr>
          <w:p w14:paraId="4335C312"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45</w:t>
            </w:r>
          </w:p>
        </w:tc>
        <w:tc>
          <w:tcPr>
            <w:tcW w:w="1276" w:type="dxa"/>
            <w:tcBorders>
              <w:top w:val="nil"/>
              <w:left w:val="nil"/>
              <w:bottom w:val="single" w:sz="4" w:space="0" w:color="auto"/>
              <w:right w:val="single" w:sz="4" w:space="0" w:color="auto"/>
            </w:tcBorders>
          </w:tcPr>
          <w:p w14:paraId="00896C26"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8</w:t>
            </w:r>
          </w:p>
        </w:tc>
        <w:tc>
          <w:tcPr>
            <w:tcW w:w="1276" w:type="dxa"/>
            <w:tcBorders>
              <w:top w:val="nil"/>
              <w:left w:val="nil"/>
              <w:bottom w:val="single" w:sz="4" w:space="0" w:color="auto"/>
              <w:right w:val="single" w:sz="4" w:space="0" w:color="auto"/>
            </w:tcBorders>
          </w:tcPr>
          <w:p w14:paraId="3306A2C8"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37</w:t>
            </w:r>
          </w:p>
        </w:tc>
      </w:tr>
      <w:tr w:rsidR="000767FF" w:rsidRPr="009E69FD" w14:paraId="4BFB6E82"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tcPr>
          <w:p w14:paraId="2553A7B9"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3ER CICLO (5TO AÑO)</w:t>
            </w:r>
          </w:p>
        </w:tc>
        <w:tc>
          <w:tcPr>
            <w:tcW w:w="1275" w:type="dxa"/>
            <w:tcBorders>
              <w:top w:val="nil"/>
              <w:left w:val="nil"/>
              <w:bottom w:val="single" w:sz="4" w:space="0" w:color="auto"/>
              <w:right w:val="single" w:sz="4" w:space="0" w:color="auto"/>
            </w:tcBorders>
            <w:noWrap/>
            <w:vAlign w:val="bottom"/>
          </w:tcPr>
          <w:p w14:paraId="15562237"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26</w:t>
            </w:r>
          </w:p>
        </w:tc>
        <w:tc>
          <w:tcPr>
            <w:tcW w:w="1276" w:type="dxa"/>
            <w:tcBorders>
              <w:top w:val="nil"/>
              <w:left w:val="nil"/>
              <w:bottom w:val="single" w:sz="4" w:space="0" w:color="auto"/>
              <w:right w:val="single" w:sz="4" w:space="0" w:color="auto"/>
            </w:tcBorders>
          </w:tcPr>
          <w:p w14:paraId="246B4414"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3</w:t>
            </w:r>
          </w:p>
        </w:tc>
        <w:tc>
          <w:tcPr>
            <w:tcW w:w="1276" w:type="dxa"/>
            <w:tcBorders>
              <w:top w:val="nil"/>
              <w:left w:val="nil"/>
              <w:bottom w:val="single" w:sz="4" w:space="0" w:color="auto"/>
              <w:right w:val="single" w:sz="4" w:space="0" w:color="auto"/>
            </w:tcBorders>
          </w:tcPr>
          <w:p w14:paraId="421F75EA"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23</w:t>
            </w:r>
          </w:p>
        </w:tc>
      </w:tr>
      <w:tr w:rsidR="000767FF" w:rsidRPr="009E69FD" w14:paraId="4C4EDBC3" w14:textId="77777777" w:rsidTr="002733A6">
        <w:trPr>
          <w:trHeight w:val="270"/>
        </w:trPr>
        <w:tc>
          <w:tcPr>
            <w:tcW w:w="5032" w:type="dxa"/>
            <w:tcBorders>
              <w:top w:val="nil"/>
              <w:left w:val="single" w:sz="4" w:space="0" w:color="auto"/>
              <w:bottom w:val="single" w:sz="4" w:space="0" w:color="auto"/>
              <w:right w:val="single" w:sz="4" w:space="0" w:color="auto"/>
            </w:tcBorders>
            <w:noWrap/>
            <w:vAlign w:val="bottom"/>
            <w:hideMark/>
          </w:tcPr>
          <w:p w14:paraId="07CB40F4" w14:textId="77777777" w:rsidR="000767FF" w:rsidRPr="009E69FD" w:rsidRDefault="000767FF" w:rsidP="009E69FD">
            <w:pPr>
              <w:spacing w:after="0" w:line="360" w:lineRule="auto"/>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TOTAL</w:t>
            </w:r>
          </w:p>
        </w:tc>
        <w:tc>
          <w:tcPr>
            <w:tcW w:w="1275" w:type="dxa"/>
            <w:tcBorders>
              <w:top w:val="nil"/>
              <w:left w:val="nil"/>
              <w:bottom w:val="single" w:sz="4" w:space="0" w:color="auto"/>
              <w:right w:val="single" w:sz="4" w:space="0" w:color="auto"/>
            </w:tcBorders>
            <w:noWrap/>
            <w:vAlign w:val="bottom"/>
            <w:hideMark/>
          </w:tcPr>
          <w:p w14:paraId="1B878E4F"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270</w:t>
            </w:r>
          </w:p>
        </w:tc>
        <w:tc>
          <w:tcPr>
            <w:tcW w:w="1276" w:type="dxa"/>
            <w:tcBorders>
              <w:top w:val="nil"/>
              <w:left w:val="nil"/>
              <w:bottom w:val="single" w:sz="4" w:space="0" w:color="auto"/>
              <w:right w:val="single" w:sz="4" w:space="0" w:color="auto"/>
            </w:tcBorders>
          </w:tcPr>
          <w:p w14:paraId="3A6B32FC"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59</w:t>
            </w:r>
          </w:p>
        </w:tc>
        <w:tc>
          <w:tcPr>
            <w:tcW w:w="1276" w:type="dxa"/>
            <w:tcBorders>
              <w:top w:val="nil"/>
              <w:left w:val="nil"/>
              <w:bottom w:val="single" w:sz="4" w:space="0" w:color="auto"/>
              <w:right w:val="single" w:sz="4" w:space="0" w:color="auto"/>
            </w:tcBorders>
          </w:tcPr>
          <w:p w14:paraId="3D8FAF8F" w14:textId="77777777" w:rsidR="000767FF" w:rsidRPr="009E69FD" w:rsidRDefault="000767FF" w:rsidP="009E69FD">
            <w:pPr>
              <w:spacing w:after="0" w:line="360" w:lineRule="auto"/>
              <w:jc w:val="center"/>
              <w:rPr>
                <w:rFonts w:ascii="Arial" w:eastAsia="Times New Roman" w:hAnsi="Arial" w:cs="Arial"/>
                <w:color w:val="000000"/>
                <w:sz w:val="24"/>
                <w:szCs w:val="24"/>
                <w:lang w:eastAsia="es-AR"/>
              </w:rPr>
            </w:pPr>
            <w:r w:rsidRPr="009E69FD">
              <w:rPr>
                <w:rFonts w:ascii="Arial" w:eastAsia="Times New Roman" w:hAnsi="Arial" w:cs="Arial"/>
                <w:color w:val="000000"/>
                <w:sz w:val="24"/>
                <w:szCs w:val="24"/>
                <w:lang w:eastAsia="es-AR"/>
              </w:rPr>
              <w:t>211</w:t>
            </w:r>
          </w:p>
        </w:tc>
      </w:tr>
    </w:tbl>
    <w:p w14:paraId="0851A761" w14:textId="77777777" w:rsidR="00621DC3" w:rsidRPr="009E69FD" w:rsidRDefault="00621DC3" w:rsidP="009E69FD">
      <w:pPr>
        <w:spacing w:after="0" w:line="360" w:lineRule="auto"/>
        <w:jc w:val="both"/>
        <w:rPr>
          <w:rFonts w:ascii="Arial" w:hAnsi="Arial" w:cs="Arial"/>
          <w:sz w:val="24"/>
          <w:szCs w:val="24"/>
        </w:rPr>
      </w:pPr>
    </w:p>
    <w:p w14:paraId="3F8ED80E" w14:textId="77777777" w:rsidR="000767FF" w:rsidRPr="009E69FD" w:rsidRDefault="000767FF" w:rsidP="009E69FD">
      <w:pPr>
        <w:spacing w:after="0" w:line="360" w:lineRule="auto"/>
        <w:jc w:val="both"/>
        <w:rPr>
          <w:rFonts w:ascii="Arial" w:hAnsi="Arial" w:cs="Arial"/>
          <w:sz w:val="24"/>
          <w:szCs w:val="24"/>
        </w:rPr>
      </w:pPr>
    </w:p>
    <w:p w14:paraId="6603642E" w14:textId="77777777" w:rsidR="00621DC3" w:rsidRPr="009E69FD" w:rsidRDefault="00621DC3" w:rsidP="009E69FD">
      <w:pPr>
        <w:spacing w:after="0" w:line="360" w:lineRule="auto"/>
        <w:ind w:firstLine="2552"/>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534"/>
        <w:gridCol w:w="3542"/>
        <w:gridCol w:w="5103"/>
      </w:tblGrid>
      <w:tr w:rsidR="00621DC3" w:rsidRPr="009E69FD" w14:paraId="17863FCD" w14:textId="77777777" w:rsidTr="002733A6">
        <w:trPr>
          <w:trHeight w:val="510"/>
          <w:jc w:val="center"/>
        </w:trPr>
        <w:tc>
          <w:tcPr>
            <w:tcW w:w="9179" w:type="dxa"/>
            <w:gridSpan w:val="3"/>
            <w:tcBorders>
              <w:top w:val="single" w:sz="4" w:space="0" w:color="auto"/>
              <w:left w:val="single" w:sz="4" w:space="0" w:color="auto"/>
              <w:bottom w:val="single" w:sz="4" w:space="0" w:color="auto"/>
              <w:right w:val="single" w:sz="4" w:space="0" w:color="auto"/>
            </w:tcBorders>
            <w:vAlign w:val="center"/>
            <w:hideMark/>
          </w:tcPr>
          <w:p w14:paraId="2B272369" w14:textId="77777777" w:rsidR="00621DC3" w:rsidRPr="009E69FD" w:rsidRDefault="00621DC3" w:rsidP="009E69FD">
            <w:pPr>
              <w:spacing w:line="360" w:lineRule="auto"/>
              <w:jc w:val="center"/>
              <w:rPr>
                <w:rFonts w:ascii="Arial" w:eastAsia="Times New Roman" w:hAnsi="Arial" w:cs="Arial"/>
                <w:sz w:val="24"/>
                <w:szCs w:val="24"/>
                <w:u w:val="single"/>
                <w:lang w:eastAsia="es-ES"/>
              </w:rPr>
            </w:pPr>
            <w:r w:rsidRPr="009E69FD">
              <w:rPr>
                <w:rFonts w:ascii="Arial" w:eastAsia="Times New Roman" w:hAnsi="Arial" w:cs="Arial"/>
                <w:sz w:val="24"/>
                <w:szCs w:val="24"/>
                <w:u w:val="single"/>
                <w:lang w:eastAsia="es-ES"/>
              </w:rPr>
              <w:t>UNIVERSITARIOS</w:t>
            </w:r>
          </w:p>
        </w:tc>
      </w:tr>
      <w:tr w:rsidR="00621DC3" w:rsidRPr="009E69FD" w14:paraId="0CDE7B7E"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hideMark/>
          </w:tcPr>
          <w:p w14:paraId="144A47FC" w14:textId="77777777" w:rsidR="00621DC3" w:rsidRPr="009E69FD" w:rsidRDefault="00621DC3" w:rsidP="009E69FD">
            <w:pPr>
              <w:spacing w:line="360" w:lineRule="auto"/>
              <w:jc w:val="center"/>
              <w:rPr>
                <w:rFonts w:ascii="Arial" w:eastAsia="Times New Roman" w:hAnsi="Arial" w:cs="Arial"/>
                <w:sz w:val="24"/>
                <w:szCs w:val="24"/>
                <w:u w:val="single"/>
                <w:lang w:eastAsia="es-ES"/>
              </w:rPr>
            </w:pPr>
            <w:r w:rsidRPr="009E69FD">
              <w:rPr>
                <w:rFonts w:ascii="Arial" w:eastAsia="Times New Roman" w:hAnsi="Arial" w:cs="Arial"/>
                <w:sz w:val="24"/>
                <w:szCs w:val="24"/>
                <w:u w:val="single"/>
                <w:lang w:eastAsia="es-ES"/>
              </w:rPr>
              <w:t>Nº</w:t>
            </w:r>
          </w:p>
        </w:tc>
        <w:tc>
          <w:tcPr>
            <w:tcW w:w="3542" w:type="dxa"/>
            <w:tcBorders>
              <w:top w:val="single" w:sz="4" w:space="0" w:color="auto"/>
              <w:left w:val="single" w:sz="4" w:space="0" w:color="auto"/>
              <w:bottom w:val="single" w:sz="4" w:space="0" w:color="auto"/>
              <w:right w:val="single" w:sz="4" w:space="0" w:color="auto"/>
            </w:tcBorders>
            <w:vAlign w:val="center"/>
            <w:hideMark/>
          </w:tcPr>
          <w:p w14:paraId="00B83DFB" w14:textId="77777777" w:rsidR="00621DC3" w:rsidRPr="009E69FD" w:rsidRDefault="00621DC3" w:rsidP="009E69FD">
            <w:pPr>
              <w:spacing w:line="360" w:lineRule="auto"/>
              <w:jc w:val="center"/>
              <w:rPr>
                <w:rFonts w:ascii="Arial" w:eastAsia="Times New Roman" w:hAnsi="Arial" w:cs="Arial"/>
                <w:sz w:val="24"/>
                <w:szCs w:val="24"/>
                <w:u w:val="single"/>
                <w:lang w:eastAsia="es-ES"/>
              </w:rPr>
            </w:pPr>
            <w:r w:rsidRPr="009E69FD">
              <w:rPr>
                <w:rFonts w:ascii="Arial" w:eastAsia="Times New Roman" w:hAnsi="Arial" w:cs="Arial"/>
                <w:sz w:val="24"/>
                <w:szCs w:val="24"/>
                <w:u w:val="single"/>
                <w:lang w:eastAsia="es-ES"/>
              </w:rPr>
              <w:t>APELLIDO Y NOMBRE</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72E78D6" w14:textId="77777777" w:rsidR="00621DC3" w:rsidRPr="009E69FD" w:rsidRDefault="00621DC3" w:rsidP="009E69FD">
            <w:pPr>
              <w:spacing w:line="360" w:lineRule="auto"/>
              <w:jc w:val="center"/>
              <w:rPr>
                <w:rFonts w:ascii="Arial" w:eastAsia="Times New Roman" w:hAnsi="Arial" w:cs="Arial"/>
                <w:sz w:val="24"/>
                <w:szCs w:val="24"/>
                <w:u w:val="single"/>
                <w:lang w:eastAsia="es-ES"/>
              </w:rPr>
            </w:pPr>
            <w:r w:rsidRPr="009E69FD">
              <w:rPr>
                <w:rFonts w:ascii="Arial" w:eastAsia="Times New Roman" w:hAnsi="Arial" w:cs="Arial"/>
                <w:sz w:val="24"/>
                <w:szCs w:val="24"/>
                <w:u w:val="single"/>
                <w:lang w:eastAsia="es-ES"/>
              </w:rPr>
              <w:t>CARRERA</w:t>
            </w:r>
          </w:p>
        </w:tc>
      </w:tr>
      <w:tr w:rsidR="00621DC3" w:rsidRPr="009E69FD" w14:paraId="5F3FAF81"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hideMark/>
          </w:tcPr>
          <w:p w14:paraId="4E34563B"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1</w:t>
            </w:r>
          </w:p>
        </w:tc>
        <w:tc>
          <w:tcPr>
            <w:tcW w:w="3542" w:type="dxa"/>
            <w:tcBorders>
              <w:top w:val="single" w:sz="4" w:space="0" w:color="auto"/>
              <w:left w:val="single" w:sz="4" w:space="0" w:color="auto"/>
              <w:bottom w:val="single" w:sz="4" w:space="0" w:color="auto"/>
              <w:right w:val="single" w:sz="4" w:space="0" w:color="auto"/>
            </w:tcBorders>
            <w:vAlign w:val="center"/>
            <w:hideMark/>
          </w:tcPr>
          <w:p w14:paraId="48DCFDE2"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ALFARO GERARDO</w:t>
            </w:r>
          </w:p>
        </w:tc>
        <w:tc>
          <w:tcPr>
            <w:tcW w:w="5103" w:type="dxa"/>
            <w:tcBorders>
              <w:top w:val="single" w:sz="4" w:space="0" w:color="auto"/>
              <w:left w:val="single" w:sz="4" w:space="0" w:color="auto"/>
              <w:bottom w:val="single" w:sz="4" w:space="0" w:color="auto"/>
              <w:right w:val="single" w:sz="4" w:space="0" w:color="auto"/>
            </w:tcBorders>
            <w:vAlign w:val="center"/>
            <w:hideMark/>
          </w:tcPr>
          <w:p w14:paraId="6104A8E2"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“Tecnicatura en Programación”</w:t>
            </w:r>
          </w:p>
          <w:p w14:paraId="0ACFC185"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Instituto Técnico Superior TECLAB, asociada a la Universidad Siglo XXI.</w:t>
            </w:r>
          </w:p>
        </w:tc>
      </w:tr>
      <w:tr w:rsidR="00621DC3" w:rsidRPr="009E69FD" w14:paraId="07D72028"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293CDDCD"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2</w:t>
            </w:r>
          </w:p>
        </w:tc>
        <w:tc>
          <w:tcPr>
            <w:tcW w:w="3542" w:type="dxa"/>
            <w:tcBorders>
              <w:top w:val="single" w:sz="4" w:space="0" w:color="auto"/>
              <w:left w:val="single" w:sz="4" w:space="0" w:color="auto"/>
              <w:bottom w:val="single" w:sz="4" w:space="0" w:color="auto"/>
              <w:right w:val="single" w:sz="4" w:space="0" w:color="auto"/>
            </w:tcBorders>
            <w:vAlign w:val="center"/>
          </w:tcPr>
          <w:p w14:paraId="1F15D791"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ROBLES SANDOVAL CARLOS ESTEBAN</w:t>
            </w:r>
          </w:p>
        </w:tc>
        <w:tc>
          <w:tcPr>
            <w:tcW w:w="5103" w:type="dxa"/>
            <w:tcBorders>
              <w:top w:val="single" w:sz="4" w:space="0" w:color="auto"/>
              <w:left w:val="single" w:sz="4" w:space="0" w:color="auto"/>
              <w:bottom w:val="single" w:sz="4" w:space="0" w:color="auto"/>
              <w:right w:val="single" w:sz="4" w:space="0" w:color="auto"/>
            </w:tcBorders>
            <w:vAlign w:val="center"/>
          </w:tcPr>
          <w:p w14:paraId="23FBA434" w14:textId="77777777" w:rsidR="00621DC3" w:rsidRPr="009E69FD" w:rsidRDefault="00621DC3" w:rsidP="009E69FD">
            <w:pPr>
              <w:spacing w:line="360" w:lineRule="auto"/>
              <w:jc w:val="center"/>
              <w:rPr>
                <w:rFonts w:ascii="Arial" w:eastAsia="Times New Roman" w:hAnsi="Arial" w:cs="Arial"/>
                <w:bCs/>
                <w:sz w:val="24"/>
                <w:szCs w:val="24"/>
                <w:lang w:eastAsia="es-ES"/>
              </w:rPr>
            </w:pPr>
            <w:r w:rsidRPr="009E69FD">
              <w:rPr>
                <w:rFonts w:ascii="Arial" w:eastAsia="Times New Roman" w:hAnsi="Arial" w:cs="Arial"/>
                <w:b/>
                <w:sz w:val="24"/>
                <w:szCs w:val="24"/>
                <w:lang w:eastAsia="es-ES"/>
              </w:rPr>
              <w:t xml:space="preserve">“Higiene y Seguridad en el Trabajo” </w:t>
            </w:r>
            <w:r w:rsidRPr="009E69FD">
              <w:rPr>
                <w:rFonts w:ascii="Arial" w:eastAsia="Times New Roman" w:hAnsi="Arial" w:cs="Arial"/>
                <w:bCs/>
                <w:sz w:val="24"/>
                <w:szCs w:val="24"/>
                <w:lang w:eastAsia="es-ES"/>
              </w:rPr>
              <w:t>Universidad Kennedy</w:t>
            </w:r>
          </w:p>
        </w:tc>
      </w:tr>
      <w:tr w:rsidR="00621DC3" w:rsidRPr="009E69FD" w14:paraId="1DA8EB56"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62F95A06"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3</w:t>
            </w:r>
          </w:p>
        </w:tc>
        <w:tc>
          <w:tcPr>
            <w:tcW w:w="3542" w:type="dxa"/>
            <w:tcBorders>
              <w:top w:val="single" w:sz="4" w:space="0" w:color="auto"/>
              <w:left w:val="single" w:sz="4" w:space="0" w:color="auto"/>
              <w:bottom w:val="single" w:sz="4" w:space="0" w:color="auto"/>
              <w:right w:val="single" w:sz="4" w:space="0" w:color="auto"/>
            </w:tcBorders>
            <w:vAlign w:val="center"/>
          </w:tcPr>
          <w:p w14:paraId="12FF7A90"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BALDERRAMA MARCELO SEBASTIAN</w:t>
            </w:r>
          </w:p>
        </w:tc>
        <w:tc>
          <w:tcPr>
            <w:tcW w:w="5103" w:type="dxa"/>
            <w:tcBorders>
              <w:top w:val="single" w:sz="4" w:space="0" w:color="auto"/>
              <w:left w:val="single" w:sz="4" w:space="0" w:color="auto"/>
              <w:bottom w:val="single" w:sz="4" w:space="0" w:color="auto"/>
              <w:right w:val="single" w:sz="4" w:space="0" w:color="auto"/>
            </w:tcBorders>
            <w:vAlign w:val="center"/>
          </w:tcPr>
          <w:p w14:paraId="6E0DACBE"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 xml:space="preserve">“Procurador” </w:t>
            </w:r>
            <w:r w:rsidRPr="009E69FD">
              <w:rPr>
                <w:rFonts w:ascii="Arial" w:eastAsia="Times New Roman" w:hAnsi="Arial" w:cs="Arial"/>
                <w:sz w:val="24"/>
                <w:szCs w:val="24"/>
                <w:lang w:eastAsia="es-ES"/>
              </w:rPr>
              <w:t>Universidad Siglo XXI</w:t>
            </w:r>
          </w:p>
        </w:tc>
      </w:tr>
      <w:tr w:rsidR="00621DC3" w:rsidRPr="009E69FD" w14:paraId="4967496D"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745914E3"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4</w:t>
            </w:r>
          </w:p>
        </w:tc>
        <w:tc>
          <w:tcPr>
            <w:tcW w:w="3542" w:type="dxa"/>
            <w:tcBorders>
              <w:top w:val="single" w:sz="4" w:space="0" w:color="auto"/>
              <w:left w:val="single" w:sz="4" w:space="0" w:color="auto"/>
              <w:bottom w:val="single" w:sz="4" w:space="0" w:color="auto"/>
              <w:right w:val="single" w:sz="4" w:space="0" w:color="auto"/>
            </w:tcBorders>
            <w:vAlign w:val="center"/>
          </w:tcPr>
          <w:p w14:paraId="18832FB8"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CEJAS MARIO ALBERTO</w:t>
            </w:r>
          </w:p>
        </w:tc>
        <w:tc>
          <w:tcPr>
            <w:tcW w:w="5103" w:type="dxa"/>
            <w:tcBorders>
              <w:top w:val="single" w:sz="4" w:space="0" w:color="auto"/>
              <w:left w:val="single" w:sz="4" w:space="0" w:color="auto"/>
              <w:bottom w:val="single" w:sz="4" w:space="0" w:color="auto"/>
              <w:right w:val="single" w:sz="4" w:space="0" w:color="auto"/>
            </w:tcBorders>
            <w:vAlign w:val="center"/>
          </w:tcPr>
          <w:p w14:paraId="7BCA64DB"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“Tecnicatura Universitaria en</w:t>
            </w:r>
          </w:p>
          <w:p w14:paraId="1E8C1C8C"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b/>
                <w:sz w:val="24"/>
                <w:szCs w:val="24"/>
                <w:lang w:eastAsia="es-ES"/>
              </w:rPr>
              <w:t>Periodismo Deportivo”</w:t>
            </w:r>
          </w:p>
          <w:p w14:paraId="002FEB6C"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sz w:val="24"/>
                <w:szCs w:val="24"/>
                <w:lang w:eastAsia="es-ES"/>
              </w:rPr>
              <w:t>Universidad Nacional de Córdoba.</w:t>
            </w:r>
          </w:p>
        </w:tc>
      </w:tr>
      <w:tr w:rsidR="00621DC3" w:rsidRPr="009E69FD" w14:paraId="204A84CB"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hideMark/>
          </w:tcPr>
          <w:p w14:paraId="1A78C779"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5</w:t>
            </w:r>
          </w:p>
        </w:tc>
        <w:tc>
          <w:tcPr>
            <w:tcW w:w="3542" w:type="dxa"/>
            <w:tcBorders>
              <w:top w:val="single" w:sz="4" w:space="0" w:color="auto"/>
              <w:left w:val="single" w:sz="4" w:space="0" w:color="auto"/>
              <w:bottom w:val="single" w:sz="4" w:space="0" w:color="auto"/>
              <w:right w:val="single" w:sz="4" w:space="0" w:color="auto"/>
            </w:tcBorders>
            <w:vAlign w:val="center"/>
            <w:hideMark/>
          </w:tcPr>
          <w:p w14:paraId="26892BE6"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COLQUE FEDERICO JOSE LUIS</w:t>
            </w:r>
          </w:p>
        </w:tc>
        <w:tc>
          <w:tcPr>
            <w:tcW w:w="5103" w:type="dxa"/>
            <w:tcBorders>
              <w:top w:val="single" w:sz="4" w:space="0" w:color="auto"/>
              <w:left w:val="single" w:sz="4" w:space="0" w:color="auto"/>
              <w:bottom w:val="single" w:sz="4" w:space="0" w:color="auto"/>
              <w:right w:val="single" w:sz="4" w:space="0" w:color="auto"/>
            </w:tcBorders>
            <w:vAlign w:val="center"/>
            <w:hideMark/>
          </w:tcPr>
          <w:p w14:paraId="7765E035"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“Abogacía” – 1er año</w:t>
            </w:r>
          </w:p>
          <w:p w14:paraId="1A57404D"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Universidad Siglo XXI.</w:t>
            </w:r>
          </w:p>
        </w:tc>
      </w:tr>
      <w:tr w:rsidR="00621DC3" w:rsidRPr="009E69FD" w14:paraId="47B7479D"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65D529C6"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6</w:t>
            </w:r>
          </w:p>
        </w:tc>
        <w:tc>
          <w:tcPr>
            <w:tcW w:w="3542" w:type="dxa"/>
            <w:tcBorders>
              <w:top w:val="single" w:sz="4" w:space="0" w:color="auto"/>
              <w:left w:val="single" w:sz="4" w:space="0" w:color="auto"/>
              <w:bottom w:val="single" w:sz="4" w:space="0" w:color="auto"/>
              <w:right w:val="single" w:sz="4" w:space="0" w:color="auto"/>
            </w:tcBorders>
            <w:vAlign w:val="center"/>
          </w:tcPr>
          <w:p w14:paraId="3DB07C74"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CORTEZ JUAN MANUEL</w:t>
            </w:r>
          </w:p>
        </w:tc>
        <w:tc>
          <w:tcPr>
            <w:tcW w:w="5103" w:type="dxa"/>
            <w:tcBorders>
              <w:top w:val="single" w:sz="4" w:space="0" w:color="auto"/>
              <w:left w:val="single" w:sz="4" w:space="0" w:color="auto"/>
              <w:bottom w:val="single" w:sz="4" w:space="0" w:color="auto"/>
              <w:right w:val="single" w:sz="4" w:space="0" w:color="auto"/>
            </w:tcBorders>
            <w:vAlign w:val="center"/>
          </w:tcPr>
          <w:p w14:paraId="36A33AB8"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“Contador Público”</w:t>
            </w:r>
          </w:p>
          <w:p w14:paraId="2F1070BF"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Universidad Siglo XXI.</w:t>
            </w:r>
          </w:p>
          <w:p w14:paraId="24C2294D" w14:textId="77777777" w:rsidR="00621DC3" w:rsidRPr="009E69FD" w:rsidRDefault="00621DC3" w:rsidP="009E69FD">
            <w:pPr>
              <w:spacing w:line="360" w:lineRule="auto"/>
              <w:jc w:val="center"/>
              <w:rPr>
                <w:rFonts w:ascii="Arial" w:eastAsia="Times New Roman" w:hAnsi="Arial" w:cs="Arial"/>
                <w:b/>
                <w:sz w:val="24"/>
                <w:szCs w:val="24"/>
                <w:lang w:eastAsia="es-ES"/>
              </w:rPr>
            </w:pPr>
          </w:p>
        </w:tc>
      </w:tr>
      <w:tr w:rsidR="00621DC3" w:rsidRPr="009E69FD" w14:paraId="227EEF24"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5D43274D" w14:textId="77777777" w:rsidR="00621DC3" w:rsidRPr="009E69FD" w:rsidRDefault="00621DC3" w:rsidP="009E69FD">
            <w:pPr>
              <w:spacing w:line="360" w:lineRule="auto"/>
              <w:rPr>
                <w:rFonts w:ascii="Arial" w:eastAsia="Times New Roman" w:hAnsi="Arial" w:cs="Arial"/>
                <w:sz w:val="24"/>
                <w:szCs w:val="24"/>
                <w:lang w:eastAsia="es-ES"/>
              </w:rPr>
            </w:pPr>
            <w:r w:rsidRPr="009E69FD">
              <w:rPr>
                <w:rFonts w:ascii="Arial" w:eastAsia="Times New Roman" w:hAnsi="Arial" w:cs="Arial"/>
                <w:sz w:val="24"/>
                <w:szCs w:val="24"/>
                <w:lang w:eastAsia="es-ES"/>
              </w:rPr>
              <w:lastRenderedPageBreak/>
              <w:t xml:space="preserve">  7</w:t>
            </w:r>
          </w:p>
        </w:tc>
        <w:tc>
          <w:tcPr>
            <w:tcW w:w="3542" w:type="dxa"/>
            <w:tcBorders>
              <w:top w:val="single" w:sz="4" w:space="0" w:color="auto"/>
              <w:left w:val="single" w:sz="4" w:space="0" w:color="auto"/>
              <w:bottom w:val="single" w:sz="4" w:space="0" w:color="auto"/>
              <w:right w:val="single" w:sz="4" w:space="0" w:color="auto"/>
            </w:tcBorders>
            <w:vAlign w:val="center"/>
          </w:tcPr>
          <w:p w14:paraId="7447A9EF"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CRUZ JOSUE FERNANDO</w:t>
            </w:r>
          </w:p>
        </w:tc>
        <w:tc>
          <w:tcPr>
            <w:tcW w:w="5103" w:type="dxa"/>
            <w:tcBorders>
              <w:top w:val="single" w:sz="4" w:space="0" w:color="auto"/>
              <w:left w:val="single" w:sz="4" w:space="0" w:color="auto"/>
              <w:bottom w:val="single" w:sz="4" w:space="0" w:color="auto"/>
              <w:right w:val="single" w:sz="4" w:space="0" w:color="auto"/>
            </w:tcBorders>
            <w:vAlign w:val="center"/>
          </w:tcPr>
          <w:p w14:paraId="7C4F246A"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b/>
                <w:sz w:val="24"/>
                <w:szCs w:val="24"/>
                <w:lang w:eastAsia="es-ES"/>
              </w:rPr>
              <w:t>“Curso de Informática y Herramientas Digitales”</w:t>
            </w:r>
            <w:r w:rsidRPr="009E69FD">
              <w:rPr>
                <w:rFonts w:ascii="Arial" w:eastAsia="Times New Roman" w:hAnsi="Arial" w:cs="Arial"/>
                <w:sz w:val="24"/>
                <w:szCs w:val="24"/>
                <w:lang w:eastAsia="es-ES"/>
              </w:rPr>
              <w:t xml:space="preserve"> Instituto Superior ISE – Entre Ríos.</w:t>
            </w:r>
          </w:p>
          <w:p w14:paraId="0334FA9C" w14:textId="77777777" w:rsidR="00621DC3" w:rsidRPr="009E69FD" w:rsidRDefault="00621DC3" w:rsidP="009E69FD">
            <w:pPr>
              <w:spacing w:line="360" w:lineRule="auto"/>
              <w:jc w:val="center"/>
              <w:rPr>
                <w:rFonts w:ascii="Arial" w:eastAsia="Times New Roman" w:hAnsi="Arial" w:cs="Arial"/>
                <w:b/>
                <w:sz w:val="24"/>
                <w:szCs w:val="24"/>
                <w:lang w:eastAsia="es-ES"/>
              </w:rPr>
            </w:pPr>
          </w:p>
        </w:tc>
      </w:tr>
      <w:tr w:rsidR="00621DC3" w:rsidRPr="009E69FD" w14:paraId="1A1D6E70"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7AA901F5"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8</w:t>
            </w:r>
          </w:p>
        </w:tc>
        <w:tc>
          <w:tcPr>
            <w:tcW w:w="3542" w:type="dxa"/>
            <w:tcBorders>
              <w:top w:val="single" w:sz="4" w:space="0" w:color="auto"/>
              <w:left w:val="single" w:sz="4" w:space="0" w:color="auto"/>
              <w:bottom w:val="single" w:sz="4" w:space="0" w:color="auto"/>
              <w:right w:val="single" w:sz="4" w:space="0" w:color="auto"/>
            </w:tcBorders>
            <w:vAlign w:val="center"/>
          </w:tcPr>
          <w:p w14:paraId="40BD0898"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HOYOS MARCELO ARIEL</w:t>
            </w:r>
          </w:p>
        </w:tc>
        <w:tc>
          <w:tcPr>
            <w:tcW w:w="5103" w:type="dxa"/>
            <w:tcBorders>
              <w:top w:val="single" w:sz="4" w:space="0" w:color="auto"/>
              <w:left w:val="single" w:sz="4" w:space="0" w:color="auto"/>
              <w:bottom w:val="single" w:sz="4" w:space="0" w:color="auto"/>
              <w:right w:val="single" w:sz="4" w:space="0" w:color="auto"/>
            </w:tcBorders>
            <w:vAlign w:val="center"/>
          </w:tcPr>
          <w:p w14:paraId="2EFF7AF9" w14:textId="77777777" w:rsidR="00621DC3" w:rsidRPr="009E69FD" w:rsidRDefault="00621DC3" w:rsidP="009E69FD">
            <w:pPr>
              <w:spacing w:line="360" w:lineRule="auto"/>
              <w:jc w:val="center"/>
              <w:rPr>
                <w:rFonts w:ascii="Arial" w:eastAsia="Times New Roman" w:hAnsi="Arial" w:cs="Arial"/>
                <w:bCs/>
                <w:sz w:val="24"/>
                <w:szCs w:val="24"/>
                <w:lang w:eastAsia="es-ES"/>
              </w:rPr>
            </w:pPr>
            <w:r w:rsidRPr="009E69FD">
              <w:rPr>
                <w:rFonts w:ascii="Arial" w:eastAsia="Times New Roman" w:hAnsi="Arial" w:cs="Arial"/>
                <w:b/>
                <w:sz w:val="24"/>
                <w:szCs w:val="24"/>
                <w:lang w:eastAsia="es-ES"/>
              </w:rPr>
              <w:t xml:space="preserve">Curso de “Asistente Jurídico” – </w:t>
            </w:r>
            <w:r w:rsidRPr="009E69FD">
              <w:rPr>
                <w:rFonts w:ascii="Arial" w:eastAsia="Times New Roman" w:hAnsi="Arial" w:cs="Arial"/>
                <w:bCs/>
                <w:sz w:val="24"/>
                <w:szCs w:val="24"/>
                <w:lang w:eastAsia="es-ES"/>
              </w:rPr>
              <w:t>Plataforma Educativa Todo el Derecho</w:t>
            </w:r>
          </w:p>
        </w:tc>
      </w:tr>
      <w:tr w:rsidR="00621DC3" w:rsidRPr="009E69FD" w14:paraId="5F2F2618"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76227934"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9</w:t>
            </w:r>
          </w:p>
        </w:tc>
        <w:tc>
          <w:tcPr>
            <w:tcW w:w="3542" w:type="dxa"/>
            <w:tcBorders>
              <w:top w:val="single" w:sz="4" w:space="0" w:color="auto"/>
              <w:left w:val="single" w:sz="4" w:space="0" w:color="auto"/>
              <w:bottom w:val="single" w:sz="4" w:space="0" w:color="auto"/>
              <w:right w:val="single" w:sz="4" w:space="0" w:color="auto"/>
            </w:tcBorders>
            <w:vAlign w:val="center"/>
          </w:tcPr>
          <w:p w14:paraId="2390BAC6"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MACHACA DARIO ALEJANDRO</w:t>
            </w:r>
          </w:p>
        </w:tc>
        <w:tc>
          <w:tcPr>
            <w:tcW w:w="5103" w:type="dxa"/>
            <w:tcBorders>
              <w:top w:val="single" w:sz="4" w:space="0" w:color="auto"/>
              <w:left w:val="single" w:sz="4" w:space="0" w:color="auto"/>
              <w:bottom w:val="single" w:sz="4" w:space="0" w:color="auto"/>
              <w:right w:val="single" w:sz="4" w:space="0" w:color="auto"/>
            </w:tcBorders>
            <w:vAlign w:val="center"/>
          </w:tcPr>
          <w:p w14:paraId="025A1394"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Tecnicatura Superior en Análisis de Sistemas con Orientación en Gestión de las Organizaciones”</w:t>
            </w:r>
          </w:p>
          <w:p w14:paraId="54ADB97B"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 xml:space="preserve">Instituto </w:t>
            </w:r>
            <w:proofErr w:type="spellStart"/>
            <w:r w:rsidRPr="009E69FD">
              <w:rPr>
                <w:rFonts w:ascii="Arial" w:eastAsia="Times New Roman" w:hAnsi="Arial" w:cs="Arial"/>
                <w:sz w:val="24"/>
                <w:szCs w:val="24"/>
                <w:lang w:eastAsia="es-ES"/>
              </w:rPr>
              <w:t>Suviria</w:t>
            </w:r>
            <w:proofErr w:type="spellEnd"/>
            <w:r w:rsidRPr="009E69FD">
              <w:rPr>
                <w:rFonts w:ascii="Arial" w:eastAsia="Times New Roman" w:hAnsi="Arial" w:cs="Arial"/>
                <w:sz w:val="24"/>
                <w:szCs w:val="24"/>
                <w:lang w:eastAsia="es-ES"/>
              </w:rPr>
              <w:t xml:space="preserve"> – Salta</w:t>
            </w:r>
          </w:p>
          <w:p w14:paraId="27B17DAD" w14:textId="77777777" w:rsidR="00621DC3" w:rsidRPr="009E69FD" w:rsidRDefault="00621DC3" w:rsidP="009E69FD">
            <w:pPr>
              <w:spacing w:line="360" w:lineRule="auto"/>
              <w:jc w:val="center"/>
              <w:rPr>
                <w:rFonts w:ascii="Arial" w:eastAsia="Times New Roman" w:hAnsi="Arial" w:cs="Arial"/>
                <w:b/>
                <w:sz w:val="24"/>
                <w:szCs w:val="24"/>
                <w:lang w:eastAsia="es-ES"/>
              </w:rPr>
            </w:pPr>
          </w:p>
        </w:tc>
      </w:tr>
      <w:tr w:rsidR="00621DC3" w:rsidRPr="009E69FD" w14:paraId="4F9E5E27"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tcPr>
          <w:p w14:paraId="2ED5552A"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10</w:t>
            </w:r>
          </w:p>
        </w:tc>
        <w:tc>
          <w:tcPr>
            <w:tcW w:w="3542" w:type="dxa"/>
            <w:tcBorders>
              <w:top w:val="single" w:sz="4" w:space="0" w:color="auto"/>
              <w:left w:val="single" w:sz="4" w:space="0" w:color="auto"/>
              <w:bottom w:val="single" w:sz="4" w:space="0" w:color="auto"/>
              <w:right w:val="single" w:sz="4" w:space="0" w:color="auto"/>
            </w:tcBorders>
            <w:vAlign w:val="center"/>
          </w:tcPr>
          <w:p w14:paraId="4930FC0E"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MARAZ CHRISTIAN GABRIEL</w:t>
            </w:r>
          </w:p>
        </w:tc>
        <w:tc>
          <w:tcPr>
            <w:tcW w:w="5103" w:type="dxa"/>
            <w:tcBorders>
              <w:top w:val="single" w:sz="4" w:space="0" w:color="auto"/>
              <w:left w:val="single" w:sz="4" w:space="0" w:color="auto"/>
              <w:bottom w:val="single" w:sz="4" w:space="0" w:color="auto"/>
              <w:right w:val="single" w:sz="4" w:space="0" w:color="auto"/>
            </w:tcBorders>
            <w:vAlign w:val="center"/>
          </w:tcPr>
          <w:p w14:paraId="77429015" w14:textId="77777777" w:rsidR="00621DC3" w:rsidRPr="009E69FD" w:rsidRDefault="00621DC3" w:rsidP="009E69FD">
            <w:pPr>
              <w:spacing w:line="360" w:lineRule="auto"/>
              <w:jc w:val="center"/>
              <w:rPr>
                <w:rFonts w:ascii="Arial" w:eastAsia="Times New Roman" w:hAnsi="Arial" w:cs="Arial"/>
                <w:bCs/>
                <w:sz w:val="24"/>
                <w:szCs w:val="24"/>
                <w:lang w:eastAsia="es-ES"/>
              </w:rPr>
            </w:pPr>
            <w:r w:rsidRPr="009E69FD">
              <w:rPr>
                <w:rFonts w:ascii="Arial" w:eastAsia="Times New Roman" w:hAnsi="Arial" w:cs="Arial"/>
                <w:bCs/>
                <w:sz w:val="24"/>
                <w:szCs w:val="24"/>
                <w:lang w:eastAsia="es-ES"/>
              </w:rPr>
              <w:t xml:space="preserve">1er año de Tecnicatura </w:t>
            </w:r>
            <w:proofErr w:type="spellStart"/>
            <w:r w:rsidRPr="009E69FD">
              <w:rPr>
                <w:rFonts w:ascii="Arial" w:eastAsia="Times New Roman" w:hAnsi="Arial" w:cs="Arial"/>
                <w:bCs/>
                <w:sz w:val="24"/>
                <w:szCs w:val="24"/>
                <w:lang w:eastAsia="es-ES"/>
              </w:rPr>
              <w:t>Sup</w:t>
            </w:r>
            <w:proofErr w:type="spellEnd"/>
            <w:r w:rsidRPr="009E69FD">
              <w:rPr>
                <w:rFonts w:ascii="Arial" w:eastAsia="Times New Roman" w:hAnsi="Arial" w:cs="Arial"/>
                <w:bCs/>
                <w:sz w:val="24"/>
                <w:szCs w:val="24"/>
                <w:lang w:eastAsia="es-ES"/>
              </w:rPr>
              <w:t xml:space="preserve">. en Análisis de sistema con orientación en Gestión de las organizaciones – Instituto </w:t>
            </w:r>
            <w:proofErr w:type="spellStart"/>
            <w:r w:rsidRPr="009E69FD">
              <w:rPr>
                <w:rFonts w:ascii="Arial" w:eastAsia="Times New Roman" w:hAnsi="Arial" w:cs="Arial"/>
                <w:bCs/>
                <w:sz w:val="24"/>
                <w:szCs w:val="24"/>
                <w:lang w:eastAsia="es-ES"/>
              </w:rPr>
              <w:t>Suviria</w:t>
            </w:r>
            <w:proofErr w:type="spellEnd"/>
            <w:r w:rsidRPr="009E69FD">
              <w:rPr>
                <w:rFonts w:ascii="Arial" w:eastAsia="Times New Roman" w:hAnsi="Arial" w:cs="Arial"/>
                <w:bCs/>
                <w:sz w:val="24"/>
                <w:szCs w:val="24"/>
                <w:lang w:eastAsia="es-ES"/>
              </w:rPr>
              <w:t xml:space="preserve"> Salta.</w:t>
            </w:r>
          </w:p>
        </w:tc>
      </w:tr>
      <w:tr w:rsidR="00621DC3" w:rsidRPr="009E69FD" w14:paraId="007BAC26" w14:textId="77777777" w:rsidTr="002733A6">
        <w:trPr>
          <w:trHeight w:val="510"/>
          <w:jc w:val="center"/>
        </w:trPr>
        <w:tc>
          <w:tcPr>
            <w:tcW w:w="534" w:type="dxa"/>
            <w:tcBorders>
              <w:top w:val="single" w:sz="4" w:space="0" w:color="auto"/>
              <w:left w:val="single" w:sz="4" w:space="0" w:color="auto"/>
              <w:bottom w:val="single" w:sz="4" w:space="0" w:color="auto"/>
              <w:right w:val="single" w:sz="4" w:space="0" w:color="auto"/>
            </w:tcBorders>
            <w:vAlign w:val="center"/>
            <w:hideMark/>
          </w:tcPr>
          <w:p w14:paraId="098EE6FF"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11</w:t>
            </w:r>
          </w:p>
        </w:tc>
        <w:tc>
          <w:tcPr>
            <w:tcW w:w="3542" w:type="dxa"/>
            <w:tcBorders>
              <w:top w:val="single" w:sz="4" w:space="0" w:color="auto"/>
              <w:left w:val="single" w:sz="4" w:space="0" w:color="auto"/>
              <w:bottom w:val="single" w:sz="4" w:space="0" w:color="auto"/>
              <w:right w:val="single" w:sz="4" w:space="0" w:color="auto"/>
            </w:tcBorders>
            <w:vAlign w:val="center"/>
            <w:hideMark/>
          </w:tcPr>
          <w:p w14:paraId="4A407C88"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TOCONAS KEVIN NESTOR MARCELO</w:t>
            </w:r>
          </w:p>
        </w:tc>
        <w:tc>
          <w:tcPr>
            <w:tcW w:w="5103" w:type="dxa"/>
            <w:tcBorders>
              <w:top w:val="single" w:sz="4" w:space="0" w:color="auto"/>
              <w:left w:val="single" w:sz="4" w:space="0" w:color="auto"/>
              <w:bottom w:val="single" w:sz="4" w:space="0" w:color="auto"/>
              <w:right w:val="single" w:sz="4" w:space="0" w:color="auto"/>
            </w:tcBorders>
            <w:vAlign w:val="center"/>
            <w:hideMark/>
          </w:tcPr>
          <w:p w14:paraId="26F65A94" w14:textId="77777777" w:rsidR="00621DC3" w:rsidRPr="009E69FD" w:rsidRDefault="00621DC3" w:rsidP="009E69FD">
            <w:pPr>
              <w:spacing w:line="360" w:lineRule="auto"/>
              <w:jc w:val="center"/>
              <w:rPr>
                <w:rFonts w:ascii="Arial" w:eastAsia="Times New Roman" w:hAnsi="Arial" w:cs="Arial"/>
                <w:b/>
                <w:sz w:val="24"/>
                <w:szCs w:val="24"/>
                <w:lang w:eastAsia="es-ES"/>
              </w:rPr>
            </w:pPr>
            <w:r w:rsidRPr="009E69FD">
              <w:rPr>
                <w:rFonts w:ascii="Arial" w:eastAsia="Times New Roman" w:hAnsi="Arial" w:cs="Arial"/>
                <w:b/>
                <w:sz w:val="24"/>
                <w:szCs w:val="24"/>
                <w:lang w:eastAsia="es-ES"/>
              </w:rPr>
              <w:t>“Tecnicatura Universitaria en Gestión de la Comunicación Turística”</w:t>
            </w:r>
          </w:p>
          <w:p w14:paraId="53FDAC31" w14:textId="77777777" w:rsidR="00621DC3" w:rsidRPr="009E69FD" w:rsidRDefault="00621DC3" w:rsidP="009E69FD">
            <w:pPr>
              <w:spacing w:line="360" w:lineRule="auto"/>
              <w:jc w:val="center"/>
              <w:rPr>
                <w:rFonts w:ascii="Arial" w:eastAsia="Times New Roman" w:hAnsi="Arial" w:cs="Arial"/>
                <w:sz w:val="24"/>
                <w:szCs w:val="24"/>
                <w:lang w:eastAsia="es-ES"/>
              </w:rPr>
            </w:pPr>
            <w:r w:rsidRPr="009E69FD">
              <w:rPr>
                <w:rFonts w:ascii="Arial" w:eastAsia="Times New Roman" w:hAnsi="Arial" w:cs="Arial"/>
                <w:sz w:val="24"/>
                <w:szCs w:val="24"/>
                <w:lang w:eastAsia="es-ES"/>
              </w:rPr>
              <w:t>Facultad de Ciencias de la Comunicación, Universidad Nacional de Córdoba.</w:t>
            </w:r>
          </w:p>
          <w:p w14:paraId="45C3B821" w14:textId="77777777" w:rsidR="00621DC3" w:rsidRPr="009E69FD" w:rsidRDefault="00621DC3" w:rsidP="009E69FD">
            <w:pPr>
              <w:spacing w:line="360" w:lineRule="auto"/>
              <w:jc w:val="center"/>
              <w:rPr>
                <w:rFonts w:ascii="Arial" w:eastAsia="Times New Roman" w:hAnsi="Arial" w:cs="Arial"/>
                <w:sz w:val="24"/>
                <w:szCs w:val="24"/>
                <w:lang w:eastAsia="es-ES"/>
              </w:rPr>
            </w:pPr>
          </w:p>
        </w:tc>
      </w:tr>
    </w:tbl>
    <w:p w14:paraId="2387DF56" w14:textId="77777777" w:rsidR="00621DC3" w:rsidRPr="009E69FD" w:rsidRDefault="00621DC3" w:rsidP="009E69FD">
      <w:pPr>
        <w:spacing w:after="0" w:line="360" w:lineRule="auto"/>
        <w:ind w:firstLine="1701"/>
        <w:jc w:val="both"/>
        <w:rPr>
          <w:rFonts w:ascii="Arial" w:eastAsia="Times New Roman" w:hAnsi="Arial" w:cs="Arial"/>
          <w:color w:val="000000" w:themeColor="text1"/>
          <w:sz w:val="24"/>
          <w:szCs w:val="24"/>
          <w:lang w:val="es-ES" w:eastAsia="es-ES"/>
        </w:rPr>
      </w:pPr>
    </w:p>
    <w:p w14:paraId="2E8F9C31"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5667E0C0"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6A25F8E1"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4DC9D124"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52692027"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26035C59"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69FA968D"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4D6E7F5B"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2318A1A0"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02FD2942"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452469F2"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21013FC3" w14:textId="77777777" w:rsidR="00EF7C59" w:rsidRDefault="00EF7C59" w:rsidP="009E69FD">
      <w:pPr>
        <w:spacing w:line="360" w:lineRule="auto"/>
        <w:rPr>
          <w:rFonts w:ascii="Arial" w:hAnsi="Arial" w:cs="Arial"/>
          <w:b/>
          <w:sz w:val="24"/>
          <w:szCs w:val="24"/>
        </w:rPr>
      </w:pPr>
      <w:r w:rsidRPr="009E69FD">
        <w:rPr>
          <w:rFonts w:ascii="Arial" w:hAnsi="Arial" w:cs="Arial"/>
          <w:b/>
          <w:sz w:val="24"/>
          <w:szCs w:val="24"/>
        </w:rPr>
        <w:t xml:space="preserve">ESTADÍSTICAS GENERAL DE LOS DIFERENTES ÓRGANOS DE EJECUCIÓN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323"/>
        <w:gridCol w:w="2121"/>
        <w:gridCol w:w="4505"/>
      </w:tblGrid>
      <w:tr w:rsidR="00D1101A" w14:paraId="5043C8E0" w14:textId="77777777">
        <w:trPr>
          <w:tblCellSpacing w:w="15" w:type="dxa"/>
        </w:trPr>
        <w:tc>
          <w:tcPr>
            <w:tcW w:w="0" w:type="auto"/>
            <w:vAlign w:val="center"/>
            <w:hideMark/>
          </w:tcPr>
          <w:p w14:paraId="0A219FE7" w14:textId="77777777" w:rsidR="00D1101A" w:rsidRDefault="00D1101A">
            <w:pPr>
              <w:pStyle w:val="NormalWeb"/>
              <w:jc w:val="center"/>
              <w:rPr>
                <w:b/>
                <w:bCs/>
              </w:rPr>
            </w:pPr>
            <w:r>
              <w:rPr>
                <w:b/>
                <w:bCs/>
              </w:rPr>
              <w:t>Unidad</w:t>
            </w:r>
          </w:p>
        </w:tc>
        <w:tc>
          <w:tcPr>
            <w:tcW w:w="0" w:type="auto"/>
            <w:vAlign w:val="center"/>
            <w:hideMark/>
          </w:tcPr>
          <w:p w14:paraId="47001FEF" w14:textId="77777777" w:rsidR="00D1101A" w:rsidRDefault="00D1101A">
            <w:pPr>
              <w:pStyle w:val="NormalWeb"/>
              <w:jc w:val="center"/>
              <w:rPr>
                <w:b/>
                <w:bCs/>
              </w:rPr>
            </w:pPr>
            <w:r>
              <w:rPr>
                <w:b/>
                <w:bCs/>
              </w:rPr>
              <w:t>Matrícula Total</w:t>
            </w:r>
          </w:p>
        </w:tc>
        <w:tc>
          <w:tcPr>
            <w:tcW w:w="0" w:type="auto"/>
            <w:vAlign w:val="center"/>
            <w:hideMark/>
          </w:tcPr>
          <w:p w14:paraId="6AD5E472" w14:textId="77777777" w:rsidR="00D1101A" w:rsidRDefault="00D1101A">
            <w:pPr>
              <w:pStyle w:val="NormalWeb"/>
              <w:jc w:val="center"/>
              <w:rPr>
                <w:b/>
                <w:bCs/>
              </w:rPr>
            </w:pPr>
            <w:r>
              <w:rPr>
                <w:b/>
                <w:bCs/>
              </w:rPr>
              <w:t>Perfil Principal</w:t>
            </w:r>
          </w:p>
        </w:tc>
        <w:tc>
          <w:tcPr>
            <w:tcW w:w="0" w:type="auto"/>
            <w:vAlign w:val="center"/>
            <w:hideMark/>
          </w:tcPr>
          <w:p w14:paraId="2AA9D457" w14:textId="77777777" w:rsidR="00D1101A" w:rsidRDefault="00D1101A">
            <w:pPr>
              <w:pStyle w:val="NormalWeb"/>
              <w:jc w:val="center"/>
              <w:rPr>
                <w:b/>
                <w:bCs/>
              </w:rPr>
            </w:pPr>
            <w:r>
              <w:rPr>
                <w:b/>
                <w:bCs/>
              </w:rPr>
              <w:t>Composición por Nivel</w:t>
            </w:r>
          </w:p>
        </w:tc>
      </w:tr>
      <w:tr w:rsidR="00D1101A" w14:paraId="68B24FB7" w14:textId="77777777">
        <w:trPr>
          <w:tblCellSpacing w:w="15" w:type="dxa"/>
        </w:trPr>
        <w:tc>
          <w:tcPr>
            <w:tcW w:w="0" w:type="auto"/>
            <w:vAlign w:val="center"/>
            <w:hideMark/>
          </w:tcPr>
          <w:p w14:paraId="537E06DA" w14:textId="77777777" w:rsidR="00D1101A" w:rsidRDefault="00D1101A">
            <w:pPr>
              <w:pStyle w:val="NormalWeb"/>
            </w:pPr>
            <w:r>
              <w:t>Unidad 1</w:t>
            </w:r>
          </w:p>
        </w:tc>
        <w:tc>
          <w:tcPr>
            <w:tcW w:w="0" w:type="auto"/>
            <w:vAlign w:val="center"/>
            <w:hideMark/>
          </w:tcPr>
          <w:p w14:paraId="24D9ABFE" w14:textId="77777777" w:rsidR="00D1101A" w:rsidRDefault="00D1101A">
            <w:pPr>
              <w:pStyle w:val="NormalWeb"/>
            </w:pPr>
            <w:r>
              <w:t>236 alumnos</w:t>
            </w:r>
          </w:p>
        </w:tc>
        <w:tc>
          <w:tcPr>
            <w:tcW w:w="0" w:type="auto"/>
            <w:vAlign w:val="center"/>
            <w:hideMark/>
          </w:tcPr>
          <w:p w14:paraId="4DA7FE19" w14:textId="77777777" w:rsidR="00D1101A" w:rsidRDefault="00D1101A">
            <w:pPr>
              <w:pStyle w:val="NormalWeb"/>
            </w:pPr>
            <w:r>
              <w:t>Educación No Formal / Talleres</w:t>
            </w:r>
          </w:p>
        </w:tc>
        <w:tc>
          <w:tcPr>
            <w:tcW w:w="0" w:type="auto"/>
            <w:vAlign w:val="center"/>
            <w:hideMark/>
          </w:tcPr>
          <w:p w14:paraId="40CBE238" w14:textId="77777777" w:rsidR="00D1101A" w:rsidRDefault="00D1101A">
            <w:pPr>
              <w:pStyle w:val="NormalWeb"/>
            </w:pPr>
            <w:r>
              <w:t>51% No formal (120), 29% Primaria (69), 15% Secundario (36), 5% Terciario/Univ. (11)</w:t>
            </w:r>
          </w:p>
        </w:tc>
      </w:tr>
      <w:tr w:rsidR="00D1101A" w14:paraId="2D089417" w14:textId="77777777">
        <w:trPr>
          <w:tblCellSpacing w:w="15" w:type="dxa"/>
        </w:trPr>
        <w:tc>
          <w:tcPr>
            <w:tcW w:w="0" w:type="auto"/>
            <w:vAlign w:val="center"/>
            <w:hideMark/>
          </w:tcPr>
          <w:p w14:paraId="1BA9035D" w14:textId="77777777" w:rsidR="00D1101A" w:rsidRDefault="00D1101A">
            <w:pPr>
              <w:pStyle w:val="NormalWeb"/>
            </w:pPr>
            <w:r>
              <w:t>Unidad 2 y 4</w:t>
            </w:r>
          </w:p>
        </w:tc>
        <w:tc>
          <w:tcPr>
            <w:tcW w:w="0" w:type="auto"/>
            <w:vAlign w:val="center"/>
            <w:hideMark/>
          </w:tcPr>
          <w:p w14:paraId="3DF2BF22" w14:textId="77777777" w:rsidR="00D1101A" w:rsidRDefault="00D1101A">
            <w:pPr>
              <w:pStyle w:val="NormalWeb"/>
            </w:pPr>
            <w:r>
              <w:t>72 alumnos</w:t>
            </w:r>
          </w:p>
        </w:tc>
        <w:tc>
          <w:tcPr>
            <w:tcW w:w="0" w:type="auto"/>
            <w:vAlign w:val="center"/>
            <w:hideMark/>
          </w:tcPr>
          <w:p w14:paraId="249B459C" w14:textId="77777777" w:rsidR="00D1101A" w:rsidRDefault="00D1101A">
            <w:pPr>
              <w:pStyle w:val="NormalWeb"/>
            </w:pPr>
            <w:r>
              <w:t>Primaria / Alfabetización</w:t>
            </w:r>
          </w:p>
        </w:tc>
        <w:tc>
          <w:tcPr>
            <w:tcW w:w="0" w:type="auto"/>
            <w:vAlign w:val="center"/>
            <w:hideMark/>
          </w:tcPr>
          <w:p w14:paraId="73CA255F" w14:textId="77777777" w:rsidR="00D1101A" w:rsidRDefault="00D1101A">
            <w:pPr>
              <w:pStyle w:val="NormalWeb"/>
            </w:pPr>
            <w:r>
              <w:t>43% Primaria (31), 38% No formal (27), 10% Secundario, 10% Terciario/Univ.</w:t>
            </w:r>
          </w:p>
        </w:tc>
      </w:tr>
      <w:tr w:rsidR="00D1101A" w14:paraId="455F80A9" w14:textId="77777777">
        <w:trPr>
          <w:tblCellSpacing w:w="15" w:type="dxa"/>
        </w:trPr>
        <w:tc>
          <w:tcPr>
            <w:tcW w:w="0" w:type="auto"/>
            <w:vAlign w:val="center"/>
            <w:hideMark/>
          </w:tcPr>
          <w:p w14:paraId="3D260375" w14:textId="77777777" w:rsidR="00D1101A" w:rsidRDefault="00D1101A">
            <w:pPr>
              <w:pStyle w:val="NormalWeb"/>
            </w:pPr>
            <w:r>
              <w:t>Unidad 3</w:t>
            </w:r>
          </w:p>
        </w:tc>
        <w:tc>
          <w:tcPr>
            <w:tcW w:w="0" w:type="auto"/>
            <w:vAlign w:val="center"/>
            <w:hideMark/>
          </w:tcPr>
          <w:p w14:paraId="765F75D1" w14:textId="77777777" w:rsidR="00D1101A" w:rsidRDefault="00D1101A">
            <w:pPr>
              <w:pStyle w:val="NormalWeb"/>
            </w:pPr>
            <w:r>
              <w:t>128 alumnos</w:t>
            </w:r>
          </w:p>
        </w:tc>
        <w:tc>
          <w:tcPr>
            <w:tcW w:w="0" w:type="auto"/>
            <w:vAlign w:val="center"/>
            <w:hideMark/>
          </w:tcPr>
          <w:p w14:paraId="4737DCB8" w14:textId="77777777" w:rsidR="00D1101A" w:rsidRDefault="00D1101A">
            <w:pPr>
              <w:pStyle w:val="NormalWeb"/>
            </w:pPr>
            <w:r>
              <w:t>Educación No Formal / Talleres</w:t>
            </w:r>
          </w:p>
        </w:tc>
        <w:tc>
          <w:tcPr>
            <w:tcW w:w="0" w:type="auto"/>
            <w:vAlign w:val="center"/>
            <w:hideMark/>
          </w:tcPr>
          <w:p w14:paraId="451B5A2E" w14:textId="77777777" w:rsidR="00D1101A" w:rsidRDefault="00D1101A">
            <w:pPr>
              <w:pStyle w:val="NormalWeb"/>
            </w:pPr>
            <w:r>
              <w:t>78% No formal (100), 18% Secundario (23), Primaria y Terciario mínimos</w:t>
            </w:r>
          </w:p>
        </w:tc>
      </w:tr>
      <w:tr w:rsidR="00D1101A" w14:paraId="4816E46D" w14:textId="77777777">
        <w:trPr>
          <w:tblCellSpacing w:w="15" w:type="dxa"/>
        </w:trPr>
        <w:tc>
          <w:tcPr>
            <w:tcW w:w="0" w:type="auto"/>
            <w:vAlign w:val="center"/>
            <w:hideMark/>
          </w:tcPr>
          <w:p w14:paraId="7BD7A716" w14:textId="77777777" w:rsidR="00D1101A" w:rsidRDefault="00D1101A">
            <w:pPr>
              <w:pStyle w:val="NormalWeb"/>
            </w:pPr>
            <w:r>
              <w:t>Unidad 7</w:t>
            </w:r>
          </w:p>
        </w:tc>
        <w:tc>
          <w:tcPr>
            <w:tcW w:w="0" w:type="auto"/>
            <w:vAlign w:val="center"/>
            <w:hideMark/>
          </w:tcPr>
          <w:p w14:paraId="1B31F313" w14:textId="77777777" w:rsidR="00D1101A" w:rsidRDefault="00D1101A">
            <w:pPr>
              <w:pStyle w:val="NormalWeb"/>
            </w:pPr>
            <w:r>
              <w:t>191 alumnos</w:t>
            </w:r>
          </w:p>
        </w:tc>
        <w:tc>
          <w:tcPr>
            <w:tcW w:w="0" w:type="auto"/>
            <w:vAlign w:val="center"/>
            <w:hideMark/>
          </w:tcPr>
          <w:p w14:paraId="6646F1F2" w14:textId="77777777" w:rsidR="00D1101A" w:rsidRDefault="00D1101A">
            <w:pPr>
              <w:pStyle w:val="NormalWeb"/>
            </w:pPr>
            <w:r>
              <w:t>No Formal y Secundario</w:t>
            </w:r>
          </w:p>
        </w:tc>
        <w:tc>
          <w:tcPr>
            <w:tcW w:w="0" w:type="auto"/>
            <w:vAlign w:val="center"/>
            <w:hideMark/>
          </w:tcPr>
          <w:p w14:paraId="4ABCCD25" w14:textId="77777777" w:rsidR="00D1101A" w:rsidRDefault="00D1101A">
            <w:pPr>
              <w:pStyle w:val="NormalWeb"/>
            </w:pPr>
            <w:r>
              <w:t>42% No formal (81), 38% Secundario (73), 19% Primaria (37). Terciario sin datos reportados.</w:t>
            </w:r>
          </w:p>
        </w:tc>
      </w:tr>
      <w:tr w:rsidR="00D1101A" w14:paraId="73760BFC" w14:textId="77777777">
        <w:trPr>
          <w:tblCellSpacing w:w="15" w:type="dxa"/>
        </w:trPr>
        <w:tc>
          <w:tcPr>
            <w:tcW w:w="0" w:type="auto"/>
            <w:vAlign w:val="center"/>
            <w:hideMark/>
          </w:tcPr>
          <w:p w14:paraId="3145F739" w14:textId="77777777" w:rsidR="00D1101A" w:rsidRDefault="00D1101A">
            <w:pPr>
              <w:pStyle w:val="NormalWeb"/>
            </w:pPr>
            <w:r>
              <w:t>Unidad 8 (</w:t>
            </w:r>
            <w:proofErr w:type="spellStart"/>
            <w:r>
              <w:t>Chalican</w:t>
            </w:r>
            <w:proofErr w:type="spellEnd"/>
            <w:r>
              <w:t>)</w:t>
            </w:r>
          </w:p>
        </w:tc>
        <w:tc>
          <w:tcPr>
            <w:tcW w:w="0" w:type="auto"/>
            <w:vAlign w:val="center"/>
            <w:hideMark/>
          </w:tcPr>
          <w:p w14:paraId="642A2670" w14:textId="77777777" w:rsidR="00D1101A" w:rsidRDefault="00D1101A">
            <w:pPr>
              <w:pStyle w:val="NormalWeb"/>
            </w:pPr>
            <w:r>
              <w:t>424 alumnos</w:t>
            </w:r>
          </w:p>
        </w:tc>
        <w:tc>
          <w:tcPr>
            <w:tcW w:w="0" w:type="auto"/>
            <w:vAlign w:val="center"/>
            <w:hideMark/>
          </w:tcPr>
          <w:p w14:paraId="401183A2" w14:textId="77777777" w:rsidR="00D1101A" w:rsidRDefault="00D1101A">
            <w:pPr>
              <w:pStyle w:val="NormalWeb"/>
            </w:pPr>
            <w:r>
              <w:t>Nivel Secundario</w:t>
            </w:r>
          </w:p>
        </w:tc>
        <w:tc>
          <w:tcPr>
            <w:tcW w:w="0" w:type="auto"/>
            <w:vAlign w:val="center"/>
            <w:hideMark/>
          </w:tcPr>
          <w:p w14:paraId="7AF3BBBC" w14:textId="77777777" w:rsidR="00D1101A" w:rsidRDefault="00D1101A">
            <w:pPr>
              <w:pStyle w:val="NormalWeb"/>
            </w:pPr>
            <w:r>
              <w:t>50% Secundario (211), 28% No formal (120), 19% Primaria (82), 3% Terciario/Univ. (11)</w:t>
            </w:r>
          </w:p>
        </w:tc>
      </w:tr>
    </w:tbl>
    <w:p w14:paraId="47F7D3F6" w14:textId="77777777" w:rsidR="00EF7C59" w:rsidRPr="009E69FD" w:rsidRDefault="00EF7C59" w:rsidP="009E69FD">
      <w:pPr>
        <w:spacing w:line="360" w:lineRule="auto"/>
        <w:rPr>
          <w:rFonts w:ascii="Arial" w:hAnsi="Arial" w:cs="Arial"/>
          <w:sz w:val="24"/>
          <w:szCs w:val="24"/>
        </w:rPr>
      </w:pPr>
      <w:r w:rsidRPr="009E69FD">
        <w:rPr>
          <w:rFonts w:ascii="Arial" w:hAnsi="Arial" w:cs="Arial"/>
          <w:noProof/>
          <w:sz w:val="24"/>
          <w:szCs w:val="24"/>
          <w:lang w:val="es-AR" w:eastAsia="es-AR"/>
        </w:rPr>
        <w:drawing>
          <wp:inline distT="0" distB="0" distL="0" distR="0" wp14:anchorId="771EAC2C" wp14:editId="6EBFFE01">
            <wp:extent cx="3254767" cy="3728666"/>
            <wp:effectExtent l="0" t="0" r="3175"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3254767" cy="3728666"/>
                    </a:xfrm>
                    <a:prstGeom prst="rect">
                      <a:avLst/>
                    </a:prstGeom>
                  </pic:spPr>
                </pic:pic>
              </a:graphicData>
            </a:graphic>
          </wp:inline>
        </w:drawing>
      </w:r>
    </w:p>
    <w:p w14:paraId="098B6015" w14:textId="77777777" w:rsidR="00EF7C59" w:rsidRPr="009E69FD" w:rsidRDefault="00EF7C59" w:rsidP="009E69FD">
      <w:pPr>
        <w:spacing w:line="360" w:lineRule="auto"/>
        <w:rPr>
          <w:rFonts w:ascii="Arial" w:hAnsi="Arial" w:cs="Arial"/>
          <w:sz w:val="24"/>
          <w:szCs w:val="24"/>
        </w:rPr>
      </w:pPr>
    </w:p>
    <w:p w14:paraId="42F1C5B1" w14:textId="08E403CF" w:rsidR="00EF7C59" w:rsidRPr="009E69FD" w:rsidRDefault="00EF7C59" w:rsidP="009E69FD">
      <w:pPr>
        <w:spacing w:line="360" w:lineRule="auto"/>
        <w:rPr>
          <w:rFonts w:ascii="Arial" w:hAnsi="Arial" w:cs="Arial"/>
          <w:sz w:val="24"/>
          <w:szCs w:val="24"/>
        </w:rPr>
      </w:pPr>
      <w:r w:rsidRPr="009E69FD">
        <w:rPr>
          <w:rFonts w:ascii="Arial" w:hAnsi="Arial" w:cs="Arial"/>
          <w:noProof/>
          <w:sz w:val="24"/>
          <w:szCs w:val="24"/>
          <w:lang w:val="es-AR" w:eastAsia="es-AR"/>
        </w:rPr>
        <w:lastRenderedPageBreak/>
        <w:drawing>
          <wp:inline distT="0" distB="0" distL="0" distR="0" wp14:anchorId="56806D77" wp14:editId="04E97948">
            <wp:extent cx="3130550" cy="336359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a:stretch>
                      <a:fillRect/>
                    </a:stretch>
                  </pic:blipFill>
                  <pic:spPr bwMode="auto">
                    <a:xfrm>
                      <a:off x="0" y="0"/>
                      <a:ext cx="3130922" cy="3363995"/>
                    </a:xfrm>
                    <a:prstGeom prst="rect">
                      <a:avLst/>
                    </a:prstGeom>
                  </pic:spPr>
                </pic:pic>
              </a:graphicData>
            </a:graphic>
          </wp:inline>
        </w:drawing>
      </w:r>
    </w:p>
    <w:p w14:paraId="5039FCC1" w14:textId="3A5CAF22" w:rsidR="00EF7C59" w:rsidRPr="009E69FD" w:rsidRDefault="00EF7C59" w:rsidP="009E69FD">
      <w:pPr>
        <w:spacing w:line="360" w:lineRule="auto"/>
        <w:rPr>
          <w:rFonts w:ascii="Arial" w:hAnsi="Arial" w:cs="Arial"/>
          <w:sz w:val="24"/>
          <w:szCs w:val="24"/>
        </w:rPr>
      </w:pPr>
    </w:p>
    <w:p w14:paraId="5BA24FB4" w14:textId="4318A4B8" w:rsidR="00EF7C59" w:rsidRPr="009E69FD" w:rsidRDefault="002F0011" w:rsidP="009E69FD">
      <w:pPr>
        <w:spacing w:line="360" w:lineRule="auto"/>
        <w:rPr>
          <w:rFonts w:ascii="Arial" w:hAnsi="Arial" w:cs="Arial"/>
          <w:sz w:val="24"/>
          <w:szCs w:val="24"/>
        </w:rPr>
      </w:pPr>
      <w:r w:rsidRPr="009E69FD">
        <w:rPr>
          <w:rFonts w:ascii="Arial" w:hAnsi="Arial" w:cs="Arial"/>
          <w:noProof/>
          <w:sz w:val="24"/>
          <w:szCs w:val="24"/>
          <w:lang w:val="es-AR" w:eastAsia="es-AR"/>
        </w:rPr>
        <w:drawing>
          <wp:anchor distT="0" distB="0" distL="114300" distR="114300" simplePos="0" relativeHeight="251659264" behindDoc="0" locked="0" layoutInCell="1" allowOverlap="1" wp14:anchorId="114FAE49" wp14:editId="31DCC4EC">
            <wp:simplePos x="0" y="0"/>
            <wp:positionH relativeFrom="margin">
              <wp:posOffset>194310</wp:posOffset>
            </wp:positionH>
            <wp:positionV relativeFrom="paragraph">
              <wp:posOffset>504190</wp:posOffset>
            </wp:positionV>
            <wp:extent cx="3245485" cy="351282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245485" cy="3512820"/>
                    </a:xfrm>
                    <a:prstGeom prst="rect">
                      <a:avLst/>
                    </a:prstGeom>
                  </pic:spPr>
                </pic:pic>
              </a:graphicData>
            </a:graphic>
            <wp14:sizeRelH relativeFrom="page">
              <wp14:pctWidth>0</wp14:pctWidth>
            </wp14:sizeRelH>
            <wp14:sizeRelV relativeFrom="page">
              <wp14:pctHeight>0</wp14:pctHeight>
            </wp14:sizeRelV>
          </wp:anchor>
        </w:drawing>
      </w:r>
    </w:p>
    <w:p w14:paraId="7CD89330" w14:textId="28997BD2" w:rsidR="00EF7C59" w:rsidRPr="009E69FD" w:rsidRDefault="00EF7C59" w:rsidP="009E69FD">
      <w:pPr>
        <w:spacing w:line="360" w:lineRule="auto"/>
        <w:rPr>
          <w:rFonts w:ascii="Arial" w:hAnsi="Arial" w:cs="Arial"/>
          <w:sz w:val="24"/>
          <w:szCs w:val="24"/>
        </w:rPr>
      </w:pPr>
    </w:p>
    <w:p w14:paraId="1B93A0BC" w14:textId="17D0789E" w:rsidR="00EF7C59" w:rsidRPr="009E69FD" w:rsidRDefault="00EF7C59" w:rsidP="009E69FD">
      <w:pPr>
        <w:spacing w:line="360" w:lineRule="auto"/>
        <w:rPr>
          <w:rFonts w:ascii="Arial" w:hAnsi="Arial" w:cs="Arial"/>
          <w:sz w:val="24"/>
          <w:szCs w:val="24"/>
        </w:rPr>
      </w:pPr>
    </w:p>
    <w:p w14:paraId="098A0F5D" w14:textId="4B7D5791" w:rsidR="00EF7C59" w:rsidRPr="009E69FD" w:rsidRDefault="00EF7C59" w:rsidP="009E69FD">
      <w:pPr>
        <w:spacing w:line="360" w:lineRule="auto"/>
        <w:rPr>
          <w:rFonts w:ascii="Arial" w:hAnsi="Arial" w:cs="Arial"/>
          <w:sz w:val="24"/>
          <w:szCs w:val="24"/>
        </w:rPr>
      </w:pPr>
    </w:p>
    <w:p w14:paraId="107C05B4" w14:textId="73AC35FF" w:rsidR="00EF7C59" w:rsidRPr="009E69FD" w:rsidRDefault="00EF7C59" w:rsidP="009E69FD">
      <w:pPr>
        <w:spacing w:line="360" w:lineRule="auto"/>
        <w:rPr>
          <w:rFonts w:ascii="Arial" w:hAnsi="Arial" w:cs="Arial"/>
          <w:sz w:val="24"/>
          <w:szCs w:val="24"/>
        </w:rPr>
      </w:pPr>
    </w:p>
    <w:p w14:paraId="00F39699" w14:textId="0012E212" w:rsidR="00EF7C59" w:rsidRPr="009E69FD" w:rsidRDefault="00C46F21" w:rsidP="009E69FD">
      <w:pPr>
        <w:spacing w:line="360" w:lineRule="auto"/>
        <w:rPr>
          <w:rFonts w:ascii="Arial" w:hAnsi="Arial" w:cs="Arial"/>
          <w:sz w:val="24"/>
          <w:szCs w:val="24"/>
        </w:rPr>
      </w:pPr>
      <w:r>
        <w:rPr>
          <w:rFonts w:ascii="Arial" w:hAnsi="Arial" w:cs="Arial"/>
          <w:noProof/>
          <w:sz w:val="24"/>
          <w:szCs w:val="24"/>
          <w:lang w:val="es-AR" w:eastAsia="es-AR"/>
        </w:rPr>
        <w:lastRenderedPageBreak/>
        <w:drawing>
          <wp:anchor distT="0" distB="0" distL="114300" distR="114300" simplePos="0" relativeHeight="251661312" behindDoc="0" locked="0" layoutInCell="1" allowOverlap="1" wp14:anchorId="0763D347" wp14:editId="38F3C287">
            <wp:simplePos x="0" y="0"/>
            <wp:positionH relativeFrom="column">
              <wp:posOffset>728345</wp:posOffset>
            </wp:positionH>
            <wp:positionV relativeFrom="paragraph">
              <wp:posOffset>4183380</wp:posOffset>
            </wp:positionV>
            <wp:extent cx="3635375" cy="3759200"/>
            <wp:effectExtent l="0" t="0" r="3175" b="0"/>
            <wp:wrapTopAndBottom/>
            <wp:docPr id="73690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08191" name="Imagen 7369081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5375" cy="3759200"/>
                    </a:xfrm>
                    <a:prstGeom prst="rect">
                      <a:avLst/>
                    </a:prstGeom>
                  </pic:spPr>
                </pic:pic>
              </a:graphicData>
            </a:graphic>
            <wp14:sizeRelH relativeFrom="margin">
              <wp14:pctWidth>0</wp14:pctWidth>
            </wp14:sizeRelH>
            <wp14:sizeRelV relativeFrom="margin">
              <wp14:pctHeight>0</wp14:pctHeight>
            </wp14:sizeRelV>
          </wp:anchor>
        </w:drawing>
      </w:r>
      <w:r w:rsidR="002832A1" w:rsidRPr="009E69FD">
        <w:rPr>
          <w:rFonts w:ascii="Arial" w:hAnsi="Arial" w:cs="Arial"/>
          <w:noProof/>
          <w:sz w:val="24"/>
          <w:szCs w:val="24"/>
          <w:lang w:val="es-AR" w:eastAsia="es-AR"/>
        </w:rPr>
        <w:drawing>
          <wp:anchor distT="0" distB="0" distL="114300" distR="114300" simplePos="0" relativeHeight="251663360" behindDoc="0" locked="0" layoutInCell="1" allowOverlap="1" wp14:anchorId="2CCB411D" wp14:editId="6F777F6A">
            <wp:simplePos x="0" y="0"/>
            <wp:positionH relativeFrom="column">
              <wp:posOffset>276860</wp:posOffset>
            </wp:positionH>
            <wp:positionV relativeFrom="paragraph">
              <wp:posOffset>57785</wp:posOffset>
            </wp:positionV>
            <wp:extent cx="3524250" cy="4148455"/>
            <wp:effectExtent l="0" t="0" r="0" b="444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24250" cy="4148455"/>
                    </a:xfrm>
                    <a:prstGeom prst="rect">
                      <a:avLst/>
                    </a:prstGeom>
                  </pic:spPr>
                </pic:pic>
              </a:graphicData>
            </a:graphic>
            <wp14:sizeRelH relativeFrom="page">
              <wp14:pctWidth>0</wp14:pctWidth>
            </wp14:sizeRelH>
            <wp14:sizeRelV relativeFrom="page">
              <wp14:pctHeight>0</wp14:pctHeight>
            </wp14:sizeRelV>
          </wp:anchor>
        </w:drawing>
      </w:r>
    </w:p>
    <w:p w14:paraId="1BE514A5" w14:textId="77777777" w:rsidR="00EF7C59" w:rsidRPr="009E69FD" w:rsidRDefault="00EF7C59" w:rsidP="009E69FD">
      <w:pPr>
        <w:spacing w:line="360" w:lineRule="auto"/>
        <w:rPr>
          <w:rFonts w:ascii="Arial" w:hAnsi="Arial" w:cs="Arial"/>
          <w:sz w:val="24"/>
          <w:szCs w:val="24"/>
        </w:rPr>
      </w:pPr>
      <w:r w:rsidRPr="009E69FD">
        <w:rPr>
          <w:rFonts w:ascii="Arial" w:hAnsi="Arial" w:cs="Arial"/>
          <w:noProof/>
          <w:sz w:val="24"/>
          <w:szCs w:val="24"/>
          <w:lang w:val="es-AR" w:eastAsia="es-AR"/>
        </w:rPr>
        <w:lastRenderedPageBreak/>
        <w:drawing>
          <wp:inline distT="0" distB="0" distL="0" distR="0" wp14:anchorId="6D3CD62F" wp14:editId="51F1CAD9">
            <wp:extent cx="4722939" cy="3659082"/>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53963" cy="3683118"/>
                    </a:xfrm>
                    <a:prstGeom prst="rect">
                      <a:avLst/>
                    </a:prstGeom>
                  </pic:spPr>
                </pic:pic>
              </a:graphicData>
            </a:graphic>
          </wp:inline>
        </w:drawing>
      </w:r>
      <w:r w:rsidRPr="009E69FD">
        <w:rPr>
          <w:rFonts w:ascii="Arial" w:hAnsi="Arial" w:cs="Arial"/>
          <w:sz w:val="24"/>
          <w:szCs w:val="24"/>
        </w:rPr>
        <w:t xml:space="preserve"> </w:t>
      </w:r>
    </w:p>
    <w:p w14:paraId="3E55C619" w14:textId="77777777" w:rsidR="00EF7C59" w:rsidRPr="009E69FD" w:rsidRDefault="00EF7C59" w:rsidP="009E69FD">
      <w:pPr>
        <w:spacing w:line="360" w:lineRule="auto"/>
        <w:rPr>
          <w:rFonts w:ascii="Arial" w:hAnsi="Arial" w:cs="Arial"/>
          <w:sz w:val="24"/>
          <w:szCs w:val="24"/>
        </w:rPr>
      </w:pPr>
    </w:p>
    <w:p w14:paraId="7B9D8F59" w14:textId="77777777" w:rsidR="00EF7C59" w:rsidRPr="009E69FD" w:rsidRDefault="00EF7C59" w:rsidP="009E69FD">
      <w:pPr>
        <w:spacing w:line="360" w:lineRule="auto"/>
        <w:rPr>
          <w:rFonts w:ascii="Arial" w:hAnsi="Arial" w:cs="Arial"/>
          <w:sz w:val="24"/>
          <w:szCs w:val="24"/>
        </w:rPr>
      </w:pPr>
      <w:r w:rsidRPr="009E69FD">
        <w:rPr>
          <w:rFonts w:ascii="Arial" w:hAnsi="Arial" w:cs="Arial"/>
          <w:noProof/>
          <w:sz w:val="24"/>
          <w:szCs w:val="24"/>
          <w:lang w:val="es-AR" w:eastAsia="es-AR"/>
        </w:rPr>
        <w:drawing>
          <wp:inline distT="0" distB="0" distL="0" distR="0" wp14:anchorId="43FFD7C0" wp14:editId="4904B053">
            <wp:extent cx="5619750" cy="33051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305175"/>
                    </a:xfrm>
                    <a:prstGeom prst="rect">
                      <a:avLst/>
                    </a:prstGeom>
                  </pic:spPr>
                </pic:pic>
              </a:graphicData>
            </a:graphic>
          </wp:inline>
        </w:drawing>
      </w:r>
    </w:p>
    <w:p w14:paraId="66913EE4"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6D26B0E1"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05C91D7"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7A53A05F"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753C5059"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25E36DE1"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20FB1AD8"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5C419C98"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5C216209"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7BAE5EA"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2812F20A"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79DC2DAA"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ED0D044"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7BD27DC4"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552FC9D4"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255EACFF"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3C1F8A74"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210F597C"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64E8BF9D"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500BD482"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70E45D55"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3DD8B7B"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653C9C10"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613BFC5C"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554D3A80"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ECA1B9E"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7A922B13"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548B7E53"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67A0AC0"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12FB1E00"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46BAACF5"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28A0D5F"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52FAB3D"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10C8FFB5"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0A06843D" w14:textId="77777777" w:rsidR="000767FF" w:rsidRPr="009E69FD" w:rsidRDefault="000767FF" w:rsidP="009E69FD">
      <w:pPr>
        <w:spacing w:after="0" w:line="360" w:lineRule="auto"/>
        <w:jc w:val="both"/>
        <w:rPr>
          <w:rFonts w:ascii="Arial" w:eastAsia="Times New Roman" w:hAnsi="Arial" w:cs="Arial"/>
          <w:color w:val="000000" w:themeColor="text1"/>
          <w:sz w:val="24"/>
          <w:szCs w:val="24"/>
          <w:lang w:val="es-ES" w:eastAsia="es-ES"/>
        </w:rPr>
      </w:pPr>
    </w:p>
    <w:p w14:paraId="370BE0EF"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5DC11120" w14:textId="77777777" w:rsidR="00621DC3" w:rsidRPr="009E69FD" w:rsidRDefault="00621DC3" w:rsidP="009E69FD">
      <w:pPr>
        <w:spacing w:after="0" w:line="360" w:lineRule="auto"/>
        <w:jc w:val="both"/>
        <w:rPr>
          <w:rFonts w:ascii="Arial" w:eastAsia="Times New Roman" w:hAnsi="Arial" w:cs="Arial"/>
          <w:color w:val="000000" w:themeColor="text1"/>
          <w:sz w:val="24"/>
          <w:szCs w:val="24"/>
          <w:lang w:val="es-ES" w:eastAsia="es-ES"/>
        </w:rPr>
      </w:pPr>
    </w:p>
    <w:p w14:paraId="52BADA41" w14:textId="77777777" w:rsidR="00C023B0" w:rsidRPr="009E69FD" w:rsidRDefault="00454DAA" w:rsidP="009E69FD">
      <w:pPr>
        <w:spacing w:after="0" w:line="360" w:lineRule="auto"/>
        <w:jc w:val="right"/>
        <w:rPr>
          <w:rFonts w:ascii="Arial" w:eastAsia="Times New Roman" w:hAnsi="Arial" w:cs="Arial"/>
          <w:color w:val="000000" w:themeColor="text1"/>
          <w:sz w:val="24"/>
          <w:szCs w:val="24"/>
          <w:lang w:val="es-ES" w:eastAsia="es-ES"/>
        </w:rPr>
      </w:pPr>
      <w:r w:rsidRPr="009E69FD">
        <w:rPr>
          <w:rFonts w:ascii="Arial" w:eastAsia="Times New Roman" w:hAnsi="Arial" w:cs="Arial"/>
          <w:color w:val="000000" w:themeColor="text1"/>
          <w:sz w:val="24"/>
          <w:szCs w:val="24"/>
          <w:lang w:val="es-ES" w:eastAsia="es-ES"/>
        </w:rPr>
        <w:t xml:space="preserve">Jefe del Dpto. Educación y Capacitación </w:t>
      </w:r>
    </w:p>
    <w:p w14:paraId="6553E373"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5E49ABEF"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4B55E503" w14:textId="77777777" w:rsidR="00C91A1D" w:rsidRPr="009E69FD" w:rsidRDefault="00C91A1D" w:rsidP="009E69FD">
      <w:pPr>
        <w:spacing w:after="0" w:line="360" w:lineRule="auto"/>
        <w:jc w:val="both"/>
        <w:rPr>
          <w:rFonts w:ascii="Arial" w:eastAsia="Times New Roman" w:hAnsi="Arial" w:cs="Arial"/>
          <w:color w:val="000000" w:themeColor="text1"/>
          <w:sz w:val="24"/>
          <w:szCs w:val="24"/>
          <w:lang w:val="es-ES" w:eastAsia="es-ES"/>
        </w:rPr>
      </w:pPr>
    </w:p>
    <w:p w14:paraId="393F813A" w14:textId="77777777" w:rsidR="00C91A1D" w:rsidRPr="009E69FD" w:rsidRDefault="00C91A1D" w:rsidP="009E69FD">
      <w:pPr>
        <w:spacing w:after="0" w:line="360" w:lineRule="auto"/>
        <w:jc w:val="both"/>
        <w:rPr>
          <w:rFonts w:ascii="Arial" w:eastAsia="Times New Roman" w:hAnsi="Arial" w:cs="Arial"/>
          <w:color w:val="000000" w:themeColor="text1"/>
          <w:sz w:val="24"/>
          <w:szCs w:val="24"/>
          <w:lang w:val="es-ES" w:eastAsia="es-ES"/>
        </w:rPr>
      </w:pPr>
    </w:p>
    <w:p w14:paraId="544D5F71" w14:textId="77777777" w:rsidR="00C91A1D" w:rsidRPr="009E69FD" w:rsidRDefault="00C91A1D" w:rsidP="009E69FD">
      <w:pPr>
        <w:spacing w:after="0" w:line="360" w:lineRule="auto"/>
        <w:jc w:val="both"/>
        <w:rPr>
          <w:rFonts w:ascii="Arial" w:eastAsia="Times New Roman" w:hAnsi="Arial" w:cs="Arial"/>
          <w:color w:val="000000" w:themeColor="text1"/>
          <w:sz w:val="24"/>
          <w:szCs w:val="24"/>
          <w:lang w:val="es-ES" w:eastAsia="es-ES"/>
        </w:rPr>
      </w:pPr>
    </w:p>
    <w:p w14:paraId="375355EE" w14:textId="77777777" w:rsidR="00C023B0" w:rsidRPr="009E69FD" w:rsidRDefault="00100526" w:rsidP="009E69FD">
      <w:pPr>
        <w:spacing w:after="0" w:line="360" w:lineRule="auto"/>
        <w:jc w:val="both"/>
        <w:rPr>
          <w:rFonts w:ascii="Arial" w:eastAsia="Times New Roman" w:hAnsi="Arial" w:cs="Arial"/>
          <w:b/>
          <w:color w:val="000000" w:themeColor="text1"/>
          <w:sz w:val="24"/>
          <w:szCs w:val="24"/>
          <w:lang w:val="es-ES" w:eastAsia="es-ES"/>
        </w:rPr>
      </w:pPr>
      <w:r w:rsidRPr="009E69FD">
        <w:rPr>
          <w:rFonts w:ascii="Arial" w:eastAsia="Times New Roman" w:hAnsi="Arial" w:cs="Arial"/>
          <w:b/>
          <w:color w:val="000000" w:themeColor="text1"/>
          <w:sz w:val="24"/>
          <w:szCs w:val="24"/>
          <w:lang w:val="es-ES" w:eastAsia="es-ES"/>
        </w:rPr>
        <w:t xml:space="preserve">AL </w:t>
      </w:r>
      <w:r w:rsidR="00BE0B53" w:rsidRPr="009E69FD">
        <w:rPr>
          <w:rFonts w:ascii="Arial" w:eastAsia="Times New Roman" w:hAnsi="Arial" w:cs="Arial"/>
          <w:b/>
          <w:color w:val="000000" w:themeColor="text1"/>
          <w:sz w:val="24"/>
          <w:szCs w:val="24"/>
          <w:lang w:val="es-ES" w:eastAsia="es-ES"/>
        </w:rPr>
        <w:t>SEÑOR DIRECTOR</w:t>
      </w:r>
    </w:p>
    <w:p w14:paraId="13146A2C" w14:textId="77777777" w:rsidR="00BE0B53" w:rsidRPr="009E69FD" w:rsidRDefault="00100526" w:rsidP="009E69FD">
      <w:pPr>
        <w:spacing w:after="0" w:line="360" w:lineRule="auto"/>
        <w:jc w:val="both"/>
        <w:rPr>
          <w:rFonts w:ascii="Arial" w:eastAsia="Times New Roman" w:hAnsi="Arial" w:cs="Arial"/>
          <w:b/>
          <w:color w:val="000000" w:themeColor="text1"/>
          <w:sz w:val="24"/>
          <w:szCs w:val="24"/>
          <w:lang w:val="es-ES" w:eastAsia="es-ES"/>
        </w:rPr>
      </w:pPr>
      <w:r w:rsidRPr="009E69FD">
        <w:rPr>
          <w:rFonts w:ascii="Arial" w:eastAsia="Times New Roman" w:hAnsi="Arial" w:cs="Arial"/>
          <w:b/>
          <w:color w:val="000000" w:themeColor="text1"/>
          <w:sz w:val="24"/>
          <w:szCs w:val="24"/>
          <w:lang w:val="es-ES" w:eastAsia="es-ES"/>
        </w:rPr>
        <w:t xml:space="preserve">DE </w:t>
      </w:r>
      <w:r w:rsidR="00BE0B53" w:rsidRPr="009E69FD">
        <w:rPr>
          <w:rFonts w:ascii="Arial" w:eastAsia="Times New Roman" w:hAnsi="Arial" w:cs="Arial"/>
          <w:b/>
          <w:color w:val="000000" w:themeColor="text1"/>
          <w:sz w:val="24"/>
          <w:szCs w:val="24"/>
          <w:lang w:val="es-ES" w:eastAsia="es-ES"/>
        </w:rPr>
        <w:t xml:space="preserve">DIRECION DE TRATAMIENTO TEC. </w:t>
      </w:r>
      <w:r w:rsidR="004363BA" w:rsidRPr="009E69FD">
        <w:rPr>
          <w:rFonts w:ascii="Arial" w:eastAsia="Times New Roman" w:hAnsi="Arial" w:cs="Arial"/>
          <w:b/>
          <w:color w:val="000000" w:themeColor="text1"/>
          <w:sz w:val="24"/>
          <w:szCs w:val="24"/>
          <w:lang w:val="es-ES" w:eastAsia="es-ES"/>
        </w:rPr>
        <w:t>PENITENCIARIO</w:t>
      </w:r>
    </w:p>
    <w:p w14:paraId="1139E43E" w14:textId="77777777" w:rsidR="004363BA" w:rsidRPr="009E69FD" w:rsidRDefault="00100526" w:rsidP="009E69FD">
      <w:pPr>
        <w:spacing w:after="0" w:line="360" w:lineRule="auto"/>
        <w:jc w:val="both"/>
        <w:rPr>
          <w:rFonts w:ascii="Arial" w:eastAsia="Times New Roman" w:hAnsi="Arial" w:cs="Arial"/>
          <w:b/>
          <w:color w:val="000000" w:themeColor="text1"/>
          <w:sz w:val="24"/>
          <w:szCs w:val="24"/>
          <w:lang w:val="es-ES" w:eastAsia="es-ES"/>
        </w:rPr>
      </w:pPr>
      <w:r w:rsidRPr="009E69FD">
        <w:rPr>
          <w:rFonts w:ascii="Arial" w:eastAsia="Times New Roman" w:hAnsi="Arial" w:cs="Arial"/>
          <w:b/>
          <w:color w:val="000000" w:themeColor="text1"/>
          <w:sz w:val="24"/>
          <w:szCs w:val="24"/>
          <w:lang w:val="es-ES" w:eastAsia="es-ES"/>
        </w:rPr>
        <w:t xml:space="preserve">PREFECTO LIC LUIS CABALLERO </w:t>
      </w:r>
    </w:p>
    <w:p w14:paraId="74F5D239" w14:textId="77777777" w:rsidR="00100526" w:rsidRPr="009E69FD" w:rsidRDefault="00100526" w:rsidP="009E69FD">
      <w:pPr>
        <w:spacing w:after="0" w:line="360" w:lineRule="auto"/>
        <w:jc w:val="both"/>
        <w:rPr>
          <w:rFonts w:ascii="Arial" w:eastAsia="Times New Roman" w:hAnsi="Arial" w:cs="Arial"/>
          <w:b/>
          <w:color w:val="000000" w:themeColor="text1"/>
          <w:sz w:val="24"/>
          <w:szCs w:val="24"/>
          <w:u w:val="single"/>
          <w:lang w:val="es-ES" w:eastAsia="es-ES"/>
        </w:rPr>
      </w:pPr>
      <w:r w:rsidRPr="009E69FD">
        <w:rPr>
          <w:rFonts w:ascii="Arial" w:eastAsia="Times New Roman" w:hAnsi="Arial" w:cs="Arial"/>
          <w:b/>
          <w:color w:val="000000" w:themeColor="text1"/>
          <w:sz w:val="24"/>
          <w:szCs w:val="24"/>
          <w:u w:val="single"/>
          <w:lang w:val="es-ES" w:eastAsia="es-ES"/>
        </w:rPr>
        <w:t>SU DESPACHO:</w:t>
      </w:r>
    </w:p>
    <w:p w14:paraId="158EBB49"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1FB3AC9F"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4AF22614"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46ABB0B2"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43A677ED"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6453A213"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777DB114"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2BFF47F9"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7B78F119" w14:textId="77777777" w:rsidR="00C023B0" w:rsidRPr="009E69FD" w:rsidRDefault="00C023B0" w:rsidP="009E69FD">
      <w:pPr>
        <w:spacing w:after="0" w:line="360" w:lineRule="auto"/>
        <w:jc w:val="both"/>
        <w:rPr>
          <w:rFonts w:ascii="Arial" w:eastAsia="Times New Roman" w:hAnsi="Arial" w:cs="Arial"/>
          <w:color w:val="000000" w:themeColor="text1"/>
          <w:sz w:val="24"/>
          <w:szCs w:val="24"/>
          <w:lang w:val="es-ES" w:eastAsia="es-ES"/>
        </w:rPr>
      </w:pPr>
    </w:p>
    <w:p w14:paraId="69C63D85" w14:textId="77777777" w:rsidR="00C023B0" w:rsidRPr="009E69FD" w:rsidRDefault="00C023B0" w:rsidP="009E69FD">
      <w:pPr>
        <w:spacing w:after="0" w:line="360" w:lineRule="auto"/>
        <w:jc w:val="both"/>
        <w:rPr>
          <w:rFonts w:ascii="Arial" w:eastAsia="Times New Roman" w:hAnsi="Arial" w:cs="Arial"/>
          <w:sz w:val="24"/>
          <w:szCs w:val="24"/>
          <w:lang w:val="es-ES" w:eastAsia="es-ES"/>
        </w:rPr>
      </w:pPr>
    </w:p>
    <w:p w14:paraId="753317AA" w14:textId="77777777" w:rsidR="00C023B0" w:rsidRPr="009E69FD" w:rsidRDefault="00C023B0" w:rsidP="009E69FD">
      <w:pPr>
        <w:spacing w:after="0" w:line="360" w:lineRule="auto"/>
        <w:jc w:val="both"/>
        <w:rPr>
          <w:rFonts w:ascii="Arial" w:eastAsia="Times New Roman" w:hAnsi="Arial" w:cs="Arial"/>
          <w:sz w:val="24"/>
          <w:szCs w:val="24"/>
          <w:lang w:val="es-ES" w:eastAsia="es-ES"/>
        </w:rPr>
      </w:pPr>
    </w:p>
    <w:p w14:paraId="441FDABB" w14:textId="77777777" w:rsidR="00C023B0" w:rsidRPr="009E69FD" w:rsidRDefault="00C023B0" w:rsidP="009E69FD">
      <w:pPr>
        <w:spacing w:after="0" w:line="360" w:lineRule="auto"/>
        <w:jc w:val="both"/>
        <w:rPr>
          <w:rFonts w:ascii="Arial" w:eastAsia="Times New Roman" w:hAnsi="Arial" w:cs="Arial"/>
          <w:sz w:val="24"/>
          <w:szCs w:val="24"/>
          <w:lang w:val="es-ES" w:eastAsia="es-ES"/>
        </w:rPr>
      </w:pPr>
    </w:p>
    <w:p w14:paraId="15170915" w14:textId="77777777" w:rsidR="00E92AE6" w:rsidRPr="009E69FD" w:rsidRDefault="00E92AE6" w:rsidP="009E69FD">
      <w:pPr>
        <w:spacing w:line="360" w:lineRule="auto"/>
        <w:rPr>
          <w:rFonts w:ascii="Arial" w:hAnsi="Arial" w:cs="Arial"/>
          <w:sz w:val="24"/>
          <w:szCs w:val="24"/>
          <w:lang w:val="es-ES"/>
        </w:rPr>
      </w:pPr>
    </w:p>
    <w:sectPr w:rsidR="00E92AE6" w:rsidRPr="009E69FD" w:rsidSect="006D1BFF">
      <w:headerReference w:type="default" r:id="rId14"/>
      <w:pgSz w:w="12240" w:h="15840"/>
      <w:pgMar w:top="970" w:right="567"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5703" w14:textId="77777777" w:rsidR="007C7C2B" w:rsidRDefault="007C7C2B" w:rsidP="00C023B0">
      <w:pPr>
        <w:spacing w:after="0" w:line="240" w:lineRule="auto"/>
      </w:pPr>
      <w:r>
        <w:separator/>
      </w:r>
    </w:p>
  </w:endnote>
  <w:endnote w:type="continuationSeparator" w:id="0">
    <w:p w14:paraId="29683483" w14:textId="77777777" w:rsidR="007C7C2B" w:rsidRDefault="007C7C2B" w:rsidP="00C02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2450" w14:textId="77777777" w:rsidR="007C7C2B" w:rsidRDefault="007C7C2B" w:rsidP="00C023B0">
      <w:pPr>
        <w:spacing w:after="0" w:line="240" w:lineRule="auto"/>
      </w:pPr>
      <w:r>
        <w:separator/>
      </w:r>
    </w:p>
  </w:footnote>
  <w:footnote w:type="continuationSeparator" w:id="0">
    <w:p w14:paraId="1875122F" w14:textId="77777777" w:rsidR="007C7C2B" w:rsidRDefault="007C7C2B" w:rsidP="00C02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DE29" w14:textId="77777777" w:rsidR="00B93D51" w:rsidRPr="00C023B0" w:rsidRDefault="00B93D51" w:rsidP="00C023B0">
    <w:pPr>
      <w:tabs>
        <w:tab w:val="center" w:pos="4394"/>
        <w:tab w:val="right" w:pos="8789"/>
      </w:tabs>
      <w:spacing w:after="0"/>
      <w:rPr>
        <w:rFonts w:ascii="Arial" w:hAnsi="Arial" w:cs="Arial"/>
        <w:b/>
        <w:sz w:val="16"/>
        <w:szCs w:val="16"/>
        <w:lang w:val="es-ES"/>
      </w:rPr>
    </w:pPr>
    <w:r w:rsidRPr="00C023B0">
      <w:rPr>
        <w:lang w:val="es-ES"/>
      </w:rPr>
      <w:t xml:space="preserve"> </w:t>
    </w:r>
    <w:r>
      <w:rPr>
        <w:rFonts w:ascii="Arial" w:hAnsi="Arial" w:cs="Arial"/>
        <w:noProof/>
        <w:sz w:val="16"/>
        <w:szCs w:val="16"/>
        <w:lang w:val="es-AR" w:eastAsia="es-AR"/>
      </w:rPr>
      <w:drawing>
        <wp:anchor distT="0" distB="0" distL="114300" distR="114300" simplePos="0" relativeHeight="251660288" behindDoc="0" locked="0" layoutInCell="1" allowOverlap="1" wp14:anchorId="506B5480" wp14:editId="40958320">
          <wp:simplePos x="0" y="0"/>
          <wp:positionH relativeFrom="column">
            <wp:posOffset>277495</wp:posOffset>
          </wp:positionH>
          <wp:positionV relativeFrom="paragraph">
            <wp:posOffset>-182245</wp:posOffset>
          </wp:positionV>
          <wp:extent cx="878840" cy="525780"/>
          <wp:effectExtent l="0" t="0" r="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840" cy="5257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6"/>
        <w:szCs w:val="16"/>
        <w:lang w:val="es-AR" w:eastAsia="es-AR"/>
      </w:rPr>
      <w:drawing>
        <wp:anchor distT="0" distB="0" distL="114300" distR="114300" simplePos="0" relativeHeight="251659264" behindDoc="1" locked="0" layoutInCell="1" allowOverlap="1" wp14:anchorId="42D4272F" wp14:editId="5FF017A1">
          <wp:simplePos x="0" y="0"/>
          <wp:positionH relativeFrom="column">
            <wp:posOffset>4940935</wp:posOffset>
          </wp:positionH>
          <wp:positionV relativeFrom="paragraph">
            <wp:posOffset>-243840</wp:posOffset>
          </wp:positionV>
          <wp:extent cx="551180" cy="501650"/>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1180" cy="501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23B0">
      <w:rPr>
        <w:rFonts w:ascii="Arial" w:hAnsi="Arial" w:cs="Arial"/>
        <w:b/>
        <w:sz w:val="16"/>
        <w:szCs w:val="16"/>
        <w:lang w:val="es-ES"/>
      </w:rPr>
      <w:tab/>
      <w:t xml:space="preserve">             JEFATURA DEL SERVICIO PENITENCIARIO DE JUJUY</w:t>
    </w:r>
  </w:p>
  <w:p w14:paraId="0596D1B2" w14:textId="77777777" w:rsidR="00B93D51" w:rsidRPr="00C023B0" w:rsidRDefault="00B93D51" w:rsidP="00C023B0">
    <w:pPr>
      <w:tabs>
        <w:tab w:val="center" w:pos="4394"/>
        <w:tab w:val="right" w:pos="8789"/>
      </w:tabs>
      <w:spacing w:after="0"/>
      <w:rPr>
        <w:rFonts w:ascii="Arial" w:hAnsi="Arial" w:cs="Arial"/>
        <w:b/>
        <w:sz w:val="16"/>
        <w:szCs w:val="16"/>
        <w:lang w:val="es-ES"/>
      </w:rPr>
    </w:pPr>
    <w:r w:rsidRPr="00C023B0">
      <w:rPr>
        <w:rFonts w:ascii="Arial" w:hAnsi="Arial" w:cs="Arial"/>
        <w:b/>
        <w:sz w:val="16"/>
        <w:szCs w:val="16"/>
        <w:lang w:val="es-ES"/>
      </w:rPr>
      <w:t xml:space="preserve">                                                       DIRECCION DE TRATAMIENTO TECNICO PENITENCIARIO</w:t>
    </w:r>
  </w:p>
  <w:p w14:paraId="05F74474" w14:textId="77777777" w:rsidR="00B93D51" w:rsidRPr="00C023B0" w:rsidRDefault="00B93D51" w:rsidP="00C023B0">
    <w:pPr>
      <w:tabs>
        <w:tab w:val="center" w:pos="4394"/>
        <w:tab w:val="right" w:pos="8789"/>
      </w:tabs>
      <w:spacing w:after="0"/>
      <w:rPr>
        <w:rFonts w:ascii="Arial" w:hAnsi="Arial" w:cs="Arial"/>
        <w:b/>
        <w:sz w:val="16"/>
        <w:szCs w:val="16"/>
        <w:lang w:val="es-ES"/>
      </w:rPr>
    </w:pPr>
    <w:r w:rsidRPr="00C023B0">
      <w:rPr>
        <w:rFonts w:ascii="Arial" w:hAnsi="Arial" w:cs="Arial"/>
        <w:b/>
        <w:sz w:val="16"/>
        <w:szCs w:val="16"/>
        <w:lang w:val="es-ES"/>
      </w:rPr>
      <w:t xml:space="preserve">                                                              DEPARTAMENTO DE EDUCACIÓN Y CAPACITACIÓN</w:t>
    </w:r>
  </w:p>
  <w:p w14:paraId="7A09BEC0" w14:textId="77777777" w:rsidR="00B93D51" w:rsidRDefault="00B93D51" w:rsidP="00C023B0">
    <w:pPr>
      <w:pStyle w:val="Encabezado"/>
      <w:pBdr>
        <w:bottom w:val="single" w:sz="4" w:space="1" w:color="auto"/>
      </w:pBdr>
    </w:pPr>
    <w:r>
      <w:rPr>
        <w:rFonts w:ascii="Arial" w:hAnsi="Arial" w:cs="Arial"/>
        <w:b/>
        <w:sz w:val="16"/>
        <w:szCs w:val="16"/>
      </w:rPr>
      <w:t xml:space="preserve">                                                            </w:t>
    </w:r>
  </w:p>
  <w:p w14:paraId="62E7B6D2" w14:textId="77777777" w:rsidR="00B93D51" w:rsidRPr="00C023B0" w:rsidRDefault="00B93D51" w:rsidP="00C023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BCF"/>
    <w:multiLevelType w:val="multilevel"/>
    <w:tmpl w:val="3042B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27468"/>
    <w:multiLevelType w:val="hybridMultilevel"/>
    <w:tmpl w:val="B8D4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92441"/>
    <w:multiLevelType w:val="multilevel"/>
    <w:tmpl w:val="00E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95979"/>
    <w:multiLevelType w:val="hybridMultilevel"/>
    <w:tmpl w:val="7F8CB48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23854CC3"/>
    <w:multiLevelType w:val="multilevel"/>
    <w:tmpl w:val="4BD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161D"/>
    <w:multiLevelType w:val="multilevel"/>
    <w:tmpl w:val="14C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603D5"/>
    <w:multiLevelType w:val="multilevel"/>
    <w:tmpl w:val="7C5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25E53"/>
    <w:multiLevelType w:val="hybridMultilevel"/>
    <w:tmpl w:val="BEEC102E"/>
    <w:lvl w:ilvl="0" w:tplc="D1A0A482">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2570830"/>
    <w:multiLevelType w:val="hybridMultilevel"/>
    <w:tmpl w:val="895C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E1AD9"/>
    <w:multiLevelType w:val="hybridMultilevel"/>
    <w:tmpl w:val="72161D4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D383AFC"/>
    <w:multiLevelType w:val="hybridMultilevel"/>
    <w:tmpl w:val="1B166D36"/>
    <w:lvl w:ilvl="0" w:tplc="7758C856">
      <w:numFmt w:val="bullet"/>
      <w:lvlText w:val=""/>
      <w:lvlJc w:val="left"/>
      <w:pPr>
        <w:ind w:left="786" w:hanging="360"/>
      </w:pPr>
      <w:rPr>
        <w:rFonts w:ascii="Symbol" w:eastAsia="Times New Roman" w:hAnsi="Symbol" w:cs="Arial" w:hint="default"/>
      </w:rPr>
    </w:lvl>
    <w:lvl w:ilvl="1" w:tplc="2C0A0003" w:tentative="1">
      <w:start w:val="1"/>
      <w:numFmt w:val="bullet"/>
      <w:lvlText w:val="o"/>
      <w:lvlJc w:val="left"/>
      <w:pPr>
        <w:ind w:left="1506" w:hanging="360"/>
      </w:pPr>
      <w:rPr>
        <w:rFonts w:ascii="Courier New" w:hAnsi="Courier New" w:cs="Courier New" w:hint="default"/>
      </w:rPr>
    </w:lvl>
    <w:lvl w:ilvl="2" w:tplc="2C0A0005" w:tentative="1">
      <w:start w:val="1"/>
      <w:numFmt w:val="bullet"/>
      <w:lvlText w:val=""/>
      <w:lvlJc w:val="left"/>
      <w:pPr>
        <w:ind w:left="2226" w:hanging="360"/>
      </w:pPr>
      <w:rPr>
        <w:rFonts w:ascii="Wingdings" w:hAnsi="Wingdings" w:hint="default"/>
      </w:rPr>
    </w:lvl>
    <w:lvl w:ilvl="3" w:tplc="2C0A0001" w:tentative="1">
      <w:start w:val="1"/>
      <w:numFmt w:val="bullet"/>
      <w:lvlText w:val=""/>
      <w:lvlJc w:val="left"/>
      <w:pPr>
        <w:ind w:left="2946" w:hanging="360"/>
      </w:pPr>
      <w:rPr>
        <w:rFonts w:ascii="Symbol" w:hAnsi="Symbol" w:hint="default"/>
      </w:rPr>
    </w:lvl>
    <w:lvl w:ilvl="4" w:tplc="2C0A0003" w:tentative="1">
      <w:start w:val="1"/>
      <w:numFmt w:val="bullet"/>
      <w:lvlText w:val="o"/>
      <w:lvlJc w:val="left"/>
      <w:pPr>
        <w:ind w:left="3666" w:hanging="360"/>
      </w:pPr>
      <w:rPr>
        <w:rFonts w:ascii="Courier New" w:hAnsi="Courier New" w:cs="Courier New" w:hint="default"/>
      </w:rPr>
    </w:lvl>
    <w:lvl w:ilvl="5" w:tplc="2C0A0005" w:tentative="1">
      <w:start w:val="1"/>
      <w:numFmt w:val="bullet"/>
      <w:lvlText w:val=""/>
      <w:lvlJc w:val="left"/>
      <w:pPr>
        <w:ind w:left="4386" w:hanging="360"/>
      </w:pPr>
      <w:rPr>
        <w:rFonts w:ascii="Wingdings" w:hAnsi="Wingdings" w:hint="default"/>
      </w:rPr>
    </w:lvl>
    <w:lvl w:ilvl="6" w:tplc="2C0A0001" w:tentative="1">
      <w:start w:val="1"/>
      <w:numFmt w:val="bullet"/>
      <w:lvlText w:val=""/>
      <w:lvlJc w:val="left"/>
      <w:pPr>
        <w:ind w:left="5106" w:hanging="360"/>
      </w:pPr>
      <w:rPr>
        <w:rFonts w:ascii="Symbol" w:hAnsi="Symbol" w:hint="default"/>
      </w:rPr>
    </w:lvl>
    <w:lvl w:ilvl="7" w:tplc="2C0A0003" w:tentative="1">
      <w:start w:val="1"/>
      <w:numFmt w:val="bullet"/>
      <w:lvlText w:val="o"/>
      <w:lvlJc w:val="left"/>
      <w:pPr>
        <w:ind w:left="5826" w:hanging="360"/>
      </w:pPr>
      <w:rPr>
        <w:rFonts w:ascii="Courier New" w:hAnsi="Courier New" w:cs="Courier New" w:hint="default"/>
      </w:rPr>
    </w:lvl>
    <w:lvl w:ilvl="8" w:tplc="2C0A0005" w:tentative="1">
      <w:start w:val="1"/>
      <w:numFmt w:val="bullet"/>
      <w:lvlText w:val=""/>
      <w:lvlJc w:val="left"/>
      <w:pPr>
        <w:ind w:left="6546" w:hanging="360"/>
      </w:pPr>
      <w:rPr>
        <w:rFonts w:ascii="Wingdings" w:hAnsi="Wingdings" w:hint="default"/>
      </w:rPr>
    </w:lvl>
  </w:abstractNum>
  <w:abstractNum w:abstractNumId="11" w15:restartNumberingAfterBreak="0">
    <w:nsid w:val="7A404858"/>
    <w:multiLevelType w:val="hybridMultilevel"/>
    <w:tmpl w:val="8AAA3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387471">
    <w:abstractNumId w:val="10"/>
  </w:num>
  <w:num w:numId="2" w16cid:durableId="287515756">
    <w:abstractNumId w:val="0"/>
  </w:num>
  <w:num w:numId="3" w16cid:durableId="1741100768">
    <w:abstractNumId w:val="2"/>
  </w:num>
  <w:num w:numId="4" w16cid:durableId="776370228">
    <w:abstractNumId w:val="7"/>
  </w:num>
  <w:num w:numId="5" w16cid:durableId="2105761730">
    <w:abstractNumId w:val="3"/>
  </w:num>
  <w:num w:numId="6" w16cid:durableId="70740861">
    <w:abstractNumId w:val="6"/>
  </w:num>
  <w:num w:numId="7" w16cid:durableId="847675083">
    <w:abstractNumId w:val="4"/>
  </w:num>
  <w:num w:numId="8" w16cid:durableId="841746556">
    <w:abstractNumId w:val="5"/>
  </w:num>
  <w:num w:numId="9" w16cid:durableId="1668945615">
    <w:abstractNumId w:val="11"/>
  </w:num>
  <w:num w:numId="10" w16cid:durableId="719089712">
    <w:abstractNumId w:val="8"/>
  </w:num>
  <w:num w:numId="11" w16cid:durableId="2079667210">
    <w:abstractNumId w:val="1"/>
  </w:num>
  <w:num w:numId="12" w16cid:durableId="2007051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mirrorMargin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3B0"/>
    <w:rsid w:val="000767FF"/>
    <w:rsid w:val="0008040F"/>
    <w:rsid w:val="00100526"/>
    <w:rsid w:val="00185DC8"/>
    <w:rsid w:val="002832A1"/>
    <w:rsid w:val="002A248E"/>
    <w:rsid w:val="002F0011"/>
    <w:rsid w:val="003077E8"/>
    <w:rsid w:val="003410DA"/>
    <w:rsid w:val="004363BA"/>
    <w:rsid w:val="00454CA6"/>
    <w:rsid w:val="00454DAA"/>
    <w:rsid w:val="004B477A"/>
    <w:rsid w:val="004D2E14"/>
    <w:rsid w:val="005F7ECE"/>
    <w:rsid w:val="00621DC3"/>
    <w:rsid w:val="006B4A10"/>
    <w:rsid w:val="006D1BFF"/>
    <w:rsid w:val="00764A9A"/>
    <w:rsid w:val="00773F8C"/>
    <w:rsid w:val="007C0C73"/>
    <w:rsid w:val="007C7C2B"/>
    <w:rsid w:val="00880FF1"/>
    <w:rsid w:val="00895A70"/>
    <w:rsid w:val="008A20BA"/>
    <w:rsid w:val="008B2E6F"/>
    <w:rsid w:val="008D2BF0"/>
    <w:rsid w:val="009C1123"/>
    <w:rsid w:val="009D5F17"/>
    <w:rsid w:val="009E69FD"/>
    <w:rsid w:val="009F12D5"/>
    <w:rsid w:val="00A266E2"/>
    <w:rsid w:val="00AB5EDF"/>
    <w:rsid w:val="00B446DB"/>
    <w:rsid w:val="00B93D51"/>
    <w:rsid w:val="00BE0B53"/>
    <w:rsid w:val="00C023B0"/>
    <w:rsid w:val="00C40D86"/>
    <w:rsid w:val="00C46F21"/>
    <w:rsid w:val="00C91A1D"/>
    <w:rsid w:val="00D1101A"/>
    <w:rsid w:val="00D11B04"/>
    <w:rsid w:val="00D36062"/>
    <w:rsid w:val="00DB6CF1"/>
    <w:rsid w:val="00E40E21"/>
    <w:rsid w:val="00E67129"/>
    <w:rsid w:val="00E92AE6"/>
    <w:rsid w:val="00EF7C59"/>
    <w:rsid w:val="00F4144D"/>
    <w:rsid w:val="00F7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F97EE"/>
  <w15:chartTrackingRefBased/>
  <w15:docId w15:val="{E6DF7F8E-0A3A-4A53-97BD-0124AC13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023B0"/>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023B0"/>
    <w:pPr>
      <w:tabs>
        <w:tab w:val="center" w:pos="4419"/>
        <w:tab w:val="right" w:pos="8838"/>
      </w:tabs>
      <w:spacing w:after="0" w:line="240" w:lineRule="auto"/>
    </w:pPr>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rsid w:val="00C023B0"/>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023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23B0"/>
  </w:style>
  <w:style w:type="paragraph" w:styleId="Textodeglobo">
    <w:name w:val="Balloon Text"/>
    <w:basedOn w:val="Normal"/>
    <w:link w:val="TextodegloboCar"/>
    <w:uiPriority w:val="99"/>
    <w:semiHidden/>
    <w:unhideWhenUsed/>
    <w:rsid w:val="007C0C7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0C73"/>
    <w:rPr>
      <w:rFonts w:ascii="Segoe UI" w:hAnsi="Segoe UI" w:cs="Segoe UI"/>
      <w:sz w:val="18"/>
      <w:szCs w:val="18"/>
    </w:rPr>
  </w:style>
  <w:style w:type="table" w:customStyle="1" w:styleId="Tablaconcuadrcula4">
    <w:name w:val="Tabla con cuadrícula4"/>
    <w:basedOn w:val="Tablanormal"/>
    <w:next w:val="Tablaconcuadrcula"/>
    <w:uiPriority w:val="39"/>
    <w:rsid w:val="00B93D51"/>
    <w:pPr>
      <w:spacing w:after="0" w:line="240" w:lineRule="auto"/>
    </w:pPr>
    <w:rPr>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129"/>
    <w:pPr>
      <w:spacing w:after="200" w:line="276" w:lineRule="auto"/>
      <w:ind w:left="720"/>
      <w:contextualSpacing/>
    </w:pPr>
    <w:rPr>
      <w:lang w:val="es-AR"/>
    </w:rPr>
  </w:style>
  <w:style w:type="character" w:styleId="Fuerte">
    <w:name w:val="Strong"/>
    <w:basedOn w:val="Fuentedeprrafopredeter"/>
    <w:uiPriority w:val="22"/>
    <w:qFormat/>
    <w:rsid w:val="00E67129"/>
    <w:rPr>
      <w:b/>
      <w:bCs/>
    </w:rPr>
  </w:style>
  <w:style w:type="paragraph" w:styleId="NormalWeb">
    <w:name w:val="Normal (Web)"/>
    <w:basedOn w:val="Normal"/>
    <w:uiPriority w:val="99"/>
    <w:unhideWhenUsed/>
    <w:rsid w:val="009C1123"/>
    <w:pPr>
      <w:spacing w:before="100" w:beforeAutospacing="1" w:after="100" w:afterAutospacing="1" w:line="240" w:lineRule="auto"/>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9884">
      <w:bodyDiv w:val="1"/>
      <w:marLeft w:val="0"/>
      <w:marRight w:val="0"/>
      <w:marTop w:val="0"/>
      <w:marBottom w:val="0"/>
      <w:divBdr>
        <w:top w:val="none" w:sz="0" w:space="0" w:color="auto"/>
        <w:left w:val="none" w:sz="0" w:space="0" w:color="auto"/>
        <w:bottom w:val="none" w:sz="0" w:space="0" w:color="auto"/>
        <w:right w:val="none" w:sz="0" w:space="0" w:color="auto"/>
      </w:divBdr>
      <w:divsChild>
        <w:div w:id="1751004337">
          <w:marLeft w:val="0"/>
          <w:marRight w:val="0"/>
          <w:marTop w:val="0"/>
          <w:marBottom w:val="0"/>
          <w:divBdr>
            <w:top w:val="none" w:sz="0" w:space="0" w:color="auto"/>
            <w:left w:val="none" w:sz="0" w:space="0" w:color="auto"/>
            <w:bottom w:val="none" w:sz="0" w:space="0" w:color="auto"/>
            <w:right w:val="none" w:sz="0" w:space="0" w:color="auto"/>
          </w:divBdr>
          <w:divsChild>
            <w:div w:id="19174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7901">
      <w:bodyDiv w:val="1"/>
      <w:marLeft w:val="0"/>
      <w:marRight w:val="0"/>
      <w:marTop w:val="0"/>
      <w:marBottom w:val="0"/>
      <w:divBdr>
        <w:top w:val="none" w:sz="0" w:space="0" w:color="auto"/>
        <w:left w:val="none" w:sz="0" w:space="0" w:color="auto"/>
        <w:bottom w:val="none" w:sz="0" w:space="0" w:color="auto"/>
        <w:right w:val="none" w:sz="0" w:space="0" w:color="auto"/>
      </w:divBdr>
    </w:div>
    <w:div w:id="917792968">
      <w:bodyDiv w:val="1"/>
      <w:marLeft w:val="0"/>
      <w:marRight w:val="0"/>
      <w:marTop w:val="0"/>
      <w:marBottom w:val="0"/>
      <w:divBdr>
        <w:top w:val="none" w:sz="0" w:space="0" w:color="auto"/>
        <w:left w:val="none" w:sz="0" w:space="0" w:color="auto"/>
        <w:bottom w:val="none" w:sz="0" w:space="0" w:color="auto"/>
        <w:right w:val="none" w:sz="0" w:space="0" w:color="auto"/>
      </w:divBdr>
    </w:div>
    <w:div w:id="1069812781">
      <w:bodyDiv w:val="1"/>
      <w:marLeft w:val="0"/>
      <w:marRight w:val="0"/>
      <w:marTop w:val="0"/>
      <w:marBottom w:val="0"/>
      <w:divBdr>
        <w:top w:val="none" w:sz="0" w:space="0" w:color="auto"/>
        <w:left w:val="none" w:sz="0" w:space="0" w:color="auto"/>
        <w:bottom w:val="none" w:sz="0" w:space="0" w:color="auto"/>
        <w:right w:val="none" w:sz="0" w:space="0" w:color="auto"/>
      </w:divBdr>
    </w:div>
    <w:div w:id="1112239059">
      <w:bodyDiv w:val="1"/>
      <w:marLeft w:val="0"/>
      <w:marRight w:val="0"/>
      <w:marTop w:val="0"/>
      <w:marBottom w:val="0"/>
      <w:divBdr>
        <w:top w:val="none" w:sz="0" w:space="0" w:color="auto"/>
        <w:left w:val="none" w:sz="0" w:space="0" w:color="auto"/>
        <w:bottom w:val="none" w:sz="0" w:space="0" w:color="auto"/>
        <w:right w:val="none" w:sz="0" w:space="0" w:color="auto"/>
      </w:divBdr>
    </w:div>
    <w:div w:id="132967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tmp"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9.png" /><Relationship Id="rId1" Type="http://schemas.openxmlformats.org/officeDocument/2006/relationships/image" Target="media/image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6594</Words>
  <Characters>36272</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EDUCACION-01</dc:creator>
  <cp:keywords/>
  <dc:description/>
  <cp:lastModifiedBy>543885217051</cp:lastModifiedBy>
  <cp:revision>2</cp:revision>
  <cp:lastPrinted>2026-08-19T14:52:00Z</cp:lastPrinted>
  <dcterms:created xsi:type="dcterms:W3CDTF">2026-08-20T22:36:00Z</dcterms:created>
  <dcterms:modified xsi:type="dcterms:W3CDTF">2026-08-20T22:36:00Z</dcterms:modified>
</cp:coreProperties>
</file>