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8DFE" w14:textId="77777777" w:rsidR="006A0D80" w:rsidRPr="006A0D80" w:rsidRDefault="006A0D80" w:rsidP="006A0D80">
      <w:pPr>
        <w:rPr>
          <w:b/>
          <w:bCs/>
        </w:rPr>
      </w:pPr>
      <w:r w:rsidRPr="006A0D80">
        <w:rPr>
          <w:b/>
          <w:bCs/>
        </w:rPr>
        <w:t>Definición de Esquema y Conexiones</w:t>
      </w:r>
    </w:p>
    <w:p w14:paraId="2CF114F4" w14:textId="77777777" w:rsidR="006A0D80" w:rsidRPr="006A0D80" w:rsidRDefault="006A0D80" w:rsidP="006A0D80">
      <w:r w:rsidRPr="006A0D80">
        <w:t>Esta sección detalla las interacciones y los protocolos entre los principales componentes.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101"/>
        <w:gridCol w:w="1560"/>
        <w:gridCol w:w="3665"/>
      </w:tblGrid>
      <w:tr w:rsidR="006A0D80" w:rsidRPr="006A0D80" w14:paraId="559C3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99A7" w14:textId="77777777" w:rsidR="006A0D80" w:rsidRPr="006A0D80" w:rsidRDefault="006A0D80" w:rsidP="006A0D80">
            <w:pPr>
              <w:rPr>
                <w:b/>
                <w:bCs/>
              </w:rPr>
            </w:pPr>
            <w:r w:rsidRPr="006A0D80">
              <w:rPr>
                <w:b/>
                <w:bCs/>
              </w:rPr>
              <w:t>Componente Fuente</w:t>
            </w:r>
          </w:p>
        </w:tc>
        <w:tc>
          <w:tcPr>
            <w:tcW w:w="0" w:type="auto"/>
            <w:vAlign w:val="center"/>
            <w:hideMark/>
          </w:tcPr>
          <w:p w14:paraId="7FBC5A4E" w14:textId="77777777" w:rsidR="006A0D80" w:rsidRPr="006A0D80" w:rsidRDefault="006A0D80" w:rsidP="006A0D80">
            <w:pPr>
              <w:rPr>
                <w:b/>
                <w:bCs/>
              </w:rPr>
            </w:pPr>
            <w:r w:rsidRPr="006A0D80">
              <w:rPr>
                <w:b/>
                <w:bCs/>
              </w:rPr>
              <w:t>Conecta con</w:t>
            </w:r>
          </w:p>
        </w:tc>
        <w:tc>
          <w:tcPr>
            <w:tcW w:w="0" w:type="auto"/>
            <w:vAlign w:val="center"/>
            <w:hideMark/>
          </w:tcPr>
          <w:p w14:paraId="77E15CD7" w14:textId="77777777" w:rsidR="006A0D80" w:rsidRPr="006A0D80" w:rsidRDefault="006A0D80" w:rsidP="006A0D80">
            <w:pPr>
              <w:rPr>
                <w:b/>
                <w:bCs/>
              </w:rPr>
            </w:pPr>
            <w:r w:rsidRPr="006A0D80">
              <w:rPr>
                <w:b/>
                <w:bCs/>
              </w:rPr>
              <w:t>Protocolo / Tecnología</w:t>
            </w:r>
          </w:p>
        </w:tc>
        <w:tc>
          <w:tcPr>
            <w:tcW w:w="0" w:type="auto"/>
            <w:vAlign w:val="center"/>
            <w:hideMark/>
          </w:tcPr>
          <w:p w14:paraId="1BB3A3B6" w14:textId="77777777" w:rsidR="006A0D80" w:rsidRPr="006A0D80" w:rsidRDefault="006A0D80" w:rsidP="006A0D80">
            <w:pPr>
              <w:rPr>
                <w:b/>
                <w:bCs/>
              </w:rPr>
            </w:pPr>
            <w:r w:rsidRPr="006A0D80">
              <w:rPr>
                <w:b/>
                <w:bCs/>
              </w:rPr>
              <w:t>Flujo de Datos Clave</w:t>
            </w:r>
          </w:p>
        </w:tc>
      </w:tr>
      <w:tr w:rsidR="006A0D80" w:rsidRPr="006A0D80" w14:paraId="16A98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72A5" w14:textId="77777777" w:rsidR="006A0D80" w:rsidRPr="006A0D80" w:rsidRDefault="006A0D80" w:rsidP="006A0D80">
            <w:proofErr w:type="spellStart"/>
            <w:r w:rsidRPr="006A0D80">
              <w:rPr>
                <w:b/>
                <w:bCs/>
              </w:rPr>
              <w:t>Frontend</w:t>
            </w:r>
            <w:proofErr w:type="spellEnd"/>
            <w:r w:rsidRPr="006A0D80">
              <w:rPr>
                <w:b/>
                <w:bCs/>
              </w:rPr>
              <w:t xml:space="preserve"> (Docente)</w:t>
            </w:r>
          </w:p>
        </w:tc>
        <w:tc>
          <w:tcPr>
            <w:tcW w:w="0" w:type="auto"/>
            <w:vAlign w:val="center"/>
            <w:hideMark/>
          </w:tcPr>
          <w:p w14:paraId="2E0E116A" w14:textId="77777777" w:rsidR="006A0D80" w:rsidRPr="006A0D80" w:rsidRDefault="006A0D80" w:rsidP="006A0D80">
            <w:proofErr w:type="spellStart"/>
            <w:r w:rsidRPr="006A0D80">
              <w:t>Backend</w:t>
            </w:r>
            <w:proofErr w:type="spellEnd"/>
            <w:r w:rsidRPr="006A0D80">
              <w:t xml:space="preserve"> (Node.js)</w:t>
            </w:r>
          </w:p>
        </w:tc>
        <w:tc>
          <w:tcPr>
            <w:tcW w:w="0" w:type="auto"/>
            <w:vAlign w:val="center"/>
            <w:hideMark/>
          </w:tcPr>
          <w:p w14:paraId="6CBED171" w14:textId="77777777" w:rsidR="006A0D80" w:rsidRPr="006A0D80" w:rsidRDefault="006A0D80" w:rsidP="006A0D80">
            <w:r w:rsidRPr="006A0D80">
              <w:t>HTTP REST API / JSON</w:t>
            </w:r>
          </w:p>
        </w:tc>
        <w:tc>
          <w:tcPr>
            <w:tcW w:w="0" w:type="auto"/>
            <w:vAlign w:val="center"/>
            <w:hideMark/>
          </w:tcPr>
          <w:p w14:paraId="6F75D642" w14:textId="77777777" w:rsidR="006A0D80" w:rsidRPr="006A0D80" w:rsidRDefault="006A0D80" w:rsidP="006A0D80">
            <w:r w:rsidRPr="006A0D80">
              <w:t xml:space="preserve">Petición de </w:t>
            </w:r>
            <w:proofErr w:type="spellStart"/>
            <w:r w:rsidRPr="006A0D80">
              <w:t>CrearEmisionNFT</w:t>
            </w:r>
            <w:proofErr w:type="spellEnd"/>
            <w:r w:rsidRPr="006A0D80">
              <w:t xml:space="preserve">, Envío de </w:t>
            </w:r>
            <w:proofErr w:type="spellStart"/>
            <w:r w:rsidRPr="006A0D80">
              <w:t>FirmaParcial</w:t>
            </w:r>
            <w:proofErr w:type="spellEnd"/>
            <w:r w:rsidRPr="006A0D80">
              <w:t xml:space="preserve"> (XDR).</w:t>
            </w:r>
          </w:p>
        </w:tc>
      </w:tr>
      <w:tr w:rsidR="006A0D80" w:rsidRPr="006A0D80" w14:paraId="6553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419B" w14:textId="77777777" w:rsidR="006A0D80" w:rsidRPr="006A0D80" w:rsidRDefault="006A0D80" w:rsidP="006A0D80">
            <w:proofErr w:type="spellStart"/>
            <w:r w:rsidRPr="006A0D80">
              <w:rPr>
                <w:b/>
                <w:bCs/>
              </w:rPr>
              <w:t>Frontend</w:t>
            </w:r>
            <w:proofErr w:type="spellEnd"/>
            <w:r w:rsidRPr="006A0D80">
              <w:rPr>
                <w:b/>
                <w:bCs/>
              </w:rPr>
              <w:t xml:space="preserve"> (Docente/Estudiante)</w:t>
            </w:r>
          </w:p>
        </w:tc>
        <w:tc>
          <w:tcPr>
            <w:tcW w:w="0" w:type="auto"/>
            <w:vAlign w:val="center"/>
            <w:hideMark/>
          </w:tcPr>
          <w:p w14:paraId="13908A6A" w14:textId="77777777" w:rsidR="006A0D80" w:rsidRPr="006A0D80" w:rsidRDefault="006A0D80" w:rsidP="006A0D80">
            <w:proofErr w:type="spellStart"/>
            <w:r w:rsidRPr="006A0D80">
              <w:t>Firebase</w:t>
            </w:r>
            <w:proofErr w:type="spellEnd"/>
            <w:r w:rsidRPr="006A0D80">
              <w:t xml:space="preserve"> </w:t>
            </w:r>
            <w:proofErr w:type="spellStart"/>
            <w:r w:rsidRPr="006A0D80"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AB357" w14:textId="77777777" w:rsidR="006A0D80" w:rsidRPr="006A0D80" w:rsidRDefault="006A0D80" w:rsidP="006A0D80">
            <w:proofErr w:type="spellStart"/>
            <w:r w:rsidRPr="006A0D80">
              <w:t>Firebase</w:t>
            </w:r>
            <w:proofErr w:type="spellEnd"/>
            <w:r w:rsidRPr="006A0D80">
              <w:t xml:space="preserve"> SDK / HTTPS</w:t>
            </w:r>
          </w:p>
        </w:tc>
        <w:tc>
          <w:tcPr>
            <w:tcW w:w="0" w:type="auto"/>
            <w:vAlign w:val="center"/>
            <w:hideMark/>
          </w:tcPr>
          <w:p w14:paraId="3A5EE3BD" w14:textId="77777777" w:rsidR="006A0D80" w:rsidRPr="006A0D80" w:rsidRDefault="006A0D80" w:rsidP="006A0D80">
            <w:r w:rsidRPr="006A0D80">
              <w:t>Lectura/Escritura de perfiles de usuario, estado de la Multi-Firma, catálogo de canje.</w:t>
            </w:r>
          </w:p>
        </w:tc>
      </w:tr>
      <w:tr w:rsidR="006A0D80" w:rsidRPr="006A0D80" w14:paraId="1E5DC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C534" w14:textId="77777777" w:rsidR="006A0D80" w:rsidRPr="006A0D80" w:rsidRDefault="006A0D80" w:rsidP="006A0D80">
            <w:proofErr w:type="spellStart"/>
            <w:r w:rsidRPr="006A0D80">
              <w:rPr>
                <w:b/>
                <w:bCs/>
              </w:rPr>
              <w:t>Backend</w:t>
            </w:r>
            <w:proofErr w:type="spellEnd"/>
            <w:r w:rsidRPr="006A0D80">
              <w:rPr>
                <w:b/>
                <w:bCs/>
              </w:rPr>
              <w:t xml:space="preserve"> (Node.js)</w:t>
            </w:r>
          </w:p>
        </w:tc>
        <w:tc>
          <w:tcPr>
            <w:tcW w:w="0" w:type="auto"/>
            <w:vAlign w:val="center"/>
            <w:hideMark/>
          </w:tcPr>
          <w:p w14:paraId="4DFA459D" w14:textId="77777777" w:rsidR="006A0D80" w:rsidRPr="006A0D80" w:rsidRDefault="006A0D80" w:rsidP="006A0D80">
            <w:proofErr w:type="spellStart"/>
            <w:r w:rsidRPr="006A0D80">
              <w:t>Stellar</w:t>
            </w:r>
            <w:proofErr w:type="spellEnd"/>
            <w:r w:rsidRPr="006A0D80">
              <w:t xml:space="preserve"> </w:t>
            </w:r>
            <w:proofErr w:type="spellStart"/>
            <w:r w:rsidRPr="006A0D80">
              <w:t>Testnet</w:t>
            </w:r>
            <w:proofErr w:type="spellEnd"/>
            <w:r w:rsidRPr="006A0D80">
              <w:t xml:space="preserve"> (</w:t>
            </w:r>
            <w:proofErr w:type="spellStart"/>
            <w:r w:rsidRPr="006A0D80">
              <w:t>Horizon</w:t>
            </w:r>
            <w:proofErr w:type="spellEnd"/>
            <w:r w:rsidRPr="006A0D80">
              <w:t>)</w:t>
            </w:r>
          </w:p>
        </w:tc>
        <w:tc>
          <w:tcPr>
            <w:tcW w:w="0" w:type="auto"/>
            <w:vAlign w:val="center"/>
            <w:hideMark/>
          </w:tcPr>
          <w:p w14:paraId="154D7D31" w14:textId="77777777" w:rsidR="006A0D80" w:rsidRPr="006A0D80" w:rsidRDefault="006A0D80" w:rsidP="006A0D80">
            <w:proofErr w:type="spellStart"/>
            <w:r w:rsidRPr="006A0D80">
              <w:t>Stellar</w:t>
            </w:r>
            <w:proofErr w:type="spellEnd"/>
            <w:r w:rsidRPr="006A0D80">
              <w:t xml:space="preserve"> SDK / HTTPS</w:t>
            </w:r>
          </w:p>
        </w:tc>
        <w:tc>
          <w:tcPr>
            <w:tcW w:w="0" w:type="auto"/>
            <w:vAlign w:val="center"/>
            <w:hideMark/>
          </w:tcPr>
          <w:p w14:paraId="58C87C84" w14:textId="77777777" w:rsidR="006A0D80" w:rsidRPr="006A0D80" w:rsidRDefault="006A0D80" w:rsidP="006A0D80">
            <w:r w:rsidRPr="006A0D80">
              <w:t>Envío de transacciones (XDR) firmadas (Emisión, Distribución, Multi-Firma).</w:t>
            </w:r>
          </w:p>
        </w:tc>
      </w:tr>
      <w:tr w:rsidR="006A0D80" w:rsidRPr="006A0D80" w14:paraId="15AD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C399" w14:textId="77777777" w:rsidR="006A0D80" w:rsidRPr="006A0D80" w:rsidRDefault="006A0D80" w:rsidP="006A0D80">
            <w:proofErr w:type="spellStart"/>
            <w:r w:rsidRPr="006A0D80">
              <w:rPr>
                <w:b/>
                <w:bCs/>
              </w:rPr>
              <w:t>Backend</w:t>
            </w:r>
            <w:proofErr w:type="spellEnd"/>
            <w:r w:rsidRPr="006A0D80">
              <w:rPr>
                <w:b/>
                <w:bCs/>
              </w:rPr>
              <w:t xml:space="preserve"> (Node.js)</w:t>
            </w:r>
          </w:p>
        </w:tc>
        <w:tc>
          <w:tcPr>
            <w:tcW w:w="0" w:type="auto"/>
            <w:vAlign w:val="center"/>
            <w:hideMark/>
          </w:tcPr>
          <w:p w14:paraId="423E6F4B" w14:textId="77777777" w:rsidR="006A0D80" w:rsidRPr="006A0D80" w:rsidRDefault="006A0D80" w:rsidP="006A0D80">
            <w:proofErr w:type="spellStart"/>
            <w:r w:rsidRPr="006A0D80">
              <w:t>Firebase</w:t>
            </w:r>
            <w:proofErr w:type="spellEnd"/>
            <w:r w:rsidRPr="006A0D80">
              <w:t xml:space="preserve"> </w:t>
            </w:r>
            <w:proofErr w:type="spellStart"/>
            <w:r w:rsidRPr="006A0D80"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05840" w14:textId="77777777" w:rsidR="006A0D80" w:rsidRPr="006A0D80" w:rsidRDefault="006A0D80" w:rsidP="006A0D80">
            <w:proofErr w:type="spellStart"/>
            <w:r w:rsidRPr="006A0D80">
              <w:t>Firebase</w:t>
            </w:r>
            <w:proofErr w:type="spellEnd"/>
            <w:r w:rsidRPr="006A0D80"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14:paraId="6F867E71" w14:textId="77777777" w:rsidR="006A0D80" w:rsidRPr="006A0D80" w:rsidRDefault="006A0D80" w:rsidP="006A0D80">
            <w:r w:rsidRPr="006A0D80">
              <w:t>Almacenamiento/Actualización del estado de las transacciones Multi-Firma pendientes.</w:t>
            </w:r>
          </w:p>
        </w:tc>
      </w:tr>
      <w:tr w:rsidR="006A0D80" w:rsidRPr="006A0D80" w14:paraId="3F03B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EDD9" w14:textId="77777777" w:rsidR="006A0D80" w:rsidRPr="006A0D80" w:rsidRDefault="006A0D80" w:rsidP="006A0D80">
            <w:proofErr w:type="spellStart"/>
            <w:r w:rsidRPr="006A0D80">
              <w:rPr>
                <w:b/>
                <w:bCs/>
              </w:rPr>
              <w:t>Stellar</w:t>
            </w:r>
            <w:proofErr w:type="spellEnd"/>
            <w:r w:rsidRPr="006A0D80">
              <w:rPr>
                <w:b/>
                <w:bCs/>
              </w:rPr>
              <w:t xml:space="preserve"> </w:t>
            </w:r>
            <w:proofErr w:type="spellStart"/>
            <w:r w:rsidRPr="006A0D80">
              <w:rPr>
                <w:b/>
                <w:bCs/>
              </w:rPr>
              <w:t>Testnet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46AB5" w14:textId="77777777" w:rsidR="006A0D80" w:rsidRPr="006A0D80" w:rsidRDefault="006A0D80" w:rsidP="006A0D80">
            <w:proofErr w:type="spellStart"/>
            <w:r w:rsidRPr="006A0D80">
              <w:t>Backend</w:t>
            </w:r>
            <w:proofErr w:type="spellEnd"/>
            <w:r w:rsidRPr="006A0D80">
              <w:t xml:space="preserve"> (Node.js)</w:t>
            </w:r>
          </w:p>
        </w:tc>
        <w:tc>
          <w:tcPr>
            <w:tcW w:w="0" w:type="auto"/>
            <w:vAlign w:val="center"/>
            <w:hideMark/>
          </w:tcPr>
          <w:p w14:paraId="670E8987" w14:textId="77777777" w:rsidR="006A0D80" w:rsidRPr="006A0D80" w:rsidRDefault="006A0D80" w:rsidP="006A0D80">
            <w:proofErr w:type="spellStart"/>
            <w:r w:rsidRPr="006A0D80">
              <w:t>Horizon</w:t>
            </w:r>
            <w:proofErr w:type="spellEnd"/>
            <w:r w:rsidRPr="006A0D80">
              <w:t xml:space="preserve"> API / </w:t>
            </w:r>
            <w:proofErr w:type="spellStart"/>
            <w:r w:rsidRPr="006A0D80">
              <w:t>Webhooks</w:t>
            </w:r>
            <w:proofErr w:type="spellEnd"/>
            <w:r w:rsidRPr="006A0D80">
              <w:t xml:space="preserve"> (para futuros </w:t>
            </w:r>
            <w:proofErr w:type="spellStart"/>
            <w:r w:rsidRPr="006A0D80">
              <w:t>listeners</w:t>
            </w:r>
            <w:proofErr w:type="spellEnd"/>
            <w:r w:rsidRPr="006A0D80">
              <w:t>)</w:t>
            </w:r>
          </w:p>
        </w:tc>
        <w:tc>
          <w:tcPr>
            <w:tcW w:w="0" w:type="auto"/>
            <w:vAlign w:val="center"/>
            <w:hideMark/>
          </w:tcPr>
          <w:p w14:paraId="33BEEFD6" w14:textId="77777777" w:rsidR="006A0D80" w:rsidRPr="006A0D80" w:rsidRDefault="006A0D80" w:rsidP="006A0D80">
            <w:r w:rsidRPr="006A0D80">
              <w:t xml:space="preserve">Confirmación de Transacción, Lectura de saldos de tokens y </w:t>
            </w:r>
            <w:proofErr w:type="spellStart"/>
            <w:r w:rsidRPr="006A0D80">
              <w:t>NFTs</w:t>
            </w:r>
            <w:proofErr w:type="spellEnd"/>
            <w:r w:rsidRPr="006A0D80">
              <w:t>.</w:t>
            </w:r>
          </w:p>
        </w:tc>
      </w:tr>
    </w:tbl>
    <w:p w14:paraId="12C65369" w14:textId="77777777" w:rsidR="00384CDE" w:rsidRDefault="00384CDE"/>
    <w:sectPr w:rsidR="00384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80"/>
    <w:rsid w:val="00122756"/>
    <w:rsid w:val="00384CDE"/>
    <w:rsid w:val="00502A9C"/>
    <w:rsid w:val="006A0D80"/>
    <w:rsid w:val="00D1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F34D"/>
  <w15:chartTrackingRefBased/>
  <w15:docId w15:val="{2491C898-8424-42FA-A04E-EA3EA596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D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D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D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D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764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Gomez</dc:creator>
  <cp:keywords/>
  <dc:description/>
  <cp:lastModifiedBy>Pablo Gomez</cp:lastModifiedBy>
  <cp:revision>1</cp:revision>
  <dcterms:created xsi:type="dcterms:W3CDTF">2025-11-20T20:39:00Z</dcterms:created>
  <dcterms:modified xsi:type="dcterms:W3CDTF">2025-11-20T20:39:00Z</dcterms:modified>
</cp:coreProperties>
</file>