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F3" w:rsidRPr="00427E55" w:rsidRDefault="00427E55" w:rsidP="009A11B3">
      <w:pPr>
        <w:tabs>
          <w:tab w:val="left" w:pos="1215"/>
          <w:tab w:val="left" w:pos="3615"/>
        </w:tabs>
        <w:spacing w:after="0" w:line="240" w:lineRule="auto"/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27E55">
        <w:rPr>
          <w:rFonts w:ascii="Times New Roman" w:hAnsi="Times New Roman"/>
          <w:b/>
          <w:color w:val="000000"/>
          <w:sz w:val="24"/>
          <w:szCs w:val="24"/>
        </w:rPr>
        <w:t>INSTRUMENTO 4</w:t>
      </w:r>
      <w:r w:rsidR="00DF0FF3" w:rsidRPr="00427E55">
        <w:rPr>
          <w:rFonts w:ascii="Times New Roman" w:hAnsi="Times New Roman"/>
          <w:b/>
          <w:color w:val="000000"/>
          <w:sz w:val="24"/>
          <w:szCs w:val="24"/>
        </w:rPr>
        <w:t xml:space="preserve"> - </w:t>
      </w:r>
      <w:r w:rsidRPr="00427E55">
        <w:rPr>
          <w:rFonts w:ascii="Times New Roman" w:hAnsi="Times New Roman"/>
          <w:b/>
          <w:color w:val="000000"/>
          <w:sz w:val="24"/>
          <w:szCs w:val="24"/>
        </w:rPr>
        <w:t>a ser respondido pelos discentes da pós-graduação (presencial e a distância)</w:t>
      </w:r>
      <w:r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427E55" w:rsidRPr="00427E55" w:rsidRDefault="00427E55" w:rsidP="00427E55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427E55" w:rsidRPr="00427E55" w:rsidRDefault="00427E55" w:rsidP="009A11B3">
      <w:pPr>
        <w:pStyle w:val="NormalWeb"/>
        <w:spacing w:before="0" w:beforeAutospacing="0" w:after="0" w:afterAutospacing="0"/>
        <w:ind w:right="-1" w:firstLine="1134"/>
        <w:contextualSpacing/>
        <w:jc w:val="both"/>
        <w:rPr>
          <w:rFonts w:eastAsia="Calibri"/>
          <w:color w:val="000000"/>
          <w:sz w:val="20"/>
          <w:szCs w:val="20"/>
        </w:rPr>
      </w:pPr>
      <w:r w:rsidRPr="00427E55">
        <w:rPr>
          <w:color w:val="000000"/>
          <w:sz w:val="20"/>
          <w:szCs w:val="20"/>
        </w:rPr>
        <w:t>É o processo avaliativo que faz a diferença, por ser este processo o instrumento que serve para orientar as</w:t>
      </w:r>
      <w:r w:rsidR="00C02DCE">
        <w:rPr>
          <w:color w:val="000000"/>
          <w:sz w:val="20"/>
          <w:szCs w:val="20"/>
        </w:rPr>
        <w:t xml:space="preserve"> </w:t>
      </w:r>
      <w:r w:rsidRPr="00427E55">
        <w:rPr>
          <w:color w:val="000000"/>
          <w:sz w:val="20"/>
          <w:szCs w:val="20"/>
        </w:rPr>
        <w:t xml:space="preserve">instituições na redefinição constante de seus objetivos, metas e prioridades acadêmico/científicas e sociais. A Comissão Própria de Avaliação - CPA/UEMA convida você a participar da </w:t>
      </w:r>
      <w:proofErr w:type="spellStart"/>
      <w:r w:rsidRPr="00427E55">
        <w:rPr>
          <w:color w:val="000000"/>
          <w:sz w:val="20"/>
          <w:szCs w:val="20"/>
        </w:rPr>
        <w:t>autoavaliação</w:t>
      </w:r>
      <w:proofErr w:type="spellEnd"/>
      <w:r w:rsidRPr="00427E55">
        <w:rPr>
          <w:color w:val="000000"/>
          <w:sz w:val="20"/>
          <w:szCs w:val="20"/>
        </w:rPr>
        <w:t xml:space="preserve"> e deste modo contribuir para o planejamento futuro da sua universidade. </w:t>
      </w:r>
      <w:r w:rsidRPr="00427E55">
        <w:rPr>
          <w:rFonts w:eastAsia="Calibri"/>
          <w:color w:val="000000"/>
          <w:sz w:val="20"/>
          <w:szCs w:val="20"/>
        </w:rPr>
        <w:t>Há um espaço no final do questionário para sugestões e críticas.</w:t>
      </w:r>
    </w:p>
    <w:p w:rsidR="00427E55" w:rsidRDefault="00427E55" w:rsidP="00427E55">
      <w:pPr>
        <w:pStyle w:val="NormalWeb"/>
        <w:spacing w:before="0" w:beforeAutospacing="0" w:after="0" w:afterAutospacing="0"/>
        <w:contextualSpacing/>
        <w:jc w:val="both"/>
        <w:rPr>
          <w:rFonts w:eastAsia="Calibri"/>
          <w:color w:val="000000"/>
          <w:sz w:val="20"/>
          <w:szCs w:val="20"/>
        </w:rPr>
      </w:pPr>
    </w:p>
    <w:tbl>
      <w:tblPr>
        <w:tblStyle w:val="Tabelacomgrade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4536"/>
        <w:gridCol w:w="851"/>
        <w:gridCol w:w="708"/>
        <w:gridCol w:w="851"/>
        <w:gridCol w:w="850"/>
        <w:gridCol w:w="1134"/>
      </w:tblGrid>
      <w:tr w:rsidR="00D45130" w:rsidRPr="00804A58" w:rsidTr="00150A13">
        <w:tc>
          <w:tcPr>
            <w:tcW w:w="704" w:type="dxa"/>
            <w:vAlign w:val="center"/>
          </w:tcPr>
          <w:p w:rsidR="00D45130" w:rsidRPr="00804A58" w:rsidRDefault="00D45130" w:rsidP="00150A13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sz w:val="20"/>
                <w:szCs w:val="20"/>
              </w:rPr>
            </w:pPr>
            <w:r w:rsidRPr="00804A5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36" w:type="dxa"/>
            <w:vAlign w:val="center"/>
          </w:tcPr>
          <w:p w:rsidR="00D45130" w:rsidRPr="00804A58" w:rsidRDefault="00D45130" w:rsidP="00150A13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proofErr w:type="gramStart"/>
            <w:r w:rsidRPr="00804A58">
              <w:rPr>
                <w:b/>
                <w:sz w:val="20"/>
                <w:szCs w:val="20"/>
              </w:rPr>
              <w:t>Planejamento e Avaliação Institucional</w:t>
            </w:r>
            <w:proofErr w:type="gramEnd"/>
          </w:p>
        </w:tc>
        <w:tc>
          <w:tcPr>
            <w:tcW w:w="851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D45130" w:rsidRPr="00804A58" w:rsidRDefault="0099196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Bom</w:t>
            </w:r>
            <w:r w:rsidR="00D45130" w:rsidRPr="00804A58">
              <w:rPr>
                <w:b/>
                <w:sz w:val="16"/>
                <w:szCs w:val="16"/>
              </w:rPr>
              <w:t>/</w:t>
            </w:r>
          </w:p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sz w:val="16"/>
                <w:szCs w:val="16"/>
              </w:rPr>
            </w:pPr>
            <w:r w:rsidRPr="00804A58">
              <w:rPr>
                <w:b/>
                <w:sz w:val="16"/>
                <w:szCs w:val="16"/>
              </w:rPr>
              <w:t>Ótimo/Muito satisfeito</w:t>
            </w:r>
          </w:p>
        </w:tc>
      </w:tr>
      <w:tr w:rsidR="00D45130" w:rsidRPr="00804A58" w:rsidTr="00D45130">
        <w:tc>
          <w:tcPr>
            <w:tcW w:w="704" w:type="dxa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ind w:right="-537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1.1</w:t>
            </w:r>
          </w:p>
        </w:tc>
        <w:tc>
          <w:tcPr>
            <w:tcW w:w="4536" w:type="dxa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Como você avalia a utilização dos resultados dos processos avaliativos na revisão do planejamento e ações para elevar os indicadores de qualidade da Instituição?</w:t>
            </w:r>
          </w:p>
        </w:tc>
        <w:tc>
          <w:tcPr>
            <w:tcW w:w="851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</w:tr>
      <w:tr w:rsidR="00D45130" w:rsidRPr="00804A58" w:rsidTr="00D45130">
        <w:tc>
          <w:tcPr>
            <w:tcW w:w="704" w:type="dxa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1.2</w:t>
            </w:r>
          </w:p>
        </w:tc>
        <w:tc>
          <w:tcPr>
            <w:tcW w:w="4536" w:type="dxa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Qual o seu grau de satisfação quanto à divulgação dos processos avaliativos da UEMA?</w:t>
            </w:r>
          </w:p>
        </w:tc>
        <w:tc>
          <w:tcPr>
            <w:tcW w:w="851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45130" w:rsidRPr="00804A58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804A58">
              <w:rPr>
                <w:sz w:val="20"/>
                <w:szCs w:val="20"/>
              </w:rPr>
              <w:t>O</w:t>
            </w:r>
          </w:p>
        </w:tc>
      </w:tr>
      <w:tr w:rsidR="00D45130" w:rsidTr="00D45130">
        <w:tc>
          <w:tcPr>
            <w:tcW w:w="704" w:type="dxa"/>
            <w:vAlign w:val="center"/>
          </w:tcPr>
          <w:p w:rsidR="00D45130" w:rsidRPr="00BD5A5C" w:rsidRDefault="00D45130" w:rsidP="00D45130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BD5A5C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536" w:type="dxa"/>
            <w:vAlign w:val="center"/>
          </w:tcPr>
          <w:p w:rsidR="00D45130" w:rsidRPr="00BD5A5C" w:rsidRDefault="00D45130" w:rsidP="00D45130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Missão e</w:t>
            </w:r>
            <w:r w:rsidRPr="00BD5A5C">
              <w:rPr>
                <w:b/>
                <w:sz w:val="20"/>
                <w:szCs w:val="20"/>
              </w:rPr>
              <w:t xml:space="preserve"> Plano de Desenvolvimento Institucional</w:t>
            </w:r>
          </w:p>
        </w:tc>
        <w:tc>
          <w:tcPr>
            <w:tcW w:w="851" w:type="dxa"/>
            <w:vAlign w:val="center"/>
          </w:tcPr>
          <w:p w:rsidR="00D45130" w:rsidRPr="00F95346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804A58">
              <w:rPr>
                <w:b/>
                <w:color w:val="000000"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D45130" w:rsidRPr="00F95346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D45130" w:rsidRPr="00F95346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D45130" w:rsidRPr="00F95346" w:rsidRDefault="0099196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="00D45130" w:rsidRPr="00F95346">
              <w:rPr>
                <w:b/>
                <w:color w:val="000000"/>
                <w:sz w:val="16"/>
                <w:szCs w:val="16"/>
              </w:rPr>
              <w:t>/</w:t>
            </w:r>
          </w:p>
          <w:p w:rsidR="00D45130" w:rsidRPr="00F95346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D45130" w:rsidRPr="00F95346" w:rsidRDefault="00D45130" w:rsidP="00D45130">
            <w:pPr>
              <w:pStyle w:val="NormalWeb"/>
              <w:spacing w:before="0" w:beforeAutospacing="0" w:after="0" w:afterAutospacing="0"/>
              <w:ind w:left="-102" w:firstLine="10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D45130" w:rsidTr="00D45130">
        <w:tc>
          <w:tcPr>
            <w:tcW w:w="704" w:type="dxa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4536" w:type="dxa"/>
          </w:tcPr>
          <w:p w:rsidR="00D45130" w:rsidRDefault="00F333E7" w:rsidP="00D45130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30F92">
              <w:rPr>
                <w:color w:val="000000"/>
                <w:sz w:val="20"/>
                <w:szCs w:val="20"/>
              </w:rPr>
              <w:t>A UEMA tem como missão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iCs/>
                <w:sz w:val="20"/>
                <w:szCs w:val="20"/>
              </w:rPr>
              <w:t>p</w:t>
            </w:r>
            <w:r w:rsidRPr="00A30F92">
              <w:rPr>
                <w:rFonts w:eastAsiaTheme="minorHAnsi"/>
                <w:iCs/>
                <w:sz w:val="20"/>
                <w:szCs w:val="20"/>
              </w:rPr>
              <w:t>roduzir e difundir conhecimento orientado para a cidadania e formação profissional, por meio do</w:t>
            </w:r>
            <w:r>
              <w:rPr>
                <w:rFonts w:eastAsiaTheme="minorHAnsi"/>
                <w:iCs/>
                <w:sz w:val="20"/>
                <w:szCs w:val="20"/>
              </w:rPr>
              <w:t xml:space="preserve"> </w:t>
            </w:r>
            <w:r w:rsidRPr="00A30F92">
              <w:rPr>
                <w:rFonts w:eastAsiaTheme="minorHAnsi"/>
                <w:iCs/>
                <w:sz w:val="20"/>
                <w:szCs w:val="20"/>
              </w:rPr>
              <w:t>ensino, pesquisa e extensão, priorizando</w:t>
            </w:r>
            <w:r>
              <w:rPr>
                <w:rFonts w:eastAsiaTheme="minorHAnsi"/>
                <w:iCs/>
                <w:sz w:val="20"/>
                <w:szCs w:val="20"/>
              </w:rPr>
              <w:t xml:space="preserve"> o desenvolvimento do Maranhão</w:t>
            </w:r>
            <w:r w:rsidRPr="00A30F92">
              <w:rPr>
                <w:color w:val="000000"/>
                <w:sz w:val="20"/>
                <w:szCs w:val="20"/>
              </w:rPr>
              <w:t>. Avalie o grau em que as atividades desenvolvidas pela UEMA seguem essa missão.</w:t>
            </w:r>
          </w:p>
        </w:tc>
        <w:tc>
          <w:tcPr>
            <w:tcW w:w="851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ind w:right="-102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45130" w:rsidTr="00D45130">
        <w:tc>
          <w:tcPr>
            <w:tcW w:w="704" w:type="dxa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2.2</w:t>
            </w:r>
          </w:p>
        </w:tc>
        <w:tc>
          <w:tcPr>
            <w:tcW w:w="4536" w:type="dxa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Avalie seu </w:t>
            </w:r>
            <w:r w:rsidRPr="00804A58">
              <w:rPr>
                <w:color w:val="000000"/>
                <w:sz w:val="20"/>
                <w:szCs w:val="20"/>
              </w:rPr>
              <w:t>nível</w:t>
            </w:r>
            <w:r>
              <w:rPr>
                <w:color w:val="000000"/>
                <w:sz w:val="20"/>
                <w:szCs w:val="20"/>
              </w:rPr>
              <w:t xml:space="preserve"> de conhecimento sobre o Plano de Desenvolvimento Institucional - PDI/UEMA.</w:t>
            </w:r>
          </w:p>
        </w:tc>
        <w:tc>
          <w:tcPr>
            <w:tcW w:w="851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D45130" w:rsidTr="00D45130">
        <w:tc>
          <w:tcPr>
            <w:tcW w:w="704" w:type="dxa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2.3</w:t>
            </w:r>
          </w:p>
        </w:tc>
        <w:tc>
          <w:tcPr>
            <w:tcW w:w="4536" w:type="dxa"/>
          </w:tcPr>
          <w:p w:rsidR="00D45130" w:rsidRDefault="00F333E7" w:rsidP="00D45130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Plano de Gestão anual (PGA) da UEMA.</w:t>
            </w:r>
          </w:p>
        </w:tc>
        <w:tc>
          <w:tcPr>
            <w:tcW w:w="851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D45130" w:rsidRDefault="00D45130" w:rsidP="00D45130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CD0E36" w:rsidRPr="004175DA" w:rsidTr="00150A13">
        <w:tc>
          <w:tcPr>
            <w:tcW w:w="704" w:type="dxa"/>
            <w:vAlign w:val="center"/>
          </w:tcPr>
          <w:p w:rsidR="00CD0E36" w:rsidRPr="008E3ED9" w:rsidRDefault="00CD0E36" w:rsidP="00150A13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8E3ED9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536" w:type="dxa"/>
            <w:vAlign w:val="center"/>
          </w:tcPr>
          <w:p w:rsidR="00CD0E36" w:rsidRPr="006F5333" w:rsidRDefault="00CD0E36" w:rsidP="00150A13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r w:rsidRPr="0080303E">
              <w:rPr>
                <w:b/>
                <w:sz w:val="20"/>
                <w:szCs w:val="20"/>
              </w:rPr>
              <w:t xml:space="preserve">Responsabilidade Social da </w:t>
            </w:r>
            <w:r>
              <w:rPr>
                <w:b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:rsidR="00CD0E36" w:rsidRPr="00705ED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6F5333">
              <w:rPr>
                <w:b/>
                <w:color w:val="000000"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CD0E36" w:rsidRPr="004175DA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CD0E36" w:rsidRPr="004175DA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CD0E36" w:rsidRDefault="00991960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="00CD0E36">
              <w:rPr>
                <w:b/>
                <w:color w:val="000000"/>
                <w:sz w:val="16"/>
                <w:szCs w:val="16"/>
              </w:rPr>
              <w:t>/</w:t>
            </w:r>
          </w:p>
          <w:p w:rsidR="00CD0E36" w:rsidRPr="004175DA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CD0E36" w:rsidRPr="004175DA" w:rsidRDefault="00CD0E36" w:rsidP="00F333E7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CD0E36" w:rsidTr="00F333E7">
        <w:tc>
          <w:tcPr>
            <w:tcW w:w="9634" w:type="dxa"/>
            <w:gridSpan w:val="7"/>
            <w:vAlign w:val="center"/>
          </w:tcPr>
          <w:p w:rsidR="00CD0E36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b/>
                <w:color w:val="000000"/>
                <w:sz w:val="16"/>
                <w:szCs w:val="16"/>
              </w:rPr>
            </w:pPr>
            <w:r w:rsidRPr="00D8052F">
              <w:rPr>
                <w:sz w:val="20"/>
                <w:szCs w:val="20"/>
              </w:rPr>
              <w:t>Como você avalia:</w:t>
            </w:r>
          </w:p>
        </w:tc>
      </w:tr>
      <w:tr w:rsidR="00CD0E36" w:rsidRPr="006F5333" w:rsidTr="00F333E7">
        <w:tc>
          <w:tcPr>
            <w:tcW w:w="704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3.1</w:t>
            </w:r>
          </w:p>
        </w:tc>
        <w:tc>
          <w:tcPr>
            <w:tcW w:w="4536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política da Instituição quanto à inclusão social de pessoas com deficiência.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CD0E36" w:rsidRPr="006F5333" w:rsidTr="00F333E7">
        <w:tc>
          <w:tcPr>
            <w:tcW w:w="704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4536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qualidade de vida da população local no que se refere à promoção da cidadania e inclusão social.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CD0E36" w:rsidRPr="006F5333" w:rsidTr="00F333E7">
        <w:tc>
          <w:tcPr>
            <w:tcW w:w="704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4536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promoção do desenvolvimento econômico local.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CD0E36" w:rsidRPr="006F5333" w:rsidTr="00F333E7">
        <w:tc>
          <w:tcPr>
            <w:tcW w:w="704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ind w:right="-1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4536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defesa do meio ambiente.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CD0E36" w:rsidRPr="006F5333" w:rsidTr="00F333E7">
        <w:tc>
          <w:tcPr>
            <w:tcW w:w="704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4536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qualidade de vida da população local no quesito história, produção cultural e artística.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CD0E36" w:rsidRPr="006F5333" w:rsidTr="00F333E7">
        <w:tc>
          <w:tcPr>
            <w:tcW w:w="704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tcPr>
            <w:tcW w:w="4536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qualidade de vida da população local no quesito esporte e lazer.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CD0E36" w:rsidRPr="006F5333" w:rsidTr="00F333E7">
        <w:tc>
          <w:tcPr>
            <w:tcW w:w="704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</w:t>
            </w:r>
          </w:p>
        </w:tc>
        <w:tc>
          <w:tcPr>
            <w:tcW w:w="4536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formação de profissionais destinados às necessidades do mercado de trabalho.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CD0E36" w:rsidRPr="006F5333" w:rsidTr="00F333E7">
        <w:tc>
          <w:tcPr>
            <w:tcW w:w="704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  <w:tc>
          <w:tcPr>
            <w:tcW w:w="4536" w:type="dxa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A aplicação do conhecimento científico produzido e a transferência de tecnologia para a sociedade.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CD0E36" w:rsidRPr="006F5333" w:rsidRDefault="00CD0E36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6F5333">
              <w:rPr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  <w:vAlign w:val="center"/>
          </w:tcPr>
          <w:p w:rsidR="00FD435E" w:rsidRPr="00AC0BE6" w:rsidRDefault="00FD435E" w:rsidP="00F333E7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536" w:type="dxa"/>
            <w:vAlign w:val="center"/>
          </w:tcPr>
          <w:p w:rsidR="00FD435E" w:rsidRPr="00AC0BE6" w:rsidRDefault="00FD435E" w:rsidP="00F333E7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AC0BE6">
              <w:rPr>
                <w:b/>
                <w:sz w:val="20"/>
                <w:szCs w:val="20"/>
              </w:rPr>
              <w:t>Políticas para o Ensino, a Pesquisa e a Extensão</w:t>
            </w:r>
          </w:p>
        </w:tc>
        <w:tc>
          <w:tcPr>
            <w:tcW w:w="851" w:type="dxa"/>
            <w:vAlign w:val="center"/>
          </w:tcPr>
          <w:p w:rsidR="00FD435E" w:rsidRPr="00705ED3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575FC">
              <w:rPr>
                <w:b/>
                <w:color w:val="000000"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FD435E" w:rsidRPr="004175DA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FD435E" w:rsidRPr="004175DA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4175DA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FD435E" w:rsidRDefault="00991960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="00FD435E">
              <w:rPr>
                <w:b/>
                <w:color w:val="000000"/>
                <w:sz w:val="16"/>
                <w:szCs w:val="16"/>
              </w:rPr>
              <w:t>/</w:t>
            </w:r>
          </w:p>
          <w:p w:rsidR="00FD435E" w:rsidRPr="004175DA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FD435E" w:rsidRPr="004175DA" w:rsidRDefault="00FD435E" w:rsidP="00F333E7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FD435E" w:rsidTr="00F333E7">
        <w:tc>
          <w:tcPr>
            <w:tcW w:w="704" w:type="dxa"/>
          </w:tcPr>
          <w:p w:rsidR="00FD435E" w:rsidRPr="00F575FC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4536" w:type="dxa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A Instituição atende as demandas para participação em eventos externos.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Pr="00F575FC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quanto o seu curso está correspondendo às suas expectativas.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Pr="00F575FC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como a direção do Curso se encontra organizada.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Pr="00F575FC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4536" w:type="dxa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Como você avalia as atividades acadêmicas desenvolvidas no curso quanto ao uso de ferramentas didáticas?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9634" w:type="dxa"/>
            <w:gridSpan w:val="7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o Projeto Pedagógico do curso quanto a: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4.5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Formação do perfil profissional esperado pela sociedade.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Matriz curricular do curso.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4.7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Metodologia trabalhada.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4.8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Relevância dos conteúdos abordados nas disciplinas.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9634" w:type="dxa"/>
            <w:gridSpan w:val="7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Como você avalia </w:t>
            </w:r>
            <w:proofErr w:type="gramStart"/>
            <w:r>
              <w:rPr>
                <w:color w:val="000000"/>
                <w:sz w:val="20"/>
                <w:szCs w:val="20"/>
              </w:rPr>
              <w:t>o(</w:t>
            </w:r>
            <w:proofErr w:type="gramEnd"/>
            <w:r>
              <w:rPr>
                <w:color w:val="000000"/>
                <w:sz w:val="20"/>
                <w:szCs w:val="20"/>
              </w:rPr>
              <w:t>a) Diretor(a) do curso quanto a: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4.9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Empenho no desenvolvimento e na qualidade do curso.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4.10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Conhecimentos administrativos e pedagógicos.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4.11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Disponibilidade para atendimento.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4.12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Busca de soluções para os problemas surgidos no curso.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9634" w:type="dxa"/>
            <w:gridSpan w:val="7"/>
          </w:tcPr>
          <w:p w:rsidR="00FD435E" w:rsidRPr="00CC4603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FF0000"/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Como você avalia as atividades de pesquisa na UEMA quanto a: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4.13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4.14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bolsas.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4.15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Infraestrutura física para o desenvolvimento dos projetos.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4.16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Pessoal de apoio disponibilizado para o desenvolvimento dos projetos.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4.17</w:t>
            </w:r>
          </w:p>
        </w:tc>
        <w:tc>
          <w:tcPr>
            <w:tcW w:w="4536" w:type="dxa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Recursos financeiros disponibilizados para o desenvolvimento dos projetos.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9634" w:type="dxa"/>
            <w:gridSpan w:val="7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Como você avalia as atividades de extensão na UEMA quanto a: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4.18</w:t>
            </w:r>
          </w:p>
        </w:tc>
        <w:tc>
          <w:tcPr>
            <w:tcW w:w="4536" w:type="dxa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Articulação com o ensino e a pesquisa.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4.19</w:t>
            </w:r>
          </w:p>
        </w:tc>
        <w:tc>
          <w:tcPr>
            <w:tcW w:w="4536" w:type="dxa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Atendimento a comunidade local.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FD435E" w:rsidTr="00F333E7">
        <w:tc>
          <w:tcPr>
            <w:tcW w:w="704" w:type="dxa"/>
          </w:tcPr>
          <w:p w:rsidR="00FD435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536" w:type="dxa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Meios de divulgação (eventos/publicações).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FD435E" w:rsidRPr="00A14738" w:rsidTr="00F333E7">
        <w:tc>
          <w:tcPr>
            <w:tcW w:w="9634" w:type="dxa"/>
            <w:gridSpan w:val="7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Condições da biblioteca quanto a:</w:t>
            </w:r>
          </w:p>
        </w:tc>
      </w:tr>
      <w:tr w:rsidR="00FD435E" w:rsidRPr="00E6428F" w:rsidTr="00F333E7">
        <w:tc>
          <w:tcPr>
            <w:tcW w:w="704" w:type="dxa"/>
          </w:tcPr>
          <w:p w:rsidR="00FD435E" w:rsidRPr="00360D3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4.21</w:t>
            </w:r>
          </w:p>
        </w:tc>
        <w:tc>
          <w:tcPr>
            <w:tcW w:w="4536" w:type="dxa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Atendimento.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FD435E" w:rsidRPr="00E6428F" w:rsidTr="00F333E7">
        <w:tc>
          <w:tcPr>
            <w:tcW w:w="704" w:type="dxa"/>
          </w:tcPr>
          <w:p w:rsidR="00FD435E" w:rsidRPr="00360D3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4.22</w:t>
            </w:r>
          </w:p>
        </w:tc>
        <w:tc>
          <w:tcPr>
            <w:tcW w:w="4536" w:type="dxa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Acervo da biblioteca virtual.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FD435E" w:rsidRPr="00E6428F" w:rsidTr="00F333E7">
        <w:tc>
          <w:tcPr>
            <w:tcW w:w="704" w:type="dxa"/>
          </w:tcPr>
          <w:p w:rsidR="00FD435E" w:rsidRPr="00360D3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4.23</w:t>
            </w:r>
          </w:p>
        </w:tc>
        <w:tc>
          <w:tcPr>
            <w:tcW w:w="4536" w:type="dxa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 xml:space="preserve">Disponibilidade dos livros básicos recomendados na estrutura </w:t>
            </w:r>
            <w:r>
              <w:rPr>
                <w:sz w:val="20"/>
                <w:szCs w:val="20"/>
              </w:rPr>
              <w:t>curricular do seu curso.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FD435E" w:rsidRPr="00E6428F" w:rsidTr="00F333E7">
        <w:tc>
          <w:tcPr>
            <w:tcW w:w="704" w:type="dxa"/>
          </w:tcPr>
          <w:p w:rsidR="00FD435E" w:rsidRPr="00360D3E" w:rsidRDefault="00292758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4.24</w:t>
            </w:r>
          </w:p>
        </w:tc>
        <w:tc>
          <w:tcPr>
            <w:tcW w:w="4536" w:type="dxa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 xml:space="preserve">Disponibilidade de periódicos recomendados na estrutura </w:t>
            </w:r>
            <w:r>
              <w:rPr>
                <w:sz w:val="20"/>
                <w:szCs w:val="20"/>
              </w:rPr>
              <w:t>curricular do seu curso.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D435E" w:rsidRPr="00F575FC" w:rsidRDefault="00FD435E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F575FC">
              <w:rPr>
                <w:sz w:val="20"/>
                <w:szCs w:val="20"/>
              </w:rPr>
              <w:t>O</w:t>
            </w:r>
          </w:p>
        </w:tc>
      </w:tr>
      <w:tr w:rsidR="00053179" w:rsidTr="00F333E7">
        <w:tc>
          <w:tcPr>
            <w:tcW w:w="704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sz w:val="20"/>
                <w:szCs w:val="20"/>
              </w:rPr>
            </w:pPr>
            <w:r w:rsidRPr="00355DB5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4536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r w:rsidRPr="00355DB5">
              <w:rPr>
                <w:b/>
                <w:sz w:val="20"/>
                <w:szCs w:val="20"/>
              </w:rPr>
              <w:t>Comunicação com a Sociedade</w:t>
            </w:r>
          </w:p>
        </w:tc>
        <w:tc>
          <w:tcPr>
            <w:tcW w:w="851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Não existe</w:t>
            </w:r>
          </w:p>
        </w:tc>
        <w:tc>
          <w:tcPr>
            <w:tcW w:w="708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053179" w:rsidRPr="00355DB5" w:rsidRDefault="00991960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Bom</w:t>
            </w:r>
            <w:r w:rsidR="00053179" w:rsidRPr="00355DB5">
              <w:rPr>
                <w:b/>
                <w:sz w:val="16"/>
                <w:szCs w:val="16"/>
              </w:rPr>
              <w:t>/</w:t>
            </w:r>
          </w:p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sz w:val="16"/>
                <w:szCs w:val="16"/>
              </w:rPr>
            </w:pPr>
            <w:r w:rsidRPr="00355DB5">
              <w:rPr>
                <w:b/>
                <w:sz w:val="16"/>
                <w:szCs w:val="16"/>
              </w:rPr>
              <w:t>Ótimo/Muito satisfeito</w:t>
            </w:r>
          </w:p>
        </w:tc>
      </w:tr>
      <w:tr w:rsidR="00053179" w:rsidTr="00F333E7">
        <w:tc>
          <w:tcPr>
            <w:tcW w:w="704" w:type="dxa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5.1</w:t>
            </w:r>
          </w:p>
        </w:tc>
        <w:tc>
          <w:tcPr>
            <w:tcW w:w="4536" w:type="dxa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Nível de conhecimento da comunidade externa quanto às atividades desenvolvidas pela UEMA.</w:t>
            </w:r>
          </w:p>
        </w:tc>
        <w:tc>
          <w:tcPr>
            <w:tcW w:w="851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053179" w:rsidTr="00F333E7">
        <w:tc>
          <w:tcPr>
            <w:tcW w:w="704" w:type="dxa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5.2</w:t>
            </w:r>
          </w:p>
        </w:tc>
        <w:tc>
          <w:tcPr>
            <w:tcW w:w="4536" w:type="dxa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Frequência que os meios de comunicação locais (TV, jornal, rádio, etc.) noticiam matérias que dizem respeito às atividades da UEMA.</w:t>
            </w:r>
          </w:p>
        </w:tc>
        <w:tc>
          <w:tcPr>
            <w:tcW w:w="851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053179" w:rsidTr="00F333E7">
        <w:tc>
          <w:tcPr>
            <w:tcW w:w="704" w:type="dxa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5.3</w:t>
            </w:r>
          </w:p>
        </w:tc>
        <w:tc>
          <w:tcPr>
            <w:tcW w:w="4536" w:type="dxa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Processo de comunicação interna da UEMA.</w:t>
            </w:r>
          </w:p>
        </w:tc>
        <w:tc>
          <w:tcPr>
            <w:tcW w:w="851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053179" w:rsidRPr="00355DB5" w:rsidRDefault="00053179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4536" w:type="dxa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Como é considerado o serviço prestado pela Ouvidoria da UEMA.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4536" w:type="dxa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Em relação ao acesso à página da UEMA na internet. Indique sua regularidade na página.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9634" w:type="dxa"/>
            <w:gridSpan w:val="7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Classifique a qualidade dos conteúdos publicados:</w:t>
            </w:r>
          </w:p>
        </w:tc>
      </w:tr>
      <w:tr w:rsidR="00F333E7" w:rsidTr="00F333E7">
        <w:tc>
          <w:tcPr>
            <w:tcW w:w="704" w:type="dxa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4536" w:type="dxa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Na página da UEMA.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  <w:tc>
          <w:tcPr>
            <w:tcW w:w="4536" w:type="dxa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No jornal da UEMA.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</w:p>
        </w:tc>
        <w:tc>
          <w:tcPr>
            <w:tcW w:w="4536" w:type="dxa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Nas mídias sociais da UEMA.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F333E7" w:rsidRPr="007564A6" w:rsidTr="00150A13">
        <w:tc>
          <w:tcPr>
            <w:tcW w:w="704" w:type="dxa"/>
            <w:vAlign w:val="center"/>
          </w:tcPr>
          <w:p w:rsidR="00F333E7" w:rsidRPr="007564A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sz w:val="20"/>
                <w:szCs w:val="20"/>
              </w:rPr>
            </w:pPr>
            <w:r w:rsidRPr="007564A6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536" w:type="dxa"/>
            <w:vAlign w:val="center"/>
          </w:tcPr>
          <w:p w:rsidR="00F333E7" w:rsidRPr="007564A6" w:rsidRDefault="00F333E7" w:rsidP="00F333E7">
            <w:pPr>
              <w:pStyle w:val="NormalWeb"/>
              <w:spacing w:before="0" w:beforeAutospacing="0" w:after="0" w:afterAutospacing="0"/>
              <w:contextualSpacing/>
              <w:rPr>
                <w:b/>
                <w:sz w:val="20"/>
                <w:szCs w:val="20"/>
              </w:rPr>
            </w:pPr>
            <w:r w:rsidRPr="007564A6">
              <w:rPr>
                <w:b/>
                <w:sz w:val="20"/>
                <w:szCs w:val="20"/>
              </w:rPr>
              <w:t>Política de Atendimento aos Discentes</w:t>
            </w:r>
          </w:p>
        </w:tc>
        <w:tc>
          <w:tcPr>
            <w:tcW w:w="851" w:type="dxa"/>
          </w:tcPr>
          <w:p w:rsidR="00F333E7" w:rsidRPr="007564A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7564A6">
              <w:rPr>
                <w:b/>
                <w:sz w:val="16"/>
                <w:szCs w:val="16"/>
              </w:rPr>
              <w:t>Não existe</w:t>
            </w:r>
          </w:p>
        </w:tc>
        <w:tc>
          <w:tcPr>
            <w:tcW w:w="708" w:type="dxa"/>
          </w:tcPr>
          <w:p w:rsidR="00F333E7" w:rsidRPr="007564A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7564A6">
              <w:rPr>
                <w:b/>
                <w:sz w:val="16"/>
                <w:szCs w:val="16"/>
              </w:rPr>
              <w:t>Ruim</w:t>
            </w:r>
          </w:p>
        </w:tc>
        <w:tc>
          <w:tcPr>
            <w:tcW w:w="851" w:type="dxa"/>
          </w:tcPr>
          <w:p w:rsidR="00F333E7" w:rsidRPr="007564A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7564A6">
              <w:rPr>
                <w:b/>
                <w:sz w:val="16"/>
                <w:szCs w:val="16"/>
              </w:rPr>
              <w:t>Regular</w:t>
            </w:r>
          </w:p>
        </w:tc>
        <w:tc>
          <w:tcPr>
            <w:tcW w:w="850" w:type="dxa"/>
          </w:tcPr>
          <w:p w:rsidR="00F333E7" w:rsidRPr="007564A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Bom</w:t>
            </w:r>
            <w:r w:rsidRPr="007564A6">
              <w:rPr>
                <w:b/>
                <w:sz w:val="16"/>
                <w:szCs w:val="16"/>
              </w:rPr>
              <w:t>/</w:t>
            </w:r>
          </w:p>
          <w:p w:rsidR="00F333E7" w:rsidRPr="007564A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sz w:val="16"/>
                <w:szCs w:val="16"/>
              </w:rPr>
            </w:pPr>
            <w:r w:rsidRPr="007564A6">
              <w:rPr>
                <w:b/>
                <w:sz w:val="16"/>
                <w:szCs w:val="16"/>
              </w:rPr>
              <w:t>Satisfeito</w:t>
            </w:r>
          </w:p>
        </w:tc>
        <w:tc>
          <w:tcPr>
            <w:tcW w:w="1134" w:type="dxa"/>
          </w:tcPr>
          <w:p w:rsidR="00F333E7" w:rsidRPr="007564A6" w:rsidRDefault="00F333E7" w:rsidP="00F333E7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sz w:val="16"/>
                <w:szCs w:val="16"/>
              </w:rPr>
            </w:pPr>
            <w:r w:rsidRPr="007564A6">
              <w:rPr>
                <w:b/>
                <w:sz w:val="16"/>
                <w:szCs w:val="16"/>
              </w:rPr>
              <w:t>Ótimo/Muito satisfeito</w:t>
            </w:r>
          </w:p>
        </w:tc>
      </w:tr>
      <w:tr w:rsidR="00F333E7" w:rsidRPr="00355DB5" w:rsidTr="00F333E7">
        <w:tc>
          <w:tcPr>
            <w:tcW w:w="704" w:type="dxa"/>
          </w:tcPr>
          <w:p w:rsidR="00F333E7" w:rsidRPr="00E4278D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E4278D">
              <w:rPr>
                <w:sz w:val="20"/>
                <w:szCs w:val="20"/>
              </w:rPr>
              <w:t>6.1</w:t>
            </w:r>
          </w:p>
        </w:tc>
        <w:tc>
          <w:tcPr>
            <w:tcW w:w="4536" w:type="dxa"/>
          </w:tcPr>
          <w:p w:rsidR="00F333E7" w:rsidRPr="00E4278D" w:rsidRDefault="00F333E7" w:rsidP="00F333E7">
            <w:pPr>
              <w:pStyle w:val="NormalWeb"/>
              <w:spacing w:before="0" w:beforeAutospacing="0" w:after="0" w:afterAutospacing="0"/>
              <w:contextualSpacing/>
              <w:rPr>
                <w:sz w:val="20"/>
                <w:szCs w:val="20"/>
              </w:rPr>
            </w:pPr>
            <w:r w:rsidRPr="00E4278D">
              <w:rPr>
                <w:sz w:val="20"/>
                <w:szCs w:val="20"/>
              </w:rPr>
              <w:t>Recepção.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F333E7" w:rsidRPr="00355DB5" w:rsidTr="00F333E7">
        <w:tc>
          <w:tcPr>
            <w:tcW w:w="704" w:type="dxa"/>
          </w:tcPr>
          <w:p w:rsidR="00F333E7" w:rsidRPr="00E4278D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E4278D">
              <w:rPr>
                <w:sz w:val="20"/>
                <w:szCs w:val="20"/>
              </w:rPr>
              <w:t>6.2</w:t>
            </w:r>
          </w:p>
        </w:tc>
        <w:tc>
          <w:tcPr>
            <w:tcW w:w="4536" w:type="dxa"/>
          </w:tcPr>
          <w:p w:rsidR="00F333E7" w:rsidRPr="00E4278D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E4278D">
              <w:rPr>
                <w:sz w:val="20"/>
                <w:szCs w:val="20"/>
              </w:rPr>
              <w:t>Concessão de bolsas.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F333E7" w:rsidRPr="00355DB5" w:rsidTr="00F333E7">
        <w:tc>
          <w:tcPr>
            <w:tcW w:w="704" w:type="dxa"/>
          </w:tcPr>
          <w:p w:rsidR="00F333E7" w:rsidRPr="00E4278D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E4278D">
              <w:rPr>
                <w:sz w:val="20"/>
                <w:szCs w:val="20"/>
              </w:rPr>
              <w:t>6.3</w:t>
            </w:r>
          </w:p>
        </w:tc>
        <w:tc>
          <w:tcPr>
            <w:tcW w:w="4536" w:type="dxa"/>
          </w:tcPr>
          <w:p w:rsidR="00F333E7" w:rsidRPr="00E4278D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E4278D">
              <w:rPr>
                <w:sz w:val="20"/>
                <w:szCs w:val="20"/>
              </w:rPr>
              <w:t>Recursos didáticos adaptados aos discentes com deficiência.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F333E7" w:rsidRPr="00355DB5" w:rsidTr="00F333E7">
        <w:tc>
          <w:tcPr>
            <w:tcW w:w="704" w:type="dxa"/>
          </w:tcPr>
          <w:p w:rsidR="00F333E7" w:rsidRPr="00E4278D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 w:rsidRPr="00E4278D">
              <w:rPr>
                <w:sz w:val="20"/>
                <w:szCs w:val="20"/>
              </w:rPr>
              <w:t>6.4</w:t>
            </w:r>
          </w:p>
        </w:tc>
        <w:tc>
          <w:tcPr>
            <w:tcW w:w="4536" w:type="dxa"/>
          </w:tcPr>
          <w:p w:rsidR="00F333E7" w:rsidRPr="00E4278D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E4278D">
              <w:rPr>
                <w:sz w:val="20"/>
                <w:szCs w:val="20"/>
              </w:rPr>
              <w:t>As ações que fortalecem a inclusão e permanência de discentes em situação econômica desfavorecida na UEMA.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F333E7" w:rsidRPr="00355DB5" w:rsidTr="00F333E7">
        <w:tc>
          <w:tcPr>
            <w:tcW w:w="704" w:type="dxa"/>
          </w:tcPr>
          <w:p w:rsidR="00F333E7" w:rsidRPr="00E4278D" w:rsidRDefault="00DC4FA7" w:rsidP="00F333E7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  <w:bookmarkStart w:id="0" w:name="_GoBack"/>
            <w:bookmarkEnd w:id="0"/>
          </w:p>
        </w:tc>
        <w:tc>
          <w:tcPr>
            <w:tcW w:w="4536" w:type="dxa"/>
          </w:tcPr>
          <w:p w:rsidR="00F333E7" w:rsidRPr="00E4278D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E4278D">
              <w:rPr>
                <w:sz w:val="20"/>
                <w:szCs w:val="20"/>
              </w:rPr>
              <w:t>Funcionamento do setor de registro acadêmico.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355DB5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355DB5">
              <w:rPr>
                <w:sz w:val="20"/>
                <w:szCs w:val="20"/>
              </w:rPr>
              <w:t>O</w:t>
            </w:r>
          </w:p>
        </w:tc>
      </w:tr>
      <w:tr w:rsidR="00F333E7" w:rsidTr="00107C25">
        <w:tc>
          <w:tcPr>
            <w:tcW w:w="704" w:type="dxa"/>
            <w:vAlign w:val="center"/>
          </w:tcPr>
          <w:p w:rsidR="00F333E7" w:rsidRPr="004474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4536" w:type="dxa"/>
            <w:vAlign w:val="center"/>
          </w:tcPr>
          <w:p w:rsidR="00F333E7" w:rsidRPr="00447466" w:rsidRDefault="00F333E7" w:rsidP="00F333E7">
            <w:pPr>
              <w:pStyle w:val="NormalWeb"/>
              <w:spacing w:before="0" w:beforeAutospacing="0" w:after="0" w:afterAutospacing="0"/>
              <w:contextualSpacing/>
              <w:rPr>
                <w:b/>
                <w:color w:val="000000"/>
                <w:sz w:val="20"/>
                <w:szCs w:val="20"/>
              </w:rPr>
            </w:pPr>
            <w:r w:rsidRPr="00447466">
              <w:rPr>
                <w:b/>
                <w:color w:val="000000"/>
                <w:sz w:val="20"/>
                <w:szCs w:val="20"/>
              </w:rPr>
              <w:t>Políticas de Pessoal</w:t>
            </w:r>
          </w:p>
        </w:tc>
        <w:tc>
          <w:tcPr>
            <w:tcW w:w="851" w:type="dxa"/>
            <w:vAlign w:val="center"/>
          </w:tcPr>
          <w:p w:rsidR="00F333E7" w:rsidRPr="00A607DB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:rsidR="00F333E7" w:rsidRPr="00A607DB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F333E7" w:rsidRPr="00A607DB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F333E7" w:rsidRPr="00A607DB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:rsidR="00F333E7" w:rsidRPr="00A607DB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F333E7" w:rsidRPr="00A607DB" w:rsidRDefault="00F333E7" w:rsidP="00F333E7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F333E7" w:rsidTr="00107C25">
        <w:tc>
          <w:tcPr>
            <w:tcW w:w="704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7.1</w:t>
            </w:r>
          </w:p>
        </w:tc>
        <w:tc>
          <w:tcPr>
            <w:tcW w:w="4536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Seu grau de satisfação quanto ao número de docentes para atender adequadamente as atividades do curso.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107C25">
        <w:tc>
          <w:tcPr>
            <w:tcW w:w="704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7.2</w:t>
            </w:r>
          </w:p>
        </w:tc>
        <w:tc>
          <w:tcPr>
            <w:tcW w:w="4536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Seu grau de satisfação quanto ao número de servidores técnico-administrativos para atender adequadamente as atividades do curso.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  <w:vAlign w:val="center"/>
          </w:tcPr>
          <w:p w:rsidR="00F333E7" w:rsidRPr="002C5EF7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2C5EF7">
              <w:rPr>
                <w:rFonts w:eastAsia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4536" w:type="dxa"/>
            <w:vAlign w:val="center"/>
          </w:tcPr>
          <w:p w:rsidR="00F333E7" w:rsidRPr="002C5EF7" w:rsidRDefault="00F333E7" w:rsidP="00F333E7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2C5EF7">
              <w:rPr>
                <w:b/>
                <w:sz w:val="20"/>
                <w:szCs w:val="20"/>
              </w:rPr>
              <w:t xml:space="preserve">Organização e Gestão da </w:t>
            </w:r>
            <w:r>
              <w:rPr>
                <w:b/>
                <w:sz w:val="20"/>
                <w:szCs w:val="20"/>
              </w:rPr>
              <w:t>Instituição</w:t>
            </w:r>
          </w:p>
        </w:tc>
        <w:tc>
          <w:tcPr>
            <w:tcW w:w="851" w:type="dxa"/>
            <w:vAlign w:val="center"/>
          </w:tcPr>
          <w:p w:rsidR="00F333E7" w:rsidRPr="00A607DB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:rsidR="00F333E7" w:rsidRPr="00A607DB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F333E7" w:rsidRPr="00A607DB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F333E7" w:rsidRPr="00A607DB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:rsidR="00F333E7" w:rsidRPr="00A607DB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F333E7" w:rsidRPr="00A607DB" w:rsidRDefault="00F333E7" w:rsidP="00F333E7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F333E7" w:rsidTr="00F333E7">
        <w:tc>
          <w:tcPr>
            <w:tcW w:w="704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8.1</w:t>
            </w:r>
          </w:p>
        </w:tc>
        <w:tc>
          <w:tcPr>
            <w:tcW w:w="4536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Estatuto da UEMA.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8.2</w:t>
            </w:r>
          </w:p>
        </w:tc>
        <w:tc>
          <w:tcPr>
            <w:tcW w:w="4536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seu nível de conhecimento sobre o Regimento da UEMA.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8.3</w:t>
            </w:r>
          </w:p>
        </w:tc>
        <w:tc>
          <w:tcPr>
            <w:tcW w:w="4536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como é considerada a tramitação de processos na Instituição.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8.4</w:t>
            </w:r>
          </w:p>
        </w:tc>
        <w:tc>
          <w:tcPr>
            <w:tcW w:w="4536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composição dos Colegiados Superiores na Instituição.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8.5</w:t>
            </w:r>
          </w:p>
        </w:tc>
        <w:tc>
          <w:tcPr>
            <w:tcW w:w="4536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Avalie a atuação dos colegiados Superiores na Instituição.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8.6</w:t>
            </w:r>
          </w:p>
        </w:tc>
        <w:tc>
          <w:tcPr>
            <w:tcW w:w="4536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proofErr w:type="gramStart"/>
            <w:r w:rsidRPr="006B2FF0">
              <w:rPr>
                <w:sz w:val="20"/>
                <w:szCs w:val="20"/>
              </w:rPr>
              <w:t>A implementação das decisões colegiadas são</w:t>
            </w:r>
            <w:proofErr w:type="gramEnd"/>
            <w:r w:rsidRPr="006B2FF0">
              <w:rPr>
                <w:sz w:val="20"/>
                <w:szCs w:val="20"/>
              </w:rPr>
              <w:t xml:space="preserve"> atendidas pela </w:t>
            </w:r>
            <w:r>
              <w:rPr>
                <w:sz w:val="20"/>
                <w:szCs w:val="20"/>
              </w:rPr>
              <w:t>Instituição.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8.7</w:t>
            </w:r>
          </w:p>
        </w:tc>
        <w:tc>
          <w:tcPr>
            <w:tcW w:w="4536" w:type="dxa"/>
          </w:tcPr>
          <w:p w:rsidR="00F333E7" w:rsidRPr="006B2FF0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público.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8.8</w:t>
            </w:r>
          </w:p>
        </w:tc>
        <w:tc>
          <w:tcPr>
            <w:tcW w:w="4536" w:type="dxa"/>
          </w:tcPr>
          <w:p w:rsidR="00F333E7" w:rsidRPr="006B2FF0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parceria com o setor privado.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9634" w:type="dxa"/>
            <w:gridSpan w:val="7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Avalie a qualidade dos segui</w:t>
            </w:r>
            <w:r>
              <w:rPr>
                <w:color w:val="000000"/>
                <w:sz w:val="20"/>
                <w:szCs w:val="20"/>
              </w:rPr>
              <w:t>ntes serviços prestados</w:t>
            </w:r>
            <w:r w:rsidRPr="009B1266">
              <w:rPr>
                <w:color w:val="000000"/>
                <w:sz w:val="20"/>
                <w:szCs w:val="20"/>
              </w:rPr>
              <w:t>:</w:t>
            </w:r>
          </w:p>
        </w:tc>
      </w:tr>
      <w:tr w:rsidR="00F333E7" w:rsidTr="00F333E7">
        <w:tc>
          <w:tcPr>
            <w:tcW w:w="704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8.9</w:t>
            </w:r>
          </w:p>
        </w:tc>
        <w:tc>
          <w:tcPr>
            <w:tcW w:w="4536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Limpeza interna.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8.10</w:t>
            </w:r>
          </w:p>
        </w:tc>
        <w:tc>
          <w:tcPr>
            <w:tcW w:w="4536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Limpeza externa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333E7" w:rsidTr="00F333E7">
        <w:tc>
          <w:tcPr>
            <w:tcW w:w="704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8.11</w:t>
            </w:r>
          </w:p>
        </w:tc>
        <w:tc>
          <w:tcPr>
            <w:tcW w:w="4536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Manutenção.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8.12</w:t>
            </w:r>
          </w:p>
        </w:tc>
        <w:tc>
          <w:tcPr>
            <w:tcW w:w="4536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Vigilância.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8.13</w:t>
            </w:r>
          </w:p>
        </w:tc>
        <w:tc>
          <w:tcPr>
            <w:tcW w:w="4536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Atendimento à saúde.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8.14</w:t>
            </w:r>
          </w:p>
        </w:tc>
        <w:tc>
          <w:tcPr>
            <w:tcW w:w="4536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Cantina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8.15</w:t>
            </w:r>
          </w:p>
        </w:tc>
        <w:tc>
          <w:tcPr>
            <w:tcW w:w="4536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Restaurante universitário.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F333E7">
        <w:tc>
          <w:tcPr>
            <w:tcW w:w="704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8.16</w:t>
            </w:r>
          </w:p>
        </w:tc>
        <w:tc>
          <w:tcPr>
            <w:tcW w:w="4536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Reprografia.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9B1266">
              <w:rPr>
                <w:color w:val="000000"/>
                <w:sz w:val="20"/>
                <w:szCs w:val="20"/>
              </w:rPr>
              <w:t>O</w:t>
            </w:r>
          </w:p>
        </w:tc>
      </w:tr>
      <w:tr w:rsidR="00F333E7" w:rsidTr="00212B4C">
        <w:tc>
          <w:tcPr>
            <w:tcW w:w="704" w:type="dxa"/>
            <w:vAlign w:val="center"/>
          </w:tcPr>
          <w:p w:rsidR="00F333E7" w:rsidRPr="00043B1D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4536" w:type="dxa"/>
            <w:vAlign w:val="center"/>
          </w:tcPr>
          <w:p w:rsidR="00F333E7" w:rsidRPr="00043B1D" w:rsidRDefault="00F333E7" w:rsidP="00F333E7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 w:rsidRPr="00043B1D">
              <w:rPr>
                <w:b/>
                <w:sz w:val="20"/>
                <w:szCs w:val="20"/>
              </w:rPr>
              <w:t>Sustentabilidade Financeira</w:t>
            </w:r>
          </w:p>
        </w:tc>
        <w:tc>
          <w:tcPr>
            <w:tcW w:w="851" w:type="dxa"/>
            <w:vAlign w:val="center"/>
          </w:tcPr>
          <w:p w:rsidR="00F333E7" w:rsidRPr="00A607DB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:rsidR="00F333E7" w:rsidRPr="00A607DB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F333E7" w:rsidRPr="00A607DB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F333E7" w:rsidRPr="00A607DB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:rsidR="00F333E7" w:rsidRPr="00A607DB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F333E7" w:rsidRPr="00A607DB" w:rsidRDefault="00F333E7" w:rsidP="00212B4C">
            <w:pPr>
              <w:pStyle w:val="NormalWeb"/>
              <w:spacing w:before="0" w:beforeAutospacing="0" w:after="0" w:afterAutospacing="0"/>
              <w:ind w:left="-132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F333E7" w:rsidTr="00212B4C">
        <w:tc>
          <w:tcPr>
            <w:tcW w:w="704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9.1</w:t>
            </w:r>
          </w:p>
        </w:tc>
        <w:tc>
          <w:tcPr>
            <w:tcW w:w="4536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A Instituição detém recursos financeiros para o desenvolvimento das atividades fins?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F333E7" w:rsidTr="00212B4C">
        <w:tc>
          <w:tcPr>
            <w:tcW w:w="704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9.2</w:t>
            </w:r>
          </w:p>
        </w:tc>
        <w:tc>
          <w:tcPr>
            <w:tcW w:w="4536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Avalie a eficiência da aplicação dos recursos financeiros na Instituição.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F333E7" w:rsidTr="00212B4C">
        <w:tc>
          <w:tcPr>
            <w:tcW w:w="704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9.3</w:t>
            </w:r>
          </w:p>
        </w:tc>
        <w:tc>
          <w:tcPr>
            <w:tcW w:w="4536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 orçamento previsto para os programas de ensino, pesquisa, extensão e gestão está relacionado à proposta do PDI?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F333E7" w:rsidTr="00212B4C">
        <w:tc>
          <w:tcPr>
            <w:tcW w:w="704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9.4</w:t>
            </w:r>
          </w:p>
        </w:tc>
        <w:tc>
          <w:tcPr>
            <w:tcW w:w="4536" w:type="dxa"/>
          </w:tcPr>
          <w:p w:rsidR="00F333E7" w:rsidRPr="009B1266" w:rsidRDefault="00F333E7" w:rsidP="00F333E7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 xml:space="preserve">Avalie a contribuição </w:t>
            </w:r>
            <w:proofErr w:type="gramStart"/>
            <w:r w:rsidRPr="009B1266">
              <w:rPr>
                <w:sz w:val="20"/>
                <w:szCs w:val="20"/>
              </w:rPr>
              <w:t>da(</w:t>
            </w:r>
            <w:proofErr w:type="gramEnd"/>
            <w:r w:rsidRPr="009B1266">
              <w:rPr>
                <w:sz w:val="20"/>
                <w:szCs w:val="20"/>
              </w:rPr>
              <w:t>s) Fundação(</w:t>
            </w:r>
            <w:proofErr w:type="spellStart"/>
            <w:r w:rsidRPr="009B1266">
              <w:rPr>
                <w:sz w:val="20"/>
                <w:szCs w:val="20"/>
              </w:rPr>
              <w:t>ões</w:t>
            </w:r>
            <w:proofErr w:type="spellEnd"/>
            <w:r w:rsidRPr="009B1266">
              <w:rPr>
                <w:sz w:val="20"/>
                <w:szCs w:val="20"/>
              </w:rPr>
              <w:t>) de apoio para o desenvolvimento das atividades de ensino, pesquisa e extensão.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F333E7" w:rsidRPr="009B1266" w:rsidRDefault="00F333E7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212B4C" w:rsidTr="00212B4C">
        <w:tc>
          <w:tcPr>
            <w:tcW w:w="704" w:type="dxa"/>
          </w:tcPr>
          <w:p w:rsidR="00212B4C" w:rsidRPr="009B1266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</w:t>
            </w:r>
          </w:p>
        </w:tc>
        <w:tc>
          <w:tcPr>
            <w:tcW w:w="4536" w:type="dxa"/>
          </w:tcPr>
          <w:p w:rsidR="00212B4C" w:rsidRPr="009B1266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 captação de recursos externos.</w:t>
            </w:r>
          </w:p>
        </w:tc>
        <w:tc>
          <w:tcPr>
            <w:tcW w:w="851" w:type="dxa"/>
            <w:vAlign w:val="center"/>
          </w:tcPr>
          <w:p w:rsidR="00212B4C" w:rsidRPr="009B1266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Pr="009B1266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Pr="009B1266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Pr="009B1266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Pr="009B1266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sz w:val="20"/>
                <w:szCs w:val="20"/>
              </w:rPr>
            </w:pPr>
            <w:r w:rsidRPr="009B1266">
              <w:rPr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  <w:vAlign w:val="center"/>
          </w:tcPr>
          <w:p w:rsidR="00212B4C" w:rsidRPr="0091341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rPr>
                <w:b/>
                <w:color w:val="000000"/>
                <w:sz w:val="20"/>
                <w:szCs w:val="20"/>
              </w:rPr>
            </w:pPr>
            <w:r w:rsidRPr="0091341C">
              <w:rPr>
                <w:rFonts w:eastAsia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36" w:type="dxa"/>
            <w:vAlign w:val="center"/>
          </w:tcPr>
          <w:p w:rsidR="00212B4C" w:rsidRPr="0091341C" w:rsidRDefault="00DC4FA7" w:rsidP="00212B4C">
            <w:pPr>
              <w:pStyle w:val="NormalWeb"/>
              <w:spacing w:before="0" w:beforeAutospacing="0" w:after="0" w:afterAutospacing="0"/>
              <w:contextualSpacing/>
              <w:rPr>
                <w:rFonts w:eastAsia="Calibri"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Infraestrutura e Instalações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F95346">
              <w:rPr>
                <w:b/>
                <w:color w:val="000000"/>
                <w:sz w:val="16"/>
                <w:szCs w:val="16"/>
              </w:rPr>
              <w:t xml:space="preserve">Não </w:t>
            </w:r>
            <w:r>
              <w:rPr>
                <w:b/>
                <w:color w:val="000000"/>
                <w:sz w:val="16"/>
                <w:szCs w:val="16"/>
              </w:rPr>
              <w:t>existe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Ruim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Regular</w:t>
            </w:r>
          </w:p>
        </w:tc>
        <w:tc>
          <w:tcPr>
            <w:tcW w:w="850" w:type="dxa"/>
            <w:vAlign w:val="center"/>
          </w:tcPr>
          <w:p w:rsidR="00212B4C" w:rsidRPr="00A607DB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Bom</w:t>
            </w:r>
            <w:r w:rsidRPr="00A607DB">
              <w:rPr>
                <w:b/>
                <w:color w:val="000000"/>
                <w:sz w:val="16"/>
                <w:szCs w:val="16"/>
              </w:rPr>
              <w:t>/</w:t>
            </w:r>
          </w:p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Satisfeito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 w:rsidRPr="00A607DB">
              <w:rPr>
                <w:b/>
                <w:color w:val="000000"/>
                <w:sz w:val="16"/>
                <w:szCs w:val="16"/>
              </w:rPr>
              <w:t>Ótimo/Muito satisfeito</w:t>
            </w:r>
          </w:p>
        </w:tc>
      </w:tr>
      <w:tr w:rsidR="00212B4C" w:rsidTr="00F333E7">
        <w:tc>
          <w:tcPr>
            <w:tcW w:w="9634" w:type="dxa"/>
            <w:gridSpan w:val="7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91341C">
              <w:rPr>
                <w:color w:val="000000"/>
                <w:sz w:val="20"/>
                <w:szCs w:val="20"/>
              </w:rPr>
              <w:t>Av</w:t>
            </w:r>
            <w:r>
              <w:rPr>
                <w:color w:val="000000"/>
                <w:sz w:val="20"/>
                <w:szCs w:val="20"/>
              </w:rPr>
              <w:t>alie as condições do Centro</w:t>
            </w:r>
            <w:r w:rsidRPr="0091341C">
              <w:rPr>
                <w:color w:val="000000"/>
                <w:sz w:val="20"/>
                <w:szCs w:val="20"/>
              </w:rPr>
              <w:t xml:space="preserve"> quanto a: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Adequação do espaço físico às necessidades da comunidade acadêmica.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Manutenção e conservação das instalações físicas.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10.3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Iluminação externa.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10.4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Internet da Instituição.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9634" w:type="dxa"/>
            <w:gridSpan w:val="7"/>
          </w:tcPr>
          <w:p w:rsidR="00212B4C" w:rsidRPr="001413E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color w:val="000000"/>
                <w:sz w:val="20"/>
                <w:szCs w:val="20"/>
              </w:rPr>
              <w:t>Av</w:t>
            </w:r>
            <w:r>
              <w:rPr>
                <w:color w:val="000000"/>
                <w:sz w:val="20"/>
                <w:szCs w:val="20"/>
              </w:rPr>
              <w:t>alie as condições do Centro</w:t>
            </w:r>
            <w:r w:rsidRPr="001413EC">
              <w:rPr>
                <w:color w:val="000000"/>
                <w:sz w:val="20"/>
                <w:szCs w:val="20"/>
              </w:rPr>
              <w:t xml:space="preserve"> quanto a </w:t>
            </w:r>
            <w:r w:rsidRPr="001413EC">
              <w:rPr>
                <w:sz w:val="20"/>
                <w:szCs w:val="20"/>
              </w:rPr>
              <w:t>condições de acessibilidade: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10.5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das rampas de acesso.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10.6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banheiros adaptados.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10.7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Situação dos bebedouros adaptados.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9634" w:type="dxa"/>
            <w:gridSpan w:val="7"/>
          </w:tcPr>
          <w:p w:rsidR="00212B4C" w:rsidRPr="001413E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1413EC">
              <w:rPr>
                <w:sz w:val="20"/>
                <w:szCs w:val="20"/>
              </w:rPr>
              <w:t xml:space="preserve">Avalie as condições </w:t>
            </w:r>
            <w:r>
              <w:rPr>
                <w:sz w:val="20"/>
                <w:szCs w:val="20"/>
              </w:rPr>
              <w:t>das salas de aula do Centro</w:t>
            </w:r>
            <w:r w:rsidRPr="001413EC">
              <w:rPr>
                <w:sz w:val="20"/>
                <w:szCs w:val="20"/>
              </w:rPr>
              <w:t xml:space="preserve"> quanto a: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10.8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10.9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Luminosidade.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10.11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202B82">
              <w:rPr>
                <w:color w:val="000000"/>
                <w:sz w:val="20"/>
                <w:szCs w:val="20"/>
              </w:rPr>
              <w:t>Acústica.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10.12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10.13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C94346">
              <w:rPr>
                <w:color w:val="000000"/>
                <w:sz w:val="20"/>
                <w:szCs w:val="20"/>
              </w:rPr>
              <w:t>Instalações elétricas.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9634" w:type="dxa"/>
            <w:gridSpan w:val="7"/>
          </w:tcPr>
          <w:p w:rsidR="00212B4C" w:rsidRPr="001413E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as c</w:t>
            </w:r>
            <w:r w:rsidRPr="001413EC">
              <w:rPr>
                <w:sz w:val="20"/>
                <w:szCs w:val="20"/>
              </w:rPr>
              <w:t>ondições</w:t>
            </w:r>
            <w:r>
              <w:rPr>
                <w:sz w:val="20"/>
                <w:szCs w:val="20"/>
              </w:rPr>
              <w:t xml:space="preserve"> dos laboratórios do Centro</w:t>
            </w:r>
            <w:r w:rsidRPr="001413EC">
              <w:rPr>
                <w:sz w:val="20"/>
                <w:szCs w:val="20"/>
              </w:rPr>
              <w:t xml:space="preserve"> são adequadas quanto a: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10.14</w:t>
            </w:r>
          </w:p>
        </w:tc>
        <w:tc>
          <w:tcPr>
            <w:tcW w:w="4536" w:type="dxa"/>
          </w:tcPr>
          <w:p w:rsidR="00212B4C" w:rsidRPr="00C94346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10.15</w:t>
            </w:r>
          </w:p>
        </w:tc>
        <w:tc>
          <w:tcPr>
            <w:tcW w:w="4536" w:type="dxa"/>
          </w:tcPr>
          <w:p w:rsidR="00212B4C" w:rsidRPr="00C94346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10.16</w:t>
            </w:r>
          </w:p>
        </w:tc>
        <w:tc>
          <w:tcPr>
            <w:tcW w:w="4536" w:type="dxa"/>
          </w:tcPr>
          <w:p w:rsidR="00212B4C" w:rsidRPr="00C94346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Equipamentos.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10.17</w:t>
            </w:r>
          </w:p>
        </w:tc>
        <w:tc>
          <w:tcPr>
            <w:tcW w:w="4536" w:type="dxa"/>
          </w:tcPr>
          <w:p w:rsidR="00212B4C" w:rsidRPr="00C94346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Material necessário para as atividades.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9634" w:type="dxa"/>
            <w:gridSpan w:val="7"/>
          </w:tcPr>
          <w:p w:rsidR="00212B4C" w:rsidRPr="00A14738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as c</w:t>
            </w:r>
            <w:r w:rsidRPr="00A14738">
              <w:rPr>
                <w:sz w:val="20"/>
                <w:szCs w:val="20"/>
              </w:rPr>
              <w:t xml:space="preserve">ondições da biblioteca do </w:t>
            </w:r>
            <w:r w:rsidRPr="00A14738">
              <w:rPr>
                <w:i/>
                <w:sz w:val="20"/>
                <w:szCs w:val="20"/>
              </w:rPr>
              <w:t>Campus</w:t>
            </w:r>
            <w:r>
              <w:rPr>
                <w:sz w:val="20"/>
                <w:szCs w:val="20"/>
              </w:rPr>
              <w:t>/Centro</w:t>
            </w:r>
            <w:r w:rsidRPr="00A14738">
              <w:rPr>
                <w:sz w:val="20"/>
                <w:szCs w:val="20"/>
              </w:rPr>
              <w:t xml:space="preserve"> quanto a: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10.18</w:t>
            </w:r>
          </w:p>
        </w:tc>
        <w:tc>
          <w:tcPr>
            <w:tcW w:w="4536" w:type="dxa"/>
          </w:tcPr>
          <w:p w:rsidR="00212B4C" w:rsidRPr="00C94346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10.19</w:t>
            </w:r>
          </w:p>
        </w:tc>
        <w:tc>
          <w:tcPr>
            <w:tcW w:w="4536" w:type="dxa"/>
          </w:tcPr>
          <w:p w:rsidR="00212B4C" w:rsidRPr="00C94346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para estudo.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10.20</w:t>
            </w:r>
          </w:p>
        </w:tc>
        <w:tc>
          <w:tcPr>
            <w:tcW w:w="4536" w:type="dxa"/>
          </w:tcPr>
          <w:p w:rsidR="00212B4C" w:rsidRPr="00C94346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10.21</w:t>
            </w:r>
          </w:p>
        </w:tc>
        <w:tc>
          <w:tcPr>
            <w:tcW w:w="4536" w:type="dxa"/>
          </w:tcPr>
          <w:p w:rsidR="00212B4C" w:rsidRPr="00C94346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Mobiliário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4536" w:type="dxa"/>
          </w:tcPr>
          <w:p w:rsidR="00212B4C" w:rsidRPr="00C94346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Informatização.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9634" w:type="dxa"/>
            <w:gridSpan w:val="7"/>
          </w:tcPr>
          <w:p w:rsidR="00212B4C" w:rsidRPr="00A14738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Avalie as c</w:t>
            </w:r>
            <w:r w:rsidRPr="00A14738">
              <w:rPr>
                <w:sz w:val="20"/>
                <w:szCs w:val="20"/>
              </w:rPr>
              <w:t xml:space="preserve">ondições do restaurante universitário do </w:t>
            </w:r>
            <w:r w:rsidRPr="00A14738">
              <w:rPr>
                <w:i/>
                <w:sz w:val="20"/>
                <w:szCs w:val="20"/>
              </w:rPr>
              <w:t>Campus</w:t>
            </w:r>
            <w:r>
              <w:rPr>
                <w:sz w:val="20"/>
                <w:szCs w:val="20"/>
              </w:rPr>
              <w:t>/Centro</w:t>
            </w:r>
            <w:r w:rsidRPr="00A14738">
              <w:rPr>
                <w:sz w:val="20"/>
                <w:szCs w:val="20"/>
              </w:rPr>
              <w:t xml:space="preserve"> quanto a: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10.23</w:t>
            </w:r>
          </w:p>
        </w:tc>
        <w:tc>
          <w:tcPr>
            <w:tcW w:w="4536" w:type="dxa"/>
          </w:tcPr>
          <w:p w:rsidR="00212B4C" w:rsidRPr="00C94346" w:rsidRDefault="00FA6516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  <w:r w:rsidR="00212B4C">
              <w:rPr>
                <w:color w:val="000000"/>
                <w:sz w:val="20"/>
                <w:szCs w:val="20"/>
              </w:rPr>
              <w:t>spaço físico.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10.24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Climatização</w:t>
            </w:r>
            <w:r w:rsidR="00FA651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  <w:tr w:rsidR="00212B4C" w:rsidTr="00F333E7">
        <w:tc>
          <w:tcPr>
            <w:tcW w:w="9634" w:type="dxa"/>
            <w:gridSpan w:val="7"/>
          </w:tcPr>
          <w:p w:rsidR="00212B4C" w:rsidRPr="00A14738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A14738">
              <w:rPr>
                <w:sz w:val="20"/>
                <w:szCs w:val="20"/>
              </w:rPr>
              <w:t>Avali</w:t>
            </w:r>
            <w:r>
              <w:rPr>
                <w:sz w:val="20"/>
                <w:szCs w:val="20"/>
              </w:rPr>
              <w:t xml:space="preserve">e </w:t>
            </w:r>
            <w:proofErr w:type="gramStart"/>
            <w:r>
              <w:rPr>
                <w:sz w:val="20"/>
                <w:szCs w:val="20"/>
              </w:rPr>
              <w:t>a(</w:t>
            </w:r>
            <w:proofErr w:type="gramEnd"/>
            <w:r>
              <w:rPr>
                <w:sz w:val="20"/>
                <w:szCs w:val="20"/>
              </w:rPr>
              <w:t>s) cantina(s) do Centro</w:t>
            </w:r>
            <w:r w:rsidRPr="00A14738">
              <w:rPr>
                <w:sz w:val="20"/>
                <w:szCs w:val="20"/>
              </w:rPr>
              <w:t xml:space="preserve"> quanto a:</w:t>
            </w:r>
          </w:p>
        </w:tc>
      </w:tr>
      <w:tr w:rsidR="00212B4C" w:rsidTr="00F333E7">
        <w:tc>
          <w:tcPr>
            <w:tcW w:w="704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ind w:right="-111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10.25</w:t>
            </w:r>
          </w:p>
        </w:tc>
        <w:tc>
          <w:tcPr>
            <w:tcW w:w="4536" w:type="dxa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físico.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708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1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1134" w:type="dxa"/>
            <w:vAlign w:val="center"/>
          </w:tcPr>
          <w:p w:rsidR="00212B4C" w:rsidRDefault="00212B4C" w:rsidP="00212B4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</w:p>
        </w:tc>
      </w:tr>
    </w:tbl>
    <w:p w:rsidR="00997FFE" w:rsidRDefault="00997FFE" w:rsidP="005F77F1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997FFE" w:rsidRPr="00577ED7" w:rsidRDefault="00997FFE" w:rsidP="00997FFE">
      <w:pPr>
        <w:pStyle w:val="Ttulo1"/>
        <w:spacing w:line="240" w:lineRule="auto"/>
        <w:ind w:right="258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577ED7">
        <w:rPr>
          <w:rFonts w:ascii="Times New Roman" w:hAnsi="Times New Roman"/>
          <w:b/>
          <w:color w:val="000000"/>
          <w:sz w:val="20"/>
          <w:szCs w:val="20"/>
        </w:rPr>
        <w:t>OBSERVAÇÕES:</w:t>
      </w:r>
    </w:p>
    <w:p w:rsidR="00997FFE" w:rsidRPr="0011454D" w:rsidRDefault="00997FFE" w:rsidP="00997FFE">
      <w:pPr>
        <w:pStyle w:val="Recuodecorpodetexto"/>
        <w:spacing w:after="0" w:line="240" w:lineRule="auto"/>
        <w:ind w:left="0"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1. Caso haja dúvidas a respeito do que foi perguntado, ou tenha identificado alguma questão que não lhe parece pertinente, especifique o número da questão, bem como a natureza do problema encontrado. Sugira acréscimo ou supressões a este instrumento de avaliação. </w:t>
      </w:r>
    </w:p>
    <w:p w:rsidR="00997FFE" w:rsidRDefault="00997FFE" w:rsidP="00997FFE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  <w:r w:rsidRPr="0011454D">
        <w:rPr>
          <w:rFonts w:ascii="Times New Roman" w:hAnsi="Times New Roman"/>
          <w:color w:val="000000"/>
          <w:sz w:val="20"/>
          <w:szCs w:val="20"/>
        </w:rPr>
        <w:t xml:space="preserve">2. Dê sugestões para a melhoria do funcionamento da </w:t>
      </w:r>
      <w:r w:rsidR="00107C25">
        <w:rPr>
          <w:rFonts w:ascii="Times New Roman" w:hAnsi="Times New Roman"/>
          <w:color w:val="000000"/>
          <w:sz w:val="20"/>
          <w:szCs w:val="20"/>
        </w:rPr>
        <w:t>Instituição</w:t>
      </w:r>
      <w:r w:rsidRPr="0011454D">
        <w:rPr>
          <w:rFonts w:ascii="Times New Roman" w:hAnsi="Times New Roman"/>
          <w:color w:val="000000"/>
          <w:sz w:val="20"/>
          <w:szCs w:val="20"/>
        </w:rPr>
        <w:t>. A sua opinião é extremamente importante, pois este instrumento poderá ser reformulado para futuras avaliações.</w:t>
      </w:r>
    </w:p>
    <w:p w:rsidR="00150A13" w:rsidRDefault="00150A13" w:rsidP="00997FFE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628"/>
      </w:tblGrid>
      <w:tr w:rsidR="00997FFE" w:rsidTr="00781CCD">
        <w:tc>
          <w:tcPr>
            <w:tcW w:w="9628" w:type="dxa"/>
          </w:tcPr>
          <w:p w:rsidR="00997FFE" w:rsidRDefault="00997FFE" w:rsidP="00781CCD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997FFE" w:rsidRDefault="00997FFE" w:rsidP="00781CCD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997FFE" w:rsidRDefault="00997FFE" w:rsidP="00781CCD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997FFE" w:rsidRDefault="00997FFE" w:rsidP="00781CCD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  <w:p w:rsidR="00997FFE" w:rsidRDefault="00997FFE" w:rsidP="00781CCD">
            <w:pPr>
              <w:pStyle w:val="NormalWeb"/>
              <w:spacing w:before="0" w:beforeAutospacing="0" w:after="0" w:afterAutospacing="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997FFE" w:rsidRPr="00427E55" w:rsidRDefault="00997FFE" w:rsidP="005F77F1">
      <w:pPr>
        <w:tabs>
          <w:tab w:val="left" w:pos="1215"/>
        </w:tabs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sectPr w:rsidR="00997FFE" w:rsidRPr="00427E55" w:rsidSect="009A11B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F3"/>
    <w:rsid w:val="00034EB8"/>
    <w:rsid w:val="00053179"/>
    <w:rsid w:val="000861D1"/>
    <w:rsid w:val="000979E7"/>
    <w:rsid w:val="000D1E1D"/>
    <w:rsid w:val="000D42AC"/>
    <w:rsid w:val="000F01C0"/>
    <w:rsid w:val="00107C25"/>
    <w:rsid w:val="0011663C"/>
    <w:rsid w:val="00150A13"/>
    <w:rsid w:val="00177D7A"/>
    <w:rsid w:val="00184094"/>
    <w:rsid w:val="00187359"/>
    <w:rsid w:val="001F3A2F"/>
    <w:rsid w:val="00212B4C"/>
    <w:rsid w:val="00232863"/>
    <w:rsid w:val="0024784A"/>
    <w:rsid w:val="00270E87"/>
    <w:rsid w:val="00291714"/>
    <w:rsid w:val="00292758"/>
    <w:rsid w:val="002A5FA0"/>
    <w:rsid w:val="002C26B6"/>
    <w:rsid w:val="003707EA"/>
    <w:rsid w:val="003A646E"/>
    <w:rsid w:val="003F0C51"/>
    <w:rsid w:val="003F1104"/>
    <w:rsid w:val="004175DA"/>
    <w:rsid w:val="00427E55"/>
    <w:rsid w:val="004734D4"/>
    <w:rsid w:val="005018B2"/>
    <w:rsid w:val="00577ED7"/>
    <w:rsid w:val="005A3C45"/>
    <w:rsid w:val="005F77F1"/>
    <w:rsid w:val="0062623C"/>
    <w:rsid w:val="006269C3"/>
    <w:rsid w:val="0065121D"/>
    <w:rsid w:val="00686754"/>
    <w:rsid w:val="00705ED3"/>
    <w:rsid w:val="00741AF1"/>
    <w:rsid w:val="00750DE3"/>
    <w:rsid w:val="00781CCD"/>
    <w:rsid w:val="007D69BE"/>
    <w:rsid w:val="007E5FAA"/>
    <w:rsid w:val="0081340D"/>
    <w:rsid w:val="00840BC1"/>
    <w:rsid w:val="008B6A95"/>
    <w:rsid w:val="00926794"/>
    <w:rsid w:val="009557BA"/>
    <w:rsid w:val="00961FB4"/>
    <w:rsid w:val="00962F72"/>
    <w:rsid w:val="00982379"/>
    <w:rsid w:val="00991960"/>
    <w:rsid w:val="00997FFE"/>
    <w:rsid w:val="009A11B3"/>
    <w:rsid w:val="009D742C"/>
    <w:rsid w:val="00A076B7"/>
    <w:rsid w:val="00A178D8"/>
    <w:rsid w:val="00A338FC"/>
    <w:rsid w:val="00A46BBB"/>
    <w:rsid w:val="00AC1019"/>
    <w:rsid w:val="00AC1CF7"/>
    <w:rsid w:val="00B147FF"/>
    <w:rsid w:val="00B43487"/>
    <w:rsid w:val="00BB633B"/>
    <w:rsid w:val="00BE6C3C"/>
    <w:rsid w:val="00C02DCE"/>
    <w:rsid w:val="00C94346"/>
    <w:rsid w:val="00CA30E9"/>
    <w:rsid w:val="00CA735A"/>
    <w:rsid w:val="00CC0362"/>
    <w:rsid w:val="00CD0E36"/>
    <w:rsid w:val="00D45130"/>
    <w:rsid w:val="00D87D42"/>
    <w:rsid w:val="00DA570B"/>
    <w:rsid w:val="00DB27C8"/>
    <w:rsid w:val="00DC4FA7"/>
    <w:rsid w:val="00DF0FF3"/>
    <w:rsid w:val="00E11D66"/>
    <w:rsid w:val="00E4278D"/>
    <w:rsid w:val="00EA1057"/>
    <w:rsid w:val="00EB7D96"/>
    <w:rsid w:val="00EC385F"/>
    <w:rsid w:val="00F333E7"/>
    <w:rsid w:val="00F663B7"/>
    <w:rsid w:val="00FA6516"/>
    <w:rsid w:val="00FD435E"/>
    <w:rsid w:val="00FD466E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D92C"/>
  <w15:chartTrackingRefBased/>
  <w15:docId w15:val="{A73940DE-1F59-47FA-B90E-586B66D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0FF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577ED7"/>
    <w:pPr>
      <w:keepNext/>
      <w:spacing w:after="0" w:line="360" w:lineRule="auto"/>
      <w:jc w:val="center"/>
      <w:outlineLvl w:val="0"/>
    </w:pPr>
    <w:rPr>
      <w:rFonts w:ascii="Arial" w:eastAsia="Times New Roman" w:hAnsi="Arial"/>
      <w:sz w:val="32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F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82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577ED7"/>
    <w:rPr>
      <w:rFonts w:ascii="Arial" w:eastAsia="Times New Roman" w:hAnsi="Arial" w:cs="Times New Roman"/>
      <w:sz w:val="3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577ED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77ED7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2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B4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1465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Nóbrega Santos</dc:creator>
  <cp:keywords/>
  <dc:description/>
  <cp:lastModifiedBy>Nóbrega Santos</cp:lastModifiedBy>
  <cp:revision>23</cp:revision>
  <dcterms:created xsi:type="dcterms:W3CDTF">2016-06-03T21:25:00Z</dcterms:created>
  <dcterms:modified xsi:type="dcterms:W3CDTF">2016-06-15T17:22:00Z</dcterms:modified>
</cp:coreProperties>
</file>