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1494"/>
        <w:gridCol w:w="3721"/>
        <w:gridCol w:w="1416"/>
        <w:gridCol w:w="1444"/>
        <w:gridCol w:w="2177"/>
      </w:tblGrid>
      <w:tr w:rsidR="00C6600B" w:rsidTr="00FD7A9C">
        <w:trPr>
          <w:jc w:val="center"/>
        </w:trPr>
        <w:tc>
          <w:tcPr>
            <w:tcW w:w="1839" w:type="dxa"/>
            <w:shd w:val="clear" w:color="auto" w:fill="BFBFBF" w:themeFill="background1" w:themeFillShade="BF"/>
          </w:tcPr>
          <w:p w:rsidR="00C6600B" w:rsidRDefault="00C6600B">
            <w:r>
              <w:t>MODELO/NORMA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:rsidR="00C6600B" w:rsidRDefault="00C6600B">
            <w:r>
              <w:t>RESPONSABLE</w:t>
            </w:r>
          </w:p>
        </w:tc>
        <w:tc>
          <w:tcPr>
            <w:tcW w:w="3721" w:type="dxa"/>
            <w:shd w:val="clear" w:color="auto" w:fill="BFBFBF" w:themeFill="background1" w:themeFillShade="BF"/>
          </w:tcPr>
          <w:p w:rsidR="00C6600B" w:rsidRDefault="00C6600B">
            <w:r>
              <w:t>ALCANCE(DESARROLLO/EXPLOTACIÓN)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C6600B" w:rsidRDefault="00C6600B">
            <w:r>
              <w:t>ESTADO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C6600B" w:rsidRDefault="00C6600B">
            <w:r>
              <w:t>CERTIFICABLE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C6600B" w:rsidRDefault="00C6600B">
            <w:r>
              <w:t>PRODUCTO O PROCESO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ISO 9126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ISO &amp; IEC</w:t>
            </w:r>
          </w:p>
        </w:tc>
        <w:tc>
          <w:tcPr>
            <w:tcW w:w="3721" w:type="dxa"/>
            <w:shd w:val="clear" w:color="auto" w:fill="FBFBFB"/>
          </w:tcPr>
          <w:p w:rsidR="00C6600B" w:rsidRDefault="00C6600B" w:rsidP="00C6600B">
            <w:r>
              <w:t>DESARROLLO</w:t>
            </w:r>
          </w:p>
        </w:tc>
        <w:tc>
          <w:tcPr>
            <w:tcW w:w="1416" w:type="dxa"/>
            <w:shd w:val="clear" w:color="auto" w:fill="FBFBFB"/>
          </w:tcPr>
          <w:p w:rsidR="00C6600B" w:rsidRDefault="00C6600B" w:rsidP="00C6600B">
            <w:r>
              <w:t>CADUCADO</w:t>
            </w:r>
          </w:p>
        </w:tc>
        <w:tc>
          <w:tcPr>
            <w:tcW w:w="1444" w:type="dxa"/>
            <w:shd w:val="clear" w:color="auto" w:fill="FBFBFB"/>
          </w:tcPr>
          <w:p w:rsidR="00C6600B" w:rsidRDefault="006D362F" w:rsidP="00C6600B">
            <w:r>
              <w:t>NO</w:t>
            </w:r>
          </w:p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PRODUCTO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ISO 25000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ISO &amp; IEC</w:t>
            </w:r>
          </w:p>
        </w:tc>
        <w:tc>
          <w:tcPr>
            <w:tcW w:w="3721" w:type="dxa"/>
            <w:shd w:val="clear" w:color="auto" w:fill="FBFBFB"/>
          </w:tcPr>
          <w:p w:rsidR="00C6600B" w:rsidRDefault="00C6600B" w:rsidP="00C6600B"/>
        </w:tc>
        <w:tc>
          <w:tcPr>
            <w:tcW w:w="1416" w:type="dxa"/>
            <w:shd w:val="clear" w:color="auto" w:fill="FBFBFB"/>
          </w:tcPr>
          <w:p w:rsidR="00C6600B" w:rsidRDefault="00C6600B" w:rsidP="00C6600B">
            <w:r>
              <w:t>PUBLICADO</w:t>
            </w:r>
          </w:p>
        </w:tc>
        <w:tc>
          <w:tcPr>
            <w:tcW w:w="1444" w:type="dxa"/>
            <w:shd w:val="clear" w:color="auto" w:fill="FBFBFB"/>
          </w:tcPr>
          <w:p w:rsidR="00C6600B" w:rsidRDefault="00C6600B" w:rsidP="00C6600B">
            <w:r>
              <w:t>SÍ</w:t>
            </w:r>
          </w:p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PRODUCTO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CISQ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SEI</w:t>
            </w:r>
          </w:p>
        </w:tc>
        <w:tc>
          <w:tcPr>
            <w:tcW w:w="3721" w:type="dxa"/>
            <w:shd w:val="clear" w:color="auto" w:fill="FBFBFB"/>
          </w:tcPr>
          <w:p w:rsidR="00C6600B" w:rsidRDefault="00C6600B" w:rsidP="00C6600B"/>
        </w:tc>
        <w:tc>
          <w:tcPr>
            <w:tcW w:w="1416" w:type="dxa"/>
            <w:shd w:val="clear" w:color="auto" w:fill="FBFBFB"/>
          </w:tcPr>
          <w:p w:rsidR="00C6600B" w:rsidRDefault="00C6600B" w:rsidP="00C6600B"/>
        </w:tc>
        <w:tc>
          <w:tcPr>
            <w:tcW w:w="1444" w:type="dxa"/>
            <w:shd w:val="clear" w:color="auto" w:fill="FBFBFB"/>
          </w:tcPr>
          <w:p w:rsidR="00C6600B" w:rsidRDefault="00C6600B" w:rsidP="00C6600B">
            <w:r>
              <w:t>SÍ</w:t>
            </w:r>
          </w:p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PRODUCTO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TMMI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TMMI</w:t>
            </w:r>
          </w:p>
        </w:tc>
        <w:tc>
          <w:tcPr>
            <w:tcW w:w="3721" w:type="dxa"/>
            <w:shd w:val="clear" w:color="auto" w:fill="FBFBFB"/>
          </w:tcPr>
          <w:p w:rsidR="00C6600B" w:rsidRDefault="00C6600B" w:rsidP="00C6600B"/>
        </w:tc>
        <w:tc>
          <w:tcPr>
            <w:tcW w:w="1416" w:type="dxa"/>
            <w:shd w:val="clear" w:color="auto" w:fill="FBFBFB"/>
          </w:tcPr>
          <w:p w:rsidR="00C6600B" w:rsidRDefault="00C6600B" w:rsidP="00C6600B"/>
        </w:tc>
        <w:tc>
          <w:tcPr>
            <w:tcW w:w="1444" w:type="dxa"/>
            <w:shd w:val="clear" w:color="auto" w:fill="FBFBFB"/>
          </w:tcPr>
          <w:p w:rsidR="00C6600B" w:rsidRDefault="00C6600B" w:rsidP="00C6600B">
            <w:r>
              <w:t>SÍ</w:t>
            </w:r>
          </w:p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PRODUCTO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ISO 29119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IEEE, IEC &amp; ISO</w:t>
            </w:r>
          </w:p>
        </w:tc>
        <w:tc>
          <w:tcPr>
            <w:tcW w:w="3721" w:type="dxa"/>
            <w:shd w:val="clear" w:color="auto" w:fill="FBFBFB"/>
          </w:tcPr>
          <w:p w:rsidR="00C6600B" w:rsidRDefault="00C6600B" w:rsidP="00C6600B"/>
        </w:tc>
        <w:tc>
          <w:tcPr>
            <w:tcW w:w="1416" w:type="dxa"/>
            <w:shd w:val="clear" w:color="auto" w:fill="FBFBFB"/>
          </w:tcPr>
          <w:p w:rsidR="00C6600B" w:rsidRDefault="00C6600B" w:rsidP="00C6600B">
            <w:r>
              <w:t>PUBLICADO</w:t>
            </w:r>
          </w:p>
        </w:tc>
        <w:tc>
          <w:tcPr>
            <w:tcW w:w="1444" w:type="dxa"/>
            <w:shd w:val="clear" w:color="auto" w:fill="FBFBFB"/>
          </w:tcPr>
          <w:p w:rsidR="00C6600B" w:rsidRDefault="00C6600B" w:rsidP="00C6600B"/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PROCESO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CMMI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CMMI</w:t>
            </w:r>
          </w:p>
        </w:tc>
        <w:tc>
          <w:tcPr>
            <w:tcW w:w="3721" w:type="dxa"/>
            <w:shd w:val="clear" w:color="auto" w:fill="FBFBFB"/>
          </w:tcPr>
          <w:p w:rsidR="00C6600B" w:rsidRDefault="00C6600B" w:rsidP="00C6600B"/>
        </w:tc>
        <w:tc>
          <w:tcPr>
            <w:tcW w:w="1416" w:type="dxa"/>
            <w:shd w:val="clear" w:color="auto" w:fill="FBFBFB"/>
          </w:tcPr>
          <w:p w:rsidR="00C6600B" w:rsidRDefault="00C6600B" w:rsidP="00C6600B"/>
        </w:tc>
        <w:tc>
          <w:tcPr>
            <w:tcW w:w="1444" w:type="dxa"/>
            <w:shd w:val="clear" w:color="auto" w:fill="FBFBFB"/>
          </w:tcPr>
          <w:p w:rsidR="00C6600B" w:rsidRDefault="00C6600B" w:rsidP="00C6600B"/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PRODUCTO</w:t>
            </w:r>
            <w:r>
              <w:t>/PROCESO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ISO 15504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ISO &amp; IEC</w:t>
            </w:r>
          </w:p>
        </w:tc>
        <w:tc>
          <w:tcPr>
            <w:tcW w:w="3721" w:type="dxa"/>
            <w:shd w:val="clear" w:color="auto" w:fill="FBFBFB"/>
          </w:tcPr>
          <w:p w:rsidR="00C6600B" w:rsidRDefault="00C6600B" w:rsidP="00C6600B"/>
        </w:tc>
        <w:tc>
          <w:tcPr>
            <w:tcW w:w="1416" w:type="dxa"/>
            <w:shd w:val="clear" w:color="auto" w:fill="FBFBFB"/>
          </w:tcPr>
          <w:p w:rsidR="00C6600B" w:rsidRDefault="00C6600B" w:rsidP="00C6600B">
            <w:r>
              <w:t>PUBLICADO</w:t>
            </w:r>
          </w:p>
        </w:tc>
        <w:tc>
          <w:tcPr>
            <w:tcW w:w="1444" w:type="dxa"/>
            <w:shd w:val="clear" w:color="auto" w:fill="FBFBFB"/>
          </w:tcPr>
          <w:p w:rsidR="00C6600B" w:rsidRDefault="00C6600B" w:rsidP="00C6600B"/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PROCESO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ISO 12207</w:t>
            </w:r>
          </w:p>
        </w:tc>
        <w:tc>
          <w:tcPr>
            <w:tcW w:w="1494" w:type="dxa"/>
            <w:shd w:val="clear" w:color="auto" w:fill="FBFBFB"/>
          </w:tcPr>
          <w:p w:rsidR="00C6600B" w:rsidRDefault="00842FE2" w:rsidP="00C6600B">
            <w:r>
              <w:t>ISO &amp; IEC</w:t>
            </w:r>
            <w:bookmarkStart w:id="0" w:name="_GoBack"/>
            <w:bookmarkEnd w:id="0"/>
          </w:p>
        </w:tc>
        <w:tc>
          <w:tcPr>
            <w:tcW w:w="3721" w:type="dxa"/>
            <w:shd w:val="clear" w:color="auto" w:fill="FBFBFB"/>
          </w:tcPr>
          <w:p w:rsidR="00C6600B" w:rsidRDefault="00C6600B" w:rsidP="00C6600B"/>
        </w:tc>
        <w:tc>
          <w:tcPr>
            <w:tcW w:w="1416" w:type="dxa"/>
            <w:shd w:val="clear" w:color="auto" w:fill="FBFBFB"/>
          </w:tcPr>
          <w:p w:rsidR="00C6600B" w:rsidRDefault="00FD7A9C" w:rsidP="00C6600B">
            <w:r>
              <w:t>PUBLICADO</w:t>
            </w:r>
          </w:p>
        </w:tc>
        <w:tc>
          <w:tcPr>
            <w:tcW w:w="1444" w:type="dxa"/>
            <w:shd w:val="clear" w:color="auto" w:fill="FBFBFB"/>
          </w:tcPr>
          <w:p w:rsidR="00C6600B" w:rsidRDefault="00C6600B" w:rsidP="00C6600B"/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PRODUCTO</w:t>
            </w:r>
          </w:p>
        </w:tc>
      </w:tr>
    </w:tbl>
    <w:p w:rsidR="00693A4F" w:rsidRDefault="00693A4F"/>
    <w:sectPr w:rsidR="00693A4F" w:rsidSect="00C660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0B"/>
    <w:rsid w:val="00693A4F"/>
    <w:rsid w:val="006D362F"/>
    <w:rsid w:val="00842FE2"/>
    <w:rsid w:val="00BF74E3"/>
    <w:rsid w:val="00C6600B"/>
    <w:rsid w:val="00F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4C7B"/>
  <w15:chartTrackingRefBased/>
  <w15:docId w15:val="{556DC7CA-D8AF-498D-9F43-5B6FCFBA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6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2017-02-20T12:59:00Z</dcterms:created>
  <dcterms:modified xsi:type="dcterms:W3CDTF">2017-02-20T13:10:00Z</dcterms:modified>
</cp:coreProperties>
</file>