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F6" w:rsidRPr="001526E4" w:rsidRDefault="002C6EF6" w:rsidP="002C6EF6">
      <w:pPr>
        <w:rPr>
          <w:rFonts w:ascii="Arial" w:hAnsi="Arial" w:cs="Arial"/>
          <w:sz w:val="24"/>
        </w:rPr>
      </w:pPr>
      <w:r w:rsidRPr="001526E4">
        <w:rPr>
          <w:rFonts w:ascii="Arial" w:hAnsi="Arial" w:cs="Arial"/>
          <w:sz w:val="24"/>
        </w:rPr>
        <w:t xml:space="preserve">El ahorro sostenible plantea tres diferentes enfoques </w:t>
      </w:r>
    </w:p>
    <w:p w:rsidR="002C6EF6" w:rsidRPr="001526E4" w:rsidRDefault="002C6EF6" w:rsidP="002C6EF6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1526E4">
        <w:rPr>
          <w:rFonts w:ascii="Arial" w:hAnsi="Arial" w:cs="Arial"/>
          <w:sz w:val="24"/>
        </w:rPr>
        <w:t>Transformación productiva</w:t>
      </w:r>
    </w:p>
    <w:p w:rsidR="002C6EF6" w:rsidRPr="001526E4" w:rsidRDefault="002C6EF6" w:rsidP="002C6EF6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1526E4">
        <w:rPr>
          <w:rFonts w:ascii="Arial" w:hAnsi="Arial" w:cs="Arial"/>
          <w:sz w:val="24"/>
        </w:rPr>
        <w:t>Equidad</w:t>
      </w:r>
    </w:p>
    <w:p w:rsidR="002C6EF6" w:rsidRPr="001526E4" w:rsidRDefault="002C6EF6" w:rsidP="002C6EF6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1526E4">
        <w:rPr>
          <w:rFonts w:ascii="Arial" w:hAnsi="Arial" w:cs="Arial"/>
          <w:sz w:val="24"/>
        </w:rPr>
        <w:t>Medio ambiente</w:t>
      </w:r>
    </w:p>
    <w:p w:rsidR="002C6EF6" w:rsidRPr="001526E4" w:rsidRDefault="002C6EF6" w:rsidP="002C6EF6">
      <w:pPr>
        <w:rPr>
          <w:rFonts w:ascii="Arial" w:hAnsi="Arial" w:cs="Arial"/>
          <w:sz w:val="24"/>
        </w:rPr>
      </w:pPr>
      <w:r w:rsidRPr="001526E4">
        <w:rPr>
          <w:rFonts w:ascii="Arial" w:hAnsi="Arial" w:cs="Arial"/>
          <w:sz w:val="24"/>
        </w:rPr>
        <w:t xml:space="preserve">Esto se refiere a que se busca tener un equilibro en el bienestar social de los diferentes países, países ya sean desarrollados o en vías de desarrollo, sin dejar de afectar sus economías (si no </w:t>
      </w:r>
      <w:proofErr w:type="spellStart"/>
      <w:r w:rsidRPr="001526E4">
        <w:rPr>
          <w:rFonts w:ascii="Arial" w:hAnsi="Arial" w:cs="Arial"/>
          <w:sz w:val="24"/>
        </w:rPr>
        <w:t>mas</w:t>
      </w:r>
      <w:proofErr w:type="spellEnd"/>
      <w:r w:rsidRPr="001526E4">
        <w:rPr>
          <w:rFonts w:ascii="Arial" w:hAnsi="Arial" w:cs="Arial"/>
          <w:sz w:val="24"/>
        </w:rPr>
        <w:t xml:space="preserve"> bien impulsándolas) siempre y cuando se busque cuidar el medio ambiente.</w:t>
      </w:r>
    </w:p>
    <w:p w:rsidR="002C6EF6" w:rsidRPr="001526E4" w:rsidRDefault="002C6EF6" w:rsidP="002C6EF6">
      <w:pPr>
        <w:rPr>
          <w:rFonts w:ascii="Arial" w:hAnsi="Arial" w:cs="Arial"/>
          <w:sz w:val="24"/>
        </w:rPr>
      </w:pPr>
      <w:r w:rsidRPr="001526E4">
        <w:rPr>
          <w:rFonts w:ascii="Arial" w:hAnsi="Arial" w:cs="Arial"/>
          <w:sz w:val="24"/>
        </w:rPr>
        <w:t>Entonces transformación productiva yo lo entiendo como el uso de los recursos de una manera eficiente, o sea, tratando de cuidar los procesos para que se lleven de la mejor manera y sin excedernos haciendo producciones innecesarias.</w:t>
      </w:r>
    </w:p>
    <w:p w:rsidR="002C6EF6" w:rsidRPr="001526E4" w:rsidRDefault="002C6EF6" w:rsidP="002C6EF6">
      <w:pPr>
        <w:rPr>
          <w:rFonts w:ascii="Arial" w:hAnsi="Arial" w:cs="Arial"/>
          <w:sz w:val="24"/>
        </w:rPr>
      </w:pPr>
      <w:r w:rsidRPr="001526E4">
        <w:rPr>
          <w:rFonts w:ascii="Arial" w:hAnsi="Arial" w:cs="Arial"/>
          <w:sz w:val="24"/>
        </w:rPr>
        <w:t xml:space="preserve">La equidad la entiendo como el tomar en cuenta que no todos podemos consumir la misma energía si estamos buscando un crecimiento económico, o sea, no es lo mismo lo que va a consumir un país desarrollado que puede acceder a mejores tecnologías ya que son </w:t>
      </w:r>
      <w:proofErr w:type="spellStart"/>
      <w:r w:rsidRPr="001526E4">
        <w:rPr>
          <w:rFonts w:ascii="Arial" w:hAnsi="Arial" w:cs="Arial"/>
          <w:sz w:val="24"/>
        </w:rPr>
        <w:t>mas</w:t>
      </w:r>
      <w:proofErr w:type="spellEnd"/>
      <w:r w:rsidRPr="001526E4">
        <w:rPr>
          <w:rFonts w:ascii="Arial" w:hAnsi="Arial" w:cs="Arial"/>
          <w:sz w:val="24"/>
        </w:rPr>
        <w:t xml:space="preserve"> costosas, a un país que está emergiendo y aún tiene que utilizar tecnologías que consuman </w:t>
      </w:r>
      <w:proofErr w:type="spellStart"/>
      <w:r w:rsidRPr="001526E4">
        <w:rPr>
          <w:rFonts w:ascii="Arial" w:hAnsi="Arial" w:cs="Arial"/>
          <w:sz w:val="24"/>
        </w:rPr>
        <w:t>mas</w:t>
      </w:r>
      <w:proofErr w:type="spellEnd"/>
      <w:r w:rsidRPr="001526E4">
        <w:rPr>
          <w:rFonts w:ascii="Arial" w:hAnsi="Arial" w:cs="Arial"/>
          <w:sz w:val="24"/>
        </w:rPr>
        <w:t xml:space="preserve"> energía ya que son </w:t>
      </w:r>
      <w:proofErr w:type="spellStart"/>
      <w:r w:rsidRPr="001526E4">
        <w:rPr>
          <w:rFonts w:ascii="Arial" w:hAnsi="Arial" w:cs="Arial"/>
          <w:sz w:val="24"/>
        </w:rPr>
        <w:t>mas</w:t>
      </w:r>
      <w:proofErr w:type="spellEnd"/>
      <w:r w:rsidRPr="001526E4">
        <w:rPr>
          <w:rFonts w:ascii="Arial" w:hAnsi="Arial" w:cs="Arial"/>
          <w:sz w:val="24"/>
        </w:rPr>
        <w:t xml:space="preserve"> ineficientes puesto que no tiene los recursos para acceder a otras tecnologías.</w:t>
      </w:r>
    </w:p>
    <w:p w:rsidR="002C6EF6" w:rsidRPr="001526E4" w:rsidRDefault="002C6EF6" w:rsidP="002C6EF6">
      <w:pPr>
        <w:rPr>
          <w:rFonts w:ascii="Arial" w:hAnsi="Arial" w:cs="Arial"/>
          <w:sz w:val="24"/>
        </w:rPr>
      </w:pPr>
      <w:r w:rsidRPr="001526E4">
        <w:rPr>
          <w:rFonts w:ascii="Arial" w:hAnsi="Arial" w:cs="Arial"/>
          <w:sz w:val="24"/>
        </w:rPr>
        <w:t xml:space="preserve">Por </w:t>
      </w:r>
      <w:proofErr w:type="spellStart"/>
      <w:r w:rsidRPr="001526E4">
        <w:rPr>
          <w:rFonts w:ascii="Arial" w:hAnsi="Arial" w:cs="Arial"/>
          <w:sz w:val="24"/>
        </w:rPr>
        <w:t>ultimo</w:t>
      </w:r>
      <w:proofErr w:type="spellEnd"/>
      <w:r w:rsidRPr="001526E4">
        <w:rPr>
          <w:rFonts w:ascii="Arial" w:hAnsi="Arial" w:cs="Arial"/>
          <w:sz w:val="24"/>
        </w:rPr>
        <w:t xml:space="preserve"> el cuidado del medio ambiente, es el más común de los tres, hoy en día existen muchas campañas que promueven este último. Es muy importante pues a pesar de todas las campañas seguimos consumiendo productos que vienen de empresas que no son ecológicamente responsables, los gobiernos no parecen esforzarse por reducir las emisiones de CO2 y en consumidor en general sigue desperdiciando mucha energía lo cual también contamina.</w:t>
      </w:r>
    </w:p>
    <w:p w:rsidR="002C6EF6" w:rsidRDefault="002C6EF6" w:rsidP="002C6EF6"/>
    <w:p w:rsidR="002C6EF6" w:rsidRDefault="002C6EF6" w:rsidP="002C6EF6"/>
    <w:p w:rsidR="002C6EF6" w:rsidRDefault="002C6EF6" w:rsidP="002C6EF6">
      <w:r>
        <w:t xml:space="preserve">Biografía. </w:t>
      </w:r>
    </w:p>
    <w:p w:rsidR="002C6EF6" w:rsidRDefault="002C6EF6" w:rsidP="002C6EF6"/>
    <w:p w:rsidR="002C6EF6" w:rsidRDefault="002C6EF6" w:rsidP="002C6E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Cepal.org.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El desarrollo sustentable: transformación productiva, equidad y medio ambiente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</w:t>
      </w:r>
    </w:p>
    <w:p w:rsidR="002C6EF6" w:rsidRDefault="002C6EF6" w:rsidP="002C6E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Disponible en: </w:t>
      </w:r>
      <w:hyperlink r:id="rId5" w:history="1">
        <w:r w:rsidRPr="00705C97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https://www.cepal.org/es/publicaciones/2138-desarrollo-sustentable-transformacion-productiva-equidad-medio-ambiente</w:t>
        </w:r>
      </w:hyperlink>
    </w:p>
    <w:p w:rsidR="004B7E2E" w:rsidRPr="004B7E2E" w:rsidRDefault="004B7E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B7E2E" w:rsidRPr="004B7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D1E"/>
    <w:multiLevelType w:val="hybridMultilevel"/>
    <w:tmpl w:val="41803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1B3D"/>
    <w:multiLevelType w:val="hybridMultilevel"/>
    <w:tmpl w:val="63948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51F9"/>
    <w:multiLevelType w:val="hybridMultilevel"/>
    <w:tmpl w:val="26A61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86D2F"/>
    <w:multiLevelType w:val="hybridMultilevel"/>
    <w:tmpl w:val="E3CCA5E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2686A"/>
    <w:multiLevelType w:val="hybridMultilevel"/>
    <w:tmpl w:val="E626D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A43BC"/>
    <w:multiLevelType w:val="hybridMultilevel"/>
    <w:tmpl w:val="7DBAEF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56525"/>
    <w:multiLevelType w:val="hybridMultilevel"/>
    <w:tmpl w:val="FF88A2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D7F87"/>
    <w:multiLevelType w:val="hybridMultilevel"/>
    <w:tmpl w:val="642A2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A7"/>
    <w:rsid w:val="00037E57"/>
    <w:rsid w:val="00130DB6"/>
    <w:rsid w:val="00191EDD"/>
    <w:rsid w:val="002C6EF6"/>
    <w:rsid w:val="003007FA"/>
    <w:rsid w:val="003E2A84"/>
    <w:rsid w:val="004B7E2E"/>
    <w:rsid w:val="006D5A90"/>
    <w:rsid w:val="009B5385"/>
    <w:rsid w:val="00A26314"/>
    <w:rsid w:val="00A47CFA"/>
    <w:rsid w:val="00B92F40"/>
    <w:rsid w:val="00D837E5"/>
    <w:rsid w:val="00DB3522"/>
    <w:rsid w:val="00DF1CA7"/>
    <w:rsid w:val="00E75FC2"/>
    <w:rsid w:val="00E92219"/>
    <w:rsid w:val="00F5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A2E8"/>
  <w15:chartTrackingRefBased/>
  <w15:docId w15:val="{B1BA4AE2-7EC6-43F9-B657-975BE5F2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EF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CA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30DB6"/>
    <w:rPr>
      <w:b/>
      <w:bCs/>
    </w:rPr>
  </w:style>
  <w:style w:type="character" w:customStyle="1" w:styleId="selectable">
    <w:name w:val="selectable"/>
    <w:basedOn w:val="Fuentedeprrafopredeter"/>
    <w:rsid w:val="00130DB6"/>
  </w:style>
  <w:style w:type="character" w:styleId="Hipervnculo">
    <w:name w:val="Hyperlink"/>
    <w:basedOn w:val="Fuentedeprrafopredeter"/>
    <w:uiPriority w:val="99"/>
    <w:unhideWhenUsed/>
    <w:rsid w:val="00130D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D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pal.org/es/publicaciones/2138-desarrollo-sustentable-transformacion-productiva-equidad-medio-ambien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3</cp:revision>
  <dcterms:created xsi:type="dcterms:W3CDTF">2019-04-12T01:19:00Z</dcterms:created>
  <dcterms:modified xsi:type="dcterms:W3CDTF">2019-04-12T01:19:00Z</dcterms:modified>
</cp:coreProperties>
</file>