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wcngpthm6g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Use Case 2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n0ykje10b12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Movie Success and Award Correlation Analysis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hvb0n59sfi5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Title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Analysis of film characteristics and their relationship to Oscar success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csgjfsmb3vg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data analyst wants to study how different movie attributes (genre, budget, cast composition, release year) correlate with Oscar nominations and wins.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semantic resource should allow integrating movie metadata with award results to enable advanced querying and analytics.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4qrqp5xysqu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determine which characteristics increase the likelihood of Oscar nominations or wins.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zxnf44kh490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Competency Questions Supported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"Action" movies won an Oscar?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movies with a budget over X won an award?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which categories was a specific movie nominated?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Did a specific movie win an Oscar?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which year was the Oscar ceremony held for a specific movie?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actors were nominated for "Best Actor" or "Best Actress"?</w:t>
        <w:br w:type="textWrapping"/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aw3yzj4x1v8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this drives the ontology design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use case requires: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Modeling </w:t>
      </w:r>
      <w:r w:rsidDel="00000000" w:rsidR="00000000" w:rsidRPr="00000000">
        <w:rPr>
          <w:b w:val="1"/>
          <w:bCs w:val="1"/>
          <w:rtl w:val="0"/>
        </w:rPr>
        <w:t xml:space="preserve">Movie</w:t>
      </w:r>
      <w:r w:rsidDel="00000000" w:rsidR="00000000" w:rsidRPr="00000000">
        <w:rPr>
          <w:rtl w:val="0"/>
        </w:rPr>
        <w:t xml:space="preserve"> with attributes (genre, budget, release year).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Modeling </w:t>
      </w:r>
      <w:r w:rsidDel="00000000" w:rsidR="00000000" w:rsidRPr="00000000">
        <w:rPr>
          <w:b w:val="1"/>
          <w:bCs w:val="1"/>
          <w:rtl w:val="0"/>
        </w:rPr>
        <w:t xml:space="preserve">Award Ceremony</w:t>
      </w:r>
      <w:r w:rsidDel="00000000" w:rsidR="00000000" w:rsidRPr="00000000">
        <w:rPr>
          <w:rtl w:val="0"/>
        </w:rPr>
        <w:t xml:space="preserve"> and its year.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Modeling </w:t>
      </w:r>
      <w:r w:rsidDel="00000000" w:rsidR="00000000" w:rsidRPr="00000000">
        <w:rPr>
          <w:b w:val="1"/>
          <w:bCs w:val="1"/>
          <w:rtl w:val="0"/>
        </w:rPr>
        <w:t xml:space="preserve">Nomination</w:t>
      </w:r>
      <w:r w:rsidDel="00000000" w:rsidR="00000000" w:rsidRPr="00000000">
        <w:rPr>
          <w:rtl w:val="0"/>
        </w:rPr>
        <w:t xml:space="preserve"> as a relation between Person/Movie and Category.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Modeling winner status (Boolean).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Linking datasets using </w:t>
      </w:r>
      <w:r w:rsidDel="00000000" w:rsidR="00000000" w:rsidRPr="00000000">
        <w:rPr>
          <w:b w:val="1"/>
          <w:bCs w:val="1"/>
          <w:rtl w:val="0"/>
        </w:rPr>
        <w:t xml:space="preserve">IMDb IDs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justifies requirements:</w:t>
        <w:br w:type="textWrapping"/>
        <w:t xml:space="preserve"> FR-01, FR-02, FR-09, FR-10, FR-11, FR-15, FR-18, FR-20, FR-22.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